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FC0A15" w:rsidRDefault="00FC0A15" w:rsidP="00FC0A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</w:t>
      </w:r>
      <w:r w:rsidR="006876E3">
        <w:rPr>
          <w:b/>
          <w:sz w:val="32"/>
          <w:szCs w:val="32"/>
        </w:rPr>
        <w:t>LE ODD SEMESTER 2019 Version 1.2</w:t>
      </w:r>
      <w:r>
        <w:rPr>
          <w:b/>
          <w:sz w:val="32"/>
          <w:szCs w:val="32"/>
        </w:rPr>
        <w:t xml:space="preserve"> (Effective from 12 </w:t>
      </w:r>
      <w:r w:rsidR="006876E3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735662">
        <w:rPr>
          <w:sz w:val="28"/>
          <w:szCs w:val="28"/>
        </w:rPr>
        <w:t>Mr</w:t>
      </w:r>
      <w:proofErr w:type="spellEnd"/>
      <w:r w:rsidR="00735662">
        <w:rPr>
          <w:sz w:val="28"/>
          <w:szCs w:val="28"/>
        </w:rPr>
        <w:t xml:space="preserve"> </w:t>
      </w:r>
      <w:r w:rsidR="00010C4B">
        <w:rPr>
          <w:sz w:val="28"/>
          <w:szCs w:val="28"/>
        </w:rPr>
        <w:t xml:space="preserve">Tyson B </w:t>
      </w:r>
      <w:proofErr w:type="spellStart"/>
      <w:r w:rsidR="00010C4B">
        <w:rPr>
          <w:sz w:val="28"/>
          <w:szCs w:val="28"/>
        </w:rPr>
        <w:t>D’Cunha</w:t>
      </w:r>
      <w:proofErr w:type="spellEnd"/>
      <w:r w:rsidR="00010C4B">
        <w:rPr>
          <w:sz w:val="28"/>
          <w:szCs w:val="28"/>
        </w:rPr>
        <w:t xml:space="preserve"> (TYN</w:t>
      </w:r>
      <w:r w:rsidR="00735662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</w:t>
      </w:r>
      <w:r w:rsidR="00DC48E0">
        <w:rPr>
          <w:sz w:val="28"/>
          <w:szCs w:val="28"/>
        </w:rPr>
        <w:t xml:space="preserve"> </w:t>
      </w:r>
      <w:r w:rsidR="005027B2">
        <w:rPr>
          <w:sz w:val="28"/>
          <w:szCs w:val="28"/>
        </w:rPr>
        <w:t xml:space="preserve">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20517F">
        <w:rPr>
          <w:sz w:val="28"/>
          <w:szCs w:val="28"/>
        </w:rPr>
        <w:t>2</w:t>
      </w:r>
      <w:r w:rsidR="006876E3">
        <w:rPr>
          <w:sz w:val="28"/>
          <w:szCs w:val="28"/>
        </w:rPr>
        <w:t>5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710"/>
        <w:gridCol w:w="60"/>
        <w:gridCol w:w="1560"/>
        <w:gridCol w:w="210"/>
        <w:gridCol w:w="1770"/>
        <w:gridCol w:w="270"/>
        <w:gridCol w:w="1440"/>
        <w:gridCol w:w="1980"/>
        <w:gridCol w:w="1890"/>
      </w:tblGrid>
      <w:tr w:rsidR="006876E3" w:rsidTr="00F2602B">
        <w:trPr>
          <w:trHeight w:val="839"/>
        </w:trPr>
        <w:tc>
          <w:tcPr>
            <w:tcW w:w="2340" w:type="dxa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710" w:type="dxa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620" w:type="dxa"/>
            <w:gridSpan w:val="2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gridSpan w:val="2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0" w:type="dxa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890" w:type="dxa"/>
            <w:vAlign w:val="center"/>
          </w:tcPr>
          <w:p w:rsidR="006876E3" w:rsidRPr="00F47F29" w:rsidRDefault="006876E3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6876E3" w:rsidTr="0059302C">
        <w:trPr>
          <w:trHeight w:val="992"/>
        </w:trPr>
        <w:tc>
          <w:tcPr>
            <w:tcW w:w="2340" w:type="dxa"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6876E3" w:rsidRPr="00632EEC" w:rsidRDefault="006876E3" w:rsidP="00837206">
            <w:pPr>
              <w:jc w:val="center"/>
            </w:pPr>
          </w:p>
        </w:tc>
        <w:tc>
          <w:tcPr>
            <w:tcW w:w="1710" w:type="dxa"/>
            <w:vAlign w:val="center"/>
          </w:tcPr>
          <w:p w:rsidR="006876E3" w:rsidRDefault="006876E3" w:rsidP="006C3E50">
            <w:pPr>
              <w:pStyle w:val="normal0"/>
              <w:jc w:val="center"/>
            </w:pPr>
            <w:r>
              <w:t>CPS</w:t>
            </w:r>
          </w:p>
          <w:p w:rsidR="006876E3" w:rsidRPr="00632EEC" w:rsidRDefault="006876E3" w:rsidP="006C3E50">
            <w:pPr>
              <w:pStyle w:val="normal0"/>
              <w:jc w:val="center"/>
            </w:pPr>
            <w:r>
              <w:t xml:space="preserve">(I </w:t>
            </w:r>
            <w:r w:rsidR="009376B7">
              <w:t>‘H’</w:t>
            </w:r>
            <w:r>
              <w:t>)</w:t>
            </w:r>
          </w:p>
        </w:tc>
        <w:tc>
          <w:tcPr>
            <w:tcW w:w="1620" w:type="dxa"/>
            <w:gridSpan w:val="2"/>
            <w:vAlign w:val="center"/>
          </w:tcPr>
          <w:p w:rsidR="006876E3" w:rsidRDefault="006876E3" w:rsidP="006C3E50">
            <w:pPr>
              <w:pStyle w:val="normal0"/>
              <w:jc w:val="center"/>
            </w:pPr>
            <w:r>
              <w:t>ME</w:t>
            </w:r>
          </w:p>
          <w:p w:rsidR="006876E3" w:rsidRPr="00632EEC" w:rsidRDefault="006876E3" w:rsidP="006C3E50">
            <w:pPr>
              <w:pStyle w:val="normal0"/>
              <w:jc w:val="center"/>
            </w:pPr>
            <w:r>
              <w:t>(V A)</w:t>
            </w:r>
          </w:p>
        </w:tc>
        <w:tc>
          <w:tcPr>
            <w:tcW w:w="1980" w:type="dxa"/>
            <w:gridSpan w:val="2"/>
            <w:vAlign w:val="center"/>
          </w:tcPr>
          <w:p w:rsidR="006876E3" w:rsidRPr="00632EEC" w:rsidRDefault="006876E3" w:rsidP="006C3E50">
            <w:pPr>
              <w:pStyle w:val="normal0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8A53F8">
            <w:pPr>
              <w:pStyle w:val="normal0"/>
            </w:pPr>
          </w:p>
        </w:tc>
        <w:tc>
          <w:tcPr>
            <w:tcW w:w="1440" w:type="dxa"/>
            <w:vAlign w:val="center"/>
          </w:tcPr>
          <w:p w:rsidR="006876E3" w:rsidRPr="00632EEC" w:rsidRDefault="006876E3" w:rsidP="00735662">
            <w:pPr>
              <w:pStyle w:val="normal0"/>
              <w:jc w:val="center"/>
            </w:pPr>
          </w:p>
        </w:tc>
        <w:tc>
          <w:tcPr>
            <w:tcW w:w="1980" w:type="dxa"/>
            <w:vAlign w:val="center"/>
          </w:tcPr>
          <w:p w:rsidR="006876E3" w:rsidRPr="00632EEC" w:rsidRDefault="006876E3" w:rsidP="003B2B5E">
            <w:pPr>
              <w:pStyle w:val="normal0"/>
              <w:jc w:val="center"/>
            </w:pPr>
          </w:p>
        </w:tc>
        <w:tc>
          <w:tcPr>
            <w:tcW w:w="1890" w:type="dxa"/>
            <w:vAlign w:val="center"/>
          </w:tcPr>
          <w:p w:rsidR="006876E3" w:rsidRPr="00632EEC" w:rsidRDefault="006876E3" w:rsidP="003B2B5E">
            <w:pPr>
              <w:pStyle w:val="normal0"/>
              <w:jc w:val="center"/>
            </w:pPr>
          </w:p>
        </w:tc>
      </w:tr>
      <w:tr w:rsidR="006876E3" w:rsidTr="006876E3">
        <w:trPr>
          <w:trHeight w:val="458"/>
        </w:trPr>
        <w:tc>
          <w:tcPr>
            <w:tcW w:w="2340" w:type="dxa"/>
            <w:vMerge w:val="restart"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Merge w:val="restart"/>
            <w:vAlign w:val="center"/>
          </w:tcPr>
          <w:p w:rsidR="006876E3" w:rsidRPr="00632EEC" w:rsidRDefault="006876E3" w:rsidP="001C770A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6876E3" w:rsidRPr="00632EEC" w:rsidRDefault="006876E3" w:rsidP="001C770A">
            <w:pPr>
              <w:jc w:val="center"/>
            </w:pPr>
            <w:r>
              <w:t>CN LAB (V B2-RNT+TYN)</w:t>
            </w: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837206">
            <w:pPr>
              <w:jc w:val="center"/>
            </w:pPr>
          </w:p>
        </w:tc>
        <w:tc>
          <w:tcPr>
            <w:tcW w:w="1440" w:type="dxa"/>
            <w:vMerge w:val="restart"/>
            <w:vAlign w:val="center"/>
          </w:tcPr>
          <w:p w:rsidR="006876E3" w:rsidRDefault="006876E3" w:rsidP="00010C4B">
            <w:pPr>
              <w:pStyle w:val="normal0"/>
              <w:jc w:val="center"/>
            </w:pPr>
            <w:r>
              <w:t>CPS Tutorial</w:t>
            </w:r>
          </w:p>
          <w:p w:rsidR="006876E3" w:rsidRPr="00632EEC" w:rsidRDefault="006876E3" w:rsidP="00010C4B">
            <w:pPr>
              <w:pStyle w:val="normal0"/>
              <w:jc w:val="center"/>
            </w:pPr>
            <w:r>
              <w:t xml:space="preserve">(I </w:t>
            </w:r>
            <w:r w:rsidR="009376B7">
              <w:t>‘H’</w:t>
            </w:r>
            <w:r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6876E3" w:rsidRPr="00632EEC" w:rsidRDefault="006876E3" w:rsidP="00735662">
            <w:pPr>
              <w:pStyle w:val="normal0"/>
              <w:jc w:val="center"/>
            </w:pPr>
          </w:p>
        </w:tc>
        <w:tc>
          <w:tcPr>
            <w:tcW w:w="1890" w:type="dxa"/>
            <w:vMerge w:val="restart"/>
            <w:vAlign w:val="center"/>
          </w:tcPr>
          <w:p w:rsidR="006876E3" w:rsidRPr="00632EEC" w:rsidRDefault="006876E3" w:rsidP="00DC48E0">
            <w:pPr>
              <w:pStyle w:val="normal0"/>
              <w:jc w:val="center"/>
            </w:pPr>
          </w:p>
        </w:tc>
      </w:tr>
      <w:tr w:rsidR="006876E3" w:rsidTr="00B64332">
        <w:trPr>
          <w:trHeight w:val="457"/>
        </w:trPr>
        <w:tc>
          <w:tcPr>
            <w:tcW w:w="2340" w:type="dxa"/>
            <w:vMerge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6876E3" w:rsidRPr="00632EEC" w:rsidRDefault="006876E3" w:rsidP="001C770A">
            <w:pPr>
              <w:jc w:val="center"/>
            </w:pPr>
          </w:p>
        </w:tc>
        <w:tc>
          <w:tcPr>
            <w:tcW w:w="1770" w:type="dxa"/>
            <w:gridSpan w:val="2"/>
            <w:vAlign w:val="center"/>
          </w:tcPr>
          <w:p w:rsidR="006876E3" w:rsidRDefault="006876E3" w:rsidP="001C770A">
            <w:pPr>
              <w:jc w:val="center"/>
            </w:pPr>
          </w:p>
        </w:tc>
        <w:tc>
          <w:tcPr>
            <w:tcW w:w="1770" w:type="dxa"/>
            <w:gridSpan w:val="2"/>
            <w:vAlign w:val="center"/>
          </w:tcPr>
          <w:p w:rsidR="006876E3" w:rsidRDefault="006876E3" w:rsidP="001C770A">
            <w:pPr>
              <w:jc w:val="center"/>
            </w:pPr>
          </w:p>
        </w:tc>
        <w:tc>
          <w:tcPr>
            <w:tcW w:w="1770" w:type="dxa"/>
            <w:vAlign w:val="center"/>
          </w:tcPr>
          <w:p w:rsidR="006876E3" w:rsidRDefault="006876E3" w:rsidP="006876E3">
            <w:pPr>
              <w:pStyle w:val="normal0"/>
              <w:jc w:val="center"/>
            </w:pPr>
            <w:r>
              <w:t>ME</w:t>
            </w:r>
          </w:p>
          <w:p w:rsidR="006876E3" w:rsidRDefault="006876E3" w:rsidP="006876E3">
            <w:pPr>
              <w:jc w:val="center"/>
            </w:pPr>
            <w:r>
              <w:t>(V A)</w:t>
            </w: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837206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6876E3" w:rsidRDefault="006876E3" w:rsidP="00010C4B">
            <w:pPr>
              <w:pStyle w:val="normal0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6876E3" w:rsidRPr="00632EEC" w:rsidRDefault="006876E3" w:rsidP="00735662">
            <w:pPr>
              <w:pStyle w:val="normal0"/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6876E3" w:rsidRPr="00632EEC" w:rsidRDefault="006876E3" w:rsidP="00DC48E0">
            <w:pPr>
              <w:pStyle w:val="normal0"/>
              <w:jc w:val="center"/>
            </w:pPr>
          </w:p>
        </w:tc>
      </w:tr>
      <w:tr w:rsidR="006876E3" w:rsidTr="00AB043A">
        <w:trPr>
          <w:trHeight w:val="874"/>
        </w:trPr>
        <w:tc>
          <w:tcPr>
            <w:tcW w:w="2340" w:type="dxa"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6876E3" w:rsidRDefault="006876E3" w:rsidP="00010C4B">
            <w:pPr>
              <w:pStyle w:val="normal0"/>
              <w:jc w:val="center"/>
            </w:pPr>
            <w:r>
              <w:t>CPS</w:t>
            </w:r>
          </w:p>
          <w:p w:rsidR="006876E3" w:rsidRPr="00632EEC" w:rsidRDefault="006876E3" w:rsidP="00010C4B">
            <w:pPr>
              <w:jc w:val="center"/>
            </w:pPr>
            <w:r>
              <w:t xml:space="preserve">(I </w:t>
            </w:r>
            <w:r w:rsidR="009376B7">
              <w:t>‘H’</w:t>
            </w:r>
            <w:r>
              <w:t>)</w:t>
            </w:r>
          </w:p>
        </w:tc>
        <w:tc>
          <w:tcPr>
            <w:tcW w:w="5310" w:type="dxa"/>
            <w:gridSpan w:val="5"/>
            <w:vAlign w:val="center"/>
          </w:tcPr>
          <w:p w:rsidR="006876E3" w:rsidRPr="00632EEC" w:rsidRDefault="006876E3" w:rsidP="00066632">
            <w:pPr>
              <w:pStyle w:val="normal0"/>
              <w:jc w:val="center"/>
            </w:pPr>
            <w:r>
              <w:t>WEB LAB (VII A1-VJU+TYN)</w:t>
            </w: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F8459A">
            <w:pPr>
              <w:pStyle w:val="normal0"/>
            </w:pPr>
          </w:p>
        </w:tc>
        <w:tc>
          <w:tcPr>
            <w:tcW w:w="1440" w:type="dxa"/>
            <w:vAlign w:val="center"/>
          </w:tcPr>
          <w:p w:rsidR="006876E3" w:rsidRPr="00632EEC" w:rsidRDefault="006876E3" w:rsidP="00066632">
            <w:pPr>
              <w:pStyle w:val="normal0"/>
              <w:jc w:val="center"/>
            </w:pPr>
          </w:p>
        </w:tc>
        <w:tc>
          <w:tcPr>
            <w:tcW w:w="1980" w:type="dxa"/>
            <w:vAlign w:val="center"/>
          </w:tcPr>
          <w:p w:rsidR="006876E3" w:rsidRPr="00632EEC" w:rsidRDefault="006876E3" w:rsidP="005027B2">
            <w:pPr>
              <w:pStyle w:val="normal0"/>
              <w:jc w:val="center"/>
            </w:pPr>
          </w:p>
        </w:tc>
        <w:tc>
          <w:tcPr>
            <w:tcW w:w="1890" w:type="dxa"/>
            <w:vAlign w:val="center"/>
          </w:tcPr>
          <w:p w:rsidR="006876E3" w:rsidRDefault="006876E3" w:rsidP="001C770A">
            <w:pPr>
              <w:pStyle w:val="normal0"/>
              <w:jc w:val="center"/>
            </w:pPr>
            <w:r>
              <w:t>ME</w:t>
            </w:r>
          </w:p>
          <w:p w:rsidR="006876E3" w:rsidRPr="00632EEC" w:rsidRDefault="006876E3" w:rsidP="001C770A">
            <w:pPr>
              <w:pStyle w:val="normal0"/>
              <w:jc w:val="center"/>
            </w:pPr>
            <w:r>
              <w:t>(V A)</w:t>
            </w:r>
          </w:p>
        </w:tc>
      </w:tr>
      <w:tr w:rsidR="006876E3" w:rsidTr="00FF62EA">
        <w:trPr>
          <w:trHeight w:val="880"/>
        </w:trPr>
        <w:tc>
          <w:tcPr>
            <w:tcW w:w="2340" w:type="dxa"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6876E3" w:rsidRPr="00632EEC" w:rsidRDefault="006876E3" w:rsidP="00066632">
            <w:pPr>
              <w:jc w:val="center"/>
            </w:pPr>
          </w:p>
        </w:tc>
        <w:tc>
          <w:tcPr>
            <w:tcW w:w="1710" w:type="dxa"/>
            <w:vAlign w:val="center"/>
          </w:tcPr>
          <w:p w:rsidR="006876E3" w:rsidRPr="00632EEC" w:rsidRDefault="006876E3" w:rsidP="00735662">
            <w:pPr>
              <w:jc w:val="center"/>
            </w:pPr>
          </w:p>
        </w:tc>
        <w:tc>
          <w:tcPr>
            <w:tcW w:w="3600" w:type="dxa"/>
            <w:gridSpan w:val="4"/>
            <w:vAlign w:val="center"/>
          </w:tcPr>
          <w:p w:rsidR="006876E3" w:rsidRPr="00632EEC" w:rsidRDefault="006876E3" w:rsidP="009376B7">
            <w:pPr>
              <w:jc w:val="center"/>
            </w:pPr>
            <w:r>
              <w:t xml:space="preserve">CP LAB (I </w:t>
            </w:r>
            <w:r w:rsidR="009376B7">
              <w:t>H</w:t>
            </w:r>
            <w:r>
              <w:t>2-TYN+NJR+</w:t>
            </w:r>
            <w:r w:rsidR="000C04DB">
              <w:t>GMN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6876E3" w:rsidRPr="00632EEC" w:rsidRDefault="006876E3" w:rsidP="00837206">
            <w:pPr>
              <w:jc w:val="center"/>
            </w:pPr>
          </w:p>
        </w:tc>
        <w:tc>
          <w:tcPr>
            <w:tcW w:w="1980" w:type="dxa"/>
            <w:vAlign w:val="center"/>
          </w:tcPr>
          <w:p w:rsidR="006876E3" w:rsidRPr="00632EEC" w:rsidRDefault="006876E3" w:rsidP="00066632">
            <w:pPr>
              <w:jc w:val="center"/>
            </w:pPr>
          </w:p>
        </w:tc>
        <w:tc>
          <w:tcPr>
            <w:tcW w:w="1890" w:type="dxa"/>
            <w:vAlign w:val="center"/>
          </w:tcPr>
          <w:p w:rsidR="006876E3" w:rsidRPr="00632EEC" w:rsidRDefault="006876E3" w:rsidP="00066632">
            <w:pPr>
              <w:jc w:val="center"/>
            </w:pPr>
          </w:p>
        </w:tc>
      </w:tr>
      <w:tr w:rsidR="006876E3" w:rsidTr="001C770A">
        <w:trPr>
          <w:trHeight w:val="997"/>
        </w:trPr>
        <w:tc>
          <w:tcPr>
            <w:tcW w:w="2340" w:type="dxa"/>
            <w:vAlign w:val="center"/>
          </w:tcPr>
          <w:p w:rsidR="006876E3" w:rsidRPr="00F47F29" w:rsidRDefault="006876E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6876E3" w:rsidRDefault="006876E3" w:rsidP="001C770A">
            <w:pPr>
              <w:pStyle w:val="normal0"/>
              <w:jc w:val="center"/>
            </w:pPr>
            <w:r>
              <w:t>ME</w:t>
            </w:r>
          </w:p>
          <w:p w:rsidR="006876E3" w:rsidRPr="00632EEC" w:rsidRDefault="006876E3" w:rsidP="001C770A">
            <w:pPr>
              <w:pStyle w:val="normal0"/>
              <w:jc w:val="center"/>
            </w:pPr>
            <w:r>
              <w:t>(V A)</w:t>
            </w:r>
          </w:p>
        </w:tc>
        <w:tc>
          <w:tcPr>
            <w:tcW w:w="1710" w:type="dxa"/>
            <w:vAlign w:val="center"/>
          </w:tcPr>
          <w:p w:rsidR="006876E3" w:rsidRPr="00632EEC" w:rsidRDefault="006876E3" w:rsidP="00066632">
            <w:pPr>
              <w:pStyle w:val="normal0"/>
              <w:jc w:val="center"/>
            </w:pPr>
          </w:p>
        </w:tc>
        <w:tc>
          <w:tcPr>
            <w:tcW w:w="1620" w:type="dxa"/>
            <w:gridSpan w:val="2"/>
            <w:vAlign w:val="center"/>
          </w:tcPr>
          <w:p w:rsidR="006876E3" w:rsidRPr="00632EEC" w:rsidRDefault="006876E3" w:rsidP="00066632">
            <w:pPr>
              <w:pStyle w:val="normal0"/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6876E3" w:rsidRDefault="006876E3" w:rsidP="00010C4B">
            <w:pPr>
              <w:pStyle w:val="normal0"/>
              <w:jc w:val="center"/>
            </w:pPr>
            <w:r>
              <w:t>CPS</w:t>
            </w:r>
          </w:p>
          <w:p w:rsidR="006876E3" w:rsidRPr="00632EEC" w:rsidRDefault="006876E3" w:rsidP="00010C4B">
            <w:pPr>
              <w:pStyle w:val="normal0"/>
              <w:jc w:val="center"/>
            </w:pPr>
            <w:r>
              <w:t xml:space="preserve">(I </w:t>
            </w:r>
            <w:r w:rsidR="009376B7">
              <w:t>‘H’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6876E3" w:rsidRPr="004570E2" w:rsidRDefault="006876E3" w:rsidP="007B2865">
            <w:pPr>
              <w:pStyle w:val="normal0"/>
            </w:pPr>
          </w:p>
        </w:tc>
        <w:tc>
          <w:tcPr>
            <w:tcW w:w="1440" w:type="dxa"/>
            <w:vAlign w:val="center"/>
          </w:tcPr>
          <w:p w:rsidR="006876E3" w:rsidRPr="00632EEC" w:rsidRDefault="006876E3" w:rsidP="00735662">
            <w:pPr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6876E3" w:rsidRPr="00632EEC" w:rsidRDefault="006876E3" w:rsidP="009376B7">
            <w:pPr>
              <w:jc w:val="center"/>
            </w:pPr>
            <w:r>
              <w:t xml:space="preserve">CP LAB (I </w:t>
            </w:r>
            <w:r w:rsidR="009376B7">
              <w:t>H</w:t>
            </w:r>
            <w:r>
              <w:t>1-TYN+AR</w:t>
            </w:r>
            <w:r w:rsidR="009907CA">
              <w:t>R</w:t>
            </w:r>
            <w:r>
              <w:t>+SPT)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620"/>
        <w:gridCol w:w="5880"/>
        <w:gridCol w:w="2969"/>
        <w:gridCol w:w="2041"/>
      </w:tblGrid>
      <w:tr w:rsidR="00A17A8F" w:rsidRPr="00724D54" w:rsidTr="00F02B3D">
        <w:trPr>
          <w:trHeight w:val="275"/>
        </w:trPr>
        <w:tc>
          <w:tcPr>
            <w:tcW w:w="225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88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F02B3D" w:rsidRPr="004533E8" w:rsidTr="00F02B3D">
        <w:trPr>
          <w:trHeight w:val="206"/>
        </w:trPr>
        <w:tc>
          <w:tcPr>
            <w:tcW w:w="2250" w:type="dxa"/>
            <w:vAlign w:val="center"/>
          </w:tcPr>
          <w:p w:rsidR="00F02B3D" w:rsidRPr="004533E8" w:rsidRDefault="001C770A" w:rsidP="00F10BF5">
            <w:pPr>
              <w:pStyle w:val="normal0"/>
            </w:pPr>
            <w:r>
              <w:t>CPS</w:t>
            </w:r>
          </w:p>
        </w:tc>
        <w:tc>
          <w:tcPr>
            <w:tcW w:w="1620" w:type="dxa"/>
            <w:vAlign w:val="center"/>
          </w:tcPr>
          <w:p w:rsidR="00F02B3D" w:rsidRPr="00F02B3D" w:rsidRDefault="001C770A" w:rsidP="00F02B3D">
            <w:r>
              <w:t>18CPS13</w:t>
            </w:r>
          </w:p>
        </w:tc>
        <w:tc>
          <w:tcPr>
            <w:tcW w:w="5880" w:type="dxa"/>
            <w:vAlign w:val="center"/>
          </w:tcPr>
          <w:p w:rsidR="00F02B3D" w:rsidRPr="00F02B3D" w:rsidRDefault="001C770A" w:rsidP="00F02B3D">
            <w:r>
              <w:t>C Programming for Problem Solving</w:t>
            </w:r>
          </w:p>
        </w:tc>
        <w:tc>
          <w:tcPr>
            <w:tcW w:w="2969" w:type="dxa"/>
            <w:vAlign w:val="center"/>
          </w:tcPr>
          <w:p w:rsidR="00F02B3D" w:rsidRPr="004533E8" w:rsidRDefault="001C770A" w:rsidP="009376B7">
            <w:r>
              <w:t>I ‘</w:t>
            </w:r>
            <w:r w:rsidR="009376B7">
              <w:t>H</w:t>
            </w:r>
            <w:r>
              <w:t>’</w:t>
            </w:r>
          </w:p>
        </w:tc>
        <w:tc>
          <w:tcPr>
            <w:tcW w:w="2041" w:type="dxa"/>
            <w:vAlign w:val="center"/>
          </w:tcPr>
          <w:p w:rsidR="00F02B3D" w:rsidRPr="004533E8" w:rsidRDefault="001C770A" w:rsidP="00837206">
            <w:r>
              <w:t>3204</w:t>
            </w:r>
          </w:p>
        </w:tc>
      </w:tr>
      <w:tr w:rsidR="00496137" w:rsidRPr="004533E8" w:rsidTr="002D5390">
        <w:trPr>
          <w:trHeight w:val="206"/>
        </w:trPr>
        <w:tc>
          <w:tcPr>
            <w:tcW w:w="2250" w:type="dxa"/>
            <w:vAlign w:val="center"/>
          </w:tcPr>
          <w:p w:rsidR="00496137" w:rsidRPr="00496137" w:rsidRDefault="00496137" w:rsidP="00F10BF5">
            <w:pPr>
              <w:pStyle w:val="normal0"/>
            </w:pPr>
            <w:r w:rsidRPr="00496137">
              <w:t>ME</w:t>
            </w:r>
          </w:p>
        </w:tc>
        <w:tc>
          <w:tcPr>
            <w:tcW w:w="1620" w:type="dxa"/>
            <w:vAlign w:val="center"/>
          </w:tcPr>
          <w:p w:rsidR="00496137" w:rsidRPr="00496137" w:rsidRDefault="00496137" w:rsidP="00F10BF5">
            <w:r w:rsidRPr="00496137">
              <w:t>17CS51</w:t>
            </w:r>
          </w:p>
        </w:tc>
        <w:tc>
          <w:tcPr>
            <w:tcW w:w="5880" w:type="dxa"/>
            <w:vAlign w:val="center"/>
          </w:tcPr>
          <w:p w:rsidR="00496137" w:rsidRPr="00496137" w:rsidRDefault="00496137" w:rsidP="00F10BF5">
            <w:r w:rsidRPr="00496137">
              <w:t>Management and Entrepreneurship for IT industry</w:t>
            </w:r>
          </w:p>
        </w:tc>
        <w:tc>
          <w:tcPr>
            <w:tcW w:w="2969" w:type="dxa"/>
            <w:vAlign w:val="center"/>
          </w:tcPr>
          <w:p w:rsidR="00496137" w:rsidRDefault="00496137" w:rsidP="00F10BF5">
            <w:r>
              <w:t>V ‘A’</w:t>
            </w:r>
          </w:p>
        </w:tc>
        <w:tc>
          <w:tcPr>
            <w:tcW w:w="2041" w:type="dxa"/>
          </w:tcPr>
          <w:p w:rsidR="00496137" w:rsidRDefault="00496137" w:rsidP="00F10BF5">
            <w:r>
              <w:t>3602</w:t>
            </w:r>
          </w:p>
        </w:tc>
      </w:tr>
      <w:tr w:rsidR="001C770A" w:rsidRPr="004533E8" w:rsidTr="002D5390">
        <w:trPr>
          <w:trHeight w:val="206"/>
        </w:trPr>
        <w:tc>
          <w:tcPr>
            <w:tcW w:w="2250" w:type="dxa"/>
            <w:vAlign w:val="center"/>
          </w:tcPr>
          <w:p w:rsidR="001C770A" w:rsidRPr="004B7933" w:rsidRDefault="001C770A" w:rsidP="00F10BF5">
            <w:r w:rsidRPr="004B7933">
              <w:t>CP LAB</w:t>
            </w:r>
          </w:p>
        </w:tc>
        <w:tc>
          <w:tcPr>
            <w:tcW w:w="1620" w:type="dxa"/>
            <w:vAlign w:val="center"/>
          </w:tcPr>
          <w:p w:rsidR="001C770A" w:rsidRPr="004B7933" w:rsidRDefault="001C770A" w:rsidP="00F10BF5">
            <w:r w:rsidRPr="004B7933">
              <w:t>18CPL17</w:t>
            </w:r>
          </w:p>
        </w:tc>
        <w:tc>
          <w:tcPr>
            <w:tcW w:w="5880" w:type="dxa"/>
            <w:vAlign w:val="center"/>
          </w:tcPr>
          <w:p w:rsidR="001C770A" w:rsidRPr="004B7933" w:rsidRDefault="001C770A" w:rsidP="00F10BF5">
            <w:r w:rsidRPr="004B7933">
              <w:t>C Programming Laboratory</w:t>
            </w:r>
          </w:p>
        </w:tc>
        <w:tc>
          <w:tcPr>
            <w:tcW w:w="2969" w:type="dxa"/>
            <w:vAlign w:val="center"/>
          </w:tcPr>
          <w:p w:rsidR="001C770A" w:rsidRPr="002E38D1" w:rsidRDefault="009376B7" w:rsidP="00855673">
            <w:r>
              <w:t>I ‘H</w:t>
            </w:r>
            <w:r w:rsidR="001C770A">
              <w:t xml:space="preserve">’ </w:t>
            </w:r>
          </w:p>
        </w:tc>
        <w:tc>
          <w:tcPr>
            <w:tcW w:w="2041" w:type="dxa"/>
          </w:tcPr>
          <w:p w:rsidR="001C770A" w:rsidRPr="002E38D1" w:rsidRDefault="001C770A" w:rsidP="00F10BF5">
            <w:r>
              <w:t>CS05</w:t>
            </w:r>
          </w:p>
        </w:tc>
      </w:tr>
      <w:tr w:rsidR="001C770A" w:rsidRPr="004533E8" w:rsidTr="00F02B3D">
        <w:trPr>
          <w:trHeight w:val="206"/>
        </w:trPr>
        <w:tc>
          <w:tcPr>
            <w:tcW w:w="2250" w:type="dxa"/>
            <w:vAlign w:val="center"/>
          </w:tcPr>
          <w:p w:rsidR="001C770A" w:rsidRDefault="001C770A" w:rsidP="00F10BF5">
            <w:r>
              <w:t>CN LAB</w:t>
            </w:r>
          </w:p>
        </w:tc>
        <w:tc>
          <w:tcPr>
            <w:tcW w:w="1620" w:type="dxa"/>
            <w:vAlign w:val="center"/>
          </w:tcPr>
          <w:p w:rsidR="001C770A" w:rsidRPr="00F02B3D" w:rsidRDefault="001C770A" w:rsidP="00F02B3D">
            <w:r w:rsidRPr="00F02B3D">
              <w:t>17CSL57</w:t>
            </w:r>
          </w:p>
        </w:tc>
        <w:tc>
          <w:tcPr>
            <w:tcW w:w="5880" w:type="dxa"/>
            <w:vAlign w:val="center"/>
          </w:tcPr>
          <w:p w:rsidR="001C770A" w:rsidRPr="00F02B3D" w:rsidRDefault="001C770A" w:rsidP="00F02B3D">
            <w:r w:rsidRPr="00F02B3D">
              <w:t>Computer Networks Laboratory</w:t>
            </w:r>
          </w:p>
        </w:tc>
        <w:tc>
          <w:tcPr>
            <w:tcW w:w="2969" w:type="dxa"/>
            <w:vAlign w:val="center"/>
          </w:tcPr>
          <w:p w:rsidR="001C770A" w:rsidRDefault="001C770A" w:rsidP="001C770A">
            <w:r>
              <w:t>V ‘B’</w:t>
            </w:r>
          </w:p>
        </w:tc>
        <w:tc>
          <w:tcPr>
            <w:tcW w:w="2041" w:type="dxa"/>
          </w:tcPr>
          <w:p w:rsidR="001C770A" w:rsidRDefault="001C770A" w:rsidP="00066632">
            <w:r>
              <w:t>CS07</w:t>
            </w:r>
          </w:p>
        </w:tc>
      </w:tr>
      <w:tr w:rsidR="001C770A" w:rsidRPr="004533E8" w:rsidTr="00F02B3D">
        <w:trPr>
          <w:trHeight w:val="206"/>
        </w:trPr>
        <w:tc>
          <w:tcPr>
            <w:tcW w:w="2250" w:type="dxa"/>
            <w:vAlign w:val="center"/>
          </w:tcPr>
          <w:p w:rsidR="001C770A" w:rsidRDefault="001C770A" w:rsidP="00F10BF5">
            <w:r>
              <w:t>WEB LAB</w:t>
            </w:r>
          </w:p>
        </w:tc>
        <w:tc>
          <w:tcPr>
            <w:tcW w:w="1620" w:type="dxa"/>
            <w:vAlign w:val="center"/>
          </w:tcPr>
          <w:p w:rsidR="001C770A" w:rsidRPr="001C770A" w:rsidRDefault="001C770A" w:rsidP="00F10BF5">
            <w:r w:rsidRPr="001C770A">
              <w:t>15CSL77</w:t>
            </w:r>
          </w:p>
        </w:tc>
        <w:tc>
          <w:tcPr>
            <w:tcW w:w="5880" w:type="dxa"/>
            <w:vAlign w:val="center"/>
          </w:tcPr>
          <w:p w:rsidR="001C770A" w:rsidRPr="001C770A" w:rsidRDefault="001C770A" w:rsidP="00F10BF5">
            <w:r w:rsidRPr="001C770A"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1C770A" w:rsidRDefault="001C770A" w:rsidP="00F10BF5">
            <w:r>
              <w:t>VII ‘A’</w:t>
            </w:r>
          </w:p>
        </w:tc>
        <w:tc>
          <w:tcPr>
            <w:tcW w:w="2041" w:type="dxa"/>
          </w:tcPr>
          <w:p w:rsidR="001C770A" w:rsidRDefault="001C770A" w:rsidP="00066632">
            <w:r>
              <w:t>CS03</w:t>
            </w:r>
          </w:p>
        </w:tc>
      </w:tr>
    </w:tbl>
    <w:p w:rsidR="004A224E" w:rsidRPr="004533E8" w:rsidRDefault="004A224E"/>
    <w:p w:rsidR="00DC6066" w:rsidRDefault="00DC6066"/>
    <w:p w:rsidR="001C770A" w:rsidRDefault="001C770A"/>
    <w:p w:rsidR="008A1B25" w:rsidRDefault="00F619ED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10C4B"/>
    <w:rsid w:val="00025612"/>
    <w:rsid w:val="00066632"/>
    <w:rsid w:val="0007443B"/>
    <w:rsid w:val="000949AB"/>
    <w:rsid w:val="000C04DB"/>
    <w:rsid w:val="000C077E"/>
    <w:rsid w:val="00107E93"/>
    <w:rsid w:val="001276E7"/>
    <w:rsid w:val="00192DC0"/>
    <w:rsid w:val="001C770A"/>
    <w:rsid w:val="001C7D48"/>
    <w:rsid w:val="001D5161"/>
    <w:rsid w:val="0020517F"/>
    <w:rsid w:val="00234EBC"/>
    <w:rsid w:val="0028647E"/>
    <w:rsid w:val="0029625B"/>
    <w:rsid w:val="002C43E0"/>
    <w:rsid w:val="002E704D"/>
    <w:rsid w:val="002F5EF0"/>
    <w:rsid w:val="00304F46"/>
    <w:rsid w:val="003B2B5E"/>
    <w:rsid w:val="003F557E"/>
    <w:rsid w:val="004533E8"/>
    <w:rsid w:val="00463A54"/>
    <w:rsid w:val="00496137"/>
    <w:rsid w:val="004A224E"/>
    <w:rsid w:val="004C151A"/>
    <w:rsid w:val="004E2808"/>
    <w:rsid w:val="005027B2"/>
    <w:rsid w:val="0059302C"/>
    <w:rsid w:val="005B20FB"/>
    <w:rsid w:val="005E0E06"/>
    <w:rsid w:val="00607EDC"/>
    <w:rsid w:val="006876E3"/>
    <w:rsid w:val="006B3140"/>
    <w:rsid w:val="006C3E50"/>
    <w:rsid w:val="006D40F1"/>
    <w:rsid w:val="006E1CE6"/>
    <w:rsid w:val="00735662"/>
    <w:rsid w:val="00766FB7"/>
    <w:rsid w:val="007F67DA"/>
    <w:rsid w:val="00855673"/>
    <w:rsid w:val="008A1B25"/>
    <w:rsid w:val="008E6584"/>
    <w:rsid w:val="00921350"/>
    <w:rsid w:val="0093005A"/>
    <w:rsid w:val="009376B7"/>
    <w:rsid w:val="00946955"/>
    <w:rsid w:val="009907CA"/>
    <w:rsid w:val="009F628F"/>
    <w:rsid w:val="00A149B4"/>
    <w:rsid w:val="00A17A8F"/>
    <w:rsid w:val="00A31999"/>
    <w:rsid w:val="00A8627B"/>
    <w:rsid w:val="00B116F7"/>
    <w:rsid w:val="00B11952"/>
    <w:rsid w:val="00B203C3"/>
    <w:rsid w:val="00B264F2"/>
    <w:rsid w:val="00BF254F"/>
    <w:rsid w:val="00CD569B"/>
    <w:rsid w:val="00CF362F"/>
    <w:rsid w:val="00D3162D"/>
    <w:rsid w:val="00D63602"/>
    <w:rsid w:val="00D77FFC"/>
    <w:rsid w:val="00D9292B"/>
    <w:rsid w:val="00DB5E08"/>
    <w:rsid w:val="00DC48E0"/>
    <w:rsid w:val="00DC6066"/>
    <w:rsid w:val="00E246BF"/>
    <w:rsid w:val="00E759C1"/>
    <w:rsid w:val="00E77EFE"/>
    <w:rsid w:val="00F02B3D"/>
    <w:rsid w:val="00F2602B"/>
    <w:rsid w:val="00F60EC4"/>
    <w:rsid w:val="00F619ED"/>
    <w:rsid w:val="00F87EBA"/>
    <w:rsid w:val="00FB140B"/>
    <w:rsid w:val="00FC0A15"/>
    <w:rsid w:val="00FC0D91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 Mundody</dc:creator>
  <cp:lastModifiedBy>Sona Mundody</cp:lastModifiedBy>
  <cp:revision>16</cp:revision>
  <dcterms:created xsi:type="dcterms:W3CDTF">2019-08-03T09:34:00Z</dcterms:created>
  <dcterms:modified xsi:type="dcterms:W3CDTF">2019-09-10T07:31:00Z</dcterms:modified>
</cp:coreProperties>
</file>