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AE25" w14:textId="77777777" w:rsidR="00984E61" w:rsidRDefault="00984E61" w:rsidP="00984E61">
      <w:r>
        <w:t>Winston Shine</w:t>
      </w:r>
    </w:p>
    <w:p w14:paraId="4E8672E5" w14:textId="77777777" w:rsidR="00984E61" w:rsidRDefault="00984E61" w:rsidP="00984E61">
      <w:r>
        <w:t>ILC Database Theory/Security</w:t>
      </w:r>
    </w:p>
    <w:p w14:paraId="16F2908A" w14:textId="3C6E10C3" w:rsidR="00984E61" w:rsidRDefault="00984E61" w:rsidP="00984E61">
      <w:r>
        <w:t xml:space="preserve">Week </w:t>
      </w:r>
      <w:r>
        <w:t>3</w:t>
      </w:r>
      <w:r>
        <w:t xml:space="preserve"> Progress Repor</w:t>
      </w:r>
      <w:r>
        <w:t>t</w:t>
      </w:r>
    </w:p>
    <w:p w14:paraId="729FAD56" w14:textId="56147F3F" w:rsidR="00984E61" w:rsidRDefault="00984E61" w:rsidP="00984E61">
      <w:r>
        <w:t>1/</w:t>
      </w:r>
      <w:r>
        <w:t>31</w:t>
      </w:r>
      <w:r>
        <w:t>/2022</w:t>
      </w:r>
    </w:p>
    <w:p w14:paraId="72C9A6B6" w14:textId="3C5CF01E" w:rsidR="00984E61" w:rsidRDefault="00984E61" w:rsidP="00984E61">
      <w:pPr>
        <w:ind w:firstLine="720"/>
      </w:pPr>
      <w:r>
        <w:t>My goal is to study Database Theories and Security through the book Translucent Databases. Some additional smaller goals I am trying to accomplish are doing my work this quarter with docker containers and If time allows study a bit about document-oriented databases.</w:t>
      </w:r>
      <w:r>
        <w:t xml:space="preserve"> </w:t>
      </w:r>
    </w:p>
    <w:p w14:paraId="547493D3" w14:textId="1F61F667" w:rsidR="00984E61" w:rsidRDefault="00984E61" w:rsidP="00984E61">
      <w:pPr>
        <w:ind w:firstLine="720"/>
      </w:pPr>
      <w:r>
        <w:t>This week I read chapter 3 of Translucent</w:t>
      </w:r>
      <w:r w:rsidR="00B9255A">
        <w:t xml:space="preserve"> Databases</w:t>
      </w:r>
      <w:r>
        <w:t xml:space="preserve"> </w:t>
      </w:r>
      <w:r w:rsidR="00B9255A">
        <w:t>called ‘O</w:t>
      </w:r>
      <w:r>
        <w:t>ne-</w:t>
      </w:r>
      <w:r w:rsidR="00B9255A">
        <w:t>w</w:t>
      </w:r>
      <w:r>
        <w:t xml:space="preserve">ay </w:t>
      </w:r>
      <w:r w:rsidR="00B9255A">
        <w:t>T</w:t>
      </w:r>
      <w:r>
        <w:t>ables</w:t>
      </w:r>
      <w:r w:rsidR="00B9255A">
        <w:t>’</w:t>
      </w:r>
      <w:r>
        <w:t>, this chapter seemed to expand on the idea of one-way functions from the previous chapter and talk</w:t>
      </w:r>
      <w:r w:rsidR="00B9255A">
        <w:t xml:space="preserve">ed </w:t>
      </w:r>
      <w:r>
        <w:t xml:space="preserve">about ways to put them in to practice. </w:t>
      </w:r>
      <w:r w:rsidR="001F6D77">
        <w:t xml:space="preserve">One </w:t>
      </w:r>
      <w:r>
        <w:t>question</w:t>
      </w:r>
      <w:r w:rsidR="001F6D77">
        <w:t xml:space="preserve"> </w:t>
      </w:r>
      <w:r>
        <w:t xml:space="preserve">that </w:t>
      </w:r>
      <w:r w:rsidR="001F6D77">
        <w:t xml:space="preserve">the book brings up is </w:t>
      </w:r>
      <w:r>
        <w:t xml:space="preserve">when </w:t>
      </w:r>
      <w:r w:rsidR="001F6D77">
        <w:t xml:space="preserve">do you </w:t>
      </w:r>
      <w:r>
        <w:t>apply</w:t>
      </w:r>
      <w:r w:rsidR="001F6D77">
        <w:t xml:space="preserve"> these functions</w:t>
      </w:r>
      <w:r w:rsidR="00B9255A">
        <w:t>?</w:t>
      </w:r>
      <w:r w:rsidR="001F6D77">
        <w:t xml:space="preserve"> F</w:t>
      </w:r>
      <w:r>
        <w:t>or</w:t>
      </w:r>
      <w:r w:rsidR="001F6D77">
        <w:t xml:space="preserve"> </w:t>
      </w:r>
      <w:proofErr w:type="gramStart"/>
      <w:r>
        <w:t>example</w:t>
      </w:r>
      <w:proofErr w:type="gramEnd"/>
      <w:r>
        <w:t xml:space="preserve"> you could scramble data on the client side that way your data is never seen in your database server as plaintext.</w:t>
      </w:r>
      <w:r w:rsidR="00B9255A">
        <w:t xml:space="preserve"> This is one method the book has described to make a database more ‘Translucent’.</w:t>
      </w:r>
      <w:r>
        <w:t xml:space="preserve"> Unfortunately I have not yet done any exercises for this chapter, the practice I did do was more for chapter two where I created a function in java to hash a string input using either md5 or sha256, this was accomplished using the </w:t>
      </w:r>
      <w:proofErr w:type="spellStart"/>
      <w:r>
        <w:t>MessageDigest</w:t>
      </w:r>
      <w:proofErr w:type="spellEnd"/>
      <w:r>
        <w:t xml:space="preserve"> class.</w:t>
      </w:r>
    </w:p>
    <w:p w14:paraId="4F2DC320" w14:textId="0254A175" w:rsidR="007F7E48" w:rsidRDefault="007F7E48" w:rsidP="00984E61">
      <w:pPr>
        <w:ind w:firstLine="720"/>
      </w:pPr>
      <w:r>
        <w:t xml:space="preserve">Next week I plan to read chapter 4 and do exercises for chapter 3 and 4. </w:t>
      </w:r>
      <w:r w:rsidR="00D23721">
        <w:t xml:space="preserve">Additionally I would like to expand the java program built last week to connect to a </w:t>
      </w:r>
      <w:r w:rsidR="00B9255A">
        <w:t>MySQL</w:t>
      </w:r>
      <w:r w:rsidR="00D23721">
        <w:t xml:space="preserve"> database and send hashed data</w:t>
      </w:r>
      <w:r w:rsidR="00B9255A">
        <w:t xml:space="preserve">, as well as </w:t>
      </w:r>
      <w:r w:rsidR="004B2AAA">
        <w:t>get started on chapter 5.</w:t>
      </w:r>
    </w:p>
    <w:p w14:paraId="4522D183" w14:textId="77777777" w:rsidR="00CB3533" w:rsidRDefault="00CB3533"/>
    <w:sectPr w:rsidR="00CB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33"/>
    <w:rsid w:val="001F6D77"/>
    <w:rsid w:val="004B2AAA"/>
    <w:rsid w:val="007F7E48"/>
    <w:rsid w:val="00984E61"/>
    <w:rsid w:val="00B9255A"/>
    <w:rsid w:val="00CB3533"/>
    <w:rsid w:val="00D2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98AA"/>
  <w15:chartTrackingRefBased/>
  <w15:docId w15:val="{FBC91EA7-6F21-4454-8505-31991EF4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Shine</dc:creator>
  <cp:keywords/>
  <dc:description/>
  <cp:lastModifiedBy>Winston Shine</cp:lastModifiedBy>
  <cp:revision>5</cp:revision>
  <dcterms:created xsi:type="dcterms:W3CDTF">2023-02-01T07:13:00Z</dcterms:created>
  <dcterms:modified xsi:type="dcterms:W3CDTF">2023-02-01T07:38:00Z</dcterms:modified>
</cp:coreProperties>
</file>