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1F155" w14:textId="77777777" w:rsidR="00106227" w:rsidRDefault="00106227" w:rsidP="00106227">
      <w:pPr>
        <w:spacing w:after="50"/>
        <w:jc w:val="center"/>
      </w:pPr>
      <w:r>
        <w:rPr>
          <w:color w:val="333333"/>
          <w:sz w:val="40"/>
          <w:szCs w:val="40"/>
        </w:rPr>
        <w:t>ДОГОВОР АРЕНДЫ</w:t>
      </w:r>
    </w:p>
    <w:p w14:paraId="77C41C26" w14:textId="77777777" w:rsidR="00106227" w:rsidRDefault="00106227" w:rsidP="00106227">
      <w:pPr>
        <w:spacing w:after="0" w:line="360" w:lineRule="auto"/>
        <w:jc w:val="center"/>
      </w:pPr>
      <w:proofErr w:type="spellStart"/>
      <w:r>
        <w:rPr>
          <w:b/>
          <w:bCs/>
          <w:color w:val="333333"/>
          <w:sz w:val="18"/>
          <w:szCs w:val="18"/>
        </w:rPr>
        <w:t>нежилых</w:t>
      </w:r>
      <w:proofErr w:type="spellEnd"/>
      <w:r>
        <w:rPr>
          <w:b/>
          <w:bCs/>
          <w:color w:val="333333"/>
          <w:sz w:val="18"/>
          <w:szCs w:val="18"/>
        </w:rPr>
        <w:t xml:space="preserve"> </w:t>
      </w:r>
      <w:proofErr w:type="spellStart"/>
      <w:r>
        <w:rPr>
          <w:b/>
          <w:bCs/>
          <w:color w:val="333333"/>
          <w:sz w:val="18"/>
          <w:szCs w:val="18"/>
        </w:rPr>
        <w:t>помещений</w:t>
      </w:r>
      <w:proofErr w:type="spellEnd"/>
    </w:p>
    <w:p w14:paraId="3978C894" w14:textId="77777777" w:rsidR="00106227" w:rsidRDefault="00106227" w:rsidP="00106227"/>
    <w:p w14:paraId="69B3A975" w14:textId="77777777" w:rsidR="00106227" w:rsidRDefault="00106227" w:rsidP="00106227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0"/>
        <w:gridCol w:w="4669"/>
      </w:tblGrid>
      <w:tr w:rsidR="00C93600" w14:paraId="543573EE" w14:textId="77777777" w:rsidTr="00CD3F2B"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7A80F2CA" w14:textId="77777777" w:rsidR="00C93600" w:rsidRPr="002804D0" w:rsidRDefault="00C93600" w:rsidP="00CD3F2B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</w:rPr>
              <w:t>[[</w:t>
            </w:r>
            <w:r>
              <w:rPr>
                <w:color w:val="999999"/>
                <w:sz w:val="16"/>
                <w:szCs w:val="16"/>
                <w:lang w:val="ru-RU"/>
              </w:rPr>
              <w:t>Город заключения договора</w:t>
            </w:r>
            <w:r>
              <w:rPr>
                <w:color w:val="999999"/>
                <w:sz w:val="16"/>
                <w:szCs w:val="16"/>
              </w:rPr>
              <w:t>]]</w:t>
            </w:r>
          </w:p>
        </w:tc>
        <w:tc>
          <w:tcPr>
            <w:tcW w:w="50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3FEF2399" w14:textId="77777777" w:rsidR="00C93600" w:rsidRDefault="00C93600" w:rsidP="00CD3F2B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[[</w:t>
            </w:r>
            <w:r>
              <w:rPr>
                <w:color w:val="999999"/>
                <w:sz w:val="16"/>
                <w:szCs w:val="16"/>
                <w:lang w:val="ru-RU"/>
              </w:rPr>
              <w:t>Дата заключения договора</w:t>
            </w:r>
            <w:r>
              <w:rPr>
                <w:color w:val="999999"/>
                <w:sz w:val="16"/>
                <w:szCs w:val="16"/>
              </w:rPr>
              <w:t>]]</w:t>
            </w:r>
          </w:p>
        </w:tc>
      </w:tr>
    </w:tbl>
    <w:p w14:paraId="21AD5904" w14:textId="77777777" w:rsidR="00C93600" w:rsidRDefault="00C93600" w:rsidP="00C93600"/>
    <w:p w14:paraId="123CA2FB" w14:textId="77777777" w:rsidR="00C93600" w:rsidRDefault="00C93600" w:rsidP="00C93600"/>
    <w:p w14:paraId="3B453753" w14:textId="77777777" w:rsidR="00C93600" w:rsidRDefault="00C93600" w:rsidP="00C93600"/>
    <w:p w14:paraId="69683135" w14:textId="77777777" w:rsidR="00C93600" w:rsidRDefault="00C93600" w:rsidP="00C93600">
      <w:pPr>
        <w:rPr>
          <w:lang w:val="ru-RU"/>
        </w:rPr>
      </w:pPr>
      <w:r>
        <w:rPr>
          <w:color w:val="333333"/>
          <w:lang w:val="ru-RU"/>
        </w:rPr>
        <w:t>[[Название организации]] в лице [[ФИО представителя организации]], действующего на основании Устава, именуемый в дальнейшем «</w:t>
      </w:r>
      <w:r>
        <w:rPr>
          <w:b/>
          <w:bCs/>
          <w:color w:val="333333"/>
          <w:lang w:val="ru-RU"/>
        </w:rPr>
        <w:t>Арендатор</w:t>
      </w:r>
      <w:r>
        <w:rPr>
          <w:color w:val="333333"/>
          <w:lang w:val="ru-RU"/>
        </w:rPr>
        <w:t>», с одной стороны, и гр. [[ФИО арендодателя]], паспорт: серия [[Серия паспорта арендодателя]], № [[Номер паспорта арендодателя]], выданный [[Кем выдан паспорт]], проживающий по адресу: [[Адрес проживания арендодателя]], именуемый в дальнейшем «</w:t>
      </w:r>
      <w:r>
        <w:rPr>
          <w:b/>
          <w:bCs/>
          <w:color w:val="333333"/>
          <w:lang w:val="ru-RU"/>
        </w:rPr>
        <w:t>Арендодатель</w:t>
      </w:r>
      <w:r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>
        <w:rPr>
          <w:b/>
          <w:bCs/>
          <w:color w:val="333333"/>
          <w:lang w:val="ru-RU"/>
        </w:rPr>
        <w:t>Договор</w:t>
      </w:r>
      <w:r>
        <w:rPr>
          <w:color w:val="333333"/>
          <w:lang w:val="ru-RU"/>
        </w:rPr>
        <w:t xml:space="preserve">», о нижеследующем: </w:t>
      </w:r>
    </w:p>
    <w:p w14:paraId="0858617D" w14:textId="77777777" w:rsidR="00106227" w:rsidRPr="00E1393F" w:rsidRDefault="00106227" w:rsidP="00106227">
      <w:pPr>
        <w:spacing w:before="500" w:after="150"/>
        <w:jc w:val="center"/>
        <w:rPr>
          <w:lang w:val="ru-RU"/>
        </w:rPr>
      </w:pPr>
      <w:r w:rsidRPr="00E1393F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41A09C60" w14:textId="784311DB" w:rsidR="00106227" w:rsidRPr="00106227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1.1. Арендодатель передает, а Арендатор принимает во временное пользование нежилые помещения, общей площадью </w:t>
      </w:r>
      <w:r w:rsidR="00C93600" w:rsidRPr="00C93600">
        <w:rPr>
          <w:color w:val="333333"/>
          <w:lang w:val="ru-RU"/>
        </w:rPr>
        <w:t>[[</w:t>
      </w:r>
      <w:r w:rsidR="00C93600">
        <w:rPr>
          <w:color w:val="333333"/>
          <w:lang w:val="ru-RU"/>
        </w:rPr>
        <w:t>Площадь нежилых помещений</w:t>
      </w:r>
      <w:r w:rsidR="00C93600" w:rsidRPr="00C93600">
        <w:rPr>
          <w:color w:val="333333"/>
          <w:lang w:val="ru-RU"/>
        </w:rPr>
        <w:t>]]</w:t>
      </w:r>
      <w:r w:rsidRPr="00106227">
        <w:rPr>
          <w:color w:val="333333"/>
          <w:lang w:val="ru-RU"/>
        </w:rPr>
        <w:t xml:space="preserve"> </w:t>
      </w:r>
      <w:proofErr w:type="spellStart"/>
      <w:r w:rsidRPr="00106227">
        <w:rPr>
          <w:color w:val="333333"/>
          <w:lang w:val="ru-RU"/>
        </w:rPr>
        <w:t>кв.м</w:t>
      </w:r>
      <w:proofErr w:type="spellEnd"/>
      <w:r w:rsidRPr="00106227">
        <w:rPr>
          <w:color w:val="333333"/>
          <w:lang w:val="ru-RU"/>
        </w:rPr>
        <w:t xml:space="preserve">., расположенные в здании, кадастровый (условный) номер: </w:t>
      </w:r>
      <w:r w:rsidR="00C93600" w:rsidRPr="00C93600">
        <w:rPr>
          <w:color w:val="333333"/>
          <w:lang w:val="ru-RU"/>
        </w:rPr>
        <w:t>[[</w:t>
      </w:r>
      <w:r w:rsidR="00C93600">
        <w:rPr>
          <w:color w:val="333333"/>
          <w:lang w:val="ru-RU"/>
        </w:rPr>
        <w:t>Кадастровый номер нежилых помещений</w:t>
      </w:r>
      <w:r w:rsidR="00C93600" w:rsidRPr="00C93600">
        <w:rPr>
          <w:color w:val="333333"/>
          <w:lang w:val="ru-RU"/>
        </w:rPr>
        <w:t>]]</w:t>
      </w:r>
      <w:r w:rsidRPr="00106227">
        <w:rPr>
          <w:color w:val="333333"/>
          <w:lang w:val="ru-RU"/>
        </w:rPr>
        <w:t xml:space="preserve">, по адресу: </w:t>
      </w:r>
      <w:r w:rsidR="00C93600" w:rsidRPr="00C93600">
        <w:rPr>
          <w:color w:val="333333"/>
          <w:lang w:val="ru-RU"/>
        </w:rPr>
        <w:t>[[</w:t>
      </w:r>
      <w:r w:rsidR="00C93600">
        <w:rPr>
          <w:color w:val="333333"/>
          <w:lang w:val="ru-RU"/>
        </w:rPr>
        <w:t xml:space="preserve">Адрес </w:t>
      </w:r>
      <w:r w:rsidR="00C93600">
        <w:rPr>
          <w:color w:val="333333"/>
          <w:lang w:val="ru-RU"/>
        </w:rPr>
        <w:t>нежилых помещений</w:t>
      </w:r>
      <w:r w:rsidR="00C93600" w:rsidRPr="00C93600">
        <w:rPr>
          <w:color w:val="333333"/>
          <w:lang w:val="ru-RU"/>
        </w:rPr>
        <w:t>]]</w:t>
      </w:r>
      <w:r w:rsidRPr="00106227">
        <w:rPr>
          <w:color w:val="333333"/>
          <w:lang w:val="ru-RU"/>
        </w:rPr>
        <w:t>, в дальнейшем именуемые «Помещения» (согласно Плану-схеме арендуемых помещений – Приложение №1 к Договору).</w:t>
      </w:r>
    </w:p>
    <w:p w14:paraId="499BEFE8" w14:textId="5084BBE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1.2. Арендатор намеревается использовать данные помещения с целью ведения деятельности, не запрещенной законодательством РФ, а именно: </w:t>
      </w:r>
      <w:r w:rsidR="00C93600" w:rsidRPr="00C93600">
        <w:rPr>
          <w:color w:val="333333"/>
          <w:lang w:val="ru-RU"/>
        </w:rPr>
        <w:t>[[</w:t>
      </w:r>
      <w:r w:rsidR="00C93600">
        <w:rPr>
          <w:color w:val="333333"/>
          <w:lang w:val="ru-RU"/>
        </w:rPr>
        <w:t xml:space="preserve">Цель использования </w:t>
      </w:r>
      <w:r w:rsidR="00C93600">
        <w:rPr>
          <w:color w:val="333333"/>
          <w:lang w:val="ru-RU"/>
        </w:rPr>
        <w:t>нежилых помещений</w:t>
      </w:r>
      <w:r w:rsidR="00C93600" w:rsidRPr="00C93600">
        <w:rPr>
          <w:color w:val="333333"/>
          <w:lang w:val="ru-RU"/>
        </w:rPr>
        <w:t>]]</w:t>
      </w:r>
      <w:r w:rsidRPr="00E1393F">
        <w:rPr>
          <w:color w:val="333333"/>
          <w:lang w:val="ru-RU"/>
        </w:rPr>
        <w:t>.</w:t>
      </w:r>
    </w:p>
    <w:p w14:paraId="7E4F79BC" w14:textId="299BEA67" w:rsidR="00106227" w:rsidRPr="00106227" w:rsidRDefault="00106227" w:rsidP="00106227">
      <w:pPr>
        <w:spacing w:after="150" w:line="360" w:lineRule="auto"/>
        <w:rPr>
          <w:lang w:val="ru-RU"/>
        </w:rPr>
      </w:pPr>
      <w:r w:rsidRPr="00106227">
        <w:rPr>
          <w:color w:val="333333"/>
          <w:lang w:val="ru-RU"/>
        </w:rPr>
        <w:t xml:space="preserve">1.3. Имущество является собственностью Арендодателя на основании Свидетельства о государственной регистрации права </w:t>
      </w:r>
      <w:r w:rsidR="00C93600" w:rsidRPr="00C93600">
        <w:rPr>
          <w:color w:val="333333"/>
          <w:lang w:val="ru-RU"/>
        </w:rPr>
        <w:t>[[</w:t>
      </w:r>
      <w:r w:rsidR="00C93600">
        <w:rPr>
          <w:color w:val="333333"/>
          <w:lang w:val="ru-RU"/>
        </w:rPr>
        <w:t>Номер с</w:t>
      </w:r>
      <w:r w:rsidR="00C93600" w:rsidRPr="00106227">
        <w:rPr>
          <w:color w:val="333333"/>
          <w:lang w:val="ru-RU"/>
        </w:rPr>
        <w:t>видетельства о государственной регистрации</w:t>
      </w:r>
      <w:r w:rsidR="00C93600">
        <w:rPr>
          <w:color w:val="333333"/>
          <w:lang w:val="ru-RU"/>
        </w:rPr>
        <w:t xml:space="preserve"> помещения</w:t>
      </w:r>
      <w:r w:rsidR="00C93600" w:rsidRPr="00C93600">
        <w:rPr>
          <w:color w:val="333333"/>
          <w:lang w:val="ru-RU"/>
        </w:rPr>
        <w:t>]]</w:t>
      </w:r>
      <w:r w:rsidRPr="00106227">
        <w:rPr>
          <w:color w:val="333333"/>
          <w:lang w:val="ru-RU"/>
        </w:rPr>
        <w:t>.</w:t>
      </w:r>
    </w:p>
    <w:p w14:paraId="49FE1510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1.4. Арендодатель гарантирует, что передаваемые в аренду помещения не заложены, не арестованы и не обременены правами третьих лиц.</w:t>
      </w:r>
    </w:p>
    <w:p w14:paraId="337AD2B7" w14:textId="77777777" w:rsidR="00106227" w:rsidRPr="00E1393F" w:rsidRDefault="00106227" w:rsidP="00106227">
      <w:pPr>
        <w:spacing w:before="500" w:after="150"/>
        <w:jc w:val="center"/>
        <w:rPr>
          <w:lang w:val="ru-RU"/>
        </w:rPr>
      </w:pPr>
      <w:r w:rsidRPr="00E1393F">
        <w:rPr>
          <w:b/>
          <w:bCs/>
          <w:color w:val="333333"/>
          <w:sz w:val="24"/>
          <w:szCs w:val="24"/>
          <w:lang w:val="ru-RU"/>
        </w:rPr>
        <w:t>2. ПРАВА И ОБЯЗАННОСТИ СТОРОН</w:t>
      </w:r>
    </w:p>
    <w:p w14:paraId="09F29066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2.1. </w:t>
      </w:r>
      <w:r w:rsidRPr="00E1393F">
        <w:rPr>
          <w:b/>
          <w:bCs/>
          <w:color w:val="333333"/>
          <w:lang w:val="ru-RU"/>
        </w:rPr>
        <w:t>Арендодатель обязуется</w:t>
      </w:r>
      <w:r w:rsidRPr="00E1393F">
        <w:rPr>
          <w:color w:val="333333"/>
          <w:lang w:val="ru-RU"/>
        </w:rPr>
        <w:t>:</w:t>
      </w:r>
    </w:p>
    <w:p w14:paraId="399A4B55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2.1.1. Передать арендатору Помещения по Передаточному акту в согласованные Сторонами сроки.</w:t>
      </w:r>
    </w:p>
    <w:p w14:paraId="6F48D125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2.1.2. Обеспечить доступ Арендатора в арендуемые Помещения.</w:t>
      </w:r>
    </w:p>
    <w:p w14:paraId="414DF716" w14:textId="78516260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2.1.3. Не вмешиваться в деятельность Арендатора.</w:t>
      </w:r>
    </w:p>
    <w:p w14:paraId="670CEBB2" w14:textId="2D73CDDB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2.1.</w:t>
      </w:r>
      <w:r w:rsidR="00C93600">
        <w:rPr>
          <w:color w:val="333333"/>
          <w:lang w:val="ru-RU"/>
        </w:rPr>
        <w:t>4</w:t>
      </w:r>
      <w:r w:rsidRPr="00E1393F">
        <w:rPr>
          <w:color w:val="333333"/>
          <w:lang w:val="ru-RU"/>
        </w:rPr>
        <w:t>. Производить капитальный ремонт здания, в котором расположены арендуемые Помещения, по мере возникновения соответствующей необходимости.</w:t>
      </w:r>
    </w:p>
    <w:p w14:paraId="75BAEA4C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2.2. </w:t>
      </w:r>
      <w:r w:rsidRPr="00E1393F">
        <w:rPr>
          <w:b/>
          <w:bCs/>
          <w:color w:val="333333"/>
          <w:lang w:val="ru-RU"/>
        </w:rPr>
        <w:t>Арендатор обязуется</w:t>
      </w:r>
      <w:r w:rsidRPr="00E1393F">
        <w:rPr>
          <w:color w:val="333333"/>
          <w:lang w:val="ru-RU"/>
        </w:rPr>
        <w:t>:</w:t>
      </w:r>
    </w:p>
    <w:p w14:paraId="1EBB4F43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lastRenderedPageBreak/>
        <w:t>2.2.1. Вносить арендную плату, а также иные обязательные платежи в порядке и сроки, оговоренные настоящим договором.</w:t>
      </w:r>
    </w:p>
    <w:p w14:paraId="12DC7550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2.2.2. Не производить перепланировок (переоборудования) в арендуемых Помещениях, без письменного согласования таких перепланировок с Арендодателем и уполномоченными государственными органами.</w:t>
      </w:r>
    </w:p>
    <w:p w14:paraId="2E8D4BD7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2.2.3. Содержать арендуемые Помещения, их инженерное оборудование и системы в полной исправности и в порядке, предусмотренном санитарно-гигиеническими требованиями и противопожарными правилами. Нести ответственность за соблюдение требований СЭС, организаций, осуществляющих пожарный надзор, экологических требований, также требований иных государственных органов.</w:t>
      </w:r>
    </w:p>
    <w:p w14:paraId="7DA33F68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2.2.4. За свой счет производить текущий ремонт арендуемых Помещений для поддержания их в рабочем состоянии, а также обеспечить необходимое благоустройство прилегающей территории.</w:t>
      </w:r>
    </w:p>
    <w:p w14:paraId="7AC483D8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2.2.5. Выполнять все необходимые противопожарные правила и санитарные требования, предъявляемые к данным Помещениям с учетом их назначения и </w:t>
      </w:r>
      <w:proofErr w:type="gramStart"/>
      <w:r w:rsidRPr="00E1393F">
        <w:rPr>
          <w:color w:val="333333"/>
          <w:lang w:val="ru-RU"/>
        </w:rPr>
        <w:t>деятельностью</w:t>
      </w:r>
      <w:proofErr w:type="gramEnd"/>
      <w:r w:rsidRPr="00E1393F">
        <w:rPr>
          <w:color w:val="333333"/>
          <w:lang w:val="ru-RU"/>
        </w:rPr>
        <w:t xml:space="preserve"> осуществляемой в них Арендатором (п.1.2 Договора). А в случае предъявления претензий контролирующими государственными органами (надзорными органами) к Арендодателю или намерения указанных органов наложить штрафные санкции на Арендодателя в связи с невыполнением или ненадлежащим выполнением в арендованных Помещениях указанных выше требований – административную, уголовную и иную вытекающую из данных фактов ответственность в полном объеме несет Арендатор.</w:t>
      </w:r>
    </w:p>
    <w:p w14:paraId="6002FA77" w14:textId="38403ED8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2.2.6. Не позднее </w:t>
      </w:r>
      <w:r w:rsidR="00C93600" w:rsidRPr="00C93600">
        <w:rPr>
          <w:color w:val="333333"/>
          <w:lang w:val="ru-RU"/>
        </w:rPr>
        <w:t>[[</w:t>
      </w:r>
      <w:r w:rsidR="00C93600">
        <w:rPr>
          <w:color w:val="333333"/>
          <w:lang w:val="ru-RU"/>
        </w:rPr>
        <w:t>Количество дней, в течение которых арендатор должен привести помещение в надлежащий вид</w:t>
      </w:r>
      <w:r w:rsidR="00C93600" w:rsidRPr="00C93600">
        <w:rPr>
          <w:color w:val="333333"/>
          <w:lang w:val="ru-RU"/>
        </w:rPr>
        <w:t>]]</w:t>
      </w:r>
      <w:r w:rsidRPr="00E1393F">
        <w:rPr>
          <w:color w:val="333333"/>
          <w:lang w:val="ru-RU"/>
        </w:rPr>
        <w:t xml:space="preserve"> дней с даты принятия помещений по Передаточному акту, обеспечить арендуемые Помещения (осуществить монтаж, пуско-наладку и ввод в эксплуатацию) необходимыми средствами пожарной сигнализации и пожаротушения, а также поддерживать соответствующие системы в надлежащем рабочем состоянии.</w:t>
      </w:r>
    </w:p>
    <w:p w14:paraId="6D4F90F4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2.2.7. Устранять аварии (и их последствия), произошедшие по вине Арендатора в арендуемых Помещениях.</w:t>
      </w:r>
    </w:p>
    <w:p w14:paraId="2078C5CC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2.2.8. Без письменного согласия Арендодателя: не передавать свои права и обязанности по настоящему договору третьим лицам; не предоставлять арендуемые Помещения в безвозмездное и возмездное (субаренду) пользование, не вносить права аренды в качества вклада в уставный капитал или паевого взноса.</w:t>
      </w:r>
    </w:p>
    <w:p w14:paraId="5448DEFA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2.2.9. Допускать в арендуемые Помещения Арендодателя (в том числе – Технический персонал) для осуществления контроля за соблюдением условий настоящего договора и предотвращения возможных аварийных ситуаций, а при необходимости – исполнителей работ по обслуживанию коммуникаций и устранению аварий.</w:t>
      </w:r>
    </w:p>
    <w:p w14:paraId="0A9EFBAF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2.2.10. Возместить ущерб Арендодателю в полном объеме, в сумме стоимости возврата Помещений в прежнее состояние: в случае пожара либо аварии, возникших в арендуемых Помещениях, вследствие несоблюдения Арендатором правил пожарной безопасности или </w:t>
      </w:r>
      <w:r w:rsidRPr="00E1393F">
        <w:rPr>
          <w:color w:val="333333"/>
          <w:lang w:val="ru-RU"/>
        </w:rPr>
        <w:lastRenderedPageBreak/>
        <w:t>неправильной эксплуатации Помещений, коммуникаций, нарушений правил техники безопасности; или осуществить восстановительный ремонт собственными силами и/или за свой счет.</w:t>
      </w:r>
    </w:p>
    <w:p w14:paraId="102A1A68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2.2.11. Соблюдать требования законодательства РФ о привлечение к труду иностранных граждан и лиц без гражданства. Исключить факты незаконного найма мигрантов в своей деятельности.</w:t>
      </w:r>
    </w:p>
    <w:p w14:paraId="3A43B33E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2.3. Охрана арендуемых Помещений и иного имущества, принадлежащего Арендатору, осуществляется силами и за счет средств Арендатора. На территории Арендодателя действует пропускной режим в соответствии с графиком работы Арендодателя.</w:t>
      </w:r>
    </w:p>
    <w:p w14:paraId="5240127C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2.4. Сбор, хранение, вывоз, мусора, бытовых и опасных отходов производится Арендатором самостоятельно за свой счет.</w:t>
      </w:r>
    </w:p>
    <w:p w14:paraId="7F120B64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2.5. Контроль приборов учета коммунальных услуг осуществляется Арендодателем.</w:t>
      </w:r>
    </w:p>
    <w:p w14:paraId="724BEE31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2.6. Арендодатель вправе производить отключение электроэнергии в помещениях Арендатора при аварийных ситуациях – без предупреждения, а при резком возрастании собственных электрических мощностей, по предписанию инспекции Энергонадзора и Энергосбыта, при несвоевременной оплате, а также в случае нарушения эксплуатационных норм и требований – при условии письменного предупреждения Арендатора не менее чем за 24 часа до предполагаемого времени отключения.</w:t>
      </w:r>
    </w:p>
    <w:p w14:paraId="65FDB92C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2.7. Размещение Арендатором рекламы на здании и территории Арендодателя осуществляется по письменному согласованию с Арендодателем и оформлением разрешения.</w:t>
      </w:r>
    </w:p>
    <w:p w14:paraId="51B5B210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2.8. Курение персонала и клиентов Арендатора в арендованных Помещениях и на прилегающей территории строго запрещено. </w:t>
      </w:r>
      <w:proofErr w:type="gramStart"/>
      <w:r w:rsidRPr="00E1393F">
        <w:rPr>
          <w:color w:val="333333"/>
          <w:lang w:val="ru-RU"/>
        </w:rPr>
        <w:t>Кроме того</w:t>
      </w:r>
      <w:proofErr w:type="gramEnd"/>
      <w:r w:rsidRPr="00E1393F">
        <w:rPr>
          <w:color w:val="333333"/>
          <w:lang w:val="ru-RU"/>
        </w:rPr>
        <w:t xml:space="preserve"> запрещено курение указанных выше лиц на всей территории Арендодателя, за исключение специально отведенных мест для курения, размещенных и оборудованных в соответствии с требованиями законодательства РФ.</w:t>
      </w:r>
    </w:p>
    <w:p w14:paraId="427CEAED" w14:textId="77777777" w:rsidR="00106227" w:rsidRPr="00E1393F" w:rsidRDefault="00106227" w:rsidP="00106227">
      <w:pPr>
        <w:spacing w:before="500" w:after="150"/>
        <w:jc w:val="center"/>
        <w:rPr>
          <w:lang w:val="ru-RU"/>
        </w:rPr>
      </w:pPr>
      <w:r w:rsidRPr="00E1393F">
        <w:rPr>
          <w:b/>
          <w:bCs/>
          <w:color w:val="333333"/>
          <w:sz w:val="24"/>
          <w:szCs w:val="24"/>
          <w:lang w:val="ru-RU"/>
        </w:rPr>
        <w:t>3. ПЛАТЕЖИ И ПОРЯДОК РАСЧЕТОВ</w:t>
      </w:r>
    </w:p>
    <w:p w14:paraId="4D4D5B24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3.1. Арендная плата за помещения, указанные в п.1.1 Договора, состоит из постоянной и переменной части.</w:t>
      </w:r>
    </w:p>
    <w:p w14:paraId="2BAE5423" w14:textId="1C483B96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3.1.1. Размер постоянной части арендной платы составляет </w:t>
      </w:r>
      <w:r w:rsidR="00C93600" w:rsidRPr="00C93600">
        <w:rPr>
          <w:color w:val="333333"/>
          <w:lang w:val="ru-RU"/>
        </w:rPr>
        <w:t>[[</w:t>
      </w:r>
      <w:r w:rsidR="00C93600">
        <w:rPr>
          <w:color w:val="333333"/>
          <w:lang w:val="ru-RU"/>
        </w:rPr>
        <w:t xml:space="preserve">Арендная плата за 1 </w:t>
      </w:r>
      <w:proofErr w:type="spellStart"/>
      <w:r w:rsidR="00C93600">
        <w:rPr>
          <w:color w:val="333333"/>
          <w:lang w:val="ru-RU"/>
        </w:rPr>
        <w:t>кв.м</w:t>
      </w:r>
      <w:proofErr w:type="spellEnd"/>
      <w:r w:rsidR="00C93600">
        <w:rPr>
          <w:color w:val="333333"/>
          <w:lang w:val="ru-RU"/>
        </w:rPr>
        <w:t>. в год</w:t>
      </w:r>
      <w:r w:rsidR="00C93600" w:rsidRPr="00C93600">
        <w:rPr>
          <w:color w:val="333333"/>
          <w:lang w:val="ru-RU"/>
        </w:rPr>
        <w:t>]]</w:t>
      </w:r>
      <w:r w:rsidRPr="00E1393F">
        <w:rPr>
          <w:color w:val="333333"/>
          <w:lang w:val="ru-RU"/>
        </w:rPr>
        <w:t xml:space="preserve"> рублей, за 1 </w:t>
      </w:r>
      <w:proofErr w:type="spellStart"/>
      <w:r w:rsidRPr="00E1393F">
        <w:rPr>
          <w:color w:val="333333"/>
          <w:lang w:val="ru-RU"/>
        </w:rPr>
        <w:t>кв.м</w:t>
      </w:r>
      <w:proofErr w:type="spellEnd"/>
      <w:r w:rsidRPr="00E1393F">
        <w:rPr>
          <w:color w:val="333333"/>
          <w:lang w:val="ru-RU"/>
        </w:rPr>
        <w:t>. в год.</w:t>
      </w:r>
    </w:p>
    <w:p w14:paraId="59DE974F" w14:textId="57202713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3.1.2. Оплата постоянной части арендной платы производится Арендатором самостоятельно на основании настоящего договора до </w:t>
      </w:r>
      <w:r w:rsidR="00C93600" w:rsidRPr="00C93600">
        <w:rPr>
          <w:color w:val="333333"/>
          <w:lang w:val="ru-RU"/>
        </w:rPr>
        <w:t>[[</w:t>
      </w:r>
      <w:r w:rsidR="00C93600">
        <w:rPr>
          <w:color w:val="333333"/>
          <w:lang w:val="ru-RU"/>
        </w:rPr>
        <w:t>Число месяца, до которого нужно совершать оплату</w:t>
      </w:r>
      <w:r w:rsidR="00C93600" w:rsidRPr="00C93600">
        <w:rPr>
          <w:color w:val="333333"/>
          <w:lang w:val="ru-RU"/>
        </w:rPr>
        <w:t>]]</w:t>
      </w:r>
      <w:r w:rsidRPr="00E1393F">
        <w:rPr>
          <w:color w:val="333333"/>
          <w:lang w:val="ru-RU"/>
        </w:rPr>
        <w:t xml:space="preserve"> числа оплачиваемого месяца.</w:t>
      </w:r>
    </w:p>
    <w:p w14:paraId="2BE35A05" w14:textId="034DC386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3.2. Переменная часть арендной платы включает в себя коммунальные платежи</w:t>
      </w:r>
      <w:r w:rsidR="00C93600">
        <w:rPr>
          <w:color w:val="333333"/>
          <w:lang w:val="ru-RU"/>
        </w:rPr>
        <w:t xml:space="preserve">. </w:t>
      </w:r>
      <w:r w:rsidRPr="00E1393F">
        <w:rPr>
          <w:color w:val="333333"/>
          <w:lang w:val="ru-RU"/>
        </w:rPr>
        <w:t xml:space="preserve">Оплата коммунальных услуг производится Арендатором на основании счетов Арендодателя, в течение </w:t>
      </w:r>
      <w:r w:rsidR="00C93600" w:rsidRPr="00C93600">
        <w:rPr>
          <w:color w:val="333333"/>
          <w:lang w:val="ru-RU"/>
        </w:rPr>
        <w:t>[[</w:t>
      </w:r>
      <w:r w:rsidR="00C93600">
        <w:rPr>
          <w:color w:val="333333"/>
          <w:lang w:val="ru-RU"/>
        </w:rPr>
        <w:t>Количество дней на оплату коммунальных платежей с даты выставления счета</w:t>
      </w:r>
      <w:r w:rsidR="00C93600" w:rsidRPr="00C93600">
        <w:rPr>
          <w:color w:val="333333"/>
          <w:lang w:val="ru-RU"/>
        </w:rPr>
        <w:t>]]</w:t>
      </w:r>
      <w:r w:rsidRPr="00E1393F">
        <w:rPr>
          <w:color w:val="333333"/>
          <w:lang w:val="ru-RU"/>
        </w:rPr>
        <w:t xml:space="preserve"> банковских дней с даты выставления счета.</w:t>
      </w:r>
    </w:p>
    <w:p w14:paraId="4C014C2E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3.3. Перечисление Арендатором арендной платы осуществляется на расчетный счет Арендодателя в рублях РФ. Обязательство Арендатора по уплате арендной платы и иных </w:t>
      </w:r>
      <w:r w:rsidRPr="00E1393F">
        <w:rPr>
          <w:color w:val="333333"/>
          <w:lang w:val="ru-RU"/>
        </w:rPr>
        <w:lastRenderedPageBreak/>
        <w:t>платежей, предусмотренных настоящим договором, считается исполненным со дня поступления денежных средств на расчетный счет Арендодателя или иной указанный Арендодателем расчетный счет.</w:t>
      </w:r>
    </w:p>
    <w:p w14:paraId="35F8E104" w14:textId="7F7ECD0A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3.</w:t>
      </w:r>
      <w:r w:rsidR="00693743">
        <w:rPr>
          <w:color w:val="333333"/>
          <w:lang w:val="ru-RU"/>
        </w:rPr>
        <w:t>4</w:t>
      </w:r>
      <w:r w:rsidRPr="00E1393F">
        <w:rPr>
          <w:color w:val="333333"/>
          <w:lang w:val="ru-RU"/>
        </w:rPr>
        <w:t>. Стороны пришли к соглашению, что независимо от даты заключения настоящего договора, расчет и начисление постоянной и переменной частей арендной платы за помещения, указанные в п.1.1 Договора, производится Арендодателем начиная с даты подписания Сторонами Передаточного акта, по которому Арендодатель передает помещения Арендатору, в соответствии с п.2.1.1 Договора.</w:t>
      </w:r>
    </w:p>
    <w:p w14:paraId="27DD274D" w14:textId="77777777" w:rsidR="00106227" w:rsidRPr="00E1393F" w:rsidRDefault="00106227" w:rsidP="00106227">
      <w:pPr>
        <w:spacing w:before="500" w:after="150"/>
        <w:jc w:val="center"/>
        <w:rPr>
          <w:lang w:val="ru-RU"/>
        </w:rPr>
      </w:pPr>
      <w:r w:rsidRPr="00E1393F">
        <w:rPr>
          <w:b/>
          <w:bCs/>
          <w:color w:val="333333"/>
          <w:sz w:val="24"/>
          <w:szCs w:val="24"/>
          <w:lang w:val="ru-RU"/>
        </w:rPr>
        <w:t>4. ВОЗВРАТ АРЕНДОВАННОГО ИМУЩЕСТВА</w:t>
      </w:r>
    </w:p>
    <w:p w14:paraId="6A398E6F" w14:textId="1A64875D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4.1. Арендатор обязан возвратить Арендодателю </w:t>
      </w:r>
      <w:r w:rsidRPr="00106227">
        <w:rPr>
          <w:color w:val="333333"/>
          <w:lang w:val="ru-RU"/>
        </w:rPr>
        <w:t xml:space="preserve">Помещения в срок не позднее </w:t>
      </w:r>
      <w:r w:rsidR="00693743" w:rsidRPr="00693743">
        <w:rPr>
          <w:color w:val="333333"/>
          <w:lang w:val="ru-RU"/>
        </w:rPr>
        <w:t>[[</w:t>
      </w:r>
      <w:r w:rsidR="00693743">
        <w:rPr>
          <w:color w:val="333333"/>
          <w:lang w:val="ru-RU"/>
        </w:rPr>
        <w:t>Количество рабочих дней на возврат арендуемого с момента прекращения договора</w:t>
      </w:r>
      <w:r w:rsidR="00693743" w:rsidRPr="00693743">
        <w:rPr>
          <w:color w:val="333333"/>
          <w:lang w:val="ru-RU"/>
        </w:rPr>
        <w:t>]]</w:t>
      </w:r>
      <w:r w:rsidRPr="00106227">
        <w:rPr>
          <w:color w:val="333333"/>
          <w:lang w:val="ru-RU"/>
        </w:rPr>
        <w:t xml:space="preserve"> рабочих дней с момента прекращения договора аренды в том состоянии, в котором он его получил с учетом нормального износа. </w:t>
      </w:r>
      <w:r w:rsidRPr="00E1393F">
        <w:rPr>
          <w:color w:val="333333"/>
          <w:lang w:val="ru-RU"/>
        </w:rPr>
        <w:t>Стоимость неотделимых улучшений, произведенных с письменного согласия Арендодателя, возмещается Арендодателем в полном объёме посредством уменьшения ежемесячных арендных платежей, начиная со следующего месяца после письменного согласования улучшений, оформленного дополнительным соглашением к настоящему договору. О намерении произвести неотделимые улучшения Арендатор обязан уведомить Арендодателя заблаговременно.</w:t>
      </w:r>
    </w:p>
    <w:p w14:paraId="3D1A33E2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4.2. При приеме/возврате Помещений Стороны составляют Передаточный акт (акт возврата), который подписывается их уполномоченными представителями.</w:t>
      </w:r>
    </w:p>
    <w:p w14:paraId="31452CBC" w14:textId="77777777" w:rsidR="00106227" w:rsidRPr="00E1393F" w:rsidRDefault="00106227" w:rsidP="00106227">
      <w:pPr>
        <w:spacing w:before="500" w:after="150"/>
        <w:jc w:val="center"/>
        <w:rPr>
          <w:lang w:val="ru-RU"/>
        </w:rPr>
      </w:pPr>
      <w:r w:rsidRPr="00E1393F">
        <w:rPr>
          <w:b/>
          <w:bCs/>
          <w:color w:val="333333"/>
          <w:sz w:val="24"/>
          <w:szCs w:val="24"/>
          <w:lang w:val="ru-RU"/>
        </w:rPr>
        <w:t>5. ОТВЕТСТВЕННОСТЬ СТОРОН</w:t>
      </w:r>
    </w:p>
    <w:p w14:paraId="45D1F4A6" w14:textId="799604ED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5.1. В случае просрочки любого из платежей по настоящему договору на срок более </w:t>
      </w:r>
      <w:r w:rsidR="00693743" w:rsidRPr="00693743">
        <w:rPr>
          <w:color w:val="333333"/>
          <w:lang w:val="ru-RU"/>
        </w:rPr>
        <w:t>[[</w:t>
      </w:r>
      <w:r w:rsidR="00693743">
        <w:rPr>
          <w:color w:val="333333"/>
          <w:lang w:val="ru-RU"/>
        </w:rPr>
        <w:t>Количество дней просрочки для начисления пеней</w:t>
      </w:r>
      <w:r w:rsidR="00693743" w:rsidRPr="00693743">
        <w:rPr>
          <w:color w:val="333333"/>
          <w:lang w:val="ru-RU"/>
        </w:rPr>
        <w:t>]]</w:t>
      </w:r>
      <w:r w:rsidRPr="00E1393F">
        <w:rPr>
          <w:color w:val="333333"/>
          <w:lang w:val="ru-RU"/>
        </w:rPr>
        <w:t xml:space="preserve"> банковских дней, Арендатор уплачивает Арендодателю пени в размере </w:t>
      </w:r>
      <w:r w:rsidR="00693743" w:rsidRPr="00B954EE">
        <w:rPr>
          <w:lang w:val="ru-RU"/>
        </w:rPr>
        <w:t>[[Процентная ставка пеней]]</w:t>
      </w:r>
      <w:r w:rsidR="00693743">
        <w:rPr>
          <w:color w:val="333333"/>
          <w:lang w:val="ru-RU"/>
        </w:rPr>
        <w:t xml:space="preserve"> </w:t>
      </w:r>
      <w:r w:rsidRPr="00E1393F">
        <w:rPr>
          <w:color w:val="333333"/>
          <w:lang w:val="ru-RU"/>
        </w:rPr>
        <w:t>% от суммы задолженности за каждый день просрочки.</w:t>
      </w:r>
    </w:p>
    <w:p w14:paraId="70E69D08" w14:textId="63E22A26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5.</w:t>
      </w:r>
      <w:r w:rsidR="00693743">
        <w:rPr>
          <w:color w:val="333333"/>
          <w:lang w:val="ru-RU"/>
        </w:rPr>
        <w:t>2</w:t>
      </w:r>
      <w:r w:rsidRPr="00E1393F">
        <w:rPr>
          <w:color w:val="333333"/>
          <w:lang w:val="ru-RU"/>
        </w:rPr>
        <w:t>. В случае досрочного расторжения договора по инициативе Арендатора с нарушением срока или без предварительного уведомления о своем намерении расторгнуть договор (п.6.2 Договора), а также Арендодателем по основаниям, указным в п.6.3 Договора, депозит, указанный в п.3.1.4 Договора, Арендатору не возвращается, не засчитывается Арендодателем в качестве оплаты за последний месяц аренды, а засчитывается в качестве штрафных санкций.</w:t>
      </w:r>
    </w:p>
    <w:p w14:paraId="5A2339C9" w14:textId="6E5DD5FF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5.</w:t>
      </w:r>
      <w:r w:rsidR="00693743">
        <w:rPr>
          <w:color w:val="333333"/>
          <w:lang w:val="ru-RU"/>
        </w:rPr>
        <w:t>3</w:t>
      </w:r>
      <w:r w:rsidRPr="00E1393F">
        <w:rPr>
          <w:color w:val="333333"/>
          <w:lang w:val="ru-RU"/>
        </w:rPr>
        <w:t>. Ущерб, причиненный при неисполнении или ненадлежащем исполнении своих обязательств по настоящему договору, виновная сторона возмещает в полном объеме. Ущерб (подтвержденный документально) возмещаются сверх неустойки (штрафа, пени), предусмотренной настоящим договором.</w:t>
      </w:r>
    </w:p>
    <w:p w14:paraId="484D911E" w14:textId="77777777" w:rsidR="00106227" w:rsidRPr="00E1393F" w:rsidRDefault="00106227" w:rsidP="00106227">
      <w:pPr>
        <w:spacing w:before="500" w:after="150"/>
        <w:jc w:val="center"/>
        <w:rPr>
          <w:lang w:val="ru-RU"/>
        </w:rPr>
      </w:pPr>
      <w:r w:rsidRPr="00E1393F">
        <w:rPr>
          <w:b/>
          <w:bCs/>
          <w:color w:val="333333"/>
          <w:sz w:val="24"/>
          <w:szCs w:val="24"/>
          <w:lang w:val="ru-RU"/>
        </w:rPr>
        <w:t>6. СРОК ДЕЙСТВИЯ ДОГОВОРА</w:t>
      </w:r>
    </w:p>
    <w:p w14:paraId="62C510D3" w14:textId="7B622ADB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lastRenderedPageBreak/>
        <w:t xml:space="preserve">6.1. Настоящий договор считается заключенным со дня его подписания Сторонами и действует до </w:t>
      </w:r>
      <w:r w:rsidR="00693743" w:rsidRPr="00B954EE">
        <w:rPr>
          <w:color w:val="333333"/>
          <w:lang w:val="ru-RU"/>
        </w:rPr>
        <w:t>[[</w:t>
      </w:r>
      <w:r w:rsidR="00693743">
        <w:rPr>
          <w:color w:val="333333"/>
          <w:lang w:val="ru-RU"/>
        </w:rPr>
        <w:t>Дата окончания аренды</w:t>
      </w:r>
      <w:r w:rsidR="00693743" w:rsidRPr="00B954EE">
        <w:rPr>
          <w:color w:val="333333"/>
          <w:lang w:val="ru-RU"/>
        </w:rPr>
        <w:t>]]</w:t>
      </w:r>
      <w:r w:rsidR="00693743">
        <w:rPr>
          <w:color w:val="333333"/>
          <w:lang w:val="ru-RU"/>
        </w:rPr>
        <w:t xml:space="preserve"> </w:t>
      </w:r>
      <w:r w:rsidRPr="00E1393F">
        <w:rPr>
          <w:color w:val="333333"/>
          <w:lang w:val="ru-RU"/>
        </w:rPr>
        <w:t>включительно.</w:t>
      </w:r>
    </w:p>
    <w:p w14:paraId="3D236231" w14:textId="2FF09716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6.2. Арендатор вправе досрочно расторгнуть настоящий договора в одностороннем порядке, при условии уведомления Арендодателя о намерении расторгнуть договор, не менее чем за </w:t>
      </w:r>
      <w:r w:rsidR="00693743" w:rsidRPr="00693743">
        <w:rPr>
          <w:color w:val="333333"/>
          <w:lang w:val="ru-RU"/>
        </w:rPr>
        <w:t>[[</w:t>
      </w:r>
      <w:r w:rsidR="00693743">
        <w:rPr>
          <w:color w:val="333333"/>
          <w:lang w:val="ru-RU"/>
        </w:rPr>
        <w:t>Количество дней, в течение которых нужно уведомить о досрочном прекращении аренды</w:t>
      </w:r>
      <w:r w:rsidR="00693743" w:rsidRPr="00693743">
        <w:rPr>
          <w:color w:val="333333"/>
          <w:lang w:val="ru-RU"/>
        </w:rPr>
        <w:t>]]</w:t>
      </w:r>
      <w:r w:rsidRPr="00E1393F">
        <w:rPr>
          <w:color w:val="333333"/>
          <w:lang w:val="ru-RU"/>
        </w:rPr>
        <w:t xml:space="preserve"> дней до предполагаемой даты расторжения.</w:t>
      </w:r>
    </w:p>
    <w:p w14:paraId="117ACF17" w14:textId="2700ABDA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 xml:space="preserve">6.3 Арендодатель вправе досрочно расторгнуть настоящий договора в одностороннем порядке при условии уведомления Арендатора о намерении расторгнуть договор, не менее чем за </w:t>
      </w:r>
      <w:r w:rsidR="00693743" w:rsidRPr="00693743">
        <w:rPr>
          <w:color w:val="333333"/>
          <w:lang w:val="ru-RU"/>
        </w:rPr>
        <w:t>[[</w:t>
      </w:r>
      <w:r w:rsidR="00693743">
        <w:rPr>
          <w:color w:val="333333"/>
          <w:lang w:val="ru-RU"/>
        </w:rPr>
        <w:t>Количество дней, в течение которых нужно уведомить о досрочном прекращении аренды</w:t>
      </w:r>
      <w:r w:rsidR="00693743" w:rsidRPr="00693743">
        <w:rPr>
          <w:color w:val="333333"/>
          <w:lang w:val="ru-RU"/>
        </w:rPr>
        <w:t>]]</w:t>
      </w:r>
      <w:r w:rsidR="00693743">
        <w:rPr>
          <w:color w:val="333333"/>
          <w:lang w:val="ru-RU"/>
        </w:rPr>
        <w:t xml:space="preserve"> </w:t>
      </w:r>
      <w:r w:rsidRPr="00E1393F">
        <w:rPr>
          <w:color w:val="333333"/>
          <w:lang w:val="ru-RU"/>
        </w:rPr>
        <w:t xml:space="preserve">дней до предполагаемой даты расторжения, либо в любое время по своему усмотрению при выявлении следующих нарушений:  </w:t>
      </w:r>
    </w:p>
    <w:p w14:paraId="2F675E4D" w14:textId="77777777" w:rsidR="00106227" w:rsidRPr="00E1393F" w:rsidRDefault="00106227" w:rsidP="0010622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E1393F">
        <w:rPr>
          <w:color w:val="333333"/>
          <w:lang w:val="ru-RU"/>
        </w:rPr>
        <w:t>если Арендатор использует переданные ему в аренду помещения не по назначению и/или с нарушением существенных условий настоящего договора аренды;</w:t>
      </w:r>
    </w:p>
    <w:p w14:paraId="2B998B9D" w14:textId="77777777" w:rsidR="00106227" w:rsidRPr="00E1393F" w:rsidRDefault="00106227" w:rsidP="00106227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E1393F">
        <w:rPr>
          <w:color w:val="333333"/>
          <w:lang w:val="ru-RU"/>
        </w:rPr>
        <w:t>если Арендатор производит работы по переустройству и перепланировке арендуемых помещений или изменение конструкции данных помещений без письменного согласования с Арендодателем и согласования таких изменений с уполномоченными организациями;</w:t>
      </w:r>
    </w:p>
    <w:p w14:paraId="24EA3E90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6.4. Арендатор, по окончанию срока действия настоящего договора, имеет при прочих равных условиях преимущественное перед другими лицами право на заключение (продление) договора аренды помещений, указанных в настоящем договоре, на новый срок на условиях, согласуемых Сторонами дополнительно.</w:t>
      </w:r>
    </w:p>
    <w:p w14:paraId="496EF187" w14:textId="77777777" w:rsidR="00106227" w:rsidRPr="00E1393F" w:rsidRDefault="00106227" w:rsidP="00106227">
      <w:pPr>
        <w:spacing w:before="500" w:after="150"/>
        <w:jc w:val="center"/>
        <w:rPr>
          <w:lang w:val="ru-RU"/>
        </w:rPr>
      </w:pPr>
      <w:r w:rsidRPr="00E1393F">
        <w:rPr>
          <w:b/>
          <w:bCs/>
          <w:color w:val="333333"/>
          <w:sz w:val="24"/>
          <w:szCs w:val="24"/>
          <w:lang w:val="ru-RU"/>
        </w:rPr>
        <w:t>7. ДОПОЛНИТЕЛЬНЫЕ УСЛОВИЯ</w:t>
      </w:r>
    </w:p>
    <w:p w14:paraId="4034B25E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7.1. Стороны освобождаются от ответственности, в том числе за полное неисполнение обязательств по настоящему договору, его дополнительным соглашениям, если это явится следствием обстоятельств непреодолимой силы, независящей от воли Сторон (форс-мажор), которые должны быть подтверждены документально.</w:t>
      </w:r>
    </w:p>
    <w:p w14:paraId="40AB9052" w14:textId="520E9DF4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7.2. Все споры, связанные с заключением, исполнением, расторжением, толкованием настоящего договора, будут решаться путем переговоров. В случае если возникшие споры и разногласия невозможно будет урегулировать путем переговоров, они будут переданы сторонами на рассмотрение и разрешение в арбитражный суд</w:t>
      </w:r>
      <w:r w:rsidR="00693743">
        <w:rPr>
          <w:color w:val="333333"/>
          <w:lang w:val="ru-RU"/>
        </w:rPr>
        <w:t>.</w:t>
      </w:r>
    </w:p>
    <w:p w14:paraId="10CC8145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7.3. Во всем остальном, что не предусмотрено настоящим договором, стороны будут руководствоваться действующим законодательством РФ.</w:t>
      </w:r>
    </w:p>
    <w:p w14:paraId="1087E1A0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7.4. Настоящий договор составлен в двух идентичных экземплярах, имеющих одинаковую юридическую силу.</w:t>
      </w:r>
    </w:p>
    <w:p w14:paraId="47E77B62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t>7.5. Все приложения, изменения и дополнения к настоящему договору являются его неотъемлемой частью, должны быть составлены в письменном виде и подписаны уполномоченными представителями Сторон.</w:t>
      </w:r>
    </w:p>
    <w:p w14:paraId="16754AA7" w14:textId="77777777" w:rsidR="00106227" w:rsidRPr="00E1393F" w:rsidRDefault="00106227" w:rsidP="00106227">
      <w:pPr>
        <w:spacing w:after="150" w:line="360" w:lineRule="auto"/>
        <w:rPr>
          <w:lang w:val="ru-RU"/>
        </w:rPr>
      </w:pPr>
      <w:r w:rsidRPr="00E1393F">
        <w:rPr>
          <w:color w:val="333333"/>
          <w:lang w:val="ru-RU"/>
        </w:rPr>
        <w:lastRenderedPageBreak/>
        <w:t xml:space="preserve">7.6. Договор, оформленный </w:t>
      </w:r>
      <w:proofErr w:type="gramStart"/>
      <w:r w:rsidRPr="00E1393F">
        <w:rPr>
          <w:color w:val="333333"/>
          <w:lang w:val="ru-RU"/>
        </w:rPr>
        <w:t>должным образом</w:t>
      </w:r>
      <w:proofErr w:type="gramEnd"/>
      <w:r w:rsidRPr="00E1393F">
        <w:rPr>
          <w:color w:val="333333"/>
          <w:lang w:val="ru-RU"/>
        </w:rPr>
        <w:t xml:space="preserve"> и вся документация к нему, переданная Сторонами путем факсимильной и/или электронной связи имеет юридическую силу до предоставления оригиналов.</w:t>
      </w:r>
    </w:p>
    <w:p w14:paraId="2CBD994C" w14:textId="77777777" w:rsidR="00106227" w:rsidRPr="00E1393F" w:rsidRDefault="00106227" w:rsidP="00106227">
      <w:pPr>
        <w:spacing w:before="500" w:after="150"/>
        <w:jc w:val="center"/>
        <w:rPr>
          <w:lang w:val="ru-RU"/>
        </w:rPr>
      </w:pPr>
      <w:r w:rsidRPr="00E1393F">
        <w:rPr>
          <w:b/>
          <w:bCs/>
          <w:color w:val="333333"/>
          <w:sz w:val="24"/>
          <w:szCs w:val="24"/>
          <w:lang w:val="ru-RU"/>
        </w:rPr>
        <w:t>8.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7"/>
        <w:gridCol w:w="4658"/>
      </w:tblGrid>
      <w:tr w:rsidR="00693743" w:rsidRPr="00693743" w14:paraId="19744E38" w14:textId="77777777" w:rsidTr="00693743">
        <w:tblPrEx>
          <w:tblCellMar>
            <w:top w:w="0" w:type="dxa"/>
            <w:bottom w:w="0" w:type="dxa"/>
          </w:tblCellMar>
        </w:tblPrEx>
        <w:tc>
          <w:tcPr>
            <w:tcW w:w="4687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961F78F" w14:textId="77777777" w:rsidR="00693743" w:rsidRDefault="00693743" w:rsidP="00693743">
            <w:pPr>
              <w:rPr>
                <w:lang w:val="ru-RU"/>
              </w:rPr>
            </w:pPr>
            <w:r>
              <w:rPr>
                <w:b/>
                <w:bCs/>
                <w:color w:val="333333"/>
                <w:sz w:val="18"/>
                <w:szCs w:val="18"/>
                <w:lang w:val="ru-RU"/>
              </w:rPr>
              <w:t>Арендатор</w:t>
            </w:r>
          </w:p>
          <w:p w14:paraId="1C3E2D5D" w14:textId="4E630470" w:rsidR="00693743" w:rsidRPr="00693743" w:rsidRDefault="00693743" w:rsidP="00693743">
            <w:pPr>
              <w:rPr>
                <w:lang w:val="ru-RU"/>
              </w:rPr>
            </w:pPr>
            <w:r w:rsidRPr="00B954EE">
              <w:rPr>
                <w:lang w:val="ru-RU"/>
              </w:rPr>
              <w:t>Юр. адрес: [[Юридический адрес арендатора]]</w:t>
            </w:r>
            <w:r w:rsidRPr="00B954EE">
              <w:rPr>
                <w:lang w:val="ru-RU"/>
              </w:rPr>
              <w:br/>
              <w:t>Почтовый адрес: [[Почтовый адрес арендатора]]</w:t>
            </w:r>
            <w:r w:rsidRPr="00B954EE">
              <w:rPr>
                <w:lang w:val="ru-RU"/>
              </w:rPr>
              <w:br/>
              <w:t>ИНН: [[ИНН арендатора]]</w:t>
            </w:r>
            <w:r w:rsidRPr="00B954EE">
              <w:rPr>
                <w:lang w:val="ru-RU"/>
              </w:rPr>
              <w:br/>
              <w:t>КПП: [[КПП арендатора]]</w:t>
            </w:r>
            <w:r w:rsidRPr="00B954EE">
              <w:rPr>
                <w:lang w:val="ru-RU"/>
              </w:rPr>
              <w:br/>
              <w:t>Банк: [[Банк арендатора]]</w:t>
            </w:r>
            <w:r w:rsidRPr="00B954EE">
              <w:rPr>
                <w:lang w:val="ru-RU"/>
              </w:rPr>
              <w:br/>
              <w:t>Рас./счёт: [[Расчетный счет арендатора]]</w:t>
            </w:r>
            <w:r w:rsidRPr="00B954EE">
              <w:rPr>
                <w:lang w:val="ru-RU"/>
              </w:rPr>
              <w:br/>
              <w:t>Корр./счёт: [[Корреспондентский счет арендатора]]</w:t>
            </w:r>
            <w:r w:rsidRPr="00B954EE">
              <w:rPr>
                <w:lang w:val="ru-RU"/>
              </w:rPr>
              <w:br/>
              <w:t>БИК: [[БИК банка арендатора]]</w:t>
            </w:r>
          </w:p>
        </w:tc>
        <w:tc>
          <w:tcPr>
            <w:tcW w:w="4658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B63F911" w14:textId="77777777" w:rsidR="00693743" w:rsidRDefault="00693743" w:rsidP="00693743">
            <w:pPr>
              <w:rPr>
                <w:lang w:val="ru-RU"/>
              </w:rPr>
            </w:pPr>
            <w:r>
              <w:rPr>
                <w:b/>
                <w:bCs/>
                <w:color w:val="333333"/>
                <w:sz w:val="18"/>
                <w:szCs w:val="18"/>
                <w:lang w:val="ru-RU"/>
              </w:rPr>
              <w:t>Арендодатель</w:t>
            </w:r>
          </w:p>
          <w:p w14:paraId="7431115F" w14:textId="4556FE02" w:rsidR="00693743" w:rsidRPr="00693743" w:rsidRDefault="00693743" w:rsidP="00693743">
            <w:pPr>
              <w:rPr>
                <w:lang w:val="ru-RU"/>
              </w:rPr>
            </w:pPr>
            <w:r w:rsidRPr="00B954EE">
              <w:rPr>
                <w:lang w:val="ru-RU"/>
              </w:rPr>
              <w:t>Регистрация: [[Адрес регистрации арендодателя]]</w:t>
            </w:r>
            <w:r w:rsidRPr="00B954EE">
              <w:rPr>
                <w:lang w:val="ru-RU"/>
              </w:rPr>
              <w:br/>
              <w:t>Почтовый адрес: [[Почтовый адрес арендодателя]]</w:t>
            </w:r>
            <w:r w:rsidRPr="00B954EE">
              <w:rPr>
                <w:lang w:val="ru-RU"/>
              </w:rPr>
              <w:br/>
              <w:t>Паспорт серия: [[Серия паспорта арендодателя]]</w:t>
            </w:r>
            <w:r w:rsidRPr="00B954EE">
              <w:rPr>
                <w:lang w:val="ru-RU"/>
              </w:rPr>
              <w:br/>
              <w:t>Номер: [[Номер паспорта арендодателя]]</w:t>
            </w:r>
            <w:r w:rsidRPr="00B954EE">
              <w:rPr>
                <w:lang w:val="ru-RU"/>
              </w:rPr>
              <w:br/>
              <w:t>Выдан: [[Дата выдачи паспорта]]</w:t>
            </w:r>
            <w:r w:rsidRPr="00B954EE">
              <w:rPr>
                <w:lang w:val="ru-RU"/>
              </w:rPr>
              <w:br/>
              <w:t>Кем: [[Кем выдан паспорт]]</w:t>
            </w:r>
            <w:r w:rsidRPr="00B954EE">
              <w:rPr>
                <w:lang w:val="ru-RU"/>
              </w:rPr>
              <w:br/>
              <w:t>Телефон: [[Телефон арендодателя]]</w:t>
            </w:r>
          </w:p>
        </w:tc>
      </w:tr>
    </w:tbl>
    <w:p w14:paraId="1DE9729E" w14:textId="77777777" w:rsidR="00106227" w:rsidRPr="00693743" w:rsidRDefault="00106227" w:rsidP="00106227">
      <w:pPr>
        <w:rPr>
          <w:lang w:val="ru-RU"/>
        </w:rPr>
      </w:pPr>
    </w:p>
    <w:p w14:paraId="1FDEDAB0" w14:textId="77777777" w:rsidR="00106227" w:rsidRDefault="00106227" w:rsidP="00106227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9. ПОДПИСИ СТОРОН</w:t>
      </w:r>
    </w:p>
    <w:p w14:paraId="437849C2" w14:textId="77777777" w:rsidR="00106227" w:rsidRDefault="00106227" w:rsidP="00106227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3"/>
        <w:gridCol w:w="4672"/>
      </w:tblGrid>
      <w:tr w:rsidR="00106227" w14:paraId="0B699282" w14:textId="77777777" w:rsidTr="00CD3F2B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8B27DAD" w14:textId="77777777" w:rsidR="00106227" w:rsidRDefault="00106227" w:rsidP="00CD3F2B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Арендодатель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28C4CC2" w14:textId="77777777" w:rsidR="00106227" w:rsidRDefault="00106227" w:rsidP="00CD3F2B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Арендатор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4FCB6A53" w14:textId="77777777" w:rsidR="00360EF4" w:rsidRDefault="00360EF4"/>
    <w:sectPr w:rsidR="00360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27"/>
    <w:rsid w:val="00090EDD"/>
    <w:rsid w:val="00106227"/>
    <w:rsid w:val="00360EF4"/>
    <w:rsid w:val="00693743"/>
    <w:rsid w:val="006B6A8F"/>
    <w:rsid w:val="00C93600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5226"/>
  <w15:chartTrackingRefBased/>
  <w15:docId w15:val="{BB6A669E-B594-4D8A-8D74-9C55667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227"/>
    <w:rPr>
      <w:rFonts w:ascii="Arial" w:eastAsia="Arial" w:hAnsi="Arial" w:cs="Arial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1981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Winston</cp:lastModifiedBy>
  <cp:revision>2</cp:revision>
  <dcterms:created xsi:type="dcterms:W3CDTF">2024-07-15T10:08:00Z</dcterms:created>
  <dcterms:modified xsi:type="dcterms:W3CDTF">2024-07-15T10:08:00Z</dcterms:modified>
</cp:coreProperties>
</file>