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Harshal H Dave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No.: 16010420100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 No.: 10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Batch:: B1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7/11/2022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sz w:val="24"/>
          <w:szCs w:val="24"/>
          <w:rtl w:val="0"/>
        </w:rPr>
        <w:t xml:space="preserve"> To explore basic DOS commands.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What difference do you observe in using MS-DOS and Ubuntu terminal commands?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MS-DOS is not case sensitive whereas Ubuntu terminal was case sensitive.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MS-DOS uses backslashes and ubuntu terminal uses forward slashes.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MS-DOS has batch files and ubuntu contains shell files.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MS-DOS is widely used in embedded systems while Ubuntu is used on the servers.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DOS lacks virtual and protected memory while Ubuntu has both.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Give any 5 commands that have same output in MS-DOS and Ubuntu terminal but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differs in nomenclature.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350"/>
        <w:gridCol w:w="1560"/>
        <w:gridCol w:w="4200"/>
        <w:gridCol w:w="1785"/>
        <w:tblGridChange w:id="0">
          <w:tblGrid>
            <w:gridCol w:w="780"/>
            <w:gridCol w:w="1350"/>
            <w:gridCol w:w="1560"/>
            <w:gridCol w:w="420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 Performed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DOS Command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Linux Command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copying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[filepath] [newfilepath]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 [filepath] [newfilepath]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C:\Users\OS_IT_B317\Desktop\100&gt;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Displays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C:\Users\OS_IT_B317\Desktop\100&gt;time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current time is: 14:49:17.01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Rename 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 [file path] [file name] [new name]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C:\Users\OS_IT_B317\Desktop\100&gt;dir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Volume in drive C has no label.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Volume Serial Number is 9A99-D046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Directory of C:\Users\OS_IT_B317\Desktop\100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11/07/2022  02:43 PM    &lt;DIR&gt;          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11/07/2022  02:43 PM    &lt;DIR&gt;          ..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11/07/2022  02:43 PM                 5 xyz.txt.txt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1 File(s)              5 bytes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2 Dir(s)  149,852,463,104 bytes free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C:\Users\OS_IT_B317\Desktop\100&gt;ren C:\Users\OS_IT_B317\Desktop\100\xyz.txt.txt xyz.txt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C:\Users\OS_IT_B317\Desktop\100&gt;dir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Volume in drive C has no label.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Volume Serial Number is 9A99-D046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Directory of C:\Users\OS_IT_B317\Desktop\100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11/07/2022  02:53 PM    &lt;DIR&gt;          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11/07/2022  02:53 PM    &lt;DIR&gt;          ..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11/07/2022  02:43 PM                 5 xyz.txt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1 File(s)              5 bytes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2 Dir(s)  149,856,067,584 bytes free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mv [old name] [new name]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a file (delete xyz.txt)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 xyz.txt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C:\Users\OS_IT_B317\Desktop\100&gt;del xyz.txt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C:\Users\OS_IT_B317\Desktop\100&gt;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 xyz.txt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Shows information about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C:\Users\OS_IT_B317\Desktop\100&gt;systeminfo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 Name:                 DESKTOP-BKEDTQD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Name:                   Microsoft Windows 10 Pro for Workstations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Version:                10.0.18363 N/A Build 18363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Manufacturer:           Microsoft Corporation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Configuration:          Standalone Workstation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Build Type:             Multiprocessor Free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Owner:          OS_IT_B317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Registered Organization: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ID:                00391-90090-60463-AA524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Original Install Date:     9/20/2022, 11:55:10 PM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Boot Time:          11/7/2022, 10:43:53 AM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Manufacturer:       Dell Inc.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Model:              OptiPlex 3010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Type:               x64-based PC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Processor(s):              1 Processor(s) Installed.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[01]: Intel64 Family 6 Model 58 Stepping 9 GenuineIntel ~3300 Mhz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BIOS Version:              Dell Inc. A08, 12/7/2012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Directory:         C:\Windows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Directory:          C:\Windows\system32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Boot Device:               \Device\HarddiskVolume1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Locale:             en-us;English (United States)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Locale:              00004009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Zone:                 (UTC+05:30) Chennai, Kolkata, Mumbai, New Delhi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Physical Memory:     8,094 MB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Available Physical Memory: 4,472 MB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Virtual Memory: Max Size:  9,374 MB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Virtual Memory: Available: 5,369 MB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Virtual Memory: In Use:    4,005 MB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File Location(s):     C:\pagefile.sys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Domain:                    WORKGROUP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Logon Server:              \\DESKTOP-BKEDTQD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Hotfix(s):                 7 Hotfix(s) Installed.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[01]: KB4515871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[02]: KB4513661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[03]: KB4516115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[04]: KB4517245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[05]: KB4521863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[06]: KB4577586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[07]: KB4517389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Network Card(s):           1 NIC(s) Installed.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[01]: Realtek PCIe GbE Family Controller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Connection Name: Ethernet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DHCP Enabled:    No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IP address(es)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[01]: 172.17.17.27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[02]: fe80::a0e9:ddb3:58c4:d011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Hyper-V Requirements:      VM Monitor Mode Extensions: Yes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Virtualization Enabled In Firmware: Yes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Second Level Address Translation: Yes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Data Execution Prevention Available: Yes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our current location in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C:\Users\OS_IT_B317\Desktop\100&gt;chdir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C:\Users\OS_IT_B317\Desktop\100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pwd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 contents of 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C:\Users\OS_IT_B317\Desktop\100&gt;type xyz.txt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running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C:\Users\OS_IT_B317\Desktop\100&gt;tasklist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Name                     PID Session Name        Session#    Mem Usage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========================= ======== ================ =========== ============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Idle Process              0 Services                   0          8 K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                          4 Services                   0        144 K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Registry                        96 Services                   0     76,444 K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smss.exe                       416 Services                   0      1,148 K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csrss.exe                      540 Services                   0      5,700 K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wininit.exe                    616 Services                   0      6,560 K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services.exe                   824 Services                   0      8,832 K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lsass.exe                      832 Services                   0     20,104 K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svchost.exe                    960 Services                   0      3,764 K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fontdrvhost.exe                976 Services                   0      2,304 K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svchost.exe                      8 Services                   0     27,012 K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svchost.exe                    484 Services                   0     15,136 K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svchost.exe                    780 Services                   0      7,708 K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svchost.exe                   1176 Services                   0     14,456 K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 x</w:t>
            </w:r>
          </w:p>
        </w:tc>
      </w:tr>
    </w:tbl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Outcomes: CO4:</w:t>
      </w:r>
      <w:r w:rsidDel="00000000" w:rsidR="00000000" w:rsidRPr="00000000">
        <w:rPr>
          <w:sz w:val="24"/>
          <w:szCs w:val="24"/>
          <w:rtl w:val="0"/>
        </w:rPr>
        <w:t xml:space="preserve"> Understanding Open source.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 (Conclusion to be based on outcomes achieved): </w:t>
      </w:r>
      <w:r w:rsidDel="00000000" w:rsidR="00000000" w:rsidRPr="00000000">
        <w:rPr>
          <w:sz w:val="24"/>
          <w:szCs w:val="24"/>
          <w:rtl w:val="0"/>
        </w:rPr>
        <w:t xml:space="preserve">Basic DOS commands were explored, observed, understood and successfully implemented. We also compared them with Linux commands. 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Referred Books/Internet sources:</w:t>
      </w:r>
    </w:p>
    <w:p w:rsidR="00000000" w:rsidDel="00000000" w:rsidP="00000000" w:rsidRDefault="00000000" w:rsidRPr="00000000" w14:paraId="000000B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https://www.computerhope.com/overview.htm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