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5441A5" w:rsidRDefault="005441A5"/>
    <w:p w:rsidR="00F615F7" w:rsidRDefault="00F615F7"/>
    <w:p w:rsidR="00F615F7" w:rsidRDefault="00F615F7"/>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r>
        <w:rPr>
          <w:rFonts w:ascii="Times New Roman" w:eastAsia="Times New Roman" w:hAnsi="Times New Roman"/>
          <w:b/>
          <w:iCs/>
          <w:noProof/>
          <w:sz w:val="24"/>
          <w:szCs w:val="24"/>
          <w:lang w:val="en-IN" w:eastAsia="en-IN"/>
        </w:rPr>
        <mc:AlternateContent>
          <mc:Choice Requires="wps">
            <w:drawing>
              <wp:anchor distT="0" distB="0" distL="114300" distR="114300" simplePos="0" relativeHeight="251658240" behindDoc="0" locked="0" layoutInCell="1" allowOverlap="1" wp14:anchorId="7CF00396" wp14:editId="1EC6906C">
                <wp:simplePos x="0" y="0"/>
                <wp:positionH relativeFrom="margin">
                  <wp:align>center</wp:align>
                </wp:positionH>
                <wp:positionV relativeFrom="margin">
                  <wp:align>center</wp:align>
                </wp:positionV>
                <wp:extent cx="4276725" cy="1266825"/>
                <wp:effectExtent l="0" t="0" r="28575" b="28575"/>
                <wp:wrapSquare wrapText="bothSides"/>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266825"/>
                        </a:xfrm>
                        <a:prstGeom prst="rect">
                          <a:avLst/>
                        </a:prstGeom>
                        <a:solidFill>
                          <a:srgbClr val="FFFFFF"/>
                        </a:solidFill>
                        <a:ln w="9525">
                          <a:solidFill>
                            <a:srgbClr val="000000"/>
                          </a:solidFill>
                          <a:miter lim="800000"/>
                          <a:headEnd/>
                          <a:tailEnd/>
                        </a:ln>
                      </wps:spPr>
                      <wps:txbx>
                        <w:txbxContent>
                          <w:p w:rsidR="00046139" w:rsidRPr="009F4217" w:rsidRDefault="00046139" w:rsidP="00F615F7">
                            <w:pPr>
                              <w:jc w:val="center"/>
                              <w:rPr>
                                <w:rFonts w:ascii="Times New Roman" w:eastAsia="Times New Roman" w:hAnsi="Times New Roman"/>
                                <w:b/>
                                <w:iCs/>
                                <w:sz w:val="24"/>
                                <w:szCs w:val="24"/>
                              </w:rPr>
                            </w:pPr>
                          </w:p>
                          <w:p w:rsidR="00046139" w:rsidRDefault="00046139" w:rsidP="00F615F7">
                            <w:pPr>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BE52DC">
                              <w:rPr>
                                <w:rFonts w:ascii="Times New Roman" w:eastAsia="Times New Roman" w:hAnsi="Times New Roman"/>
                                <w:b/>
                                <w:iCs/>
                                <w:sz w:val="28"/>
                                <w:szCs w:val="28"/>
                              </w:rPr>
                              <w:t>.  8</w:t>
                            </w:r>
                          </w:p>
                          <w:p w:rsidR="00046139" w:rsidRPr="009F4217" w:rsidRDefault="00046139" w:rsidP="00F615F7">
                            <w:pPr>
                              <w:rPr>
                                <w:rFonts w:ascii="Times New Roman" w:eastAsia="Times New Roman" w:hAnsi="Times New Roman"/>
                                <w:b/>
                                <w:iCs/>
                                <w:sz w:val="28"/>
                                <w:szCs w:val="28"/>
                              </w:rPr>
                            </w:pPr>
                          </w:p>
                          <w:p w:rsidR="00046139" w:rsidRPr="00823BCA" w:rsidRDefault="00046139" w:rsidP="00452FE6">
                            <w:pPr>
                              <w:pStyle w:val="NormalWeb"/>
                              <w:shd w:val="clear" w:color="auto" w:fill="FFFFFF"/>
                              <w:spacing w:line="270" w:lineRule="atLeast"/>
                              <w:jc w:val="both"/>
                              <w:rPr>
                                <w:b/>
                                <w:iCs/>
                                <w:sz w:val="28"/>
                                <w:szCs w:val="28"/>
                              </w:rPr>
                            </w:pPr>
                            <w:r w:rsidRPr="009F4217">
                              <w:rPr>
                                <w:b/>
                                <w:iCs/>
                                <w:sz w:val="28"/>
                                <w:szCs w:val="28"/>
                              </w:rPr>
                              <w:t xml:space="preserve">Title: </w:t>
                            </w:r>
                            <w:r w:rsidR="00F964E8" w:rsidRPr="00F964E8">
                              <w:rPr>
                                <w:b/>
                                <w:iCs/>
                                <w:sz w:val="28"/>
                                <w:szCs w:val="28"/>
                              </w:rPr>
                              <w:t xml:space="preserve">Mobile UI – </w:t>
                            </w:r>
                            <w:r w:rsidR="004E1089">
                              <w:rPr>
                                <w:b/>
                                <w:iCs/>
                                <w:sz w:val="28"/>
                                <w:szCs w:val="28"/>
                              </w:rPr>
                              <w:t>Display of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uKA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x3EA7igCAABSBAAADgAAAAAAAAAAAAAAAAAuAgAAZHJzL2Uyb0Rv&#10;Yy54bWxQSwECLQAUAAYACAAAACEAveJRa9wAAAAFAQAADwAAAAAAAAAAAAAAAACCBAAAZHJzL2Rv&#10;d25yZXYueG1sUEsFBgAAAAAEAAQA8wAAAIsFAAAAAA==&#10;">
                <v:textbox>
                  <w:txbxContent>
                    <w:p w:rsidR="00046139" w:rsidRPr="009F4217" w:rsidRDefault="00046139" w:rsidP="00F615F7">
                      <w:pPr>
                        <w:jc w:val="center"/>
                        <w:rPr>
                          <w:rFonts w:ascii="Times New Roman" w:eastAsia="Times New Roman" w:hAnsi="Times New Roman"/>
                          <w:b/>
                          <w:iCs/>
                          <w:sz w:val="24"/>
                          <w:szCs w:val="24"/>
                        </w:rPr>
                      </w:pPr>
                    </w:p>
                    <w:p w:rsidR="00046139" w:rsidRDefault="00046139" w:rsidP="00F615F7">
                      <w:pPr>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BE52DC">
                        <w:rPr>
                          <w:rFonts w:ascii="Times New Roman" w:eastAsia="Times New Roman" w:hAnsi="Times New Roman"/>
                          <w:b/>
                          <w:iCs/>
                          <w:sz w:val="28"/>
                          <w:szCs w:val="28"/>
                        </w:rPr>
                        <w:t>.  8</w:t>
                      </w:r>
                    </w:p>
                    <w:p w:rsidR="00046139" w:rsidRPr="009F4217" w:rsidRDefault="00046139" w:rsidP="00F615F7">
                      <w:pPr>
                        <w:rPr>
                          <w:rFonts w:ascii="Times New Roman" w:eastAsia="Times New Roman" w:hAnsi="Times New Roman"/>
                          <w:b/>
                          <w:iCs/>
                          <w:sz w:val="28"/>
                          <w:szCs w:val="28"/>
                        </w:rPr>
                      </w:pPr>
                    </w:p>
                    <w:p w:rsidR="00046139" w:rsidRPr="00823BCA" w:rsidRDefault="00046139" w:rsidP="00452FE6">
                      <w:pPr>
                        <w:pStyle w:val="NormalWeb"/>
                        <w:shd w:val="clear" w:color="auto" w:fill="FFFFFF"/>
                        <w:spacing w:line="270" w:lineRule="atLeast"/>
                        <w:jc w:val="both"/>
                        <w:rPr>
                          <w:b/>
                          <w:iCs/>
                          <w:sz w:val="28"/>
                          <w:szCs w:val="28"/>
                        </w:rPr>
                      </w:pPr>
                      <w:r w:rsidRPr="009F4217">
                        <w:rPr>
                          <w:b/>
                          <w:iCs/>
                          <w:sz w:val="28"/>
                          <w:szCs w:val="28"/>
                        </w:rPr>
                        <w:t xml:space="preserve">Title: </w:t>
                      </w:r>
                      <w:r w:rsidR="00F964E8" w:rsidRPr="00F964E8">
                        <w:rPr>
                          <w:b/>
                          <w:iCs/>
                          <w:sz w:val="28"/>
                          <w:szCs w:val="28"/>
                        </w:rPr>
                        <w:t xml:space="preserve">Mobile UI – </w:t>
                      </w:r>
                      <w:r w:rsidR="004E1089">
                        <w:rPr>
                          <w:b/>
                          <w:iCs/>
                          <w:sz w:val="28"/>
                          <w:szCs w:val="28"/>
                        </w:rPr>
                        <w:t>Display of Information</w:t>
                      </w:r>
                    </w:p>
                  </w:txbxContent>
                </v:textbox>
                <w10:wrap type="square" anchorx="margin" anchory="margin"/>
              </v:shape>
            </w:pict>
          </mc:Fallback>
        </mc:AlternateContent>
      </w: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DF27B0" w:rsidRDefault="00DF27B0" w:rsidP="002823AC">
      <w:pPr>
        <w:tabs>
          <w:tab w:val="left" w:pos="3299"/>
          <w:tab w:val="left" w:pos="6920"/>
        </w:tabs>
        <w:spacing w:before="69"/>
        <w:ind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eastAsia="Times New Roman" w:hAnsi="Times New Roman" w:cs="Times New Roman"/>
          <w:sz w:val="23"/>
          <w:szCs w:val="23"/>
        </w:rPr>
      </w:pPr>
      <w:r>
        <w:rPr>
          <w:rFonts w:ascii="Times New Roman"/>
          <w:b/>
          <w:spacing w:val="-1"/>
          <w:sz w:val="24"/>
        </w:rPr>
        <w:lastRenderedPageBreak/>
        <w:t>Batch:</w:t>
      </w:r>
      <w:r>
        <w:rPr>
          <w:rFonts w:ascii="Times New Roman"/>
          <w:b/>
          <w:spacing w:val="-1"/>
          <w:sz w:val="24"/>
        </w:rPr>
        <w:tab/>
        <w:t>Roll</w:t>
      </w:r>
      <w:r>
        <w:rPr>
          <w:rFonts w:ascii="Times New Roman"/>
          <w:b/>
          <w:spacing w:val="6"/>
          <w:sz w:val="24"/>
        </w:rPr>
        <w:t xml:space="preserve"> </w:t>
      </w:r>
      <w:r>
        <w:rPr>
          <w:rFonts w:ascii="Times New Roman"/>
          <w:b/>
          <w:spacing w:val="-1"/>
          <w:sz w:val="24"/>
        </w:rPr>
        <w:t>No.:</w:t>
      </w:r>
      <w:r>
        <w:rPr>
          <w:rFonts w:ascii="Times New Roman"/>
          <w:b/>
          <w:spacing w:val="-1"/>
          <w:sz w:val="24"/>
        </w:rPr>
        <w:tab/>
      </w:r>
      <w:r>
        <w:rPr>
          <w:rFonts w:ascii="Times New Roman"/>
          <w:b/>
          <w:spacing w:val="-1"/>
          <w:sz w:val="23"/>
        </w:rPr>
        <w:t>Experiment</w:t>
      </w:r>
      <w:r>
        <w:rPr>
          <w:rFonts w:ascii="Times New Roman"/>
          <w:b/>
          <w:spacing w:val="5"/>
          <w:sz w:val="23"/>
        </w:rPr>
        <w:t xml:space="preserve"> </w:t>
      </w:r>
      <w:r w:rsidR="00EB4784">
        <w:rPr>
          <w:rFonts w:ascii="Times New Roman"/>
          <w:b/>
          <w:sz w:val="23"/>
        </w:rPr>
        <w:t>No.:8</w:t>
      </w:r>
      <w:bookmarkStart w:id="0" w:name="_GoBack"/>
      <w:bookmarkEnd w:id="0"/>
    </w:p>
    <w:p w:rsidR="00F615F7" w:rsidRDefault="00F615F7" w:rsidP="00F615F7">
      <w:pPr>
        <w:spacing w:before="3"/>
        <w:rPr>
          <w:rFonts w:ascii="Times New Roman" w:eastAsia="Times New Roman" w:hAnsi="Times New Roman" w:cs="Times New Roman"/>
          <w:b/>
          <w:bCs/>
          <w:sz w:val="23"/>
          <w:szCs w:val="23"/>
        </w:rPr>
      </w:pPr>
    </w:p>
    <w:p w:rsidR="00BB27B5" w:rsidRDefault="00F615F7" w:rsidP="00342FC1">
      <w:pPr>
        <w:pStyle w:val="Heading3"/>
        <w:ind w:right="195"/>
        <w:rPr>
          <w:spacing w:val="1"/>
          <w:w w:val="107"/>
        </w:rPr>
      </w:pPr>
      <w:r>
        <w:t xml:space="preserve">Aim: </w:t>
      </w:r>
      <w:r w:rsidR="00BB27B5">
        <w:rPr>
          <w:spacing w:val="1"/>
          <w:w w:val="107"/>
        </w:rPr>
        <w:t xml:space="preserve">To create wireframe for </w:t>
      </w:r>
      <w:r w:rsidR="00F964E8">
        <w:rPr>
          <w:spacing w:val="1"/>
          <w:w w:val="107"/>
        </w:rPr>
        <w:t xml:space="preserve">Mobile UI – </w:t>
      </w:r>
      <w:r w:rsidR="004E1089">
        <w:rPr>
          <w:spacing w:val="1"/>
          <w:w w:val="107"/>
        </w:rPr>
        <w:t>Display of Information</w:t>
      </w:r>
    </w:p>
    <w:p w:rsidR="00F964E8" w:rsidRDefault="00F964E8" w:rsidP="00342FC1">
      <w:pPr>
        <w:pStyle w:val="Heading3"/>
        <w:ind w:right="195"/>
      </w:pPr>
    </w:p>
    <w:p w:rsidR="00F615F7" w:rsidRDefault="00F615F7" w:rsidP="00342FC1">
      <w:pPr>
        <w:pStyle w:val="Heading3"/>
        <w:ind w:right="195"/>
        <w:rPr>
          <w:rFonts w:cs="Times New Roman"/>
          <w:sz w:val="2"/>
          <w:szCs w:val="2"/>
        </w:rPr>
      </w:pPr>
      <w:r>
        <w:rPr>
          <w:rFonts w:cs="Times New Roman"/>
          <w:noProof/>
          <w:sz w:val="2"/>
          <w:szCs w:val="2"/>
          <w:lang w:val="en-IN" w:eastAsia="en-IN"/>
        </w:rPr>
        <mc:AlternateContent>
          <mc:Choice Requires="wpg">
            <w:drawing>
              <wp:inline distT="0" distB="0" distL="0" distR="0" wp14:anchorId="75D029AE" wp14:editId="4DDBE2D5">
                <wp:extent cx="5340350" cy="6350"/>
                <wp:effectExtent l="6350" t="8890" r="6350" b="381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6350"/>
                          <a:chOff x="0" y="0"/>
                          <a:chExt cx="8410" cy="10"/>
                        </a:xfrm>
                      </wpg:grpSpPr>
                      <wpg:grpSp>
                        <wpg:cNvPr id="18" name="Group 6"/>
                        <wpg:cNvGrpSpPr>
                          <a:grpSpLocks/>
                        </wpg:cNvGrpSpPr>
                        <wpg:grpSpPr bwMode="auto">
                          <a:xfrm>
                            <a:off x="5" y="5"/>
                            <a:ext cx="8400" cy="2"/>
                            <a:chOff x="5" y="5"/>
                            <a:chExt cx="8400" cy="2"/>
                          </a:xfrm>
                        </wpg:grpSpPr>
                        <wps:wsp>
                          <wps:cNvPr id="19" name="Freeform 7"/>
                          <wps:cNvSpPr>
                            <a:spLocks/>
                          </wps:cNvSpPr>
                          <wps:spPr bwMode="auto">
                            <a:xfrm>
                              <a:off x="5" y="5"/>
                              <a:ext cx="8400" cy="2"/>
                            </a:xfrm>
                            <a:custGeom>
                              <a:avLst/>
                              <a:gdLst>
                                <a:gd name="T0" fmla="+- 0 5 5"/>
                                <a:gd name="T1" fmla="*/ T0 w 8400"/>
                                <a:gd name="T2" fmla="+- 0 8405 5"/>
                                <a:gd name="T3" fmla="*/ T2 w 8400"/>
                              </a:gdLst>
                              <a:ahLst/>
                              <a:cxnLst>
                                <a:cxn ang="0">
                                  <a:pos x="T1" y="0"/>
                                </a:cxn>
                                <a:cxn ang="0">
                                  <a:pos x="T3" y="0"/>
                                </a:cxn>
                              </a:cxnLst>
                              <a:rect l="0" t="0" r="r" b="b"/>
                              <a:pathLst>
                                <a:path w="8400">
                                  <a:moveTo>
                                    <a:pt x="0" y="0"/>
                                  </a:moveTo>
                                  <a:lnTo>
                                    <a:pt x="8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7" o:spid="_x0000_s1026" style="width:420.5pt;height:.5pt;mso-position-horizontal-relative:char;mso-position-vertical-relative:line" coordsize="84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">
                <v:group id="Group 6" o:spid="_x0000_s1027" style="position:absolute;left:5;top:5;width:8400;height:2" coordorigin="5,5" coordsize="8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 o:spid="_x0000_s1028" style="position:absolute;left:5;top:5;width:8400;height:2;visibility:visible;mso-wrap-style:square;v-text-anchor:top" coordsize="8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rGsIA&#10;AADbAAAADwAAAGRycy9kb3ducmV2LnhtbERPS2vCQBC+C/6HZYReSt3oobSpq0ipUA+lPtKeh+w0&#10;CWZnQ2bV9d93BcHbfHzPmS2ia9WJemk8G5iMM1DEpbcNVwaK/erpBZQEZIutZzJwIYHFfDiYYW79&#10;mbd02oVKpRCWHA3UIXS51lLW5FDGviNO3J/vHYYE+0rbHs8p3LV6mmXP2mHDqaHGjt5rKg+7ozPA&#10;XxLj9Kd47GQlv279Xew3mw9jHkZx+QYqUAx38c39adP8V7j+kg7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ysawgAAANsAAAAPAAAAAAAAAAAAAAAAAJgCAABkcnMvZG93&#10;bnJldi54bWxQSwUGAAAAAAQABAD1AAAAhwMAAAAA&#10;" path="m,l8400,e" filled="f" strokeweight=".48pt">
                    <v:path arrowok="t" o:connecttype="custom" o:connectlocs="0,0;8400,0" o:connectangles="0,0"/>
                  </v:shape>
                </v:group>
                <w10:anchorlock/>
              </v:group>
            </w:pict>
          </mc:Fallback>
        </mc:AlternateContent>
      </w:r>
      <w:r w:rsidR="00984057">
        <w:rPr>
          <w:rFonts w:cs="Times New Roman"/>
          <w:sz w:val="2"/>
          <w:szCs w:val="2"/>
        </w:rPr>
        <w:t>--------------------------------------------------------------------------------------------</w:t>
      </w:r>
    </w:p>
    <w:p w:rsidR="00F615F7" w:rsidRDefault="00F615F7" w:rsidP="00F615F7">
      <w:pPr>
        <w:spacing w:before="11"/>
        <w:rPr>
          <w:rFonts w:ascii="Times New Roman" w:eastAsia="Times New Roman" w:hAnsi="Times New Roman" w:cs="Times New Roman"/>
          <w:sz w:val="13"/>
          <w:szCs w:val="13"/>
        </w:rPr>
      </w:pPr>
    </w:p>
    <w:p w:rsidR="00F615F7" w:rsidRDefault="00F615F7" w:rsidP="00A219D0">
      <w:pPr>
        <w:pBdr>
          <w:bottom w:val="single" w:sz="6" w:space="1" w:color="auto"/>
        </w:pBdr>
        <w:spacing w:before="69" w:line="276" w:lineRule="auto"/>
        <w:ind w:left="120" w:right="195"/>
        <w:jc w:val="both"/>
        <w:rPr>
          <w:rFonts w:ascii="Times New Roman"/>
          <w:sz w:val="24"/>
        </w:rPr>
      </w:pPr>
      <w:r>
        <w:rPr>
          <w:rFonts w:ascii="Times New Roman"/>
          <w:b/>
          <w:sz w:val="24"/>
        </w:rPr>
        <w:t>Resources needed:</w:t>
      </w:r>
      <w:r>
        <w:rPr>
          <w:rFonts w:ascii="Times New Roman"/>
          <w:b/>
          <w:spacing w:val="-8"/>
          <w:sz w:val="24"/>
        </w:rPr>
        <w:t xml:space="preserve"> </w:t>
      </w:r>
      <w:r w:rsidR="00BB27B5">
        <w:rPr>
          <w:rFonts w:ascii="Times New Roman"/>
          <w:spacing w:val="-1"/>
          <w:sz w:val="24"/>
        </w:rPr>
        <w:t>Wireframing tool</w:t>
      </w:r>
    </w:p>
    <w:p w:rsidR="00F615F7" w:rsidRDefault="00F615F7" w:rsidP="00A219D0">
      <w:pPr>
        <w:pStyle w:val="Heading3"/>
        <w:spacing w:line="276" w:lineRule="auto"/>
        <w:ind w:left="0"/>
        <w:jc w:val="both"/>
      </w:pPr>
    </w:p>
    <w:p w:rsidR="00DF28F8" w:rsidRDefault="00F615F7" w:rsidP="00A219D0">
      <w:pPr>
        <w:pStyle w:val="Heading3"/>
        <w:spacing w:line="276" w:lineRule="auto"/>
        <w:ind w:right="195"/>
        <w:jc w:val="both"/>
      </w:pPr>
      <w:r>
        <w:t>Theory:</w:t>
      </w:r>
    </w:p>
    <w:p w:rsidR="000F0C8D" w:rsidRDefault="00FF50FD" w:rsidP="001C163B">
      <w:pPr>
        <w:pStyle w:val="Heading3"/>
        <w:spacing w:line="276" w:lineRule="auto"/>
        <w:ind w:right="195"/>
        <w:jc w:val="both"/>
        <w:rPr>
          <w:b w:val="0"/>
        </w:rPr>
      </w:pPr>
      <w:r w:rsidRPr="00FF50FD">
        <w:rPr>
          <w:b w:val="0"/>
        </w:rPr>
        <w:t>While displaying</w:t>
      </w:r>
      <w:r>
        <w:rPr>
          <w:b w:val="0"/>
        </w:rPr>
        <w:t xml:space="preserve"> information on mobile screen user interface designer needs to consider following challenges:</w:t>
      </w:r>
    </w:p>
    <w:p w:rsidR="00FF50FD" w:rsidRDefault="00FF50FD" w:rsidP="00FF50FD">
      <w:pPr>
        <w:pStyle w:val="Heading3"/>
        <w:numPr>
          <w:ilvl w:val="0"/>
          <w:numId w:val="15"/>
        </w:numPr>
        <w:spacing w:line="276" w:lineRule="auto"/>
        <w:ind w:right="195"/>
        <w:jc w:val="both"/>
        <w:rPr>
          <w:b w:val="0"/>
        </w:rPr>
      </w:pPr>
      <w:r>
        <w:rPr>
          <w:b w:val="0"/>
        </w:rPr>
        <w:t>Small screen size</w:t>
      </w:r>
    </w:p>
    <w:p w:rsidR="00FF50FD" w:rsidRDefault="00FF50FD" w:rsidP="00FF50FD">
      <w:pPr>
        <w:pStyle w:val="Heading3"/>
        <w:numPr>
          <w:ilvl w:val="0"/>
          <w:numId w:val="15"/>
        </w:numPr>
        <w:spacing w:line="276" w:lineRule="auto"/>
        <w:ind w:right="195"/>
        <w:jc w:val="both"/>
        <w:rPr>
          <w:b w:val="0"/>
        </w:rPr>
      </w:pPr>
      <w:r>
        <w:rPr>
          <w:b w:val="0"/>
        </w:rPr>
        <w:t>Variable screen width</w:t>
      </w:r>
    </w:p>
    <w:p w:rsidR="00FF50FD" w:rsidRDefault="00FF50FD" w:rsidP="00FF50FD">
      <w:pPr>
        <w:pStyle w:val="Heading3"/>
        <w:numPr>
          <w:ilvl w:val="0"/>
          <w:numId w:val="15"/>
        </w:numPr>
        <w:spacing w:line="276" w:lineRule="auto"/>
        <w:ind w:right="195"/>
        <w:jc w:val="both"/>
        <w:rPr>
          <w:b w:val="0"/>
        </w:rPr>
      </w:pPr>
      <w:r>
        <w:rPr>
          <w:b w:val="0"/>
        </w:rPr>
        <w:t>Touch screens</w:t>
      </w:r>
    </w:p>
    <w:p w:rsidR="00FF50FD" w:rsidRDefault="00FF50FD" w:rsidP="00FF50FD">
      <w:pPr>
        <w:pStyle w:val="Heading3"/>
        <w:numPr>
          <w:ilvl w:val="0"/>
          <w:numId w:val="15"/>
        </w:numPr>
        <w:spacing w:line="276" w:lineRule="auto"/>
        <w:ind w:right="195"/>
        <w:jc w:val="both"/>
        <w:rPr>
          <w:b w:val="0"/>
        </w:rPr>
      </w:pPr>
      <w:r>
        <w:rPr>
          <w:b w:val="0"/>
        </w:rPr>
        <w:t>Difficulty in typing text</w:t>
      </w:r>
    </w:p>
    <w:p w:rsidR="00FF50FD" w:rsidRDefault="00FF50FD" w:rsidP="00FF50FD">
      <w:pPr>
        <w:pStyle w:val="Heading3"/>
        <w:numPr>
          <w:ilvl w:val="0"/>
          <w:numId w:val="15"/>
        </w:numPr>
        <w:spacing w:line="276" w:lineRule="auto"/>
        <w:ind w:right="195"/>
        <w:jc w:val="both"/>
        <w:rPr>
          <w:b w:val="0"/>
        </w:rPr>
      </w:pPr>
      <w:r>
        <w:rPr>
          <w:b w:val="0"/>
        </w:rPr>
        <w:t>Challenging physical environments</w:t>
      </w:r>
    </w:p>
    <w:p w:rsidR="00980AB6" w:rsidRDefault="00980AB6" w:rsidP="00FF50FD">
      <w:pPr>
        <w:pStyle w:val="Heading3"/>
        <w:spacing w:line="276" w:lineRule="auto"/>
        <w:ind w:right="195" w:firstLine="60"/>
        <w:jc w:val="both"/>
        <w:rPr>
          <w:b w:val="0"/>
        </w:rPr>
      </w:pPr>
      <w:r>
        <w:rPr>
          <w:b w:val="0"/>
        </w:rPr>
        <w:t>The UI designer generalized display patterns including Splash screen, onboarding screen, home screen, menu screen, login and profile screen.</w:t>
      </w:r>
    </w:p>
    <w:p w:rsidR="00DA13B3" w:rsidRPr="00F62280" w:rsidRDefault="00DA13B3" w:rsidP="00FF50FD">
      <w:pPr>
        <w:pStyle w:val="Heading3"/>
        <w:spacing w:line="276" w:lineRule="auto"/>
        <w:ind w:right="195" w:firstLine="60"/>
        <w:jc w:val="both"/>
      </w:pPr>
      <w:r w:rsidRPr="00F62280">
        <w:t xml:space="preserve">Splash Screen </w:t>
      </w:r>
    </w:p>
    <w:p w:rsidR="00F62280" w:rsidRPr="00F62280" w:rsidRDefault="00F62280" w:rsidP="00F62280">
      <w:pPr>
        <w:pStyle w:val="Heading3"/>
        <w:spacing w:line="276" w:lineRule="auto"/>
        <w:ind w:right="195" w:firstLine="60"/>
        <w:jc w:val="both"/>
        <w:rPr>
          <w:b w:val="0"/>
        </w:rPr>
      </w:pPr>
      <w:r w:rsidRPr="00F62280">
        <w:rPr>
          <w:b w:val="0"/>
        </w:rPr>
        <w:t>A splash screen is the first screen you see when you launch a mobile application. Basically, they were invented to conceal the loading process that software performs before getting fully ready, like with computer games intros.</w:t>
      </w:r>
    </w:p>
    <w:p w:rsidR="00F62280" w:rsidRDefault="00F62280" w:rsidP="00F62280">
      <w:pPr>
        <w:pStyle w:val="Heading3"/>
        <w:spacing w:line="276" w:lineRule="auto"/>
        <w:ind w:right="195" w:firstLine="60"/>
        <w:jc w:val="both"/>
        <w:rPr>
          <w:b w:val="0"/>
        </w:rPr>
      </w:pPr>
      <w:r w:rsidRPr="00F62280">
        <w:rPr>
          <w:b w:val="0"/>
        </w:rPr>
        <w:t>A perfect splash screen design attracts the user’s interest with impressive illustrations, intriguing headlines, and additional components of an app UI just as the application silently gets ready behind this scene. Other popular functions of splash screens are all about marketing: to say hello and establish the atmosphere for the in-app UX while promoting a brand.</w:t>
      </w:r>
    </w:p>
    <w:p w:rsidR="00F62280" w:rsidRPr="00F62280" w:rsidRDefault="00F62280" w:rsidP="00F62280">
      <w:pPr>
        <w:pStyle w:val="Heading3"/>
        <w:spacing w:line="276" w:lineRule="auto"/>
        <w:ind w:right="195" w:firstLine="60"/>
        <w:jc w:val="both"/>
      </w:pPr>
      <w:r w:rsidRPr="00F62280">
        <w:t xml:space="preserve">Onboarding Screen </w:t>
      </w:r>
    </w:p>
    <w:p w:rsidR="00F62280" w:rsidRDefault="00F62280" w:rsidP="00F62280">
      <w:pPr>
        <w:pStyle w:val="Heading3"/>
        <w:spacing w:line="276" w:lineRule="auto"/>
        <w:ind w:right="195" w:firstLine="60"/>
        <w:jc w:val="both"/>
        <w:rPr>
          <w:b w:val="0"/>
        </w:rPr>
      </w:pPr>
      <w:r w:rsidRPr="00F62280">
        <w:rPr>
          <w:b w:val="0"/>
        </w:rPr>
        <w:t>The onboarding screens are a collection of screens with a purpose to demonstrate a mobile app’s main features and benefits and lead users through its interface.</w:t>
      </w:r>
    </w:p>
    <w:p w:rsidR="00F62280" w:rsidRPr="00F62280" w:rsidRDefault="00F62280" w:rsidP="00F62280">
      <w:pPr>
        <w:pStyle w:val="Heading3"/>
        <w:spacing w:line="276" w:lineRule="auto"/>
        <w:ind w:right="195" w:firstLine="60"/>
        <w:jc w:val="both"/>
      </w:pPr>
      <w:r w:rsidRPr="00F62280">
        <w:t xml:space="preserve">Home Screen </w:t>
      </w:r>
    </w:p>
    <w:p w:rsidR="00F62280" w:rsidRPr="00F62280" w:rsidRDefault="00F62280" w:rsidP="00F62280">
      <w:pPr>
        <w:pStyle w:val="Heading3"/>
        <w:spacing w:line="276" w:lineRule="auto"/>
        <w:ind w:right="195" w:firstLine="60"/>
        <w:jc w:val="both"/>
        <w:rPr>
          <w:b w:val="0"/>
        </w:rPr>
      </w:pPr>
      <w:r w:rsidRPr="00F62280">
        <w:rPr>
          <w:b w:val="0"/>
        </w:rPr>
        <w:t xml:space="preserve">The home screen is the main component of a mobile application presenting its menu and key features. </w:t>
      </w:r>
      <w:r>
        <w:rPr>
          <w:b w:val="0"/>
        </w:rPr>
        <w:t xml:space="preserve"> </w:t>
      </w:r>
      <w:r w:rsidRPr="00F62280">
        <w:rPr>
          <w:b w:val="0"/>
        </w:rPr>
        <w:t>It’s imperative for designers to make an effort to present users with understandable and functional main screen design.</w:t>
      </w:r>
    </w:p>
    <w:p w:rsidR="00FF50FD" w:rsidRDefault="00F62280" w:rsidP="00F62280">
      <w:pPr>
        <w:pStyle w:val="Heading3"/>
        <w:spacing w:line="276" w:lineRule="auto"/>
        <w:ind w:right="195" w:firstLine="60"/>
        <w:jc w:val="both"/>
        <w:rPr>
          <w:b w:val="0"/>
        </w:rPr>
      </w:pPr>
      <w:r w:rsidRPr="00F62280">
        <w:rPr>
          <w:b w:val="0"/>
        </w:rPr>
        <w:t>The composition of home screens is highly dependable on the app’s purpose and may vary a lot because a home screen should present the most frequently used features. However, there are some common features.</w:t>
      </w:r>
      <w:r>
        <w:rPr>
          <w:b w:val="0"/>
        </w:rPr>
        <w:t xml:space="preserve"> </w:t>
      </w:r>
      <w:r w:rsidRPr="00F62280">
        <w:rPr>
          <w:b w:val="0"/>
        </w:rPr>
        <w:t>Since the home screen contains the major mobile app’s options it usually presents an app’s key navigation elements like a search field.</w:t>
      </w:r>
      <w:r w:rsidR="00980AB6">
        <w:rPr>
          <w:b w:val="0"/>
        </w:rPr>
        <w:t xml:space="preserve"> </w:t>
      </w:r>
    </w:p>
    <w:p w:rsidR="00F62280" w:rsidRPr="00F62280" w:rsidRDefault="00F62280" w:rsidP="00F62280">
      <w:pPr>
        <w:pStyle w:val="Heading3"/>
        <w:spacing w:line="276" w:lineRule="auto"/>
        <w:ind w:right="195" w:firstLine="60"/>
        <w:jc w:val="both"/>
      </w:pPr>
      <w:r w:rsidRPr="00F62280">
        <w:t>Log-in and profile screens</w:t>
      </w:r>
    </w:p>
    <w:p w:rsidR="00F62280" w:rsidRDefault="00F62280" w:rsidP="00F62280">
      <w:pPr>
        <w:pStyle w:val="Heading3"/>
        <w:spacing w:line="276" w:lineRule="auto"/>
        <w:ind w:right="195" w:firstLine="60"/>
        <w:jc w:val="both"/>
        <w:rPr>
          <w:b w:val="0"/>
        </w:rPr>
      </w:pPr>
      <w:r w:rsidRPr="00F62280">
        <w:rPr>
          <w:b w:val="0"/>
        </w:rPr>
        <w:t>The majority of modern mobile applications need registration.</w:t>
      </w:r>
      <w:r>
        <w:rPr>
          <w:b w:val="0"/>
        </w:rPr>
        <w:t xml:space="preserve"> </w:t>
      </w:r>
      <w:r w:rsidRPr="00F62280">
        <w:rPr>
          <w:b w:val="0"/>
        </w:rPr>
        <w:t>Profiles make interaction within the mobile application more personalized and allow operating with the data effectively.</w:t>
      </w:r>
    </w:p>
    <w:p w:rsidR="00FF50FD" w:rsidRPr="00F62280" w:rsidRDefault="00F62280" w:rsidP="001C163B">
      <w:pPr>
        <w:pStyle w:val="Heading3"/>
        <w:spacing w:line="276" w:lineRule="auto"/>
        <w:ind w:right="195"/>
        <w:jc w:val="both"/>
      </w:pPr>
      <w:r>
        <w:lastRenderedPageBreak/>
        <w:t>Application Specific Screens</w:t>
      </w:r>
    </w:p>
    <w:p w:rsidR="00F62280" w:rsidRDefault="00F62280" w:rsidP="00F62280">
      <w:pPr>
        <w:pStyle w:val="Heading3"/>
        <w:numPr>
          <w:ilvl w:val="1"/>
          <w:numId w:val="16"/>
        </w:numPr>
        <w:spacing w:line="276" w:lineRule="auto"/>
        <w:ind w:right="195"/>
        <w:jc w:val="both"/>
        <w:rPr>
          <w:b w:val="0"/>
        </w:rPr>
      </w:pPr>
      <w:r>
        <w:rPr>
          <w:b w:val="0"/>
        </w:rPr>
        <w:t>Stats Screen</w:t>
      </w:r>
    </w:p>
    <w:p w:rsidR="00F62280" w:rsidRDefault="00F62280" w:rsidP="00F62280">
      <w:pPr>
        <w:pStyle w:val="Heading3"/>
        <w:numPr>
          <w:ilvl w:val="2"/>
          <w:numId w:val="16"/>
        </w:numPr>
        <w:spacing w:line="276" w:lineRule="auto"/>
        <w:ind w:right="195"/>
        <w:jc w:val="both"/>
        <w:rPr>
          <w:b w:val="0"/>
        </w:rPr>
      </w:pPr>
      <w:r w:rsidRPr="00F62280">
        <w:rPr>
          <w:b w:val="0"/>
        </w:rPr>
        <w:t>Various applications contain stats on user activities. The more data it provides, the harder it is to create a mobile design of a stats screen. Designers need to make sure it is possible to see all the key information still the screen has to be clear and usable. Graph curves, scales, and original icons can make the stats screen look smooth and clean on a mobile app. Moreover, stats screens require distinct typography so that users could easily read the data.</w:t>
      </w:r>
    </w:p>
    <w:p w:rsidR="00F62280" w:rsidRDefault="00F62280" w:rsidP="00F62280">
      <w:pPr>
        <w:pStyle w:val="Heading3"/>
        <w:numPr>
          <w:ilvl w:val="1"/>
          <w:numId w:val="16"/>
        </w:numPr>
        <w:spacing w:line="276" w:lineRule="auto"/>
        <w:ind w:right="195"/>
        <w:jc w:val="both"/>
        <w:rPr>
          <w:b w:val="0"/>
        </w:rPr>
      </w:pPr>
      <w:r>
        <w:rPr>
          <w:b w:val="0"/>
        </w:rPr>
        <w:t>Catalogue Screen</w:t>
      </w:r>
    </w:p>
    <w:p w:rsidR="00F62280" w:rsidRDefault="00F62280" w:rsidP="00F62280">
      <w:pPr>
        <w:pStyle w:val="Heading3"/>
        <w:numPr>
          <w:ilvl w:val="2"/>
          <w:numId w:val="16"/>
        </w:numPr>
        <w:spacing w:line="276" w:lineRule="auto"/>
        <w:ind w:right="195"/>
        <w:jc w:val="both"/>
        <w:rPr>
          <w:b w:val="0"/>
        </w:rPr>
      </w:pPr>
      <w:r w:rsidRPr="00F62280">
        <w:rPr>
          <w:b w:val="0"/>
        </w:rPr>
        <w:t>Visual presentation plays a particularly important role in e-commerce apps. The best of them showcase the goods in a way to turn people’s heads and boost conversion rates, so the high-res photos are a must. Catalog screens act as shop windows</w:t>
      </w:r>
      <w:r>
        <w:rPr>
          <w:b w:val="0"/>
        </w:rPr>
        <w:t>.</w:t>
      </w:r>
    </w:p>
    <w:p w:rsidR="00F62280" w:rsidRDefault="00F62280" w:rsidP="00F62280">
      <w:pPr>
        <w:pStyle w:val="Heading3"/>
        <w:numPr>
          <w:ilvl w:val="1"/>
          <w:numId w:val="16"/>
        </w:numPr>
        <w:spacing w:line="276" w:lineRule="auto"/>
        <w:ind w:right="195"/>
        <w:jc w:val="both"/>
        <w:rPr>
          <w:b w:val="0"/>
        </w:rPr>
      </w:pPr>
      <w:r>
        <w:rPr>
          <w:b w:val="0"/>
        </w:rPr>
        <w:t xml:space="preserve">Check out Screen </w:t>
      </w:r>
    </w:p>
    <w:p w:rsidR="00F62280" w:rsidRDefault="00F62280" w:rsidP="00F62280">
      <w:pPr>
        <w:pStyle w:val="Heading3"/>
        <w:numPr>
          <w:ilvl w:val="2"/>
          <w:numId w:val="16"/>
        </w:numPr>
        <w:spacing w:line="276" w:lineRule="auto"/>
        <w:ind w:right="195"/>
        <w:jc w:val="both"/>
        <w:rPr>
          <w:b w:val="0"/>
        </w:rPr>
      </w:pPr>
      <w:r w:rsidRPr="00F62280">
        <w:rPr>
          <w:b w:val="0"/>
        </w:rPr>
        <w:t>The checkout process is the final step users take before they buy the product. Designers’ task is to make people comfortable while people take this step. First and one of the essential parts of the checkout screen is a form where a buyer fills in specific personal data such as a name and number of the credit card. The type of required information depends on the resource where a user makes a purchase. In addition, it’s important for people to know their personal data is secure, so designers have to reassure users via visual elements that their information is safe.</w:t>
      </w:r>
    </w:p>
    <w:p w:rsidR="00F62280" w:rsidRDefault="00F62280" w:rsidP="00F62280">
      <w:pPr>
        <w:pStyle w:val="Heading3"/>
        <w:numPr>
          <w:ilvl w:val="1"/>
          <w:numId w:val="16"/>
        </w:numPr>
        <w:spacing w:line="276" w:lineRule="auto"/>
        <w:ind w:right="195"/>
        <w:jc w:val="both"/>
        <w:rPr>
          <w:b w:val="0"/>
        </w:rPr>
      </w:pPr>
      <w:r>
        <w:rPr>
          <w:b w:val="0"/>
        </w:rPr>
        <w:t>Calendar</w:t>
      </w:r>
    </w:p>
    <w:p w:rsidR="00F62280" w:rsidRDefault="00F62280" w:rsidP="00F62280">
      <w:pPr>
        <w:pStyle w:val="Heading3"/>
        <w:numPr>
          <w:ilvl w:val="2"/>
          <w:numId w:val="16"/>
        </w:numPr>
        <w:spacing w:line="276" w:lineRule="auto"/>
        <w:ind w:right="195"/>
        <w:jc w:val="both"/>
        <w:rPr>
          <w:b w:val="0"/>
        </w:rPr>
      </w:pPr>
      <w:r w:rsidRPr="00F62280">
        <w:rPr>
          <w:b w:val="0"/>
        </w:rPr>
        <w:t>Event apps, to-do list apps, and many others provide users with the personal calendar. Depending on the type of the application, the calendar accomplishes certain functions such as remindings or schedule. The visual style should fit the mood and objectives of the mobile app.</w:t>
      </w:r>
    </w:p>
    <w:p w:rsidR="00F62280" w:rsidRDefault="00F62280" w:rsidP="00F62280">
      <w:pPr>
        <w:pStyle w:val="Heading3"/>
        <w:spacing w:line="276" w:lineRule="auto"/>
        <w:ind w:left="1440" w:right="195"/>
        <w:jc w:val="both"/>
        <w:rPr>
          <w:b w:val="0"/>
        </w:rPr>
      </w:pPr>
    </w:p>
    <w:p w:rsidR="00F62280" w:rsidRPr="00F62280" w:rsidRDefault="00F62280" w:rsidP="00F62280">
      <w:pPr>
        <w:pStyle w:val="Heading3"/>
        <w:spacing w:line="276" w:lineRule="auto"/>
        <w:ind w:right="195"/>
        <w:jc w:val="both"/>
      </w:pPr>
      <w:r w:rsidRPr="00F62280">
        <w:t xml:space="preserve">Managing information in mobile </w:t>
      </w:r>
    </w:p>
    <w:p w:rsidR="00F62280" w:rsidRDefault="00F62280" w:rsidP="00F62280">
      <w:pPr>
        <w:pStyle w:val="Heading3"/>
        <w:numPr>
          <w:ilvl w:val="0"/>
          <w:numId w:val="17"/>
        </w:numPr>
        <w:spacing w:line="276" w:lineRule="auto"/>
        <w:ind w:right="195"/>
        <w:jc w:val="both"/>
        <w:rPr>
          <w:b w:val="0"/>
        </w:rPr>
      </w:pPr>
      <w:r>
        <w:rPr>
          <w:b w:val="0"/>
        </w:rPr>
        <w:t>What users want in context of mobile app?</w:t>
      </w:r>
    </w:p>
    <w:p w:rsidR="00F62280" w:rsidRPr="00F62280" w:rsidRDefault="00F62280" w:rsidP="00F62280">
      <w:pPr>
        <w:pStyle w:val="Heading3"/>
        <w:numPr>
          <w:ilvl w:val="1"/>
          <w:numId w:val="17"/>
        </w:numPr>
        <w:spacing w:line="276" w:lineRule="auto"/>
        <w:ind w:right="195"/>
        <w:jc w:val="both"/>
        <w:rPr>
          <w:b w:val="0"/>
        </w:rPr>
      </w:pPr>
      <w:r w:rsidRPr="00F62280">
        <w:rPr>
          <w:b w:val="0"/>
        </w:rPr>
        <w:t>Design for use contexts such as these:</w:t>
      </w:r>
    </w:p>
    <w:p w:rsidR="00F62280" w:rsidRPr="00F62280" w:rsidRDefault="00F62280" w:rsidP="00F62280">
      <w:pPr>
        <w:pStyle w:val="Heading3"/>
        <w:spacing w:line="276" w:lineRule="auto"/>
        <w:ind w:left="1620" w:right="195"/>
        <w:jc w:val="both"/>
        <w:rPr>
          <w:b w:val="0"/>
        </w:rPr>
      </w:pPr>
      <w:r w:rsidRPr="00F62280">
        <w:rPr>
          <w:b w:val="0"/>
        </w:rPr>
        <w:t>• “I need to know this fact right now, quickly.”</w:t>
      </w:r>
    </w:p>
    <w:p w:rsidR="00F62280" w:rsidRDefault="00F62280" w:rsidP="00F62280">
      <w:pPr>
        <w:pStyle w:val="Heading3"/>
        <w:spacing w:line="276" w:lineRule="auto"/>
        <w:ind w:left="1620" w:right="195"/>
        <w:jc w:val="both"/>
        <w:rPr>
          <w:b w:val="0"/>
        </w:rPr>
      </w:pPr>
      <w:r w:rsidRPr="00F62280">
        <w:rPr>
          <w:b w:val="0"/>
        </w:rPr>
        <w:t>• “I have a few minutes to spare, so entertain me.”</w:t>
      </w:r>
    </w:p>
    <w:p w:rsidR="00F62280" w:rsidRDefault="00F62280" w:rsidP="00F62280">
      <w:pPr>
        <w:pStyle w:val="Heading3"/>
        <w:numPr>
          <w:ilvl w:val="0"/>
          <w:numId w:val="17"/>
        </w:numPr>
        <w:spacing w:line="276" w:lineRule="auto"/>
        <w:ind w:right="195"/>
        <w:jc w:val="both"/>
        <w:rPr>
          <w:b w:val="0"/>
        </w:rPr>
      </w:pPr>
      <w:r>
        <w:rPr>
          <w:b w:val="0"/>
        </w:rPr>
        <w:t>Approaching essence without layer</w:t>
      </w:r>
    </w:p>
    <w:p w:rsidR="00F62280" w:rsidRDefault="00F62280" w:rsidP="00F62280">
      <w:pPr>
        <w:pStyle w:val="Heading3"/>
        <w:numPr>
          <w:ilvl w:val="1"/>
          <w:numId w:val="17"/>
        </w:numPr>
        <w:spacing w:line="276" w:lineRule="auto"/>
        <w:ind w:right="195"/>
        <w:jc w:val="both"/>
        <w:rPr>
          <w:b w:val="0"/>
        </w:rPr>
      </w:pPr>
      <w:r w:rsidRPr="00F62280">
        <w:rPr>
          <w:b w:val="0"/>
        </w:rPr>
        <w:t>In fact, make sure that even on the home page (for a website) or the first working page of an app, relevant content appears high on the screen. That means getting rid of the “layer cake effect” of logos, ads, tabs, and headers that stack up on the screen.</w:t>
      </w:r>
    </w:p>
    <w:p w:rsidR="00F62280" w:rsidRDefault="00F62280" w:rsidP="00F62280">
      <w:pPr>
        <w:pStyle w:val="Heading3"/>
        <w:spacing w:line="276" w:lineRule="auto"/>
        <w:ind w:left="1620" w:right="195"/>
        <w:jc w:val="both"/>
        <w:rPr>
          <w:b w:val="0"/>
        </w:rPr>
      </w:pPr>
    </w:p>
    <w:p w:rsidR="00F62280" w:rsidRDefault="00F62280" w:rsidP="00F62280">
      <w:pPr>
        <w:pStyle w:val="Heading3"/>
        <w:numPr>
          <w:ilvl w:val="0"/>
          <w:numId w:val="17"/>
        </w:numPr>
        <w:spacing w:line="276" w:lineRule="auto"/>
        <w:ind w:right="195"/>
        <w:jc w:val="both"/>
        <w:rPr>
          <w:b w:val="0"/>
        </w:rPr>
      </w:pPr>
      <w:r>
        <w:rPr>
          <w:b w:val="0"/>
        </w:rPr>
        <w:lastRenderedPageBreak/>
        <w:t>Taking advantage of mobile features</w:t>
      </w:r>
    </w:p>
    <w:p w:rsidR="00F62280" w:rsidRDefault="00F62280" w:rsidP="00F62280">
      <w:pPr>
        <w:pStyle w:val="Heading3"/>
        <w:numPr>
          <w:ilvl w:val="1"/>
          <w:numId w:val="17"/>
        </w:numPr>
        <w:spacing w:line="276" w:lineRule="auto"/>
        <w:ind w:right="195"/>
        <w:jc w:val="both"/>
        <w:rPr>
          <w:b w:val="0"/>
        </w:rPr>
      </w:pPr>
      <w:r w:rsidRPr="00F62280">
        <w:rPr>
          <w:b w:val="0"/>
        </w:rPr>
        <w:t xml:space="preserve">Mobile devices offer wonderful features that </w:t>
      </w:r>
      <w:r>
        <w:rPr>
          <w:b w:val="0"/>
        </w:rPr>
        <w:t>one</w:t>
      </w:r>
      <w:r w:rsidRPr="00F62280">
        <w:rPr>
          <w:b w:val="0"/>
        </w:rPr>
        <w:t xml:space="preserve"> don’t get on the desktop. Location, camera, voice integration, gestural input, haptic feedback such as bumps and vibrations, and other features may be available</w:t>
      </w:r>
      <w:r>
        <w:rPr>
          <w:b w:val="0"/>
        </w:rPr>
        <w:t>.</w:t>
      </w:r>
    </w:p>
    <w:p w:rsidR="00F62280" w:rsidRDefault="00F62280" w:rsidP="00F62280">
      <w:pPr>
        <w:pStyle w:val="Heading3"/>
        <w:numPr>
          <w:ilvl w:val="0"/>
          <w:numId w:val="17"/>
        </w:numPr>
        <w:spacing w:line="276" w:lineRule="auto"/>
        <w:ind w:right="195"/>
        <w:jc w:val="both"/>
        <w:rPr>
          <w:b w:val="0"/>
        </w:rPr>
      </w:pPr>
      <w:r>
        <w:rPr>
          <w:b w:val="0"/>
        </w:rPr>
        <w:t>Linearizing the content</w:t>
      </w:r>
    </w:p>
    <w:p w:rsidR="00F62280" w:rsidRDefault="00F62280" w:rsidP="00F62280">
      <w:pPr>
        <w:pStyle w:val="Heading3"/>
        <w:numPr>
          <w:ilvl w:val="1"/>
          <w:numId w:val="17"/>
        </w:numPr>
        <w:spacing w:line="276" w:lineRule="auto"/>
        <w:ind w:right="195"/>
        <w:jc w:val="both"/>
        <w:rPr>
          <w:b w:val="0"/>
        </w:rPr>
      </w:pPr>
      <w:r w:rsidRPr="00F62280">
        <w:rPr>
          <w:b w:val="0"/>
        </w:rPr>
        <w:t>This goes back to the width problem. Many devices simply don’t give enough pixels in the width dimension to do any interesting side-by-side layouts.</w:t>
      </w:r>
    </w:p>
    <w:p w:rsidR="00F62280" w:rsidRDefault="00F62280" w:rsidP="00F62280">
      <w:pPr>
        <w:pStyle w:val="Heading3"/>
        <w:numPr>
          <w:ilvl w:val="0"/>
          <w:numId w:val="17"/>
        </w:numPr>
        <w:spacing w:line="276" w:lineRule="auto"/>
        <w:ind w:right="195"/>
        <w:jc w:val="both"/>
        <w:rPr>
          <w:b w:val="0"/>
        </w:rPr>
      </w:pPr>
      <w:r w:rsidRPr="00F62280">
        <w:rPr>
          <w:b w:val="0"/>
        </w:rPr>
        <w:t>Optimize the most common interaction sequences</w:t>
      </w:r>
    </w:p>
    <w:p w:rsidR="00F62280" w:rsidRPr="00F62280" w:rsidRDefault="00F62280" w:rsidP="00F62280">
      <w:pPr>
        <w:pStyle w:val="Heading3"/>
        <w:numPr>
          <w:ilvl w:val="1"/>
          <w:numId w:val="17"/>
        </w:numPr>
        <w:spacing w:line="276" w:lineRule="auto"/>
        <w:ind w:right="195"/>
        <w:jc w:val="both"/>
        <w:rPr>
          <w:b w:val="0"/>
        </w:rPr>
      </w:pPr>
      <w:r w:rsidRPr="00F62280">
        <w:rPr>
          <w:b w:val="0"/>
        </w:rPr>
        <w:t>Eliminate typing, or reduce it to as few characters as possible.</w:t>
      </w:r>
    </w:p>
    <w:p w:rsidR="00F62280" w:rsidRDefault="00F62280" w:rsidP="00F62280">
      <w:pPr>
        <w:pStyle w:val="Heading3"/>
        <w:numPr>
          <w:ilvl w:val="1"/>
          <w:numId w:val="17"/>
        </w:numPr>
        <w:spacing w:line="276" w:lineRule="auto"/>
        <w:ind w:right="195"/>
        <w:jc w:val="both"/>
        <w:rPr>
          <w:b w:val="0"/>
        </w:rPr>
      </w:pPr>
      <w:r w:rsidRPr="00F62280">
        <w:rPr>
          <w:b w:val="0"/>
        </w:rPr>
        <w:t>Use as few page loads as possible</w:t>
      </w:r>
    </w:p>
    <w:p w:rsidR="00F62280" w:rsidRDefault="00F62280" w:rsidP="00F62280">
      <w:pPr>
        <w:pStyle w:val="Heading3"/>
        <w:numPr>
          <w:ilvl w:val="1"/>
          <w:numId w:val="17"/>
        </w:numPr>
        <w:spacing w:line="276" w:lineRule="auto"/>
        <w:ind w:right="195"/>
        <w:jc w:val="both"/>
        <w:rPr>
          <w:b w:val="0"/>
        </w:rPr>
      </w:pPr>
      <w:r w:rsidRPr="00F62280">
        <w:rPr>
          <w:b w:val="0"/>
        </w:rPr>
        <w:t>Reduce scrolling and sideways dragging, except where it eliminates page loads and typing.</w:t>
      </w:r>
    </w:p>
    <w:p w:rsidR="00F62280" w:rsidRPr="00F62280" w:rsidRDefault="00F62280" w:rsidP="00F62280">
      <w:pPr>
        <w:pStyle w:val="Heading3"/>
        <w:numPr>
          <w:ilvl w:val="1"/>
          <w:numId w:val="17"/>
        </w:numPr>
        <w:spacing w:line="276" w:lineRule="auto"/>
        <w:ind w:right="195"/>
        <w:jc w:val="both"/>
        <w:rPr>
          <w:b w:val="0"/>
        </w:rPr>
      </w:pPr>
      <w:r w:rsidRPr="00F62280">
        <w:rPr>
          <w:b w:val="0"/>
        </w:rPr>
        <w:t>Reduce the number of taps it takes a user to reach the desired information or accomplish a task.</w:t>
      </w:r>
    </w:p>
    <w:p w:rsidR="001C163B" w:rsidRDefault="001C163B" w:rsidP="001C163B">
      <w:pPr>
        <w:pStyle w:val="Heading3"/>
        <w:spacing w:line="276" w:lineRule="auto"/>
        <w:ind w:right="195"/>
        <w:jc w:val="both"/>
      </w:pPr>
      <w:r>
        <w:t>___________________________________________________________________________</w:t>
      </w:r>
    </w:p>
    <w:p w:rsidR="001C163B" w:rsidRDefault="001C163B" w:rsidP="009B7B9F">
      <w:pPr>
        <w:pStyle w:val="Heading3"/>
        <w:spacing w:line="276" w:lineRule="auto"/>
        <w:ind w:right="195"/>
        <w:jc w:val="both"/>
      </w:pPr>
    </w:p>
    <w:p w:rsidR="00BB39BD" w:rsidRDefault="00BB39BD" w:rsidP="001C163B">
      <w:pPr>
        <w:pBdr>
          <w:bottom w:val="single" w:sz="6" w:space="1" w:color="auto"/>
        </w:pBdr>
        <w:spacing w:before="69" w:line="360" w:lineRule="auto"/>
        <w:ind w:left="120" w:right="195"/>
        <w:jc w:val="both"/>
        <w:rPr>
          <w:rFonts w:ascii="Times New Roman" w:hAnsi="Times New Roman" w:cs="Times New Roman"/>
          <w:sz w:val="24"/>
          <w:szCs w:val="24"/>
          <w:lang w:val="en-IN" w:bidi="mr-IN"/>
        </w:rPr>
      </w:pPr>
      <w:r>
        <w:rPr>
          <w:rFonts w:ascii="Times New Roman" w:hAnsi="Times New Roman" w:cs="Times New Roman"/>
          <w:b/>
          <w:bCs/>
          <w:color w:val="000000"/>
          <w:sz w:val="24"/>
          <w:szCs w:val="24"/>
          <w:lang w:val="en-IN" w:bidi="mr-IN"/>
        </w:rPr>
        <w:t xml:space="preserve">Procedure: </w:t>
      </w:r>
    </w:p>
    <w:p w:rsidR="00BB39BD" w:rsidRPr="00BB27B5" w:rsidRDefault="00BB27B5" w:rsidP="00F964E8">
      <w:pPr>
        <w:pStyle w:val="Heading3"/>
        <w:numPr>
          <w:ilvl w:val="0"/>
          <w:numId w:val="7"/>
        </w:numPr>
        <w:spacing w:before="69" w:line="360" w:lineRule="auto"/>
        <w:ind w:right="195"/>
        <w:jc w:val="both"/>
        <w:rPr>
          <w:rFonts w:cs="Times New Roman"/>
          <w:b w:val="0"/>
          <w:color w:val="000000"/>
          <w:lang w:val="en-IN" w:bidi="mr-IN"/>
        </w:rPr>
      </w:pPr>
      <w:r w:rsidRPr="00BB27B5">
        <w:rPr>
          <w:rFonts w:cs="Times New Roman"/>
          <w:b w:val="0"/>
          <w:color w:val="000000"/>
          <w:lang w:val="en-IN" w:bidi="mr-IN"/>
        </w:rPr>
        <w:t xml:space="preserve">Create wireframes </w:t>
      </w:r>
      <w:r>
        <w:rPr>
          <w:rFonts w:cs="Times New Roman"/>
          <w:b w:val="0"/>
          <w:color w:val="000000"/>
          <w:lang w:val="en-IN" w:bidi="mr-IN"/>
        </w:rPr>
        <w:t>incorporating</w:t>
      </w:r>
      <w:r w:rsidRPr="00BB27B5">
        <w:rPr>
          <w:rFonts w:cs="Times New Roman"/>
          <w:b w:val="0"/>
          <w:color w:val="000000"/>
          <w:lang w:val="en-IN" w:bidi="mr-IN"/>
        </w:rPr>
        <w:t xml:space="preserve"> </w:t>
      </w:r>
      <w:r w:rsidR="00F964E8" w:rsidRPr="00F964E8">
        <w:rPr>
          <w:rFonts w:cs="Times New Roman"/>
          <w:b w:val="0"/>
          <w:color w:val="000000"/>
          <w:lang w:val="en-IN" w:bidi="mr-IN"/>
        </w:rPr>
        <w:t xml:space="preserve">Mobile UI – Page Composition </w:t>
      </w:r>
      <w:r w:rsidRPr="00BB27B5">
        <w:rPr>
          <w:rFonts w:cs="Times New Roman"/>
          <w:b w:val="0"/>
          <w:color w:val="000000"/>
          <w:lang w:val="en-IN" w:bidi="mr-IN"/>
        </w:rPr>
        <w:t>for chosen topic</w:t>
      </w:r>
    </w:p>
    <w:p w:rsidR="00BB39BD" w:rsidRDefault="00BB39BD" w:rsidP="00BB39BD">
      <w:r>
        <w:rPr>
          <w:rFonts w:ascii="Times New Roman" w:eastAsia="Times New Roman" w:hAnsi="Times New Roman"/>
          <w:sz w:val="24"/>
          <w:szCs w:val="24"/>
        </w:rPr>
        <w:t>___</w:t>
      </w:r>
      <w:r>
        <w:t>__________________________________________________________________________________</w:t>
      </w:r>
    </w:p>
    <w:p w:rsidR="00BB39BD" w:rsidRDefault="00BB39BD" w:rsidP="00BB39BD">
      <w:pPr>
        <w:pStyle w:val="ListParagraph"/>
        <w:spacing w:line="272" w:lineRule="exact"/>
        <w:ind w:left="720" w:right="195"/>
        <w:rPr>
          <w:rFonts w:ascii="Times New Roman" w:eastAsia="Times New Roman" w:hAnsi="Times New Roman" w:cs="Times New Roman"/>
          <w:sz w:val="24"/>
          <w:szCs w:val="24"/>
        </w:rPr>
      </w:pPr>
    </w:p>
    <w:p w:rsidR="00F615F7" w:rsidRDefault="004D124D" w:rsidP="00F615F7">
      <w:pPr>
        <w:pStyle w:val="Heading3"/>
        <w:spacing w:before="69"/>
        <w:ind w:right="195"/>
      </w:pPr>
      <w:r>
        <w:t xml:space="preserve">Result: </w:t>
      </w:r>
    </w:p>
    <w:p w:rsidR="00F615F7" w:rsidRDefault="0068717A" w:rsidP="00F615F7">
      <w:r>
        <w:rPr>
          <w:rFonts w:ascii="Times New Roman" w:eastAsia="Times New Roman" w:hAnsi="Times New Roman"/>
          <w:sz w:val="24"/>
          <w:szCs w:val="24"/>
        </w:rPr>
        <w:t>___</w:t>
      </w:r>
      <w:r w:rsidR="00F615F7">
        <w:t>__________________________________________________________________________________</w:t>
      </w:r>
    </w:p>
    <w:p w:rsidR="00907F9D" w:rsidRDefault="00907F9D" w:rsidP="00907F9D">
      <w:r>
        <w:rPr>
          <w:rFonts w:ascii="Times New Roman" w:eastAsia="Times New Roman" w:hAnsi="Times New Roman"/>
          <w:sz w:val="24"/>
          <w:szCs w:val="24"/>
        </w:rPr>
        <w:t>___</w:t>
      </w:r>
      <w:r>
        <w:t>__________________________________________________________________________________</w:t>
      </w:r>
    </w:p>
    <w:p w:rsidR="00F615F7" w:rsidRDefault="00907F9D" w:rsidP="00907F9D">
      <w:r>
        <w:rPr>
          <w:rFonts w:ascii="Times New Roman" w:eastAsia="Times New Roman" w:hAnsi="Times New Roman"/>
          <w:sz w:val="24"/>
          <w:szCs w:val="24"/>
        </w:rPr>
        <w:t>___</w:t>
      </w:r>
      <w:r>
        <w:t>__________________________________________________________________________________</w:t>
      </w:r>
    </w:p>
    <w:p w:rsidR="00F615F7" w:rsidRDefault="00690073" w:rsidP="00690073">
      <w:pPr>
        <w:pStyle w:val="Heading3"/>
        <w:spacing w:before="69"/>
        <w:ind w:left="0" w:right="195"/>
        <w:rPr>
          <w:b w:val="0"/>
          <w:bCs w:val="0"/>
        </w:rPr>
      </w:pPr>
      <w:r>
        <w:t xml:space="preserve">  </w:t>
      </w:r>
      <w:r w:rsidR="00F615F7">
        <w:t>Outcomes:</w:t>
      </w:r>
    </w:p>
    <w:p w:rsidR="00693D12" w:rsidRDefault="00693D12" w:rsidP="00693D12">
      <w:r>
        <w:rPr>
          <w:rFonts w:ascii="Times New Roman" w:eastAsia="Times New Roman" w:hAnsi="Times New Roman"/>
          <w:sz w:val="24"/>
          <w:szCs w:val="24"/>
        </w:rPr>
        <w:t>___</w:t>
      </w:r>
      <w:r>
        <w:t>__________________________________________________________________________________</w:t>
      </w:r>
    </w:p>
    <w:p w:rsidR="00693D12" w:rsidRDefault="00693D12" w:rsidP="00693D12">
      <w:r>
        <w:rPr>
          <w:rFonts w:ascii="Times New Roman" w:eastAsia="Times New Roman" w:hAnsi="Times New Roman"/>
          <w:sz w:val="24"/>
          <w:szCs w:val="24"/>
        </w:rPr>
        <w:t>___</w:t>
      </w:r>
      <w:r>
        <w:t>__________________________________________________________________________________</w:t>
      </w:r>
    </w:p>
    <w:p w:rsidR="00693D12" w:rsidRDefault="00693D12" w:rsidP="00693D12">
      <w:r>
        <w:rPr>
          <w:rFonts w:ascii="Times New Roman" w:eastAsia="Times New Roman" w:hAnsi="Times New Roman"/>
          <w:sz w:val="24"/>
          <w:szCs w:val="24"/>
        </w:rPr>
        <w:t>___</w:t>
      </w:r>
      <w:r>
        <w:t>__________________________________________________________________________________</w:t>
      </w:r>
    </w:p>
    <w:p w:rsidR="00F615F7" w:rsidRDefault="00F615F7" w:rsidP="00F615F7">
      <w:pPr>
        <w:spacing w:before="8"/>
        <w:rPr>
          <w:rFonts w:ascii="Times New Roman" w:eastAsia="Times New Roman" w:hAnsi="Times New Roman" w:cs="Times New Roman"/>
          <w:b/>
          <w:bCs/>
        </w:rPr>
      </w:pPr>
    </w:p>
    <w:p w:rsidR="00693D12" w:rsidRDefault="00693D12" w:rsidP="00F615F7">
      <w:pPr>
        <w:spacing w:before="8"/>
        <w:rPr>
          <w:rFonts w:ascii="Times New Roman" w:eastAsia="Times New Roman" w:hAnsi="Times New Roman" w:cs="Times New Roman"/>
          <w:b/>
          <w:bCs/>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25A5ABFF" wp14:editId="5FC40FB4">
                <wp:extent cx="5191760" cy="10160"/>
                <wp:effectExtent l="4445" t="7620" r="4445" b="127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27" name="Group 227"/>
                        <wpg:cNvGrpSpPr>
                          <a:grpSpLocks/>
                        </wpg:cNvGrpSpPr>
                        <wpg:grpSpPr bwMode="auto">
                          <a:xfrm>
                            <a:off x="8" y="8"/>
                            <a:ext cx="8160" cy="2"/>
                            <a:chOff x="8" y="8"/>
                            <a:chExt cx="8160" cy="2"/>
                          </a:xfrm>
                        </wpg:grpSpPr>
                        <wps:wsp>
                          <wps:cNvPr id="228" name="Freeform 228"/>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26"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">
                <v:group id="Group 227"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228"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zdcQA&#10;AADcAAAADwAAAGRycy9kb3ducmV2LnhtbERPy2rCQBTdF/yH4QpupE5MUdrUSRAfVaGb2n7AJXNN&#10;gpk7MTPGtF/vLIQuD+e9yHpTi45aV1lWMJ1EIIhzqysuFPx8b59fQTiPrLG2TAp+yUGWDp4WmGh7&#10;4y/qjr4QIYRdggpK75tESpeXZNBNbEMcuJNtDfoA20LqFm8h3NQyjqK5NFhxaCixoVVJ+fl4NQr+&#10;poed2V9W0edH063lbDN+2byRUqNhv3wH4an3/+KHe68VxHFYG86EI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M3XEAAAA3AAAAA8AAAAAAAAAAAAAAAAAmAIAAGRycy9k&#10;b3ducmV2LnhtbFBLBQYAAAAABAAEAPUAAACJAwAAAAA=&#10;" path="m,l8160,e" filled="f" strokeweight=".26669mm">
                    <v:path arrowok="t" o:connecttype="custom" o:connectlocs="0,0;8160,0" o:connectangles="0,0"/>
                  </v:shape>
                </v:group>
                <w10:anchorlock/>
              </v:group>
            </w:pict>
          </mc:Fallback>
        </mc:AlternateContent>
      </w:r>
    </w:p>
    <w:p w:rsidR="00F615F7" w:rsidRDefault="00F615F7" w:rsidP="00F615F7">
      <w:pPr>
        <w:spacing w:before="69"/>
        <w:ind w:left="120" w:right="195"/>
        <w:rPr>
          <w:rFonts w:ascii="Times New Roman" w:eastAsia="Times New Roman" w:hAnsi="Times New Roman" w:cs="Times New Roman"/>
          <w:sz w:val="24"/>
          <w:szCs w:val="24"/>
        </w:rPr>
      </w:pPr>
      <w:r>
        <w:rPr>
          <w:rFonts w:ascii="Times New Roman"/>
          <w:b/>
          <w:sz w:val="24"/>
        </w:rPr>
        <w:t>Conclusion: (Conclusion to be based on the objectives and outcomes</w:t>
      </w:r>
      <w:r>
        <w:rPr>
          <w:rFonts w:ascii="Times New Roman"/>
          <w:b/>
          <w:spacing w:val="-27"/>
          <w:sz w:val="24"/>
        </w:rPr>
        <w:t xml:space="preserve"> </w:t>
      </w:r>
      <w:r>
        <w:rPr>
          <w:rFonts w:ascii="Times New Roman"/>
          <w:b/>
          <w:sz w:val="24"/>
        </w:rPr>
        <w:t>achieved)</w:t>
      </w:r>
    </w:p>
    <w:p w:rsidR="00693D12" w:rsidRDefault="00693D12" w:rsidP="00693D12">
      <w:r>
        <w:rPr>
          <w:rFonts w:ascii="Times New Roman" w:eastAsia="Times New Roman" w:hAnsi="Times New Roman"/>
          <w:sz w:val="24"/>
          <w:szCs w:val="24"/>
        </w:rPr>
        <w:t>___</w:t>
      </w:r>
      <w:r>
        <w:t>__________________________________________________________________________________</w:t>
      </w:r>
    </w:p>
    <w:p w:rsidR="00693D12" w:rsidRDefault="00693D12" w:rsidP="00693D12">
      <w:r>
        <w:rPr>
          <w:rFonts w:ascii="Times New Roman" w:eastAsia="Times New Roman" w:hAnsi="Times New Roman"/>
          <w:sz w:val="24"/>
          <w:szCs w:val="24"/>
        </w:rPr>
        <w:t>___</w:t>
      </w:r>
      <w:r>
        <w:t>__________________________________________________________________________________</w:t>
      </w:r>
    </w:p>
    <w:p w:rsidR="00F615F7" w:rsidRDefault="00F615F7" w:rsidP="00F615F7">
      <w:pPr>
        <w:spacing w:line="240" w:lineRule="exact"/>
        <w:ind w:firstLine="120"/>
        <w:rPr>
          <w:rFonts w:ascii="Times New Roman"/>
          <w:b/>
          <w:sz w:val="24"/>
        </w:rPr>
      </w:pPr>
    </w:p>
    <w:p w:rsidR="00693D12" w:rsidRDefault="00693D12" w:rsidP="00F615F7">
      <w:pPr>
        <w:spacing w:line="240" w:lineRule="exact"/>
        <w:ind w:firstLine="120"/>
        <w:rPr>
          <w:rFonts w:ascii="Times New Roman"/>
          <w:b/>
          <w:sz w:val="24"/>
        </w:rPr>
      </w:pPr>
    </w:p>
    <w:p w:rsidR="00F615F7" w:rsidRDefault="00F615F7" w:rsidP="00F615F7">
      <w:pPr>
        <w:spacing w:line="240" w:lineRule="exact"/>
        <w:ind w:firstLine="120"/>
        <w:rPr>
          <w:rFonts w:ascii="Times New Roman"/>
          <w:b/>
          <w:sz w:val="24"/>
        </w:rPr>
      </w:pPr>
      <w:r>
        <w:rPr>
          <w:rFonts w:ascii="Times New Roman"/>
          <w:b/>
          <w:sz w:val="24"/>
        </w:rPr>
        <w:t>Grade: AA / AB / BB / BC / CC / CD</w:t>
      </w:r>
      <w:r>
        <w:rPr>
          <w:rFonts w:ascii="Times New Roman"/>
          <w:b/>
          <w:spacing w:val="-14"/>
          <w:sz w:val="24"/>
        </w:rPr>
        <w:t xml:space="preserve"> </w:t>
      </w:r>
      <w:r>
        <w:rPr>
          <w:rFonts w:ascii="Times New Roman"/>
          <w:b/>
          <w:sz w:val="24"/>
        </w:rPr>
        <w:t>/DD</w:t>
      </w: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eastAsia="Times New Roman" w:hAnsi="Times New Roman" w:cs="Times New Roman"/>
          <w:sz w:val="24"/>
          <w:szCs w:val="24"/>
        </w:rPr>
      </w:pPr>
      <w:r>
        <w:rPr>
          <w:rFonts w:ascii="Times New Roman"/>
          <w:b/>
          <w:sz w:val="24"/>
        </w:rPr>
        <w:t>Signature of faculty in-charge with</w:t>
      </w:r>
      <w:r>
        <w:rPr>
          <w:rFonts w:ascii="Times New Roman"/>
          <w:b/>
          <w:spacing w:val="-14"/>
          <w:sz w:val="24"/>
        </w:rPr>
        <w:t xml:space="preserve"> </w:t>
      </w:r>
      <w:r>
        <w:rPr>
          <w:rFonts w:ascii="Times New Roman"/>
          <w:b/>
          <w:sz w:val="24"/>
        </w:rPr>
        <w:t>date</w:t>
      </w:r>
    </w:p>
    <w:p w:rsidR="00F615F7" w:rsidRDefault="00F615F7" w:rsidP="00F615F7">
      <w:pPr>
        <w:spacing w:before="8"/>
        <w:rPr>
          <w:rFonts w:ascii="Times New Roman" w:eastAsia="Times New Roman" w:hAnsi="Times New Roman" w:cs="Times New Roman"/>
          <w:b/>
          <w:bCs/>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1727E0F9" wp14:editId="6FEE7E01">
                <wp:extent cx="5725160" cy="10160"/>
                <wp:effectExtent l="4445" t="2540" r="4445" b="635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10160"/>
                          <a:chOff x="0" y="0"/>
                          <a:chExt cx="9016" cy="16"/>
                        </a:xfrm>
                      </wpg:grpSpPr>
                      <wpg:grpSp>
                        <wpg:cNvPr id="94" name="Group 94"/>
                        <wpg:cNvGrpSpPr>
                          <a:grpSpLocks/>
                        </wpg:cNvGrpSpPr>
                        <wpg:grpSpPr bwMode="auto">
                          <a:xfrm>
                            <a:off x="8" y="8"/>
                            <a:ext cx="9000" cy="2"/>
                            <a:chOff x="8" y="8"/>
                            <a:chExt cx="9000" cy="2"/>
                          </a:xfrm>
                        </wpg:grpSpPr>
                        <wps:wsp>
                          <wps:cNvPr id="95" name="Freeform 95"/>
                          <wps:cNvSpPr>
                            <a:spLocks/>
                          </wps:cNvSpPr>
                          <wps:spPr bwMode="auto">
                            <a:xfrm>
                              <a:off x="8" y="8"/>
                              <a:ext cx="9000" cy="2"/>
                            </a:xfrm>
                            <a:custGeom>
                              <a:avLst/>
                              <a:gdLst>
                                <a:gd name="T0" fmla="+- 0 8 8"/>
                                <a:gd name="T1" fmla="*/ T0 w 9000"/>
                                <a:gd name="T2" fmla="+- 0 9008 8"/>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93" o:spid="_x0000_s1026"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">
                <v:group id="Group 94" o:spid="_x0000_s1027" style="position:absolute;left:8;top:8;width:9000;height:2" coordorigin="8,8"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95" o:spid="_x0000_s1028" style="position:absolute;left:8;top:8;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6GMcA&#10;AADbAAAADwAAAGRycy9kb3ducmV2LnhtbESPT2sCMRTE7wW/Q3gFbzVrxVa3RikVQRBqXe2ht8fm&#10;7R+7eVk3UVc/fSMUPA4z8xtmMmtNJU7UuNKygn4vAkGcWl1yrmC3XTyNQDiPrLGyTAou5GA27TxM&#10;MNb2zBs6JT4XAcIuRgWF93UspUsLMuh6tiYOXmYbgz7IJpe6wXOAm0o+R9GLNFhyWCiwpo+C0t/k&#10;aBQMEpNl34fX6/wzX33t+qP1/setleo+tu9vIDy1/h7+by+1gvEQbl/C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o+hjHAAAA2wAAAA8AAAAAAAAAAAAAAAAAmAIAAGRy&#10;cy9kb3ducmV2LnhtbFBLBQYAAAAABAAEAPUAAACMAwAAAAA=&#10;" path="m,l9000,e" filled="f" strokeweight=".26669mm">
                    <v:path arrowok="t" o:connecttype="custom" o:connectlocs="0,0;9000,0" o:connectangles="0,0"/>
                  </v:shape>
                </v:group>
                <w10:anchorlock/>
              </v:group>
            </w:pict>
          </mc:Fallback>
        </mc:AlternateContent>
      </w:r>
    </w:p>
    <w:p w:rsidR="00F615F7" w:rsidRDefault="00F615F7" w:rsidP="00F615F7">
      <w:pPr>
        <w:spacing w:before="7"/>
        <w:rPr>
          <w:rFonts w:ascii="Times New Roman" w:eastAsia="Times New Roman" w:hAnsi="Times New Roman" w:cs="Times New Roman"/>
          <w:b/>
          <w:bCs/>
          <w:sz w:val="17"/>
          <w:szCs w:val="17"/>
        </w:rPr>
      </w:pPr>
    </w:p>
    <w:p w:rsidR="001C163B" w:rsidRDefault="001C163B" w:rsidP="00ED6CC6">
      <w:pPr>
        <w:spacing w:before="69"/>
        <w:ind w:left="120" w:right="195"/>
        <w:rPr>
          <w:rFonts w:ascii="Times New Roman"/>
          <w:b/>
          <w:sz w:val="24"/>
        </w:rPr>
      </w:pPr>
    </w:p>
    <w:p w:rsidR="00F615F7" w:rsidRDefault="00F615F7" w:rsidP="00ED6CC6">
      <w:pPr>
        <w:spacing w:before="69"/>
        <w:ind w:left="120" w:right="195"/>
        <w:rPr>
          <w:rFonts w:ascii="Times New Roman" w:eastAsia="Times New Roman" w:hAnsi="Times New Roman" w:cs="Times New Roman"/>
          <w:sz w:val="24"/>
          <w:szCs w:val="24"/>
        </w:rPr>
      </w:pPr>
      <w:r>
        <w:rPr>
          <w:rFonts w:ascii="Times New Roman"/>
          <w:b/>
          <w:sz w:val="24"/>
        </w:rPr>
        <w:lastRenderedPageBreak/>
        <w:t>References:</w:t>
      </w:r>
    </w:p>
    <w:p w:rsidR="00F615F7" w:rsidRDefault="00F615F7" w:rsidP="00742CA5">
      <w:pPr>
        <w:spacing w:before="4"/>
        <w:jc w:val="both"/>
        <w:rPr>
          <w:rFonts w:ascii="Times New Roman" w:eastAsia="Times New Roman" w:hAnsi="Times New Roman" w:cs="Times New Roman"/>
          <w:b/>
          <w:bCs/>
          <w:sz w:val="23"/>
          <w:szCs w:val="23"/>
        </w:rPr>
      </w:pPr>
    </w:p>
    <w:p w:rsidR="0068717A" w:rsidRDefault="0068717A" w:rsidP="0068717A">
      <w:pPr>
        <w:pStyle w:val="Default"/>
        <w:numPr>
          <w:ilvl w:val="0"/>
          <w:numId w:val="5"/>
        </w:numPr>
        <w:suppressAutoHyphens w:val="0"/>
        <w:autoSpaceDN w:val="0"/>
        <w:adjustRightInd w:val="0"/>
        <w:spacing w:after="27"/>
      </w:pPr>
      <w:r w:rsidRPr="002C1C04">
        <w:t>Wilbert O. Galitz</w:t>
      </w:r>
      <w:r>
        <w:t xml:space="preserve">, “The Essential Guide to User Interface Design - An Introduction to GUI Design Principles and Techniques”, </w:t>
      </w:r>
      <w:r w:rsidRPr="002C1C04">
        <w:t>Wiley Computer Publishing</w:t>
      </w:r>
      <w:r>
        <w:t>, Second Edition, 2002</w:t>
      </w:r>
    </w:p>
    <w:p w:rsidR="00F964E8" w:rsidRDefault="00F964E8" w:rsidP="00F964E8">
      <w:pPr>
        <w:pStyle w:val="Default"/>
        <w:numPr>
          <w:ilvl w:val="0"/>
          <w:numId w:val="5"/>
        </w:numPr>
        <w:suppressAutoHyphens w:val="0"/>
        <w:autoSpaceDN w:val="0"/>
        <w:adjustRightInd w:val="0"/>
        <w:spacing w:after="27"/>
      </w:pPr>
      <w:r w:rsidRPr="00422867">
        <w:t>Steven Hoober, Eric Berkman</w:t>
      </w:r>
      <w:r>
        <w:t>, “</w:t>
      </w:r>
      <w:r w:rsidRPr="00A43F13">
        <w:t>Designing Mobile Interfaces: Patterns for Interaction Design</w:t>
      </w:r>
      <w:r>
        <w:t>”, O’rielly Media, First Edition, 2012</w:t>
      </w:r>
    </w:p>
    <w:p w:rsidR="004E1089" w:rsidRDefault="004017A5" w:rsidP="004017A5">
      <w:pPr>
        <w:pStyle w:val="Default"/>
        <w:numPr>
          <w:ilvl w:val="0"/>
          <w:numId w:val="5"/>
        </w:numPr>
        <w:suppressAutoHyphens w:val="0"/>
        <w:autoSpaceDN w:val="0"/>
        <w:adjustRightInd w:val="0"/>
        <w:spacing w:after="27"/>
      </w:pPr>
      <w:r w:rsidRPr="004017A5">
        <w:t>Tidwell, J. (2010). Designing interfaces: Patterns for effective interaction design. " O'Reilly Media, Inc.".</w:t>
      </w:r>
    </w:p>
    <w:p w:rsidR="00F964E8" w:rsidRDefault="00F964E8" w:rsidP="00F964E8">
      <w:pPr>
        <w:pStyle w:val="Default"/>
        <w:suppressAutoHyphens w:val="0"/>
        <w:autoSpaceDN w:val="0"/>
        <w:adjustRightInd w:val="0"/>
        <w:spacing w:after="27"/>
        <w:ind w:left="720"/>
      </w:pPr>
    </w:p>
    <w:p w:rsidR="00F615F7" w:rsidRDefault="00F615F7" w:rsidP="0068717A">
      <w:pPr>
        <w:widowControl/>
        <w:tabs>
          <w:tab w:val="left" w:pos="2925"/>
        </w:tabs>
        <w:ind w:left="57"/>
        <w:contextualSpacing/>
        <w:jc w:val="both"/>
      </w:pPr>
    </w:p>
    <w:p w:rsidR="001A5A0A" w:rsidRDefault="001A5A0A"/>
    <w:sectPr w:rsidR="001A5A0A">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0AC" w:rsidRDefault="00A710AC" w:rsidP="00074136">
      <w:r>
        <w:separator/>
      </w:r>
    </w:p>
  </w:endnote>
  <w:endnote w:type="continuationSeparator" w:id="0">
    <w:p w:rsidR="00A710AC" w:rsidRDefault="00A710AC" w:rsidP="0007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2DC" w:rsidRDefault="00BE52DC" w:rsidP="00BE52DC">
    <w:pPr>
      <w:pStyle w:val="Footer"/>
      <w:jc w:val="center"/>
    </w:pPr>
    <w:r w:rsidRPr="00B30FCD">
      <w:rPr>
        <w:rFonts w:ascii="Times New Roman" w:hAnsi="Times New Roman"/>
        <w:sz w:val="18"/>
        <w:szCs w:val="18"/>
      </w:rPr>
      <w:t>(</w:t>
    </w:r>
    <w:r w:rsidRPr="000965A6">
      <w:rPr>
        <w:rFonts w:ascii="Times New Roman" w:hAnsi="Times New Roman"/>
        <w:sz w:val="18"/>
        <w:szCs w:val="18"/>
      </w:rPr>
      <w:t>A Constituent College of Somaiya Vidyavihar University)</w:t>
    </w:r>
  </w:p>
  <w:p w:rsidR="00046139" w:rsidRPr="00BE52DC" w:rsidRDefault="00046139" w:rsidP="00BE5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0AC" w:rsidRDefault="00A710AC" w:rsidP="00074136">
      <w:r>
        <w:separator/>
      </w:r>
    </w:p>
  </w:footnote>
  <w:footnote w:type="continuationSeparator" w:id="0">
    <w:p w:rsidR="00A710AC" w:rsidRDefault="00A710AC" w:rsidP="00074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A710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A710AC" w:rsidP="001E4D81">
    <w:pPr>
      <w:pStyle w:val="Header"/>
      <w:jc w:val="right"/>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left:0;text-align:left;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r w:rsidR="00046139">
      <w:rPr>
        <w:szCs w:val="20"/>
      </w:rPr>
      <w:t>K</w:t>
    </w:r>
    <w:r w:rsidR="00A219D0">
      <w:rPr>
        <w:szCs w:val="20"/>
      </w:rPr>
      <w:t>JSCE/IT/TYBTECH/SEM V/UIP</w:t>
    </w:r>
    <w:r w:rsidR="00BE52DC">
      <w:rPr>
        <w:szCs w:val="20"/>
      </w:rPr>
      <w:t>/2022-23</w:t>
    </w:r>
  </w:p>
  <w:p w:rsidR="00046139" w:rsidRDefault="00046139">
    <w:pPr>
      <w:pStyle w:val="Header"/>
    </w:pPr>
  </w:p>
  <w:p w:rsidR="00046139" w:rsidRDefault="00A710AC">
    <w:pPr>
      <w:pStyle w:val="Header"/>
    </w:pPr>
    <w:r>
      <w:rPr>
        <w:noProof/>
      </w:rPr>
      <w:pict>
        <v:shape id="WordPictureWatermark1055913455" o:spid="_x0000_s2054" type="#_x0000_t75" style="position:absolute;margin-left:0;margin-top:0;width:101.7pt;height:149.85pt;z-index:-251656192;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A710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CA4"/>
    <w:multiLevelType w:val="hybridMultilevel"/>
    <w:tmpl w:val="D65AE598"/>
    <w:lvl w:ilvl="0" w:tplc="BD944734">
      <w:start w:val="1"/>
      <w:numFmt w:val="bullet"/>
      <w:lvlText w:val="•"/>
      <w:lvlJc w:val="left"/>
      <w:pPr>
        <w:tabs>
          <w:tab w:val="num" w:pos="720"/>
        </w:tabs>
        <w:ind w:left="720" w:hanging="360"/>
      </w:pPr>
      <w:rPr>
        <w:rFonts w:ascii="Arial" w:hAnsi="Arial" w:hint="default"/>
      </w:rPr>
    </w:lvl>
    <w:lvl w:ilvl="1" w:tplc="29F284C8">
      <w:start w:val="1"/>
      <w:numFmt w:val="bullet"/>
      <w:lvlText w:val="•"/>
      <w:lvlJc w:val="left"/>
      <w:pPr>
        <w:tabs>
          <w:tab w:val="num" w:pos="1440"/>
        </w:tabs>
        <w:ind w:left="1440" w:hanging="360"/>
      </w:pPr>
      <w:rPr>
        <w:rFonts w:ascii="Arial" w:hAnsi="Arial" w:hint="default"/>
      </w:rPr>
    </w:lvl>
    <w:lvl w:ilvl="2" w:tplc="4E603592" w:tentative="1">
      <w:start w:val="1"/>
      <w:numFmt w:val="bullet"/>
      <w:lvlText w:val="•"/>
      <w:lvlJc w:val="left"/>
      <w:pPr>
        <w:tabs>
          <w:tab w:val="num" w:pos="2160"/>
        </w:tabs>
        <w:ind w:left="2160" w:hanging="360"/>
      </w:pPr>
      <w:rPr>
        <w:rFonts w:ascii="Arial" w:hAnsi="Arial" w:hint="default"/>
      </w:rPr>
    </w:lvl>
    <w:lvl w:ilvl="3" w:tplc="B1BCFC64" w:tentative="1">
      <w:start w:val="1"/>
      <w:numFmt w:val="bullet"/>
      <w:lvlText w:val="•"/>
      <w:lvlJc w:val="left"/>
      <w:pPr>
        <w:tabs>
          <w:tab w:val="num" w:pos="2880"/>
        </w:tabs>
        <w:ind w:left="2880" w:hanging="360"/>
      </w:pPr>
      <w:rPr>
        <w:rFonts w:ascii="Arial" w:hAnsi="Arial" w:hint="default"/>
      </w:rPr>
    </w:lvl>
    <w:lvl w:ilvl="4" w:tplc="2182F736" w:tentative="1">
      <w:start w:val="1"/>
      <w:numFmt w:val="bullet"/>
      <w:lvlText w:val="•"/>
      <w:lvlJc w:val="left"/>
      <w:pPr>
        <w:tabs>
          <w:tab w:val="num" w:pos="3600"/>
        </w:tabs>
        <w:ind w:left="3600" w:hanging="360"/>
      </w:pPr>
      <w:rPr>
        <w:rFonts w:ascii="Arial" w:hAnsi="Arial" w:hint="default"/>
      </w:rPr>
    </w:lvl>
    <w:lvl w:ilvl="5" w:tplc="90F0B5EA" w:tentative="1">
      <w:start w:val="1"/>
      <w:numFmt w:val="bullet"/>
      <w:lvlText w:val="•"/>
      <w:lvlJc w:val="left"/>
      <w:pPr>
        <w:tabs>
          <w:tab w:val="num" w:pos="4320"/>
        </w:tabs>
        <w:ind w:left="4320" w:hanging="360"/>
      </w:pPr>
      <w:rPr>
        <w:rFonts w:ascii="Arial" w:hAnsi="Arial" w:hint="default"/>
      </w:rPr>
    </w:lvl>
    <w:lvl w:ilvl="6" w:tplc="7BF834FA" w:tentative="1">
      <w:start w:val="1"/>
      <w:numFmt w:val="bullet"/>
      <w:lvlText w:val="•"/>
      <w:lvlJc w:val="left"/>
      <w:pPr>
        <w:tabs>
          <w:tab w:val="num" w:pos="5040"/>
        </w:tabs>
        <w:ind w:left="5040" w:hanging="360"/>
      </w:pPr>
      <w:rPr>
        <w:rFonts w:ascii="Arial" w:hAnsi="Arial" w:hint="default"/>
      </w:rPr>
    </w:lvl>
    <w:lvl w:ilvl="7" w:tplc="ADDEB758" w:tentative="1">
      <w:start w:val="1"/>
      <w:numFmt w:val="bullet"/>
      <w:lvlText w:val="•"/>
      <w:lvlJc w:val="left"/>
      <w:pPr>
        <w:tabs>
          <w:tab w:val="num" w:pos="5760"/>
        </w:tabs>
        <w:ind w:left="5760" w:hanging="360"/>
      </w:pPr>
      <w:rPr>
        <w:rFonts w:ascii="Arial" w:hAnsi="Arial" w:hint="default"/>
      </w:rPr>
    </w:lvl>
    <w:lvl w:ilvl="8" w:tplc="4F225992" w:tentative="1">
      <w:start w:val="1"/>
      <w:numFmt w:val="bullet"/>
      <w:lvlText w:val="•"/>
      <w:lvlJc w:val="left"/>
      <w:pPr>
        <w:tabs>
          <w:tab w:val="num" w:pos="6480"/>
        </w:tabs>
        <w:ind w:left="6480" w:hanging="360"/>
      </w:pPr>
      <w:rPr>
        <w:rFonts w:ascii="Arial" w:hAnsi="Arial" w:hint="default"/>
      </w:rPr>
    </w:lvl>
  </w:abstractNum>
  <w:abstractNum w:abstractNumId="1">
    <w:nsid w:val="161D0390"/>
    <w:multiLevelType w:val="hybridMultilevel"/>
    <w:tmpl w:val="0DCED5A8"/>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17F966EA"/>
    <w:multiLevelType w:val="hybridMultilevel"/>
    <w:tmpl w:val="D7E4BFE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1B4270DD"/>
    <w:multiLevelType w:val="hybridMultilevel"/>
    <w:tmpl w:val="2B804200"/>
    <w:lvl w:ilvl="0" w:tplc="4E3A6FD8">
      <w:start w:val="1"/>
      <w:numFmt w:val="bullet"/>
      <w:lvlText w:val="•"/>
      <w:lvlJc w:val="left"/>
      <w:pPr>
        <w:tabs>
          <w:tab w:val="num" w:pos="720"/>
        </w:tabs>
        <w:ind w:left="720" w:hanging="360"/>
      </w:pPr>
      <w:rPr>
        <w:rFonts w:ascii="Arial" w:hAnsi="Arial" w:hint="default"/>
      </w:rPr>
    </w:lvl>
    <w:lvl w:ilvl="1" w:tplc="2D6250DE" w:tentative="1">
      <w:start w:val="1"/>
      <w:numFmt w:val="bullet"/>
      <w:lvlText w:val="•"/>
      <w:lvlJc w:val="left"/>
      <w:pPr>
        <w:tabs>
          <w:tab w:val="num" w:pos="1440"/>
        </w:tabs>
        <w:ind w:left="1440" w:hanging="360"/>
      </w:pPr>
      <w:rPr>
        <w:rFonts w:ascii="Arial" w:hAnsi="Arial" w:hint="default"/>
      </w:rPr>
    </w:lvl>
    <w:lvl w:ilvl="2" w:tplc="A4746D1A" w:tentative="1">
      <w:start w:val="1"/>
      <w:numFmt w:val="bullet"/>
      <w:lvlText w:val="•"/>
      <w:lvlJc w:val="left"/>
      <w:pPr>
        <w:tabs>
          <w:tab w:val="num" w:pos="2160"/>
        </w:tabs>
        <w:ind w:left="2160" w:hanging="360"/>
      </w:pPr>
      <w:rPr>
        <w:rFonts w:ascii="Arial" w:hAnsi="Arial" w:hint="default"/>
      </w:rPr>
    </w:lvl>
    <w:lvl w:ilvl="3" w:tplc="01961A62" w:tentative="1">
      <w:start w:val="1"/>
      <w:numFmt w:val="bullet"/>
      <w:lvlText w:val="•"/>
      <w:lvlJc w:val="left"/>
      <w:pPr>
        <w:tabs>
          <w:tab w:val="num" w:pos="2880"/>
        </w:tabs>
        <w:ind w:left="2880" w:hanging="360"/>
      </w:pPr>
      <w:rPr>
        <w:rFonts w:ascii="Arial" w:hAnsi="Arial" w:hint="default"/>
      </w:rPr>
    </w:lvl>
    <w:lvl w:ilvl="4" w:tplc="772E8B8A" w:tentative="1">
      <w:start w:val="1"/>
      <w:numFmt w:val="bullet"/>
      <w:lvlText w:val="•"/>
      <w:lvlJc w:val="left"/>
      <w:pPr>
        <w:tabs>
          <w:tab w:val="num" w:pos="3600"/>
        </w:tabs>
        <w:ind w:left="3600" w:hanging="360"/>
      </w:pPr>
      <w:rPr>
        <w:rFonts w:ascii="Arial" w:hAnsi="Arial" w:hint="default"/>
      </w:rPr>
    </w:lvl>
    <w:lvl w:ilvl="5" w:tplc="C61EF21C" w:tentative="1">
      <w:start w:val="1"/>
      <w:numFmt w:val="bullet"/>
      <w:lvlText w:val="•"/>
      <w:lvlJc w:val="left"/>
      <w:pPr>
        <w:tabs>
          <w:tab w:val="num" w:pos="4320"/>
        </w:tabs>
        <w:ind w:left="4320" w:hanging="360"/>
      </w:pPr>
      <w:rPr>
        <w:rFonts w:ascii="Arial" w:hAnsi="Arial" w:hint="default"/>
      </w:rPr>
    </w:lvl>
    <w:lvl w:ilvl="6" w:tplc="A1B62AE0" w:tentative="1">
      <w:start w:val="1"/>
      <w:numFmt w:val="bullet"/>
      <w:lvlText w:val="•"/>
      <w:lvlJc w:val="left"/>
      <w:pPr>
        <w:tabs>
          <w:tab w:val="num" w:pos="5040"/>
        </w:tabs>
        <w:ind w:left="5040" w:hanging="360"/>
      </w:pPr>
      <w:rPr>
        <w:rFonts w:ascii="Arial" w:hAnsi="Arial" w:hint="default"/>
      </w:rPr>
    </w:lvl>
    <w:lvl w:ilvl="7" w:tplc="2C088466" w:tentative="1">
      <w:start w:val="1"/>
      <w:numFmt w:val="bullet"/>
      <w:lvlText w:val="•"/>
      <w:lvlJc w:val="left"/>
      <w:pPr>
        <w:tabs>
          <w:tab w:val="num" w:pos="5760"/>
        </w:tabs>
        <w:ind w:left="5760" w:hanging="360"/>
      </w:pPr>
      <w:rPr>
        <w:rFonts w:ascii="Arial" w:hAnsi="Arial" w:hint="default"/>
      </w:rPr>
    </w:lvl>
    <w:lvl w:ilvl="8" w:tplc="E2B86D56" w:tentative="1">
      <w:start w:val="1"/>
      <w:numFmt w:val="bullet"/>
      <w:lvlText w:val="•"/>
      <w:lvlJc w:val="left"/>
      <w:pPr>
        <w:tabs>
          <w:tab w:val="num" w:pos="6480"/>
        </w:tabs>
        <w:ind w:left="6480" w:hanging="360"/>
      </w:pPr>
      <w:rPr>
        <w:rFonts w:ascii="Arial" w:hAnsi="Arial" w:hint="default"/>
      </w:rPr>
    </w:lvl>
  </w:abstractNum>
  <w:abstractNum w:abstractNumId="4">
    <w:nsid w:val="1F953F3D"/>
    <w:multiLevelType w:val="hybridMultilevel"/>
    <w:tmpl w:val="9E525FB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nsid w:val="2462703B"/>
    <w:multiLevelType w:val="hybridMultilevel"/>
    <w:tmpl w:val="9A183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A2C13EB"/>
    <w:multiLevelType w:val="hybridMultilevel"/>
    <w:tmpl w:val="E116AC7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nsid w:val="2E756D7B"/>
    <w:multiLevelType w:val="hybridMultilevel"/>
    <w:tmpl w:val="BAE4696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nsid w:val="593464A6"/>
    <w:multiLevelType w:val="hybridMultilevel"/>
    <w:tmpl w:val="A086E00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nsid w:val="5E646E92"/>
    <w:multiLevelType w:val="hybridMultilevel"/>
    <w:tmpl w:val="5A26F0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
    <w:nsid w:val="60224221"/>
    <w:multiLevelType w:val="hybridMultilevel"/>
    <w:tmpl w:val="58F8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7A3A42"/>
    <w:multiLevelType w:val="hybridMultilevel"/>
    <w:tmpl w:val="480C4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FE63E2"/>
    <w:multiLevelType w:val="hybridMultilevel"/>
    <w:tmpl w:val="AE2C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8B0C4F"/>
    <w:multiLevelType w:val="hybridMultilevel"/>
    <w:tmpl w:val="9672FFB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BD3F4F"/>
    <w:multiLevelType w:val="hybridMultilevel"/>
    <w:tmpl w:val="DB1445F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15"/>
  </w:num>
  <w:num w:numId="6">
    <w:abstractNumId w:val="16"/>
  </w:num>
  <w:num w:numId="7">
    <w:abstractNumId w:val="2"/>
  </w:num>
  <w:num w:numId="8">
    <w:abstractNumId w:val="5"/>
  </w:num>
  <w:num w:numId="9">
    <w:abstractNumId w:val="7"/>
  </w:num>
  <w:num w:numId="10">
    <w:abstractNumId w:val="14"/>
  </w:num>
  <w:num w:numId="11">
    <w:abstractNumId w:val="3"/>
  </w:num>
  <w:num w:numId="12">
    <w:abstractNumId w:val="0"/>
  </w:num>
  <w:num w:numId="13">
    <w:abstractNumId w:val="9"/>
  </w:num>
  <w:num w:numId="14">
    <w:abstractNumId w:val="1"/>
  </w:num>
  <w:num w:numId="15">
    <w:abstractNumId w:val="4"/>
  </w:num>
  <w:num w:numId="16">
    <w:abstractNumId w:val="11"/>
  </w:num>
  <w:num w:numId="1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36"/>
    <w:rsid w:val="00000F5D"/>
    <w:rsid w:val="00003AD6"/>
    <w:rsid w:val="00005932"/>
    <w:rsid w:val="00014271"/>
    <w:rsid w:val="00014736"/>
    <w:rsid w:val="00015CE4"/>
    <w:rsid w:val="00017AD0"/>
    <w:rsid w:val="00044CB8"/>
    <w:rsid w:val="00046139"/>
    <w:rsid w:val="00047917"/>
    <w:rsid w:val="00047F7B"/>
    <w:rsid w:val="00060132"/>
    <w:rsid w:val="00061EF3"/>
    <w:rsid w:val="0006226E"/>
    <w:rsid w:val="00074136"/>
    <w:rsid w:val="00080720"/>
    <w:rsid w:val="00095B84"/>
    <w:rsid w:val="000B4E0B"/>
    <w:rsid w:val="000C18FB"/>
    <w:rsid w:val="000C610C"/>
    <w:rsid w:val="000D0F87"/>
    <w:rsid w:val="000D176B"/>
    <w:rsid w:val="000D2E87"/>
    <w:rsid w:val="000E4B86"/>
    <w:rsid w:val="000E5812"/>
    <w:rsid w:val="000F0C8D"/>
    <w:rsid w:val="001056B6"/>
    <w:rsid w:val="00115FC2"/>
    <w:rsid w:val="001173AF"/>
    <w:rsid w:val="00133724"/>
    <w:rsid w:val="00145F69"/>
    <w:rsid w:val="001526B8"/>
    <w:rsid w:val="00153701"/>
    <w:rsid w:val="001702B2"/>
    <w:rsid w:val="00176C2F"/>
    <w:rsid w:val="00177F8A"/>
    <w:rsid w:val="00186FB1"/>
    <w:rsid w:val="001A32FE"/>
    <w:rsid w:val="001A5A0A"/>
    <w:rsid w:val="001A63E6"/>
    <w:rsid w:val="001B0821"/>
    <w:rsid w:val="001B44D8"/>
    <w:rsid w:val="001C0CD5"/>
    <w:rsid w:val="001C163B"/>
    <w:rsid w:val="001D6333"/>
    <w:rsid w:val="001D663A"/>
    <w:rsid w:val="001D6F40"/>
    <w:rsid w:val="001E4D81"/>
    <w:rsid w:val="001E5321"/>
    <w:rsid w:val="001E5554"/>
    <w:rsid w:val="001F16C8"/>
    <w:rsid w:val="001F1776"/>
    <w:rsid w:val="001F6A93"/>
    <w:rsid w:val="001F7942"/>
    <w:rsid w:val="002008C3"/>
    <w:rsid w:val="0021071B"/>
    <w:rsid w:val="00223609"/>
    <w:rsid w:val="002358FF"/>
    <w:rsid w:val="00246410"/>
    <w:rsid w:val="00252F79"/>
    <w:rsid w:val="00261438"/>
    <w:rsid w:val="00265CD5"/>
    <w:rsid w:val="00271012"/>
    <w:rsid w:val="002717C6"/>
    <w:rsid w:val="00276D55"/>
    <w:rsid w:val="00277D05"/>
    <w:rsid w:val="00280993"/>
    <w:rsid w:val="00281184"/>
    <w:rsid w:val="002823AC"/>
    <w:rsid w:val="002B03A2"/>
    <w:rsid w:val="002C3E41"/>
    <w:rsid w:val="002C4CAA"/>
    <w:rsid w:val="002C4CE2"/>
    <w:rsid w:val="002C72F5"/>
    <w:rsid w:val="002C770E"/>
    <w:rsid w:val="002D57FE"/>
    <w:rsid w:val="002E1C7C"/>
    <w:rsid w:val="002E756D"/>
    <w:rsid w:val="002F043B"/>
    <w:rsid w:val="00301FE7"/>
    <w:rsid w:val="003334C9"/>
    <w:rsid w:val="00334654"/>
    <w:rsid w:val="00342FC1"/>
    <w:rsid w:val="003502E3"/>
    <w:rsid w:val="00351580"/>
    <w:rsid w:val="0035731E"/>
    <w:rsid w:val="003670A6"/>
    <w:rsid w:val="003712EF"/>
    <w:rsid w:val="003721DD"/>
    <w:rsid w:val="003750F6"/>
    <w:rsid w:val="00382BCC"/>
    <w:rsid w:val="00384ED1"/>
    <w:rsid w:val="00386DCA"/>
    <w:rsid w:val="00391479"/>
    <w:rsid w:val="00392F9F"/>
    <w:rsid w:val="00394D9E"/>
    <w:rsid w:val="003A49F4"/>
    <w:rsid w:val="003C623D"/>
    <w:rsid w:val="003D6545"/>
    <w:rsid w:val="003F22BC"/>
    <w:rsid w:val="003F3249"/>
    <w:rsid w:val="003F6607"/>
    <w:rsid w:val="004017A5"/>
    <w:rsid w:val="00404134"/>
    <w:rsid w:val="004200A6"/>
    <w:rsid w:val="00430347"/>
    <w:rsid w:val="00431DC3"/>
    <w:rsid w:val="004329E9"/>
    <w:rsid w:val="00434D44"/>
    <w:rsid w:val="00434D53"/>
    <w:rsid w:val="00435079"/>
    <w:rsid w:val="00437A32"/>
    <w:rsid w:val="00443D5E"/>
    <w:rsid w:val="004460FD"/>
    <w:rsid w:val="004468D1"/>
    <w:rsid w:val="0045168F"/>
    <w:rsid w:val="004518F4"/>
    <w:rsid w:val="00452FE6"/>
    <w:rsid w:val="0045741B"/>
    <w:rsid w:val="00462E42"/>
    <w:rsid w:val="00477BD9"/>
    <w:rsid w:val="00482402"/>
    <w:rsid w:val="00483ABB"/>
    <w:rsid w:val="004A798C"/>
    <w:rsid w:val="004B29DB"/>
    <w:rsid w:val="004B2E04"/>
    <w:rsid w:val="004C04FD"/>
    <w:rsid w:val="004C0DB4"/>
    <w:rsid w:val="004D124D"/>
    <w:rsid w:val="004E1089"/>
    <w:rsid w:val="004E2482"/>
    <w:rsid w:val="004E5481"/>
    <w:rsid w:val="004E6338"/>
    <w:rsid w:val="004F43C8"/>
    <w:rsid w:val="0051087F"/>
    <w:rsid w:val="00514090"/>
    <w:rsid w:val="00517C56"/>
    <w:rsid w:val="005241EA"/>
    <w:rsid w:val="00525A83"/>
    <w:rsid w:val="00531943"/>
    <w:rsid w:val="00543603"/>
    <w:rsid w:val="005441A5"/>
    <w:rsid w:val="00551DDC"/>
    <w:rsid w:val="00562ACA"/>
    <w:rsid w:val="005773B9"/>
    <w:rsid w:val="00577DCE"/>
    <w:rsid w:val="005832FC"/>
    <w:rsid w:val="00595AD9"/>
    <w:rsid w:val="005A33FC"/>
    <w:rsid w:val="005B650D"/>
    <w:rsid w:val="005D1B66"/>
    <w:rsid w:val="005E2C3D"/>
    <w:rsid w:val="005E70F9"/>
    <w:rsid w:val="005F6336"/>
    <w:rsid w:val="006075F1"/>
    <w:rsid w:val="006268A8"/>
    <w:rsid w:val="00652524"/>
    <w:rsid w:val="006547B7"/>
    <w:rsid w:val="00656342"/>
    <w:rsid w:val="00660C2B"/>
    <w:rsid w:val="00662DFF"/>
    <w:rsid w:val="0066318B"/>
    <w:rsid w:val="00663B4B"/>
    <w:rsid w:val="00665B6B"/>
    <w:rsid w:val="006746AF"/>
    <w:rsid w:val="00682992"/>
    <w:rsid w:val="00685F3D"/>
    <w:rsid w:val="0068717A"/>
    <w:rsid w:val="00690073"/>
    <w:rsid w:val="006938D7"/>
    <w:rsid w:val="00693D12"/>
    <w:rsid w:val="006A0536"/>
    <w:rsid w:val="006A513F"/>
    <w:rsid w:val="006B3B46"/>
    <w:rsid w:val="006B459A"/>
    <w:rsid w:val="006C37D1"/>
    <w:rsid w:val="006C3914"/>
    <w:rsid w:val="006D6B97"/>
    <w:rsid w:val="006E1490"/>
    <w:rsid w:val="006E2017"/>
    <w:rsid w:val="006E338D"/>
    <w:rsid w:val="006F3AF1"/>
    <w:rsid w:val="00703861"/>
    <w:rsid w:val="00721385"/>
    <w:rsid w:val="00721AC9"/>
    <w:rsid w:val="007221F9"/>
    <w:rsid w:val="0073237E"/>
    <w:rsid w:val="007333B1"/>
    <w:rsid w:val="00734C26"/>
    <w:rsid w:val="00737E09"/>
    <w:rsid w:val="00742CA5"/>
    <w:rsid w:val="00747F22"/>
    <w:rsid w:val="00751E00"/>
    <w:rsid w:val="00752071"/>
    <w:rsid w:val="00762057"/>
    <w:rsid w:val="00762667"/>
    <w:rsid w:val="00764864"/>
    <w:rsid w:val="00765B6E"/>
    <w:rsid w:val="00775AAA"/>
    <w:rsid w:val="00777DD7"/>
    <w:rsid w:val="00786BA7"/>
    <w:rsid w:val="007A291D"/>
    <w:rsid w:val="007C0A9D"/>
    <w:rsid w:val="007D120F"/>
    <w:rsid w:val="007D36F9"/>
    <w:rsid w:val="007E2E7C"/>
    <w:rsid w:val="007E5241"/>
    <w:rsid w:val="007F301B"/>
    <w:rsid w:val="007F6DC6"/>
    <w:rsid w:val="007F6EF7"/>
    <w:rsid w:val="00800B1E"/>
    <w:rsid w:val="00801E37"/>
    <w:rsid w:val="0081701F"/>
    <w:rsid w:val="008337B2"/>
    <w:rsid w:val="00841B32"/>
    <w:rsid w:val="0084284D"/>
    <w:rsid w:val="0084482D"/>
    <w:rsid w:val="00850A00"/>
    <w:rsid w:val="00851A93"/>
    <w:rsid w:val="00851DE9"/>
    <w:rsid w:val="0086250E"/>
    <w:rsid w:val="00863AC2"/>
    <w:rsid w:val="00866057"/>
    <w:rsid w:val="00870B7C"/>
    <w:rsid w:val="008724CB"/>
    <w:rsid w:val="00881A19"/>
    <w:rsid w:val="00883BEE"/>
    <w:rsid w:val="00886980"/>
    <w:rsid w:val="00894C3B"/>
    <w:rsid w:val="008A6BF7"/>
    <w:rsid w:val="008B2D75"/>
    <w:rsid w:val="008B467B"/>
    <w:rsid w:val="008D1367"/>
    <w:rsid w:val="008D4222"/>
    <w:rsid w:val="008E1D3D"/>
    <w:rsid w:val="008E46E5"/>
    <w:rsid w:val="008F1A16"/>
    <w:rsid w:val="008F3641"/>
    <w:rsid w:val="008F465F"/>
    <w:rsid w:val="008F496B"/>
    <w:rsid w:val="009022F0"/>
    <w:rsid w:val="00907F9D"/>
    <w:rsid w:val="00911723"/>
    <w:rsid w:val="00911CFE"/>
    <w:rsid w:val="00912913"/>
    <w:rsid w:val="00914BFA"/>
    <w:rsid w:val="0091711E"/>
    <w:rsid w:val="009376C2"/>
    <w:rsid w:val="009400A4"/>
    <w:rsid w:val="00951752"/>
    <w:rsid w:val="00955B55"/>
    <w:rsid w:val="00964BAB"/>
    <w:rsid w:val="00964D53"/>
    <w:rsid w:val="00980AB6"/>
    <w:rsid w:val="00980F4E"/>
    <w:rsid w:val="0098222F"/>
    <w:rsid w:val="00984057"/>
    <w:rsid w:val="00984E79"/>
    <w:rsid w:val="00997E04"/>
    <w:rsid w:val="009A00EA"/>
    <w:rsid w:val="009A7AD1"/>
    <w:rsid w:val="009B156F"/>
    <w:rsid w:val="009B7B9F"/>
    <w:rsid w:val="009D0C58"/>
    <w:rsid w:val="009D113A"/>
    <w:rsid w:val="009D238D"/>
    <w:rsid w:val="009D49BC"/>
    <w:rsid w:val="009E29E4"/>
    <w:rsid w:val="00A04517"/>
    <w:rsid w:val="00A1310A"/>
    <w:rsid w:val="00A219D0"/>
    <w:rsid w:val="00A328EF"/>
    <w:rsid w:val="00A34D55"/>
    <w:rsid w:val="00A35B41"/>
    <w:rsid w:val="00A3762D"/>
    <w:rsid w:val="00A4154D"/>
    <w:rsid w:val="00A43B80"/>
    <w:rsid w:val="00A55493"/>
    <w:rsid w:val="00A5687C"/>
    <w:rsid w:val="00A57DAC"/>
    <w:rsid w:val="00A62395"/>
    <w:rsid w:val="00A634B4"/>
    <w:rsid w:val="00A710AC"/>
    <w:rsid w:val="00A83362"/>
    <w:rsid w:val="00A86429"/>
    <w:rsid w:val="00A92681"/>
    <w:rsid w:val="00AA240A"/>
    <w:rsid w:val="00AA36BE"/>
    <w:rsid w:val="00AB427D"/>
    <w:rsid w:val="00AC1ED9"/>
    <w:rsid w:val="00AD63F6"/>
    <w:rsid w:val="00AE7BFE"/>
    <w:rsid w:val="00AE7F15"/>
    <w:rsid w:val="00B0599E"/>
    <w:rsid w:val="00B076C3"/>
    <w:rsid w:val="00B1064B"/>
    <w:rsid w:val="00B11922"/>
    <w:rsid w:val="00B175F8"/>
    <w:rsid w:val="00B31432"/>
    <w:rsid w:val="00B32185"/>
    <w:rsid w:val="00B33C3A"/>
    <w:rsid w:val="00B36A18"/>
    <w:rsid w:val="00B54635"/>
    <w:rsid w:val="00B736D0"/>
    <w:rsid w:val="00B773C9"/>
    <w:rsid w:val="00B777EF"/>
    <w:rsid w:val="00B827F8"/>
    <w:rsid w:val="00B87490"/>
    <w:rsid w:val="00B96267"/>
    <w:rsid w:val="00B974AD"/>
    <w:rsid w:val="00BA6B99"/>
    <w:rsid w:val="00BB27B5"/>
    <w:rsid w:val="00BB39BD"/>
    <w:rsid w:val="00BB5D9D"/>
    <w:rsid w:val="00BB6ECA"/>
    <w:rsid w:val="00BE183F"/>
    <w:rsid w:val="00BE52DC"/>
    <w:rsid w:val="00BF2457"/>
    <w:rsid w:val="00BF5E49"/>
    <w:rsid w:val="00C060ED"/>
    <w:rsid w:val="00C06FA3"/>
    <w:rsid w:val="00C12A03"/>
    <w:rsid w:val="00C14779"/>
    <w:rsid w:val="00C168B9"/>
    <w:rsid w:val="00C215B1"/>
    <w:rsid w:val="00C36A48"/>
    <w:rsid w:val="00C42879"/>
    <w:rsid w:val="00C44B1B"/>
    <w:rsid w:val="00C53976"/>
    <w:rsid w:val="00C541F8"/>
    <w:rsid w:val="00C544E1"/>
    <w:rsid w:val="00C62AC9"/>
    <w:rsid w:val="00C65033"/>
    <w:rsid w:val="00C702A8"/>
    <w:rsid w:val="00C73A12"/>
    <w:rsid w:val="00C819F7"/>
    <w:rsid w:val="00C83F75"/>
    <w:rsid w:val="00CA579F"/>
    <w:rsid w:val="00CB0F80"/>
    <w:rsid w:val="00CB226D"/>
    <w:rsid w:val="00CB3261"/>
    <w:rsid w:val="00CB69E7"/>
    <w:rsid w:val="00CD42FB"/>
    <w:rsid w:val="00CD653B"/>
    <w:rsid w:val="00CF2F59"/>
    <w:rsid w:val="00CF5774"/>
    <w:rsid w:val="00D0426F"/>
    <w:rsid w:val="00D055A7"/>
    <w:rsid w:val="00D17733"/>
    <w:rsid w:val="00D21650"/>
    <w:rsid w:val="00D27322"/>
    <w:rsid w:val="00D30378"/>
    <w:rsid w:val="00D32812"/>
    <w:rsid w:val="00D35A9F"/>
    <w:rsid w:val="00D36F59"/>
    <w:rsid w:val="00D37E54"/>
    <w:rsid w:val="00D552FF"/>
    <w:rsid w:val="00D82758"/>
    <w:rsid w:val="00D846D4"/>
    <w:rsid w:val="00D84778"/>
    <w:rsid w:val="00D84EF9"/>
    <w:rsid w:val="00D91731"/>
    <w:rsid w:val="00D92887"/>
    <w:rsid w:val="00D973E7"/>
    <w:rsid w:val="00D97A9F"/>
    <w:rsid w:val="00DA13B3"/>
    <w:rsid w:val="00DA293F"/>
    <w:rsid w:val="00DA3DF3"/>
    <w:rsid w:val="00DA6591"/>
    <w:rsid w:val="00DA7A36"/>
    <w:rsid w:val="00DB10DA"/>
    <w:rsid w:val="00DB2F4E"/>
    <w:rsid w:val="00DB4401"/>
    <w:rsid w:val="00DC14BB"/>
    <w:rsid w:val="00DC6235"/>
    <w:rsid w:val="00DC7BC6"/>
    <w:rsid w:val="00DD17B1"/>
    <w:rsid w:val="00DD3BE4"/>
    <w:rsid w:val="00DD413F"/>
    <w:rsid w:val="00DD44A8"/>
    <w:rsid w:val="00DD73E6"/>
    <w:rsid w:val="00DF27B0"/>
    <w:rsid w:val="00DF28F8"/>
    <w:rsid w:val="00E005FC"/>
    <w:rsid w:val="00E05AF9"/>
    <w:rsid w:val="00E25131"/>
    <w:rsid w:val="00E35F95"/>
    <w:rsid w:val="00E37D11"/>
    <w:rsid w:val="00E44705"/>
    <w:rsid w:val="00E47526"/>
    <w:rsid w:val="00E63F79"/>
    <w:rsid w:val="00E85CD9"/>
    <w:rsid w:val="00E95BA4"/>
    <w:rsid w:val="00E9627C"/>
    <w:rsid w:val="00E9723C"/>
    <w:rsid w:val="00EB17C0"/>
    <w:rsid w:val="00EB4784"/>
    <w:rsid w:val="00ED1252"/>
    <w:rsid w:val="00ED140E"/>
    <w:rsid w:val="00ED6CC6"/>
    <w:rsid w:val="00EE28EE"/>
    <w:rsid w:val="00F02941"/>
    <w:rsid w:val="00F15CFD"/>
    <w:rsid w:val="00F20A2E"/>
    <w:rsid w:val="00F25F32"/>
    <w:rsid w:val="00F2729C"/>
    <w:rsid w:val="00F46C49"/>
    <w:rsid w:val="00F5411D"/>
    <w:rsid w:val="00F57728"/>
    <w:rsid w:val="00F615F7"/>
    <w:rsid w:val="00F62280"/>
    <w:rsid w:val="00F72D7E"/>
    <w:rsid w:val="00F800C2"/>
    <w:rsid w:val="00F90E4A"/>
    <w:rsid w:val="00F96291"/>
    <w:rsid w:val="00F964E8"/>
    <w:rsid w:val="00FC1576"/>
    <w:rsid w:val="00FD1721"/>
    <w:rsid w:val="00FD4DF4"/>
    <w:rsid w:val="00FF453B"/>
    <w:rsid w:val="00FF50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paragraph" w:customStyle="1" w:styleId="Default">
    <w:name w:val="Default"/>
    <w:rsid w:val="0068717A"/>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paragraph" w:customStyle="1" w:styleId="Default">
    <w:name w:val="Default"/>
    <w:rsid w:val="0068717A"/>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888">
      <w:bodyDiv w:val="1"/>
      <w:marLeft w:val="0"/>
      <w:marRight w:val="0"/>
      <w:marTop w:val="0"/>
      <w:marBottom w:val="0"/>
      <w:divBdr>
        <w:top w:val="none" w:sz="0" w:space="0" w:color="auto"/>
        <w:left w:val="none" w:sz="0" w:space="0" w:color="auto"/>
        <w:bottom w:val="none" w:sz="0" w:space="0" w:color="auto"/>
        <w:right w:val="none" w:sz="0" w:space="0" w:color="auto"/>
      </w:divBdr>
    </w:div>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48593070">
      <w:bodyDiv w:val="1"/>
      <w:marLeft w:val="0"/>
      <w:marRight w:val="0"/>
      <w:marTop w:val="0"/>
      <w:marBottom w:val="0"/>
      <w:divBdr>
        <w:top w:val="none" w:sz="0" w:space="0" w:color="auto"/>
        <w:left w:val="none" w:sz="0" w:space="0" w:color="auto"/>
        <w:bottom w:val="none" w:sz="0" w:space="0" w:color="auto"/>
        <w:right w:val="none" w:sz="0" w:space="0" w:color="auto"/>
      </w:divBdr>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297230080">
      <w:bodyDiv w:val="1"/>
      <w:marLeft w:val="0"/>
      <w:marRight w:val="0"/>
      <w:marTop w:val="0"/>
      <w:marBottom w:val="0"/>
      <w:divBdr>
        <w:top w:val="none" w:sz="0" w:space="0" w:color="auto"/>
        <w:left w:val="none" w:sz="0" w:space="0" w:color="auto"/>
        <w:bottom w:val="none" w:sz="0" w:space="0" w:color="auto"/>
        <w:right w:val="none" w:sz="0" w:space="0" w:color="auto"/>
      </w:divBdr>
      <w:divsChild>
        <w:div w:id="1275596614">
          <w:marLeft w:val="720"/>
          <w:marRight w:val="0"/>
          <w:marTop w:val="200"/>
          <w:marBottom w:val="0"/>
          <w:divBdr>
            <w:top w:val="none" w:sz="0" w:space="0" w:color="auto"/>
            <w:left w:val="none" w:sz="0" w:space="0" w:color="auto"/>
            <w:bottom w:val="none" w:sz="0" w:space="0" w:color="auto"/>
            <w:right w:val="none" w:sz="0" w:space="0" w:color="auto"/>
          </w:divBdr>
        </w:div>
        <w:div w:id="1985809932">
          <w:marLeft w:val="720"/>
          <w:marRight w:val="0"/>
          <w:marTop w:val="200"/>
          <w:marBottom w:val="0"/>
          <w:divBdr>
            <w:top w:val="none" w:sz="0" w:space="0" w:color="auto"/>
            <w:left w:val="none" w:sz="0" w:space="0" w:color="auto"/>
            <w:bottom w:val="none" w:sz="0" w:space="0" w:color="auto"/>
            <w:right w:val="none" w:sz="0" w:space="0" w:color="auto"/>
          </w:divBdr>
        </w:div>
        <w:div w:id="852374315">
          <w:marLeft w:val="720"/>
          <w:marRight w:val="0"/>
          <w:marTop w:val="200"/>
          <w:marBottom w:val="0"/>
          <w:divBdr>
            <w:top w:val="none" w:sz="0" w:space="0" w:color="auto"/>
            <w:left w:val="none" w:sz="0" w:space="0" w:color="auto"/>
            <w:bottom w:val="none" w:sz="0" w:space="0" w:color="auto"/>
            <w:right w:val="none" w:sz="0" w:space="0" w:color="auto"/>
          </w:divBdr>
        </w:div>
      </w:divsChild>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70876389">
      <w:bodyDiv w:val="1"/>
      <w:marLeft w:val="0"/>
      <w:marRight w:val="0"/>
      <w:marTop w:val="0"/>
      <w:marBottom w:val="0"/>
      <w:divBdr>
        <w:top w:val="none" w:sz="0" w:space="0" w:color="auto"/>
        <w:left w:val="none" w:sz="0" w:space="0" w:color="auto"/>
        <w:bottom w:val="none" w:sz="0" w:space="0" w:color="auto"/>
        <w:right w:val="none" w:sz="0" w:space="0" w:color="auto"/>
      </w:divBdr>
      <w:divsChild>
        <w:div w:id="603726467">
          <w:marLeft w:val="0"/>
          <w:marRight w:val="0"/>
          <w:marTop w:val="0"/>
          <w:marBottom w:val="0"/>
          <w:divBdr>
            <w:top w:val="none" w:sz="0" w:space="0" w:color="auto"/>
            <w:left w:val="none" w:sz="0" w:space="0" w:color="auto"/>
            <w:bottom w:val="none" w:sz="0" w:space="0" w:color="auto"/>
            <w:right w:val="none" w:sz="0" w:space="0" w:color="auto"/>
          </w:divBdr>
        </w:div>
        <w:div w:id="821505828">
          <w:marLeft w:val="0"/>
          <w:marRight w:val="0"/>
          <w:marTop w:val="0"/>
          <w:marBottom w:val="0"/>
          <w:divBdr>
            <w:top w:val="none" w:sz="0" w:space="0" w:color="auto"/>
            <w:left w:val="none" w:sz="0" w:space="0" w:color="auto"/>
            <w:bottom w:val="none" w:sz="0" w:space="0" w:color="auto"/>
            <w:right w:val="none" w:sz="0" w:space="0" w:color="auto"/>
          </w:divBdr>
          <w:divsChild>
            <w:div w:id="908542525">
              <w:marLeft w:val="0"/>
              <w:marRight w:val="0"/>
              <w:marTop w:val="0"/>
              <w:marBottom w:val="0"/>
              <w:divBdr>
                <w:top w:val="none" w:sz="0" w:space="0" w:color="auto"/>
                <w:left w:val="none" w:sz="0" w:space="0" w:color="auto"/>
                <w:bottom w:val="none" w:sz="0" w:space="0" w:color="auto"/>
                <w:right w:val="none" w:sz="0" w:space="0" w:color="auto"/>
              </w:divBdr>
              <w:divsChild>
                <w:div w:id="954749042">
                  <w:marLeft w:val="0"/>
                  <w:marRight w:val="0"/>
                  <w:marTop w:val="0"/>
                  <w:marBottom w:val="480"/>
                  <w:divBdr>
                    <w:top w:val="single" w:sz="6" w:space="12" w:color="E5E5E5"/>
                    <w:left w:val="single" w:sz="6" w:space="12" w:color="E5E5E5"/>
                    <w:bottom w:val="single" w:sz="6" w:space="12" w:color="E5E5E5"/>
                    <w:right w:val="single" w:sz="6" w:space="12" w:color="E5E5E5"/>
                  </w:divBdr>
                  <w:divsChild>
                    <w:div w:id="1913664200">
                      <w:marLeft w:val="0"/>
                      <w:marRight w:val="0"/>
                      <w:marTop w:val="0"/>
                      <w:marBottom w:val="240"/>
                      <w:divBdr>
                        <w:top w:val="none" w:sz="0" w:space="0" w:color="auto"/>
                        <w:left w:val="none" w:sz="0" w:space="0" w:color="auto"/>
                        <w:bottom w:val="none" w:sz="0" w:space="0" w:color="auto"/>
                        <w:right w:val="none" w:sz="0" w:space="0" w:color="auto"/>
                      </w:divBdr>
                      <w:divsChild>
                        <w:div w:id="1955474765">
                          <w:marLeft w:val="0"/>
                          <w:marRight w:val="0"/>
                          <w:marTop w:val="0"/>
                          <w:marBottom w:val="0"/>
                          <w:divBdr>
                            <w:top w:val="single" w:sz="6" w:space="0" w:color="E5E5E5"/>
                            <w:left w:val="single" w:sz="6" w:space="0" w:color="E5E5E5"/>
                            <w:bottom w:val="single" w:sz="6" w:space="0" w:color="E5E5E5"/>
                            <w:right w:val="single" w:sz="6" w:space="0" w:color="E5E5E5"/>
                          </w:divBdr>
                          <w:divsChild>
                            <w:div w:id="251864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3535">
      <w:bodyDiv w:val="1"/>
      <w:marLeft w:val="0"/>
      <w:marRight w:val="0"/>
      <w:marTop w:val="0"/>
      <w:marBottom w:val="0"/>
      <w:divBdr>
        <w:top w:val="none" w:sz="0" w:space="0" w:color="auto"/>
        <w:left w:val="none" w:sz="0" w:space="0" w:color="auto"/>
        <w:bottom w:val="none" w:sz="0" w:space="0" w:color="auto"/>
        <w:right w:val="none" w:sz="0" w:space="0" w:color="auto"/>
      </w:divBdr>
      <w:divsChild>
        <w:div w:id="518664996">
          <w:marLeft w:val="547"/>
          <w:marRight w:val="0"/>
          <w:marTop w:val="154"/>
          <w:marBottom w:val="0"/>
          <w:divBdr>
            <w:top w:val="none" w:sz="0" w:space="0" w:color="auto"/>
            <w:left w:val="none" w:sz="0" w:space="0" w:color="auto"/>
            <w:bottom w:val="none" w:sz="0" w:space="0" w:color="auto"/>
            <w:right w:val="none" w:sz="0" w:space="0" w:color="auto"/>
          </w:divBdr>
        </w:div>
        <w:div w:id="874195284">
          <w:marLeft w:val="547"/>
          <w:marRight w:val="0"/>
          <w:marTop w:val="154"/>
          <w:marBottom w:val="0"/>
          <w:divBdr>
            <w:top w:val="none" w:sz="0" w:space="0" w:color="auto"/>
            <w:left w:val="none" w:sz="0" w:space="0" w:color="auto"/>
            <w:bottom w:val="none" w:sz="0" w:space="0" w:color="auto"/>
            <w:right w:val="none" w:sz="0" w:space="0" w:color="auto"/>
          </w:divBdr>
        </w:div>
      </w:divsChild>
    </w:div>
    <w:div w:id="627669262">
      <w:bodyDiv w:val="1"/>
      <w:marLeft w:val="0"/>
      <w:marRight w:val="0"/>
      <w:marTop w:val="0"/>
      <w:marBottom w:val="0"/>
      <w:divBdr>
        <w:top w:val="none" w:sz="0" w:space="0" w:color="auto"/>
        <w:left w:val="none" w:sz="0" w:space="0" w:color="auto"/>
        <w:bottom w:val="none" w:sz="0" w:space="0" w:color="auto"/>
        <w:right w:val="none" w:sz="0" w:space="0" w:color="auto"/>
      </w:divBdr>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680354509">
      <w:bodyDiv w:val="1"/>
      <w:marLeft w:val="0"/>
      <w:marRight w:val="0"/>
      <w:marTop w:val="0"/>
      <w:marBottom w:val="0"/>
      <w:divBdr>
        <w:top w:val="none" w:sz="0" w:space="0" w:color="auto"/>
        <w:left w:val="none" w:sz="0" w:space="0" w:color="auto"/>
        <w:bottom w:val="none" w:sz="0" w:space="0" w:color="auto"/>
        <w:right w:val="none" w:sz="0" w:space="0" w:color="auto"/>
      </w:divBdr>
    </w:div>
    <w:div w:id="723598871">
      <w:bodyDiv w:val="1"/>
      <w:marLeft w:val="0"/>
      <w:marRight w:val="0"/>
      <w:marTop w:val="0"/>
      <w:marBottom w:val="0"/>
      <w:divBdr>
        <w:top w:val="none" w:sz="0" w:space="0" w:color="auto"/>
        <w:left w:val="none" w:sz="0" w:space="0" w:color="auto"/>
        <w:bottom w:val="none" w:sz="0" w:space="0" w:color="auto"/>
        <w:right w:val="none" w:sz="0" w:space="0" w:color="auto"/>
      </w:divBdr>
      <w:divsChild>
        <w:div w:id="1692800022">
          <w:marLeft w:val="1800"/>
          <w:marRight w:val="0"/>
          <w:marTop w:val="134"/>
          <w:marBottom w:val="0"/>
          <w:divBdr>
            <w:top w:val="none" w:sz="0" w:space="0" w:color="auto"/>
            <w:left w:val="none" w:sz="0" w:space="0" w:color="auto"/>
            <w:bottom w:val="none" w:sz="0" w:space="0" w:color="auto"/>
            <w:right w:val="none" w:sz="0" w:space="0" w:color="auto"/>
          </w:divBdr>
        </w:div>
      </w:divsChild>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775367510">
      <w:bodyDiv w:val="1"/>
      <w:marLeft w:val="0"/>
      <w:marRight w:val="0"/>
      <w:marTop w:val="0"/>
      <w:marBottom w:val="0"/>
      <w:divBdr>
        <w:top w:val="none" w:sz="0" w:space="0" w:color="auto"/>
        <w:left w:val="none" w:sz="0" w:space="0" w:color="auto"/>
        <w:bottom w:val="none" w:sz="0" w:space="0" w:color="auto"/>
        <w:right w:val="none" w:sz="0" w:space="0" w:color="auto"/>
      </w:divBdr>
      <w:divsChild>
        <w:div w:id="1484933887">
          <w:marLeft w:val="994"/>
          <w:marRight w:val="0"/>
          <w:marTop w:val="200"/>
          <w:marBottom w:val="0"/>
          <w:divBdr>
            <w:top w:val="none" w:sz="0" w:space="0" w:color="auto"/>
            <w:left w:val="none" w:sz="0" w:space="0" w:color="auto"/>
            <w:bottom w:val="none" w:sz="0" w:space="0" w:color="auto"/>
            <w:right w:val="none" w:sz="0" w:space="0" w:color="auto"/>
          </w:divBdr>
        </w:div>
      </w:divsChild>
    </w:div>
    <w:div w:id="802963239">
      <w:bodyDiv w:val="1"/>
      <w:marLeft w:val="0"/>
      <w:marRight w:val="0"/>
      <w:marTop w:val="0"/>
      <w:marBottom w:val="0"/>
      <w:divBdr>
        <w:top w:val="none" w:sz="0" w:space="0" w:color="auto"/>
        <w:left w:val="none" w:sz="0" w:space="0" w:color="auto"/>
        <w:bottom w:val="none" w:sz="0" w:space="0" w:color="auto"/>
        <w:right w:val="none" w:sz="0" w:space="0" w:color="auto"/>
      </w:divBdr>
    </w:div>
    <w:div w:id="820997517">
      <w:bodyDiv w:val="1"/>
      <w:marLeft w:val="0"/>
      <w:marRight w:val="0"/>
      <w:marTop w:val="0"/>
      <w:marBottom w:val="0"/>
      <w:divBdr>
        <w:top w:val="none" w:sz="0" w:space="0" w:color="auto"/>
        <w:left w:val="none" w:sz="0" w:space="0" w:color="auto"/>
        <w:bottom w:val="none" w:sz="0" w:space="0" w:color="auto"/>
        <w:right w:val="none" w:sz="0" w:space="0" w:color="auto"/>
      </w:divBdr>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908736770">
      <w:bodyDiv w:val="1"/>
      <w:marLeft w:val="0"/>
      <w:marRight w:val="0"/>
      <w:marTop w:val="0"/>
      <w:marBottom w:val="0"/>
      <w:divBdr>
        <w:top w:val="none" w:sz="0" w:space="0" w:color="auto"/>
        <w:left w:val="none" w:sz="0" w:space="0" w:color="auto"/>
        <w:bottom w:val="none" w:sz="0" w:space="0" w:color="auto"/>
        <w:right w:val="none" w:sz="0" w:space="0" w:color="auto"/>
      </w:divBdr>
      <w:divsChild>
        <w:div w:id="280966446">
          <w:marLeft w:val="0"/>
          <w:marRight w:val="0"/>
          <w:marTop w:val="240"/>
          <w:marBottom w:val="84"/>
          <w:divBdr>
            <w:top w:val="none" w:sz="0" w:space="0" w:color="auto"/>
            <w:left w:val="none" w:sz="0" w:space="0" w:color="auto"/>
            <w:bottom w:val="none" w:sz="0" w:space="0" w:color="auto"/>
            <w:right w:val="none" w:sz="0" w:space="0" w:color="auto"/>
          </w:divBdr>
        </w:div>
      </w:divsChild>
    </w:div>
    <w:div w:id="939023015">
      <w:bodyDiv w:val="1"/>
      <w:marLeft w:val="0"/>
      <w:marRight w:val="0"/>
      <w:marTop w:val="0"/>
      <w:marBottom w:val="0"/>
      <w:divBdr>
        <w:top w:val="none" w:sz="0" w:space="0" w:color="auto"/>
        <w:left w:val="none" w:sz="0" w:space="0" w:color="auto"/>
        <w:bottom w:val="none" w:sz="0" w:space="0" w:color="auto"/>
        <w:right w:val="none" w:sz="0" w:space="0" w:color="auto"/>
      </w:divBdr>
      <w:divsChild>
        <w:div w:id="1722292637">
          <w:marLeft w:val="0"/>
          <w:marRight w:val="0"/>
          <w:marTop w:val="75"/>
          <w:marBottom w:val="225"/>
          <w:divBdr>
            <w:top w:val="none" w:sz="0" w:space="0" w:color="auto"/>
            <w:left w:val="none" w:sz="0" w:space="0" w:color="auto"/>
            <w:bottom w:val="none" w:sz="0" w:space="0" w:color="auto"/>
            <w:right w:val="none" w:sz="0" w:space="0" w:color="auto"/>
          </w:divBdr>
        </w:div>
      </w:divsChild>
    </w:div>
    <w:div w:id="1007639453">
      <w:bodyDiv w:val="1"/>
      <w:marLeft w:val="0"/>
      <w:marRight w:val="0"/>
      <w:marTop w:val="0"/>
      <w:marBottom w:val="0"/>
      <w:divBdr>
        <w:top w:val="none" w:sz="0" w:space="0" w:color="auto"/>
        <w:left w:val="none" w:sz="0" w:space="0" w:color="auto"/>
        <w:bottom w:val="none" w:sz="0" w:space="0" w:color="auto"/>
        <w:right w:val="none" w:sz="0" w:space="0" w:color="auto"/>
      </w:divBdr>
    </w:div>
    <w:div w:id="1013846984">
      <w:bodyDiv w:val="1"/>
      <w:marLeft w:val="0"/>
      <w:marRight w:val="0"/>
      <w:marTop w:val="0"/>
      <w:marBottom w:val="0"/>
      <w:divBdr>
        <w:top w:val="none" w:sz="0" w:space="0" w:color="auto"/>
        <w:left w:val="none" w:sz="0" w:space="0" w:color="auto"/>
        <w:bottom w:val="none" w:sz="0" w:space="0" w:color="auto"/>
        <w:right w:val="none" w:sz="0" w:space="0" w:color="auto"/>
      </w:divBdr>
    </w:div>
    <w:div w:id="1087995505">
      <w:bodyDiv w:val="1"/>
      <w:marLeft w:val="0"/>
      <w:marRight w:val="0"/>
      <w:marTop w:val="0"/>
      <w:marBottom w:val="0"/>
      <w:divBdr>
        <w:top w:val="none" w:sz="0" w:space="0" w:color="auto"/>
        <w:left w:val="none" w:sz="0" w:space="0" w:color="auto"/>
        <w:bottom w:val="none" w:sz="0" w:space="0" w:color="auto"/>
        <w:right w:val="none" w:sz="0" w:space="0" w:color="auto"/>
      </w:divBdr>
      <w:divsChild>
        <w:div w:id="486440431">
          <w:marLeft w:val="994"/>
          <w:marRight w:val="0"/>
          <w:marTop w:val="200"/>
          <w:marBottom w:val="0"/>
          <w:divBdr>
            <w:top w:val="none" w:sz="0" w:space="0" w:color="auto"/>
            <w:left w:val="none" w:sz="0" w:space="0" w:color="auto"/>
            <w:bottom w:val="none" w:sz="0" w:space="0" w:color="auto"/>
            <w:right w:val="none" w:sz="0" w:space="0" w:color="auto"/>
          </w:divBdr>
        </w:div>
        <w:div w:id="122626492">
          <w:marLeft w:val="994"/>
          <w:marRight w:val="0"/>
          <w:marTop w:val="200"/>
          <w:marBottom w:val="0"/>
          <w:divBdr>
            <w:top w:val="none" w:sz="0" w:space="0" w:color="auto"/>
            <w:left w:val="none" w:sz="0" w:space="0" w:color="auto"/>
            <w:bottom w:val="none" w:sz="0" w:space="0" w:color="auto"/>
            <w:right w:val="none" w:sz="0" w:space="0" w:color="auto"/>
          </w:divBdr>
        </w:div>
      </w:divsChild>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126004168">
      <w:bodyDiv w:val="1"/>
      <w:marLeft w:val="0"/>
      <w:marRight w:val="0"/>
      <w:marTop w:val="0"/>
      <w:marBottom w:val="0"/>
      <w:divBdr>
        <w:top w:val="none" w:sz="0" w:space="0" w:color="auto"/>
        <w:left w:val="none" w:sz="0" w:space="0" w:color="auto"/>
        <w:bottom w:val="none" w:sz="0" w:space="0" w:color="auto"/>
        <w:right w:val="none" w:sz="0" w:space="0" w:color="auto"/>
      </w:divBdr>
      <w:divsChild>
        <w:div w:id="1195539056">
          <w:marLeft w:val="1800"/>
          <w:marRight w:val="0"/>
          <w:marTop w:val="115"/>
          <w:marBottom w:val="0"/>
          <w:divBdr>
            <w:top w:val="none" w:sz="0" w:space="0" w:color="auto"/>
            <w:left w:val="none" w:sz="0" w:space="0" w:color="auto"/>
            <w:bottom w:val="none" w:sz="0" w:space="0" w:color="auto"/>
            <w:right w:val="none" w:sz="0" w:space="0" w:color="auto"/>
          </w:divBdr>
        </w:div>
      </w:divsChild>
    </w:div>
    <w:div w:id="1204446953">
      <w:bodyDiv w:val="1"/>
      <w:marLeft w:val="0"/>
      <w:marRight w:val="0"/>
      <w:marTop w:val="0"/>
      <w:marBottom w:val="0"/>
      <w:divBdr>
        <w:top w:val="none" w:sz="0" w:space="0" w:color="auto"/>
        <w:left w:val="none" w:sz="0" w:space="0" w:color="auto"/>
        <w:bottom w:val="none" w:sz="0" w:space="0" w:color="auto"/>
        <w:right w:val="none" w:sz="0" w:space="0" w:color="auto"/>
      </w:divBdr>
    </w:div>
    <w:div w:id="1219826010">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82108591">
      <w:bodyDiv w:val="1"/>
      <w:marLeft w:val="0"/>
      <w:marRight w:val="0"/>
      <w:marTop w:val="0"/>
      <w:marBottom w:val="0"/>
      <w:divBdr>
        <w:top w:val="none" w:sz="0" w:space="0" w:color="auto"/>
        <w:left w:val="none" w:sz="0" w:space="0" w:color="auto"/>
        <w:bottom w:val="none" w:sz="0" w:space="0" w:color="auto"/>
        <w:right w:val="none" w:sz="0" w:space="0" w:color="auto"/>
      </w:divBdr>
      <w:divsChild>
        <w:div w:id="2077825243">
          <w:marLeft w:val="0"/>
          <w:marRight w:val="1020"/>
          <w:marTop w:val="0"/>
          <w:marBottom w:val="0"/>
          <w:divBdr>
            <w:top w:val="none" w:sz="0" w:space="0" w:color="auto"/>
            <w:left w:val="none" w:sz="0" w:space="0" w:color="auto"/>
            <w:bottom w:val="none" w:sz="0" w:space="0" w:color="auto"/>
            <w:right w:val="none" w:sz="0" w:space="0" w:color="auto"/>
          </w:divBdr>
        </w:div>
        <w:div w:id="429130170">
          <w:marLeft w:val="0"/>
          <w:marRight w:val="1020"/>
          <w:marTop w:val="0"/>
          <w:marBottom w:val="0"/>
          <w:divBdr>
            <w:top w:val="none" w:sz="0" w:space="0" w:color="auto"/>
            <w:left w:val="none" w:sz="0" w:space="0" w:color="auto"/>
            <w:bottom w:val="none" w:sz="0" w:space="0" w:color="auto"/>
            <w:right w:val="none" w:sz="0" w:space="0" w:color="auto"/>
          </w:divBdr>
        </w:div>
      </w:divsChild>
    </w:div>
    <w:div w:id="1320303473">
      <w:bodyDiv w:val="1"/>
      <w:marLeft w:val="0"/>
      <w:marRight w:val="0"/>
      <w:marTop w:val="0"/>
      <w:marBottom w:val="0"/>
      <w:divBdr>
        <w:top w:val="none" w:sz="0" w:space="0" w:color="auto"/>
        <w:left w:val="none" w:sz="0" w:space="0" w:color="auto"/>
        <w:bottom w:val="none" w:sz="0" w:space="0" w:color="auto"/>
        <w:right w:val="none" w:sz="0" w:space="0" w:color="auto"/>
      </w:divBdr>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07606426">
      <w:bodyDiv w:val="1"/>
      <w:marLeft w:val="0"/>
      <w:marRight w:val="0"/>
      <w:marTop w:val="0"/>
      <w:marBottom w:val="0"/>
      <w:divBdr>
        <w:top w:val="none" w:sz="0" w:space="0" w:color="auto"/>
        <w:left w:val="none" w:sz="0" w:space="0" w:color="auto"/>
        <w:bottom w:val="none" w:sz="0" w:space="0" w:color="auto"/>
        <w:right w:val="none" w:sz="0" w:space="0" w:color="auto"/>
      </w:divBdr>
    </w:div>
    <w:div w:id="1440292195">
      <w:bodyDiv w:val="1"/>
      <w:marLeft w:val="0"/>
      <w:marRight w:val="0"/>
      <w:marTop w:val="0"/>
      <w:marBottom w:val="0"/>
      <w:divBdr>
        <w:top w:val="none" w:sz="0" w:space="0" w:color="auto"/>
        <w:left w:val="none" w:sz="0" w:space="0" w:color="auto"/>
        <w:bottom w:val="none" w:sz="0" w:space="0" w:color="auto"/>
        <w:right w:val="none" w:sz="0" w:space="0" w:color="auto"/>
      </w:divBdr>
    </w:div>
    <w:div w:id="1446344495">
      <w:bodyDiv w:val="1"/>
      <w:marLeft w:val="0"/>
      <w:marRight w:val="0"/>
      <w:marTop w:val="0"/>
      <w:marBottom w:val="0"/>
      <w:divBdr>
        <w:top w:val="none" w:sz="0" w:space="0" w:color="auto"/>
        <w:left w:val="none" w:sz="0" w:space="0" w:color="auto"/>
        <w:bottom w:val="none" w:sz="0" w:space="0" w:color="auto"/>
        <w:right w:val="none" w:sz="0" w:space="0" w:color="auto"/>
      </w:divBdr>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519270492">
      <w:bodyDiv w:val="1"/>
      <w:marLeft w:val="0"/>
      <w:marRight w:val="0"/>
      <w:marTop w:val="0"/>
      <w:marBottom w:val="0"/>
      <w:divBdr>
        <w:top w:val="none" w:sz="0" w:space="0" w:color="auto"/>
        <w:left w:val="none" w:sz="0" w:space="0" w:color="auto"/>
        <w:bottom w:val="none" w:sz="0" w:space="0" w:color="auto"/>
        <w:right w:val="none" w:sz="0" w:space="0" w:color="auto"/>
      </w:divBdr>
      <w:divsChild>
        <w:div w:id="678655073">
          <w:marLeft w:val="994"/>
          <w:marRight w:val="0"/>
          <w:marTop w:val="200"/>
          <w:marBottom w:val="0"/>
          <w:divBdr>
            <w:top w:val="none" w:sz="0" w:space="0" w:color="auto"/>
            <w:left w:val="none" w:sz="0" w:space="0" w:color="auto"/>
            <w:bottom w:val="none" w:sz="0" w:space="0" w:color="auto"/>
            <w:right w:val="none" w:sz="0" w:space="0" w:color="auto"/>
          </w:divBdr>
        </w:div>
        <w:div w:id="1112624462">
          <w:marLeft w:val="994"/>
          <w:marRight w:val="0"/>
          <w:marTop w:val="200"/>
          <w:marBottom w:val="0"/>
          <w:divBdr>
            <w:top w:val="none" w:sz="0" w:space="0" w:color="auto"/>
            <w:left w:val="none" w:sz="0" w:space="0" w:color="auto"/>
            <w:bottom w:val="none" w:sz="0" w:space="0" w:color="auto"/>
            <w:right w:val="none" w:sz="0" w:space="0" w:color="auto"/>
          </w:divBdr>
        </w:div>
      </w:divsChild>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76762706">
      <w:bodyDiv w:val="1"/>
      <w:marLeft w:val="0"/>
      <w:marRight w:val="0"/>
      <w:marTop w:val="0"/>
      <w:marBottom w:val="0"/>
      <w:divBdr>
        <w:top w:val="none" w:sz="0" w:space="0" w:color="auto"/>
        <w:left w:val="none" w:sz="0" w:space="0" w:color="auto"/>
        <w:bottom w:val="none" w:sz="0" w:space="0" w:color="auto"/>
        <w:right w:val="none" w:sz="0" w:space="0" w:color="auto"/>
      </w:divBdr>
      <w:divsChild>
        <w:div w:id="1134982395">
          <w:marLeft w:val="547"/>
          <w:marRight w:val="0"/>
          <w:marTop w:val="154"/>
          <w:marBottom w:val="0"/>
          <w:divBdr>
            <w:top w:val="none" w:sz="0" w:space="0" w:color="auto"/>
            <w:left w:val="none" w:sz="0" w:space="0" w:color="auto"/>
            <w:bottom w:val="none" w:sz="0" w:space="0" w:color="auto"/>
            <w:right w:val="none" w:sz="0" w:space="0" w:color="auto"/>
          </w:divBdr>
        </w:div>
        <w:div w:id="1019358153">
          <w:marLeft w:val="547"/>
          <w:marRight w:val="0"/>
          <w:marTop w:val="154"/>
          <w:marBottom w:val="0"/>
          <w:divBdr>
            <w:top w:val="none" w:sz="0" w:space="0" w:color="auto"/>
            <w:left w:val="none" w:sz="0" w:space="0" w:color="auto"/>
            <w:bottom w:val="none" w:sz="0" w:space="0" w:color="auto"/>
            <w:right w:val="none" w:sz="0" w:space="0" w:color="auto"/>
          </w:divBdr>
        </w:div>
      </w:divsChild>
    </w:div>
    <w:div w:id="1688946647">
      <w:bodyDiv w:val="1"/>
      <w:marLeft w:val="0"/>
      <w:marRight w:val="0"/>
      <w:marTop w:val="0"/>
      <w:marBottom w:val="0"/>
      <w:divBdr>
        <w:top w:val="none" w:sz="0" w:space="0" w:color="auto"/>
        <w:left w:val="none" w:sz="0" w:space="0" w:color="auto"/>
        <w:bottom w:val="none" w:sz="0" w:space="0" w:color="auto"/>
        <w:right w:val="none" w:sz="0" w:space="0" w:color="auto"/>
      </w:divBdr>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06640660">
      <w:bodyDiv w:val="1"/>
      <w:marLeft w:val="0"/>
      <w:marRight w:val="0"/>
      <w:marTop w:val="0"/>
      <w:marBottom w:val="0"/>
      <w:divBdr>
        <w:top w:val="none" w:sz="0" w:space="0" w:color="auto"/>
        <w:left w:val="none" w:sz="0" w:space="0" w:color="auto"/>
        <w:bottom w:val="none" w:sz="0" w:space="0" w:color="auto"/>
        <w:right w:val="none" w:sz="0" w:space="0" w:color="auto"/>
      </w:divBdr>
      <w:divsChild>
        <w:div w:id="605843289">
          <w:marLeft w:val="547"/>
          <w:marRight w:val="0"/>
          <w:marTop w:val="154"/>
          <w:marBottom w:val="0"/>
          <w:divBdr>
            <w:top w:val="none" w:sz="0" w:space="0" w:color="auto"/>
            <w:left w:val="none" w:sz="0" w:space="0" w:color="auto"/>
            <w:bottom w:val="none" w:sz="0" w:space="0" w:color="auto"/>
            <w:right w:val="none" w:sz="0" w:space="0" w:color="auto"/>
          </w:divBdr>
        </w:div>
      </w:divsChild>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16490867">
      <w:bodyDiv w:val="1"/>
      <w:marLeft w:val="0"/>
      <w:marRight w:val="0"/>
      <w:marTop w:val="0"/>
      <w:marBottom w:val="0"/>
      <w:divBdr>
        <w:top w:val="none" w:sz="0" w:space="0" w:color="auto"/>
        <w:left w:val="none" w:sz="0" w:space="0" w:color="auto"/>
        <w:bottom w:val="none" w:sz="0" w:space="0" w:color="auto"/>
        <w:right w:val="none" w:sz="0" w:space="0" w:color="auto"/>
      </w:divBdr>
    </w:div>
    <w:div w:id="1857189551">
      <w:bodyDiv w:val="1"/>
      <w:marLeft w:val="0"/>
      <w:marRight w:val="0"/>
      <w:marTop w:val="0"/>
      <w:marBottom w:val="0"/>
      <w:divBdr>
        <w:top w:val="none" w:sz="0" w:space="0" w:color="auto"/>
        <w:left w:val="none" w:sz="0" w:space="0" w:color="auto"/>
        <w:bottom w:val="none" w:sz="0" w:space="0" w:color="auto"/>
        <w:right w:val="none" w:sz="0" w:space="0" w:color="auto"/>
      </w:divBdr>
      <w:divsChild>
        <w:div w:id="675108629">
          <w:marLeft w:val="1800"/>
          <w:marRight w:val="0"/>
          <w:marTop w:val="134"/>
          <w:marBottom w:val="0"/>
          <w:divBdr>
            <w:top w:val="none" w:sz="0" w:space="0" w:color="auto"/>
            <w:left w:val="none" w:sz="0" w:space="0" w:color="auto"/>
            <w:bottom w:val="none" w:sz="0" w:space="0" w:color="auto"/>
            <w:right w:val="none" w:sz="0" w:space="0" w:color="auto"/>
          </w:divBdr>
        </w:div>
        <w:div w:id="1892426741">
          <w:marLeft w:val="1800"/>
          <w:marRight w:val="0"/>
          <w:marTop w:val="134"/>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902910933">
      <w:bodyDiv w:val="1"/>
      <w:marLeft w:val="0"/>
      <w:marRight w:val="0"/>
      <w:marTop w:val="0"/>
      <w:marBottom w:val="0"/>
      <w:divBdr>
        <w:top w:val="none" w:sz="0" w:space="0" w:color="auto"/>
        <w:left w:val="none" w:sz="0" w:space="0" w:color="auto"/>
        <w:bottom w:val="none" w:sz="0" w:space="0" w:color="auto"/>
        <w:right w:val="none" w:sz="0" w:space="0" w:color="auto"/>
      </w:divBdr>
      <w:divsChild>
        <w:div w:id="2122064689">
          <w:marLeft w:val="547"/>
          <w:marRight w:val="0"/>
          <w:marTop w:val="154"/>
          <w:marBottom w:val="0"/>
          <w:divBdr>
            <w:top w:val="none" w:sz="0" w:space="0" w:color="auto"/>
            <w:left w:val="none" w:sz="0" w:space="0" w:color="auto"/>
            <w:bottom w:val="none" w:sz="0" w:space="0" w:color="auto"/>
            <w:right w:val="none" w:sz="0" w:space="0" w:color="auto"/>
          </w:divBdr>
        </w:div>
        <w:div w:id="32930400">
          <w:marLeft w:val="547"/>
          <w:marRight w:val="0"/>
          <w:marTop w:val="154"/>
          <w:marBottom w:val="0"/>
          <w:divBdr>
            <w:top w:val="none" w:sz="0" w:space="0" w:color="auto"/>
            <w:left w:val="none" w:sz="0" w:space="0" w:color="auto"/>
            <w:bottom w:val="none" w:sz="0" w:space="0" w:color="auto"/>
            <w:right w:val="none" w:sz="0" w:space="0" w:color="auto"/>
          </w:divBdr>
        </w:div>
      </w:divsChild>
    </w:div>
    <w:div w:id="1985962522">
      <w:bodyDiv w:val="1"/>
      <w:marLeft w:val="0"/>
      <w:marRight w:val="0"/>
      <w:marTop w:val="0"/>
      <w:marBottom w:val="0"/>
      <w:divBdr>
        <w:top w:val="none" w:sz="0" w:space="0" w:color="auto"/>
        <w:left w:val="none" w:sz="0" w:space="0" w:color="auto"/>
        <w:bottom w:val="none" w:sz="0" w:space="0" w:color="auto"/>
        <w:right w:val="none" w:sz="0" w:space="0" w:color="auto"/>
      </w:divBdr>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 w:id="2065398679">
      <w:bodyDiv w:val="1"/>
      <w:marLeft w:val="0"/>
      <w:marRight w:val="0"/>
      <w:marTop w:val="0"/>
      <w:marBottom w:val="0"/>
      <w:divBdr>
        <w:top w:val="none" w:sz="0" w:space="0" w:color="auto"/>
        <w:left w:val="none" w:sz="0" w:space="0" w:color="auto"/>
        <w:bottom w:val="none" w:sz="0" w:space="0" w:color="auto"/>
        <w:right w:val="none" w:sz="0" w:space="0" w:color="auto"/>
      </w:divBdr>
    </w:div>
    <w:div w:id="21104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cp:revision>
  <cp:lastPrinted>2020-10-06T12:57:00Z</cp:lastPrinted>
  <dcterms:created xsi:type="dcterms:W3CDTF">2022-08-26T04:26:00Z</dcterms:created>
  <dcterms:modified xsi:type="dcterms:W3CDTF">2022-08-26T04:26:00Z</dcterms:modified>
</cp:coreProperties>
</file>