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Batch:B2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 Number: </w:t>
        <w:tab/>
        <w:t xml:space="preserve">16010420061</w:t>
        <w:tab/>
        <w:tab/>
        <w:tab/>
        <w:tab/>
        <w:t xml:space="preserve">                 Experiment No:3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Name:Sargundeep Sachdeo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of the Experiment:Implementation of Naïve Bayesian algorithm for classification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pd    </w:t>
      </w:r>
    </w:p>
    <w:p w:rsidR="00000000" w:rsidDel="00000000" w:rsidP="00000000" w:rsidRDefault="00000000" w:rsidRPr="00000000" w14:paraId="0000000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plt</w:t>
      </w:r>
    </w:p>
    <w:p w:rsidR="00000000" w:rsidDel="00000000" w:rsidP="00000000" w:rsidRDefault="00000000" w:rsidRPr="00000000" w14:paraId="0000000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math</w:t>
      </w:r>
    </w:p>
    <w:p w:rsidR="00000000" w:rsidDel="00000000" w:rsidP="00000000" w:rsidRDefault="00000000" w:rsidRPr="00000000" w14:paraId="0000000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score = (y_true - y_pred) / len(y_true)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(y_pred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y_true))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(y_true))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pre_processing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partioning data into features and target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df.drop([df.columns[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df[df.columns[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]]</w:t>
      </w:r>
    </w:p>
    <w:p w:rsidR="00000000" w:rsidDel="00000000" w:rsidP="00000000" w:rsidRDefault="00000000" w:rsidRPr="00000000" w14:paraId="0000001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X, y</w:t>
      </w:r>
    </w:p>
    <w:p w:rsidR="00000000" w:rsidDel="00000000" w:rsidP="00000000" w:rsidRDefault="00000000" w:rsidRPr="00000000" w14:paraId="0000001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test_size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0.25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random_state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partioning the data into train and test sets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x_test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x.sample(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frac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test_size,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random_state)</w:t>
      </w:r>
    </w:p>
    <w:p w:rsidR="00000000" w:rsidDel="00000000" w:rsidP="00000000" w:rsidRDefault="00000000" w:rsidRPr="00000000" w14:paraId="0000001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y[x_test.index]</w:t>
      </w:r>
    </w:p>
    <w:p w:rsidR="00000000" w:rsidDel="00000000" w:rsidP="00000000" w:rsidRDefault="00000000" w:rsidRPr="00000000" w14:paraId="0000001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x_train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x.drop(x_test.index)</w:t>
      </w:r>
    </w:p>
    <w:p w:rsidR="00000000" w:rsidDel="00000000" w:rsidP="00000000" w:rsidRDefault="00000000" w:rsidRPr="00000000" w14:paraId="0000001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y_train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y.drop(y_test.index)</w:t>
      </w:r>
    </w:p>
    <w:p w:rsidR="00000000" w:rsidDel="00000000" w:rsidP="00000000" w:rsidRDefault="00000000" w:rsidRPr="00000000" w14:paraId="0000001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x_train, x_test, y_train, y_test</w:t>
      </w:r>
    </w:p>
    <w:p w:rsidR="00000000" w:rsidDel="00000000" w:rsidP="00000000" w:rsidRDefault="00000000" w:rsidRPr="00000000" w14:paraId="0000001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3"/>
          <w:szCs w:val="23"/>
          <w:rtl w:val="0"/>
        </w:rPr>
        <w:t xml:space="preserve">  NaiveBayes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Bayes Theorem:</w:t>
      </w:r>
    </w:p>
    <w:p w:rsidR="00000000" w:rsidDel="00000000" w:rsidP="00000000" w:rsidRDefault="00000000" w:rsidRPr="00000000" w14:paraId="0000001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6"/>
          <w:szCs w:val="16"/>
          <w:rtl w:val="0"/>
        </w:rPr>
        <w:t xml:space="preserve">                                                   Likelihood * Class prior probability</w:t>
      </w:r>
    </w:p>
    <w:p w:rsidR="00000000" w:rsidDel="00000000" w:rsidP="00000000" w:rsidRDefault="00000000" w:rsidRPr="00000000" w14:paraId="0000001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5"/>
          <w:szCs w:val="15"/>
          <w:rtl w:val="0"/>
        </w:rPr>
        <w:t xml:space="preserve">Posterior Probability =        —-----------------------------------                </w:t>
      </w:r>
    </w:p>
    <w:p w:rsidR="00000000" w:rsidDel="00000000" w:rsidP="00000000" w:rsidRDefault="00000000" w:rsidRPr="00000000" w14:paraId="0000002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6"/>
          <w:szCs w:val="16"/>
          <w:rtl w:val="0"/>
        </w:rPr>
        <w:t xml:space="preserve">Predictor prior probability</w:t>
      </w:r>
    </w:p>
    <w:p w:rsidR="00000000" w:rsidDel="00000000" w:rsidP="00000000" w:rsidRDefault="00000000" w:rsidRPr="00000000" w14:paraId="0000002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                                 P(x|c) * p(c)</w:t>
      </w:r>
    </w:p>
    <w:p w:rsidR="00000000" w:rsidDel="00000000" w:rsidP="00000000" w:rsidRDefault="00000000" w:rsidRPr="00000000" w14:paraId="0000002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                       P(c|x) = ------------------</w:t>
      </w:r>
    </w:p>
    <w:p w:rsidR="00000000" w:rsidDel="00000000" w:rsidP="00000000" w:rsidRDefault="00000000" w:rsidRPr="00000000" w14:paraId="0000002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                                      P(x)</w:t>
      </w:r>
    </w:p>
    <w:p w:rsidR="00000000" w:rsidDel="00000000" w:rsidP="00000000" w:rsidRDefault="00000000" w:rsidRPr="00000000" w14:paraId="0000002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"""</w:t>
      </w:r>
    </w:p>
    <w:p w:rsidR="00000000" w:rsidDel="00000000" w:rsidP="00000000" w:rsidRDefault="00000000" w:rsidRPr="00000000" w14:paraId="0000002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Attributes:</w:t>
      </w:r>
    </w:p>
    <w:p w:rsidR="00000000" w:rsidDel="00000000" w:rsidP="00000000" w:rsidRDefault="00000000" w:rsidRPr="00000000" w14:paraId="0000002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likelihoods: Likelihood of each feature per class</w:t>
      </w:r>
    </w:p>
    <w:p w:rsidR="00000000" w:rsidDel="00000000" w:rsidP="00000000" w:rsidRDefault="00000000" w:rsidRPr="00000000" w14:paraId="0000002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class_priors: Prior probabilities of classes</w:t>
      </w:r>
    </w:p>
    <w:p w:rsidR="00000000" w:rsidDel="00000000" w:rsidP="00000000" w:rsidRDefault="00000000" w:rsidRPr="00000000" w14:paraId="0000002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pred_priors: Prior probabilities of features</w:t>
      </w:r>
    </w:p>
    <w:p w:rsidR="00000000" w:rsidDel="00000000" w:rsidP="00000000" w:rsidRDefault="00000000" w:rsidRPr="00000000" w14:paraId="0000002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features: All features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       """</w:t>
      </w:r>
    </w:p>
    <w:p w:rsidR="00000000" w:rsidDel="00000000" w:rsidP="00000000" w:rsidRDefault="00000000" w:rsidRPr="00000000" w14:paraId="0000003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56b6c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list</w:t>
      </w:r>
    </w:p>
    <w:p w:rsidR="00000000" w:rsidDel="00000000" w:rsidP="00000000" w:rsidRDefault="00000000" w:rsidRPr="00000000" w14:paraId="0000003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.likelihoods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3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.class_priors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3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.pred_priors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3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.X_train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</w:t>
      </w:r>
    </w:p>
    <w:p w:rsidR="00000000" w:rsidDel="00000000" w:rsidP="00000000" w:rsidRDefault="00000000" w:rsidRPr="00000000" w14:paraId="0000003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</w:t>
      </w:r>
    </w:p>
    <w:p w:rsidR="00000000" w:rsidDel="00000000" w:rsidP="00000000" w:rsidRDefault="00000000" w:rsidRPr="00000000" w14:paraId="0000003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56b6c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.train_size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int</w:t>
      </w:r>
    </w:p>
    <w:p w:rsidR="00000000" w:rsidDel="00000000" w:rsidP="00000000" w:rsidRDefault="00000000" w:rsidRPr="00000000" w14:paraId="0000003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56b6c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.num_feats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int</w:t>
      </w:r>
    </w:p>
    <w:p w:rsidR="00000000" w:rsidDel="00000000" w:rsidP="00000000" w:rsidRDefault="00000000" w:rsidRPr="00000000" w14:paraId="0000003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(X.columns)</w:t>
      </w:r>
    </w:p>
    <w:p w:rsidR="00000000" w:rsidDel="00000000" w:rsidP="00000000" w:rsidRDefault="00000000" w:rsidRPr="00000000" w14:paraId="0000003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.X_train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</w:t>
      </w:r>
    </w:p>
    <w:p w:rsidR="00000000" w:rsidDel="00000000" w:rsidP="00000000" w:rsidRDefault="00000000" w:rsidRPr="00000000" w14:paraId="0000003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y</w:t>
      </w:r>
    </w:p>
    <w:p w:rsidR="00000000" w:rsidDel="00000000" w:rsidP="00000000" w:rsidRDefault="00000000" w:rsidRPr="00000000" w14:paraId="0000003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.train_size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.num_feats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.features:</w:t>
      </w:r>
    </w:p>
    <w:p w:rsidR="00000000" w:rsidDel="00000000" w:rsidP="00000000" w:rsidRDefault="00000000" w:rsidRPr="00000000" w14:paraId="0000004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.likelihoods[feature]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4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.pred_priors[feature]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4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feat_val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np.unique(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.X_train[feature]):</w:t>
      </w:r>
    </w:p>
    <w:p w:rsidR="00000000" w:rsidDel="00000000" w:rsidP="00000000" w:rsidRDefault="00000000" w:rsidRPr="00000000" w14:paraId="0000004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.pred_priors[feature].update({feat_val: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np.unique(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.y_train):</w:t>
      </w:r>
    </w:p>
    <w:p w:rsidR="00000000" w:rsidDel="00000000" w:rsidP="00000000" w:rsidRDefault="00000000" w:rsidRPr="00000000" w14:paraId="0000004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.likelihoods[feature].update({feat_val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outcome: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4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.class_priors.update({outcome: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4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._calc_class_prior()</w:t>
      </w:r>
    </w:p>
    <w:p w:rsidR="00000000" w:rsidDel="00000000" w:rsidP="00000000" w:rsidRDefault="00000000" w:rsidRPr="00000000" w14:paraId="0000004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._calc_likelihoods()</w:t>
      </w:r>
    </w:p>
    <w:p w:rsidR="00000000" w:rsidDel="00000000" w:rsidP="00000000" w:rsidRDefault="00000000" w:rsidRPr="00000000" w14:paraId="0000005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._calc_predictor_prior()</w:t>
      </w:r>
    </w:p>
    <w:p w:rsidR="00000000" w:rsidDel="00000000" w:rsidP="00000000" w:rsidRDefault="00000000" w:rsidRPr="00000000" w14:paraId="0000005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 print(self.likelihoods)</w:t>
      </w:r>
    </w:p>
    <w:p w:rsidR="00000000" w:rsidDel="00000000" w:rsidP="00000000" w:rsidRDefault="00000000" w:rsidRPr="00000000" w14:paraId="0000005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 print(self.class_priors)</w:t>
      </w:r>
    </w:p>
    <w:p w:rsidR="00000000" w:rsidDel="00000000" w:rsidP="00000000" w:rsidRDefault="00000000" w:rsidRPr="00000000" w14:paraId="0000005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 print(self.pred_priors)</w:t>
      </w:r>
    </w:p>
    <w:p w:rsidR="00000000" w:rsidDel="00000000" w:rsidP="00000000" w:rsidRDefault="00000000" w:rsidRPr="00000000" w14:paraId="0000005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_calc_class_prior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P(c) - Prior Class Probability """</w:t>
      </w:r>
    </w:p>
    <w:p w:rsidR="00000000" w:rsidDel="00000000" w:rsidP="00000000" w:rsidRDefault="00000000" w:rsidRPr="00000000" w14:paraId="0000005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np.unique(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.y_train):</w:t>
      </w:r>
    </w:p>
    <w:p w:rsidR="00000000" w:rsidDel="00000000" w:rsidP="00000000" w:rsidRDefault="00000000" w:rsidRPr="00000000" w14:paraId="0000005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outcome_count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outcome)</w:t>
      </w:r>
    </w:p>
    <w:p w:rsidR="00000000" w:rsidDel="00000000" w:rsidP="00000000" w:rsidRDefault="00000000" w:rsidRPr="00000000" w14:paraId="0000005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.class_priors[outcome]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.train_size</w:t>
      </w:r>
    </w:p>
    <w:p w:rsidR="00000000" w:rsidDel="00000000" w:rsidP="00000000" w:rsidRDefault="00000000" w:rsidRPr="00000000" w14:paraId="0000005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_calc_likelihoods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P(x|c) - Likelihood """</w:t>
      </w:r>
    </w:p>
    <w:p w:rsidR="00000000" w:rsidDel="00000000" w:rsidP="00000000" w:rsidRDefault="00000000" w:rsidRPr="00000000" w14:paraId="0000006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.features:</w:t>
      </w:r>
    </w:p>
    <w:p w:rsidR="00000000" w:rsidDel="00000000" w:rsidP="00000000" w:rsidRDefault="00000000" w:rsidRPr="00000000" w14:paraId="0000006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np.unique(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.y_train):</w:t>
      </w:r>
    </w:p>
    <w:p w:rsidR="00000000" w:rsidDel="00000000" w:rsidP="00000000" w:rsidRDefault="00000000" w:rsidRPr="00000000" w14:paraId="0000006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outcome_count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outcome)</w:t>
      </w:r>
    </w:p>
    <w:p w:rsidR="00000000" w:rsidDel="00000000" w:rsidP="00000000" w:rsidRDefault="00000000" w:rsidRPr="00000000" w14:paraId="0000006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feat_likelihood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.X_train[feature][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outcome].index.values.tolist()].value_counts().to_dict()</w:t>
      </w:r>
    </w:p>
    <w:p w:rsidR="00000000" w:rsidDel="00000000" w:rsidP="00000000" w:rsidRDefault="00000000" w:rsidRPr="00000000" w14:paraId="0000006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feat_val, count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feat_likelihood.items():</w:t>
      </w:r>
    </w:p>
    <w:p w:rsidR="00000000" w:rsidDel="00000000" w:rsidP="00000000" w:rsidRDefault="00000000" w:rsidRPr="00000000" w14:paraId="0000006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.likelihoods[feature][feat_val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outcome_count</w:t>
      </w:r>
    </w:p>
    <w:p w:rsidR="00000000" w:rsidDel="00000000" w:rsidP="00000000" w:rsidRDefault="00000000" w:rsidRPr="00000000" w14:paraId="0000006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_calc_predictor_prior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P(x) - Evidence """</w:t>
      </w:r>
    </w:p>
    <w:p w:rsidR="00000000" w:rsidDel="00000000" w:rsidP="00000000" w:rsidRDefault="00000000" w:rsidRPr="00000000" w14:paraId="0000006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.features:</w:t>
      </w:r>
    </w:p>
    <w:p w:rsidR="00000000" w:rsidDel="00000000" w:rsidP="00000000" w:rsidRDefault="00000000" w:rsidRPr="00000000" w14:paraId="0000007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feat_vals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.X_train[feature].value_counts().to_dict()</w:t>
      </w:r>
    </w:p>
    <w:p w:rsidR="00000000" w:rsidDel="00000000" w:rsidP="00000000" w:rsidRDefault="00000000" w:rsidRPr="00000000" w14:paraId="0000007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feat_val, count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feat_vals.items():</w:t>
      </w:r>
    </w:p>
    <w:p w:rsidR="00000000" w:rsidDel="00000000" w:rsidP="00000000" w:rsidRDefault="00000000" w:rsidRPr="00000000" w14:paraId="0000007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.pred_priors[feature][feat_val]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.train_size</w:t>
      </w:r>
    </w:p>
    <w:p w:rsidR="00000000" w:rsidDel="00000000" w:rsidP="00000000" w:rsidRDefault="00000000" w:rsidRPr="00000000" w14:paraId="0000007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""" Calculates Posterior probability P(c|x) """</w:t>
      </w:r>
    </w:p>
    <w:p w:rsidR="00000000" w:rsidDel="00000000" w:rsidP="00000000" w:rsidRDefault="00000000" w:rsidRPr="00000000" w14:paraId="0000007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results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7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np.array(X)</w:t>
      </w:r>
    </w:p>
    <w:p w:rsidR="00000000" w:rsidDel="00000000" w:rsidP="00000000" w:rsidRDefault="00000000" w:rsidRPr="00000000" w14:paraId="0000007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query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X:</w:t>
      </w:r>
    </w:p>
    <w:p w:rsidR="00000000" w:rsidDel="00000000" w:rsidP="00000000" w:rsidRDefault="00000000" w:rsidRPr="00000000" w14:paraId="0000007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probs_outcome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8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np.unique(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.y_train):</w:t>
      </w:r>
    </w:p>
    <w:p w:rsidR="00000000" w:rsidDel="00000000" w:rsidP="00000000" w:rsidRDefault="00000000" w:rsidRPr="00000000" w14:paraId="0000008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prior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.class_priors[outcome]</w:t>
      </w:r>
    </w:p>
    <w:p w:rsidR="00000000" w:rsidDel="00000000" w:rsidP="00000000" w:rsidRDefault="00000000" w:rsidRPr="00000000" w14:paraId="0000008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likelihood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evidence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feat, feat_val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.features, query):</w:t>
      </w:r>
    </w:p>
    <w:p w:rsidR="00000000" w:rsidDel="00000000" w:rsidP="00000000" w:rsidRDefault="00000000" w:rsidRPr="00000000" w14:paraId="0000008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    likelihood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.likelihoods[feat][feat_val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outcome]</w:t>
      </w:r>
    </w:p>
    <w:p w:rsidR="00000000" w:rsidDel="00000000" w:rsidP="00000000" w:rsidRDefault="00000000" w:rsidRPr="00000000" w14:paraId="0000008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    evidence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.pred_priors[feat][feat_val]</w:t>
      </w:r>
    </w:p>
    <w:p w:rsidR="00000000" w:rsidDel="00000000" w:rsidP="00000000" w:rsidRDefault="00000000" w:rsidRPr="00000000" w14:paraId="0000008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posterior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(likelihood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prior)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(evidence)</w:t>
      </w:r>
    </w:p>
    <w:p w:rsidR="00000000" w:rsidDel="00000000" w:rsidP="00000000" w:rsidRDefault="00000000" w:rsidRPr="00000000" w14:paraId="0000008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    probs_outcome[outcome]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posterior</w:t>
      </w:r>
    </w:p>
    <w:p w:rsidR="00000000" w:rsidDel="00000000" w:rsidP="00000000" w:rsidRDefault="00000000" w:rsidRPr="00000000" w14:paraId="0000008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(probs_outcome,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: probs_outcome[x])</w:t>
      </w:r>
    </w:p>
    <w:p w:rsidR="00000000" w:rsidDel="00000000" w:rsidP="00000000" w:rsidRDefault="00000000" w:rsidRPr="00000000" w14:paraId="0000008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 results.append(result)</w:t>
      </w:r>
    </w:p>
    <w:p w:rsidR="00000000" w:rsidDel="00000000" w:rsidP="00000000" w:rsidRDefault="00000000" w:rsidRPr="00000000" w14:paraId="0000008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np.array(results)</w:t>
      </w:r>
    </w:p>
    <w:p w:rsidR="00000000" w:rsidDel="00000000" w:rsidP="00000000" w:rsidRDefault="00000000" w:rsidRPr="00000000" w14:paraId="0000009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       </w:t>
      </w:r>
    </w:p>
    <w:p w:rsidR="00000000" w:rsidDel="00000000" w:rsidP="00000000" w:rsidRDefault="00000000" w:rsidRPr="00000000" w14:paraId="0000009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#Weather Dataset</w:t>
      </w:r>
    </w:p>
    <w:p w:rsidR="00000000" w:rsidDel="00000000" w:rsidP="00000000" w:rsidRDefault="00000000" w:rsidRPr="00000000" w14:paraId="0000009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Weather Dataset:"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df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pd.read_table(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"Data\weather.txt"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#print(df)</w:t>
      </w:r>
    </w:p>
    <w:p w:rsidR="00000000" w:rsidDel="00000000" w:rsidP="00000000" w:rsidRDefault="00000000" w:rsidRPr="00000000" w14:paraId="0000009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#Split fearures and target</w:t>
      </w:r>
    </w:p>
    <w:p w:rsidR="00000000" w:rsidDel="00000000" w:rsidP="00000000" w:rsidRDefault="00000000" w:rsidRPr="00000000" w14:paraId="0000009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X,y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pre_processing(df)</w:t>
      </w:r>
    </w:p>
    <w:p w:rsidR="00000000" w:rsidDel="00000000" w:rsidP="00000000" w:rsidRDefault="00000000" w:rsidRPr="00000000" w14:paraId="0000009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#Split data into Training and Testing Sets</w:t>
      </w:r>
    </w:p>
    <w:p w:rsidR="00000000" w:rsidDel="00000000" w:rsidP="00000000" w:rsidRDefault="00000000" w:rsidRPr="00000000" w14:paraId="000000A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X_train, X_test, y_train,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train_test_split(X, y,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#print(X_train, y_train)</w:t>
      </w:r>
    </w:p>
    <w:p w:rsidR="00000000" w:rsidDel="00000000" w:rsidP="00000000" w:rsidRDefault="00000000" w:rsidRPr="00000000" w14:paraId="000000A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nb_clf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NaiveBayes()</w:t>
      </w:r>
    </w:p>
    <w:p w:rsidR="00000000" w:rsidDel="00000000" w:rsidP="00000000" w:rsidRDefault="00000000" w:rsidRPr="00000000" w14:paraId="000000A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nb_clf.fit(X_train, y_train)</w:t>
      </w:r>
    </w:p>
    <w:p w:rsidR="00000000" w:rsidDel="00000000" w:rsidP="00000000" w:rsidRDefault="00000000" w:rsidRPr="00000000" w14:paraId="000000A5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#print(X_train, y_train)</w:t>
      </w:r>
    </w:p>
    <w:p w:rsidR="00000000" w:rsidDel="00000000" w:rsidP="00000000" w:rsidRDefault="00000000" w:rsidRPr="00000000" w14:paraId="000000A6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"Train Accuracy: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.format(accuracy_score(y_train, nb_clf.predict(X_train))))</w:t>
      </w:r>
    </w:p>
    <w:p w:rsidR="00000000" w:rsidDel="00000000" w:rsidP="00000000" w:rsidRDefault="00000000" w:rsidRPr="00000000" w14:paraId="000000A8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.format(accuracy_score(y_test, nb_clf.predict(X_test))))</w:t>
      </w:r>
    </w:p>
    <w:p w:rsidR="00000000" w:rsidDel="00000000" w:rsidP="00000000" w:rsidRDefault="00000000" w:rsidRPr="00000000" w14:paraId="000000A9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#Query 1:</w:t>
      </w:r>
    </w:p>
    <w:p w:rsidR="00000000" w:rsidDel="00000000" w:rsidP="00000000" w:rsidRDefault="00000000" w:rsidRPr="00000000" w14:paraId="000000AB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np.array([[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'Rainy'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]])</w:t>
      </w:r>
    </w:p>
    <w:p w:rsidR="00000000" w:rsidDel="00000000" w:rsidP="00000000" w:rsidRDefault="00000000" w:rsidRPr="00000000" w14:paraId="000000AC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"Query 1:-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.format(query, nb_clf.predict(query)))</w:t>
      </w:r>
    </w:p>
    <w:p w:rsidR="00000000" w:rsidDel="00000000" w:rsidP="00000000" w:rsidRDefault="00000000" w:rsidRPr="00000000" w14:paraId="000000AD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#Query 2:</w:t>
      </w:r>
    </w:p>
    <w:p w:rsidR="00000000" w:rsidDel="00000000" w:rsidP="00000000" w:rsidRDefault="00000000" w:rsidRPr="00000000" w14:paraId="000000AF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np.array([[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]])</w:t>
      </w:r>
    </w:p>
    <w:p w:rsidR="00000000" w:rsidDel="00000000" w:rsidP="00000000" w:rsidRDefault="00000000" w:rsidRPr="00000000" w14:paraId="000000B0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"Query 2:-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.format(query, nb_clf.predict(query)))</w:t>
      </w:r>
    </w:p>
    <w:p w:rsidR="00000000" w:rsidDel="00000000" w:rsidP="00000000" w:rsidRDefault="00000000" w:rsidRPr="00000000" w14:paraId="000000B1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3"/>
          <w:szCs w:val="23"/>
          <w:rtl w:val="0"/>
        </w:rPr>
        <w:t xml:space="preserve">#Query 3:</w:t>
      </w:r>
    </w:p>
    <w:p w:rsidR="00000000" w:rsidDel="00000000" w:rsidP="00000000" w:rsidRDefault="00000000" w:rsidRPr="00000000" w14:paraId="000000B3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np.array([[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]])</w:t>
      </w:r>
    </w:p>
    <w:p w:rsidR="00000000" w:rsidDel="00000000" w:rsidP="00000000" w:rsidRDefault="00000000" w:rsidRPr="00000000" w14:paraId="000000B4">
      <w:pPr>
        <w:shd w:fill="282c34" w:val="clear"/>
        <w:spacing w:line="313.04347826086956" w:lineRule="auto"/>
        <w:rPr>
          <w:rFonts w:ascii="Courier New" w:cs="Courier New" w:eastAsia="Courier New" w:hAnsi="Courier New"/>
          <w:b w:val="1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"Query 3:-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 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3"/>
          <w:szCs w:val="23"/>
          <w:rtl w:val="0"/>
        </w:rPr>
        <w:t xml:space="preserve">.format(query, nb_clf.predict(query)))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1017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Lab Question- Answers (If Any):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Q.1. What are advantages and disadvantages of Bayesian Classification?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algorithm works quickly and can save a lot of time. 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 is suitable for solving multi-class prediction problems.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its assumption of the independence of features holds true, it can perform better than other models and requires much less training data.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 is better suited for categorical input variables than numerical variables.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30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c0wwwy7677y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Disadvantages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olmmn6y9bgk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Naive Bayes assumes that all predictors (or features) are independent, rarely happening in real life. This limits the applicability of this algorithm in real-world use cases.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qlomjj8qnvv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algorithm faces the ‘zero-frequency problem’ where it assigns zero probability to a categorical variable whose category in the test data set wasn’t available in the training dataset. It would be best if you used a smoothing technique to overcome this issue.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30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lchrtrlc0ue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Its estimations can be wrong in some cases, so you shouldn’t take its probability outputs very seriously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Q.2. Comment on Laplacian correction.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Laplace correction is a smoothing technique that helps tackle the problem of zero probability in the Naïve Bayes machine learning algorithm. Using higher alpha values will push the likelihood towards a value of 0.5, i.e., the probability of a word equal to 0.5 for both the positive and negative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Comprehend basics of ML</w:t>
      </w:r>
    </w:p>
    <w:p w:rsidR="00000000" w:rsidDel="00000000" w:rsidP="00000000" w:rsidRDefault="00000000" w:rsidRPr="00000000" w14:paraId="000000C8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experiment, I successfully understood and implemented Data preprocessing techniques.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(Autonomous College Affiliated to University of Mumbai)</w:t>
    </w:r>
  </w:p>
  <w:p w:rsidR="00000000" w:rsidDel="00000000" w:rsidP="00000000" w:rsidRDefault="00000000" w:rsidRPr="00000000" w14:paraId="000000CF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spacing w:after="0"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799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KJSCE/IT/TY BTECH/SEM V/ML-Honor/2022-23</w:t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031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031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