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E0E9" w14:textId="77777777" w:rsidR="00444E00" w:rsidRPr="002C4B11" w:rsidRDefault="00444E00" w:rsidP="00444E00">
      <w:pPr>
        <w:rPr>
          <w:rFonts w:ascii="Times New Roman" w:hAnsi="Times New Roman"/>
          <w:sz w:val="24"/>
          <w:szCs w:val="24"/>
        </w:rPr>
      </w:pPr>
      <w:bookmarkStart w:id="0" w:name="_Hlk25003641"/>
      <w:bookmarkEnd w:id="0"/>
    </w:p>
    <w:p w14:paraId="3BE92742" w14:textId="77777777" w:rsidR="00537D26" w:rsidRPr="002C4B11" w:rsidRDefault="00537D26" w:rsidP="00444E00">
      <w:pPr>
        <w:pStyle w:val="NoSpacing"/>
        <w:rPr>
          <w:rFonts w:ascii="Times New Roman" w:hAnsi="Times New Roman"/>
          <w:sz w:val="24"/>
          <w:szCs w:val="24"/>
        </w:rPr>
      </w:pPr>
    </w:p>
    <w:p w14:paraId="7A93D5EE" w14:textId="77777777" w:rsidR="00537D26" w:rsidRPr="002C4B11" w:rsidRDefault="00537D26" w:rsidP="00537D2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4830C31" w14:textId="77777777" w:rsidR="00254276" w:rsidRPr="002C4B11" w:rsidRDefault="00254276" w:rsidP="00537D2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27769AE" w14:textId="77777777" w:rsidR="00254276" w:rsidRPr="002C4B11" w:rsidRDefault="00254276" w:rsidP="00537D2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A1DDC54" w14:textId="77777777" w:rsidR="00254276" w:rsidRPr="002C4B11" w:rsidRDefault="00254276" w:rsidP="00537D2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69A4B20" w14:textId="77777777" w:rsidR="00537D26" w:rsidRPr="002C4B11" w:rsidRDefault="00537D26" w:rsidP="00537D26">
      <w:pPr>
        <w:rPr>
          <w:rFonts w:ascii="Times New Roman" w:hAnsi="Times New Roman"/>
          <w:sz w:val="24"/>
          <w:szCs w:val="24"/>
        </w:rPr>
      </w:pPr>
    </w:p>
    <w:p w14:paraId="0840D57B" w14:textId="77777777" w:rsidR="00537D26" w:rsidRPr="002C4B11" w:rsidRDefault="00537D2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3A4A94C5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5A3A0F2C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00650160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3DF2730D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193495E3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1166F75D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362C72B8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6239BEB4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5C55F2A1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</w:pPr>
    </w:p>
    <w:p w14:paraId="6849F243" w14:textId="4D83C4FD" w:rsidR="00254276" w:rsidRPr="002C4B11" w:rsidRDefault="006C3428" w:rsidP="00537D2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C8DCCD" wp14:editId="121F1560">
                <wp:simplePos x="0" y="0"/>
                <wp:positionH relativeFrom="column">
                  <wp:posOffset>-571500</wp:posOffset>
                </wp:positionH>
                <wp:positionV relativeFrom="paragraph">
                  <wp:posOffset>231140</wp:posOffset>
                </wp:positionV>
                <wp:extent cx="5431790" cy="12446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179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5AB40" w14:textId="25522AD4" w:rsidR="00537D26" w:rsidRDefault="00254276" w:rsidP="00753B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Experiment No. </w:t>
                            </w:r>
                            <w:r w:rsidR="007458B2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6C3428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54579E8D" w14:textId="77777777" w:rsidR="00F464D9" w:rsidRDefault="00F464D9" w:rsidP="00753B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9808882" w14:textId="60FF57B1" w:rsidR="006C3428" w:rsidRPr="006C3428" w:rsidRDefault="00537D26" w:rsidP="006C3428">
                            <w:pPr>
                              <w:pStyle w:val="Heading1"/>
                              <w:spacing w:before="0" w:after="0"/>
                              <w:rPr>
                                <w:rFonts w:ascii="Times New Roman" w:hAnsi="Times New Roman"/>
                                <w:b w:val="0"/>
                                <w:bCs w:val="0"/>
                                <w:color w:val="202124"/>
                                <w:sz w:val="28"/>
                                <w:szCs w:val="28"/>
                                <w:lang w:val="en-GB" w:eastAsia="en-GB"/>
                              </w:rPr>
                            </w:pPr>
                            <w:r w:rsidRPr="006C3428">
                              <w:rPr>
                                <w:rFonts w:ascii="Times New Roman" w:hAnsi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="006C3428" w:rsidRPr="006C3428">
                              <w:rPr>
                                <w:rFonts w:ascii="Times New Roman" w:hAnsi="Times New Roman"/>
                                <w:b w:val="0"/>
                                <w:bCs w:val="0"/>
                                <w:color w:val="202124"/>
                                <w:sz w:val="28"/>
                                <w:szCs w:val="28"/>
                              </w:rPr>
                              <w:t>Metasploit Part I - Exploiting VSFTPD</w:t>
                            </w:r>
                          </w:p>
                          <w:p w14:paraId="406A5B11" w14:textId="1301AFA8" w:rsidR="00B64064" w:rsidRDefault="00B64064" w:rsidP="00B64064">
                            <w:pPr>
                              <w:pStyle w:val="Heading1"/>
                              <w:spacing w:before="0" w:after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7627BB"/>
                              </w:rPr>
                            </w:pPr>
                          </w:p>
                          <w:p w14:paraId="4B347ED4" w14:textId="77777777" w:rsidR="00537D26" w:rsidRPr="00EA55B5" w:rsidRDefault="00537D26" w:rsidP="00F464D9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7" w:lineRule="auto"/>
                              <w:ind w:right="130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7F27B2F" w14:textId="77777777" w:rsidR="00537D26" w:rsidRPr="00454691" w:rsidRDefault="00537D26" w:rsidP="00753B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8DCCD" id="Rectangle 25" o:spid="_x0000_s1026" style="position:absolute;margin-left:-45pt;margin-top:18.2pt;width:427.7pt;height:9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" filled="f">
                <v:textbox>
                  <w:txbxContent>
                    <w:p w14:paraId="4215AB40" w14:textId="25522AD4" w:rsidR="00537D26" w:rsidRDefault="00254276" w:rsidP="00753B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Experiment No. </w:t>
                      </w:r>
                      <w:r w:rsidR="007458B2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="006C3428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14:paraId="54579E8D" w14:textId="77777777" w:rsidR="00F464D9" w:rsidRDefault="00F464D9" w:rsidP="00753B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9808882" w14:textId="60FF57B1" w:rsidR="006C3428" w:rsidRPr="006C3428" w:rsidRDefault="00537D26" w:rsidP="006C3428">
                      <w:pPr>
                        <w:pStyle w:val="Heading1"/>
                        <w:spacing w:before="0" w:after="0"/>
                        <w:rPr>
                          <w:rFonts w:ascii="Times New Roman" w:hAnsi="Times New Roman"/>
                          <w:b w:val="0"/>
                          <w:bCs w:val="0"/>
                          <w:color w:val="202124"/>
                          <w:sz w:val="28"/>
                          <w:szCs w:val="28"/>
                          <w:lang w:val="en-GB" w:eastAsia="en-GB"/>
                        </w:rPr>
                      </w:pPr>
                      <w:r w:rsidRPr="006C3428">
                        <w:rPr>
                          <w:rFonts w:ascii="Times New Roman" w:hAnsi="Times New Roman"/>
                          <w:b w:val="0"/>
                          <w:bCs w:val="0"/>
                          <w:sz w:val="28"/>
                          <w:szCs w:val="28"/>
                        </w:rPr>
                        <w:t xml:space="preserve">Title: </w:t>
                      </w:r>
                      <w:r w:rsidR="006C3428" w:rsidRPr="006C3428">
                        <w:rPr>
                          <w:rFonts w:ascii="Times New Roman" w:hAnsi="Times New Roman"/>
                          <w:b w:val="0"/>
                          <w:bCs w:val="0"/>
                          <w:color w:val="202124"/>
                          <w:sz w:val="28"/>
                          <w:szCs w:val="28"/>
                        </w:rPr>
                        <w:t>Metasploit Part I - Exploiting VSFTPD</w:t>
                      </w:r>
                    </w:p>
                    <w:p w14:paraId="406A5B11" w14:textId="1301AFA8" w:rsidR="00B64064" w:rsidRDefault="00B64064" w:rsidP="00B64064">
                      <w:pPr>
                        <w:pStyle w:val="Heading1"/>
                        <w:spacing w:before="0" w:after="0"/>
                        <w:rPr>
                          <w:rFonts w:ascii="Arial" w:hAnsi="Arial" w:cs="Arial"/>
                          <w:b w:val="0"/>
                          <w:bCs w:val="0"/>
                          <w:color w:val="7627BB"/>
                        </w:rPr>
                      </w:pPr>
                    </w:p>
                    <w:p w14:paraId="4B347ED4" w14:textId="77777777" w:rsidR="00537D26" w:rsidRPr="00EA55B5" w:rsidRDefault="00537D26" w:rsidP="00F464D9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17" w:lineRule="auto"/>
                        <w:ind w:right="130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7F27B2F" w14:textId="77777777" w:rsidR="00537D26" w:rsidRPr="00454691" w:rsidRDefault="00537D26" w:rsidP="00753B1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DFE421" w14:textId="77777777" w:rsidR="00254276" w:rsidRPr="002C4B11" w:rsidRDefault="00254276" w:rsidP="00537D26">
      <w:pPr>
        <w:spacing w:after="0"/>
        <w:rPr>
          <w:rFonts w:ascii="Times New Roman" w:hAnsi="Times New Roman"/>
          <w:sz w:val="24"/>
          <w:szCs w:val="24"/>
        </w:rPr>
        <w:sectPr w:rsidR="00254276" w:rsidRPr="002C4B11" w:rsidSect="00444E00">
          <w:headerReference w:type="even" r:id="rId8"/>
          <w:headerReference w:type="default" r:id="rId9"/>
          <w:footerReference w:type="default" r:id="rId10"/>
          <w:headerReference w:type="first" r:id="rId11"/>
          <w:pgSz w:w="11900" w:h="16838"/>
          <w:pgMar w:top="1002" w:right="1420" w:bottom="399" w:left="27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7720"/>
          </w:cols>
          <w:noEndnote/>
        </w:sectPr>
      </w:pPr>
    </w:p>
    <w:p w14:paraId="633FC67D" w14:textId="4C2338B2" w:rsidR="00537D26" w:rsidRPr="002C4B11" w:rsidRDefault="00537D26" w:rsidP="00E12090">
      <w:pPr>
        <w:widowControl w:val="0"/>
        <w:tabs>
          <w:tab w:val="left" w:pos="1560"/>
          <w:tab w:val="left" w:pos="44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4"/>
          <w:szCs w:val="24"/>
        </w:rPr>
      </w:pPr>
      <w:bookmarkStart w:id="1" w:name="page2"/>
      <w:bookmarkEnd w:id="1"/>
      <w:r w:rsidRPr="002C4B11">
        <w:rPr>
          <w:rFonts w:ascii="Times New Roman" w:hAnsi="Times New Roman"/>
          <w:b/>
          <w:bCs/>
          <w:sz w:val="24"/>
          <w:szCs w:val="24"/>
        </w:rPr>
        <w:lastRenderedPageBreak/>
        <w:t>Roll No.:</w:t>
      </w:r>
      <w:r w:rsidR="00F464D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C3428">
        <w:rPr>
          <w:rFonts w:ascii="Times New Roman" w:hAnsi="Times New Roman"/>
          <w:b/>
          <w:bCs/>
          <w:sz w:val="24"/>
          <w:szCs w:val="24"/>
        </w:rPr>
        <w:t>16010420075</w:t>
      </w:r>
      <w:r w:rsidR="00F464D9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F464D9">
        <w:rPr>
          <w:rFonts w:ascii="Times New Roman" w:hAnsi="Times New Roman"/>
          <w:b/>
          <w:bCs/>
          <w:sz w:val="24"/>
          <w:szCs w:val="24"/>
        </w:rPr>
        <w:tab/>
      </w:r>
      <w:r w:rsidR="00F464D9">
        <w:rPr>
          <w:rFonts w:ascii="Times New Roman" w:hAnsi="Times New Roman"/>
          <w:b/>
          <w:bCs/>
          <w:sz w:val="24"/>
          <w:szCs w:val="24"/>
        </w:rPr>
        <w:tab/>
      </w:r>
      <w:r w:rsidR="00F464D9">
        <w:rPr>
          <w:rFonts w:ascii="Times New Roman" w:hAnsi="Times New Roman"/>
          <w:b/>
          <w:bCs/>
          <w:sz w:val="24"/>
          <w:szCs w:val="24"/>
        </w:rPr>
        <w:tab/>
      </w:r>
      <w:r w:rsidR="00E12090"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 w:rsidR="00E12090" w:rsidRPr="002C4B11">
        <w:rPr>
          <w:rFonts w:ascii="Times New Roman" w:hAnsi="Times New Roman"/>
          <w:b/>
          <w:bCs/>
          <w:sz w:val="24"/>
          <w:szCs w:val="24"/>
        </w:rPr>
        <w:t>Experiments</w:t>
      </w:r>
      <w:r w:rsidRPr="002C4B11">
        <w:rPr>
          <w:rFonts w:ascii="Times New Roman" w:hAnsi="Times New Roman"/>
          <w:b/>
          <w:bCs/>
          <w:sz w:val="24"/>
          <w:szCs w:val="24"/>
        </w:rPr>
        <w:t xml:space="preserve"> No.:</w:t>
      </w:r>
      <w:r w:rsidR="006C3428">
        <w:rPr>
          <w:rFonts w:ascii="Times New Roman" w:hAnsi="Times New Roman"/>
          <w:b/>
          <w:bCs/>
          <w:sz w:val="24"/>
          <w:szCs w:val="24"/>
        </w:rPr>
        <w:t xml:space="preserve"> 12</w:t>
      </w:r>
    </w:p>
    <w:p w14:paraId="20AE9708" w14:textId="77777777" w:rsidR="00537D26" w:rsidRPr="002C4B11" w:rsidRDefault="00537D26" w:rsidP="00537D26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14:paraId="64E4DDC7" w14:textId="38AB5495" w:rsidR="00B64064" w:rsidRPr="00A919E3" w:rsidRDefault="006C3428" w:rsidP="00B64064">
      <w:pPr>
        <w:pStyle w:val="Heading1"/>
        <w:spacing w:before="0" w:after="0"/>
        <w:rPr>
          <w:rFonts w:ascii="Times New Roman" w:hAnsi="Times New Roman"/>
          <w:b w:val="0"/>
          <w:bCs w:val="0"/>
          <w:sz w:val="24"/>
          <w:szCs w:val="24"/>
        </w:rPr>
      </w:pPr>
      <w:r w:rsidRPr="007458B2">
        <w:rPr>
          <w:rFonts w:ascii="Times New Roman" w:hAnsi="Times New Roman"/>
          <w:bCs w:val="0"/>
          <w:sz w:val="24"/>
          <w:szCs w:val="24"/>
        </w:rPr>
        <w:t>Aim:</w:t>
      </w:r>
      <w:r w:rsidR="007E68A7" w:rsidRPr="00A919E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7C125B">
        <w:rPr>
          <w:rFonts w:ascii="Times New Roman" w:hAnsi="Times New Roman"/>
          <w:b w:val="0"/>
          <w:bCs w:val="0"/>
          <w:sz w:val="24"/>
          <w:szCs w:val="24"/>
        </w:rPr>
        <w:t>Exploit VSFTPD by performing an attack and transfer a file.</w:t>
      </w:r>
    </w:p>
    <w:p w14:paraId="3B1D0D42" w14:textId="77777777" w:rsidR="001041BA" w:rsidRPr="00A919E3" w:rsidRDefault="001041BA" w:rsidP="007E68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928161" w14:textId="77777777" w:rsidR="00537D26" w:rsidRPr="002C4B11" w:rsidRDefault="00537D26" w:rsidP="00537D2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14:paraId="637A4F5C" w14:textId="77777777" w:rsidR="007E68A7" w:rsidRPr="002C4B11" w:rsidRDefault="007E68A7" w:rsidP="00537D2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  <w:r w:rsidRPr="002C4B11">
        <w:rPr>
          <w:rFonts w:ascii="Times New Roman" w:hAnsi="Times New Roman"/>
          <w:sz w:val="24"/>
          <w:szCs w:val="24"/>
        </w:rPr>
        <w:t>\</w:t>
      </w:r>
    </w:p>
    <w:p w14:paraId="6643768E" w14:textId="77777777" w:rsidR="007E68A7" w:rsidRPr="002C4B11" w:rsidRDefault="007E68A7" w:rsidP="00537D2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14:paraId="45280246" w14:textId="77777777" w:rsidR="007E68A7" w:rsidRPr="002C4B11" w:rsidRDefault="007E68A7" w:rsidP="0053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AEC055B" w14:textId="57BFAC3C" w:rsidR="007E68A7" w:rsidRDefault="006C3428" w:rsidP="00537D2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C4B11">
        <w:rPr>
          <w:rFonts w:ascii="Times New Roman" w:hAnsi="Times New Roman"/>
          <w:b/>
          <w:bCs/>
          <w:sz w:val="24"/>
          <w:szCs w:val="24"/>
        </w:rPr>
        <w:t>Resources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620C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64064" w:rsidRPr="00A919E3">
        <w:rPr>
          <w:rFonts w:ascii="Times New Roman" w:hAnsi="Times New Roman"/>
          <w:bCs/>
          <w:sz w:val="24"/>
          <w:szCs w:val="24"/>
        </w:rPr>
        <w:t>virtual box</w:t>
      </w:r>
      <w:r w:rsidR="00B6406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B964A4D" w14:textId="77777777" w:rsidR="007458B2" w:rsidRPr="002C4B11" w:rsidRDefault="007458B2" w:rsidP="00537D2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FAD4870" w14:textId="77777777" w:rsidR="007E68A7" w:rsidRPr="002C4B11" w:rsidRDefault="007E68A7" w:rsidP="0053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5C0A9B6" w14:textId="77777777" w:rsidR="00537D26" w:rsidRPr="002C4B11" w:rsidRDefault="00537D26" w:rsidP="00537D2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14:paraId="0F4B0278" w14:textId="77777777" w:rsidR="00236E69" w:rsidRDefault="00537D26" w:rsidP="00620C6E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2C4B11">
        <w:rPr>
          <w:rFonts w:ascii="Times New Roman" w:hAnsi="Times New Roman"/>
          <w:b/>
          <w:bCs/>
          <w:sz w:val="24"/>
          <w:szCs w:val="24"/>
        </w:rPr>
        <w:t>Theory</w:t>
      </w:r>
      <w:r w:rsidR="007E68A7" w:rsidRPr="002C4B11">
        <w:rPr>
          <w:rFonts w:ascii="Times New Roman" w:hAnsi="Times New Roman"/>
          <w:sz w:val="24"/>
          <w:szCs w:val="24"/>
        </w:rPr>
        <w:t xml:space="preserve"> </w:t>
      </w:r>
    </w:p>
    <w:p w14:paraId="3A0F6A04" w14:textId="03A08394" w:rsidR="00AD4A9C" w:rsidRDefault="005840A0" w:rsidP="00236E69">
      <w:pPr>
        <w:ind w:left="720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840A0">
        <w:rPr>
          <w:rFonts w:ascii="Times New Roman" w:hAnsi="Times New Roman"/>
          <w:bCs/>
          <w:sz w:val="24"/>
          <w:szCs w:val="24"/>
        </w:rPr>
        <w:t>Metasploitable</w:t>
      </w:r>
      <w:proofErr w:type="spellEnd"/>
      <w:r w:rsidRPr="005840A0">
        <w:rPr>
          <w:rFonts w:ascii="Times New Roman" w:hAnsi="Times New Roman"/>
          <w:bCs/>
          <w:sz w:val="24"/>
          <w:szCs w:val="24"/>
        </w:rPr>
        <w:t xml:space="preserve"> is a Linux virtual machine that is designed to be vulnerable. This virtual machine can be used for security teaching, tool testing, and typical penetration testing approaches.</w:t>
      </w:r>
    </w:p>
    <w:p w14:paraId="40F90FC2" w14:textId="06E5D455" w:rsidR="00620C6E" w:rsidRPr="00AD4A9C" w:rsidRDefault="00AD4A9C" w:rsidP="00236E69">
      <w:pPr>
        <w:ind w:left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AD4A9C">
        <w:rPr>
          <w:rFonts w:ascii="Times New Roman" w:hAnsi="Times New Roman"/>
          <w:bCs/>
          <w:sz w:val="24"/>
          <w:szCs w:val="24"/>
        </w:rPr>
        <w:t xml:space="preserve">The attack on VSFTPD 2.3.4 is based on transmitting a series of specified bytes on port 21 to activate the malicious </w:t>
      </w:r>
      <w:proofErr w:type="spellStart"/>
      <w:r w:rsidRPr="00AD4A9C">
        <w:rPr>
          <w:rFonts w:ascii="Times New Roman" w:hAnsi="Times New Roman"/>
          <w:bCs/>
          <w:sz w:val="24"/>
          <w:szCs w:val="24"/>
        </w:rPr>
        <w:t>vsf</w:t>
      </w:r>
      <w:proofErr w:type="spellEnd"/>
      <w:r w:rsidRPr="00AD4A9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4A9C">
        <w:rPr>
          <w:rFonts w:ascii="Times New Roman" w:hAnsi="Times New Roman"/>
          <w:bCs/>
          <w:sz w:val="24"/>
          <w:szCs w:val="24"/>
        </w:rPr>
        <w:t>sysutil</w:t>
      </w:r>
      <w:proofErr w:type="spellEnd"/>
      <w:r w:rsidRPr="00AD4A9C">
        <w:rPr>
          <w:rFonts w:ascii="Times New Roman" w:hAnsi="Times New Roman"/>
          <w:bCs/>
          <w:sz w:val="24"/>
          <w:szCs w:val="24"/>
        </w:rPr>
        <w:t xml:space="preserve"> extra(); function, which, if executed successfully, opens the system's backdoor on port 6200.</w:t>
      </w:r>
      <w:r w:rsidR="00620C6E" w:rsidRPr="00AD4A9C">
        <w:rPr>
          <w:rFonts w:ascii="Times New Roman" w:hAnsi="Times New Roman"/>
          <w:bCs/>
          <w:sz w:val="24"/>
          <w:szCs w:val="24"/>
        </w:rPr>
        <w:tab/>
      </w:r>
      <w:r w:rsidR="00620C6E" w:rsidRPr="00AD4A9C">
        <w:rPr>
          <w:rFonts w:ascii="Times New Roman" w:hAnsi="Times New Roman"/>
          <w:bCs/>
          <w:sz w:val="24"/>
          <w:szCs w:val="24"/>
        </w:rPr>
        <w:tab/>
      </w:r>
    </w:p>
    <w:p w14:paraId="49657C4B" w14:textId="77777777" w:rsidR="00751016" w:rsidRDefault="00751016" w:rsidP="00751016">
      <w:pPr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</w:t>
      </w:r>
    </w:p>
    <w:p w14:paraId="48403D73" w14:textId="77777777" w:rsidR="000D6974" w:rsidRDefault="00751016" w:rsidP="00751016">
      <w:pPr>
        <w:tabs>
          <w:tab w:val="center" w:pos="4680"/>
        </w:tabs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IMPLEMENTATION AND RESULTS:</w:t>
      </w:r>
    </w:p>
    <w:p w14:paraId="741178E5" w14:textId="350E1AF0" w:rsidR="00C30016" w:rsidRDefault="000D6974" w:rsidP="0019260E">
      <w:pPr>
        <w:tabs>
          <w:tab w:val="center" w:pos="4680"/>
        </w:tabs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Step 1:</w:t>
      </w:r>
      <w:r w:rsidR="0019260E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 xml:space="preserve">Open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Metasploitable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machine</w:t>
      </w:r>
      <w:r w:rsidR="00C30016">
        <w:rPr>
          <w:rFonts w:ascii="Times New Roman" w:hAnsi="Times New Roman"/>
          <w:bCs/>
          <w:iCs/>
          <w:sz w:val="24"/>
          <w:szCs w:val="24"/>
        </w:rPr>
        <w:t xml:space="preserve"> and login.</w:t>
      </w:r>
    </w:p>
    <w:p w14:paraId="2F38261E" w14:textId="77777777" w:rsidR="00FD6C8A" w:rsidRDefault="00C30016" w:rsidP="0019260E">
      <w:pPr>
        <w:tabs>
          <w:tab w:val="center" w:pos="4680"/>
        </w:tabs>
        <w:jc w:val="both"/>
        <w:rPr>
          <w:rFonts w:ascii="Consolas" w:hAnsi="Consolas"/>
          <w:bCs/>
          <w:iCs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Step 2: </w:t>
      </w:r>
      <w:r w:rsidR="0019260E">
        <w:rPr>
          <w:rFonts w:ascii="Times New Roman" w:hAnsi="Times New Roman"/>
          <w:bCs/>
          <w:iCs/>
          <w:sz w:val="24"/>
          <w:szCs w:val="24"/>
        </w:rPr>
        <w:t xml:space="preserve">Search for VSFTPF 2.3.4 vulnerability in Metasploit framework using </w:t>
      </w:r>
      <w:r w:rsidR="0019260E" w:rsidRPr="00A33B84">
        <w:rPr>
          <w:rFonts w:ascii="Consolas" w:hAnsi="Consolas"/>
          <w:bCs/>
          <w:iCs/>
        </w:rPr>
        <w:t xml:space="preserve">‘search </w:t>
      </w:r>
      <w:proofErr w:type="spellStart"/>
      <w:r w:rsidR="0019260E" w:rsidRPr="00A33B84">
        <w:rPr>
          <w:rFonts w:ascii="Consolas" w:hAnsi="Consolas"/>
          <w:bCs/>
          <w:iCs/>
        </w:rPr>
        <w:t>vsftpd</w:t>
      </w:r>
      <w:proofErr w:type="spellEnd"/>
      <w:r w:rsidR="0019260E" w:rsidRPr="00A33B84">
        <w:rPr>
          <w:rFonts w:ascii="Consolas" w:hAnsi="Consolas"/>
          <w:bCs/>
          <w:iCs/>
        </w:rPr>
        <w:t>’</w:t>
      </w:r>
    </w:p>
    <w:p w14:paraId="555E1EF7" w14:textId="7A85D55B" w:rsidR="00751016" w:rsidRPr="0019260E" w:rsidRDefault="00FD6C8A" w:rsidP="0019260E">
      <w:pPr>
        <w:tabs>
          <w:tab w:val="center" w:pos="4680"/>
        </w:tabs>
        <w:jc w:val="both"/>
        <w:rPr>
          <w:rFonts w:ascii="Times New Roman" w:hAnsi="Times New Roman"/>
          <w:bCs/>
          <w:iCs/>
          <w:sz w:val="24"/>
          <w:szCs w:val="24"/>
        </w:rPr>
      </w:pPr>
      <w:r w:rsidRPr="000D6974">
        <w:rPr>
          <w:rFonts w:ascii="Arial" w:hAnsi="Arial" w:cs="Arial"/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 wp14:anchorId="62318EC8" wp14:editId="20586776">
            <wp:extent cx="5731510" cy="3783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3FB8" w14:textId="60F2FAE8" w:rsidR="0019260E" w:rsidRPr="0019260E" w:rsidRDefault="0019260E" w:rsidP="0019260E">
      <w:pPr>
        <w:tabs>
          <w:tab w:val="center" w:pos="4680"/>
        </w:tabs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lastRenderedPageBreak/>
        <w:t xml:space="preserve">Step </w:t>
      </w:r>
      <w:r w:rsidR="00C30016">
        <w:rPr>
          <w:rFonts w:ascii="Times New Roman" w:hAnsi="Times New Roman"/>
          <w:b/>
          <w:iCs/>
          <w:sz w:val="24"/>
          <w:szCs w:val="24"/>
        </w:rPr>
        <w:t>3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 xml:space="preserve">Copy the exploit name and enter it in the command </w:t>
      </w:r>
      <w:r w:rsidRPr="00A33B84">
        <w:rPr>
          <w:rFonts w:ascii="Consolas" w:hAnsi="Consolas"/>
          <w:bCs/>
          <w:iCs/>
        </w:rPr>
        <w:t>‘use &lt;enter exploit&gt; exploit/</w:t>
      </w:r>
      <w:proofErr w:type="spellStart"/>
      <w:r w:rsidRPr="00A33B84">
        <w:rPr>
          <w:rFonts w:ascii="Consolas" w:hAnsi="Consolas"/>
          <w:bCs/>
          <w:iCs/>
        </w:rPr>
        <w:t>unix</w:t>
      </w:r>
      <w:proofErr w:type="spellEnd"/>
      <w:r w:rsidRPr="00A33B84">
        <w:rPr>
          <w:rFonts w:ascii="Consolas" w:hAnsi="Consolas"/>
          <w:bCs/>
          <w:iCs/>
        </w:rPr>
        <w:t>/ftp’</w:t>
      </w:r>
    </w:p>
    <w:p w14:paraId="03987B72" w14:textId="68C5878A" w:rsidR="0019260E" w:rsidRPr="00ED3A86" w:rsidRDefault="0019260E" w:rsidP="0019260E">
      <w:pPr>
        <w:tabs>
          <w:tab w:val="center" w:pos="4680"/>
        </w:tabs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Step </w:t>
      </w:r>
      <w:r w:rsidR="00C30016">
        <w:rPr>
          <w:rFonts w:ascii="Times New Roman" w:hAnsi="Times New Roman"/>
          <w:b/>
          <w:iCs/>
          <w:sz w:val="24"/>
          <w:szCs w:val="24"/>
        </w:rPr>
        <w:t>4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 xml:space="preserve">Look for options of attack using </w:t>
      </w:r>
      <w:r w:rsidRPr="00A33B84">
        <w:rPr>
          <w:rFonts w:ascii="Consolas" w:hAnsi="Consolas"/>
          <w:bCs/>
          <w:iCs/>
        </w:rPr>
        <w:t>‘show options’</w:t>
      </w:r>
      <w:r w:rsidR="00ED3A86">
        <w:rPr>
          <w:rFonts w:ascii="Times New Roman" w:hAnsi="Times New Roman"/>
          <w:bCs/>
          <w:iCs/>
          <w:sz w:val="24"/>
          <w:szCs w:val="24"/>
        </w:rPr>
        <w:t>, here we see the types of attack that can be performed.</w:t>
      </w:r>
    </w:p>
    <w:p w14:paraId="2958C3D6" w14:textId="241D0CB2" w:rsidR="000D6974" w:rsidRDefault="000D6974" w:rsidP="002F3A3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 w:eastAsia="en-GB"/>
        </w:rPr>
      </w:pPr>
      <w:r w:rsidRPr="000D6974">
        <w:rPr>
          <w:rFonts w:ascii="Arial" w:hAnsi="Arial" w:cs="Arial"/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 wp14:anchorId="16CC5C78" wp14:editId="30BFFAE0">
            <wp:extent cx="5386856" cy="32156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82"/>
                    <a:stretch/>
                  </pic:blipFill>
                  <pic:spPr bwMode="auto">
                    <a:xfrm>
                      <a:off x="0" y="0"/>
                      <a:ext cx="5433140" cy="324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185E6" w14:textId="576A7416" w:rsidR="00210A92" w:rsidRDefault="00210A92" w:rsidP="000D6974">
      <w:pPr>
        <w:spacing w:after="0" w:line="240" w:lineRule="auto"/>
        <w:rPr>
          <w:rFonts w:ascii="Times New Roman" w:hAnsi="Times New Roman"/>
          <w:sz w:val="24"/>
          <w:szCs w:val="24"/>
          <w:lang w:val="en-GB" w:eastAsia="en-GB"/>
        </w:rPr>
      </w:pPr>
    </w:p>
    <w:p w14:paraId="47A3886C" w14:textId="3153381F" w:rsidR="00C30016" w:rsidRPr="000D6974" w:rsidRDefault="00210A92" w:rsidP="002F3A36">
      <w:pPr>
        <w:spacing w:after="0"/>
        <w:rPr>
          <w:rFonts w:ascii="Times New Roman" w:hAnsi="Times New Roman"/>
          <w:sz w:val="24"/>
          <w:szCs w:val="24"/>
          <w:lang w:val="en-GB" w:eastAsia="en-GB"/>
        </w:rPr>
      </w:pPr>
      <w:r>
        <w:rPr>
          <w:rFonts w:ascii="Times New Roman" w:hAnsi="Times New Roman"/>
          <w:b/>
          <w:bCs/>
          <w:sz w:val="24"/>
          <w:szCs w:val="24"/>
          <w:lang w:val="en-GB" w:eastAsia="en-GB"/>
        </w:rPr>
        <w:t xml:space="preserve">Step 5: 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Set RHOSTS </w:t>
      </w:r>
      <w:r w:rsidR="00A33B84">
        <w:rPr>
          <w:rFonts w:ascii="Times New Roman" w:hAnsi="Times New Roman"/>
          <w:sz w:val="24"/>
          <w:szCs w:val="24"/>
          <w:lang w:val="en-GB" w:eastAsia="en-GB"/>
        </w:rPr>
        <w:t xml:space="preserve">to the victim IP using </w:t>
      </w:r>
      <w:r w:rsidR="00A33B84" w:rsidRPr="00A33B84">
        <w:rPr>
          <w:rFonts w:ascii="Consolas" w:hAnsi="Consolas"/>
          <w:lang w:val="en-GB" w:eastAsia="en-GB"/>
        </w:rPr>
        <w:t>‘set RHOSTS &lt;victim’s IP&gt;’</w:t>
      </w:r>
    </w:p>
    <w:p w14:paraId="4D5DBF95" w14:textId="6E800107" w:rsidR="000D6974" w:rsidRDefault="000D6974" w:rsidP="002F3A3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 w:eastAsia="en-GB"/>
        </w:rPr>
      </w:pPr>
      <w:r w:rsidRPr="000D6974">
        <w:rPr>
          <w:rFonts w:ascii="Arial" w:hAnsi="Arial" w:cs="Arial"/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 wp14:anchorId="390435AB" wp14:editId="43077A6C">
            <wp:extent cx="5731510" cy="3783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461A" w14:textId="77777777" w:rsidR="002F3A36" w:rsidRDefault="002F3A36" w:rsidP="002F3A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n-GB"/>
        </w:rPr>
      </w:pPr>
    </w:p>
    <w:p w14:paraId="129C0E76" w14:textId="55CAF021" w:rsidR="002F3A36" w:rsidRPr="000D6974" w:rsidRDefault="002F3A36" w:rsidP="002F3A36">
      <w:pPr>
        <w:spacing w:after="0"/>
        <w:rPr>
          <w:rFonts w:ascii="Consolas" w:hAnsi="Consolas"/>
          <w:sz w:val="24"/>
          <w:szCs w:val="24"/>
          <w:lang w:val="en-GB" w:eastAsia="en-GB"/>
        </w:rPr>
      </w:pPr>
      <w:r>
        <w:rPr>
          <w:rFonts w:ascii="Times New Roman" w:hAnsi="Times New Roman"/>
          <w:b/>
          <w:bCs/>
          <w:sz w:val="24"/>
          <w:szCs w:val="24"/>
          <w:lang w:val="en-GB" w:eastAsia="en-GB"/>
        </w:rPr>
        <w:t xml:space="preserve">Step 6: 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Next, use the command to set verbose using </w:t>
      </w:r>
      <w:r w:rsidRPr="002F3A36">
        <w:rPr>
          <w:rFonts w:ascii="Consolas" w:hAnsi="Consolas"/>
          <w:lang w:val="en-GB" w:eastAsia="en-GB"/>
        </w:rPr>
        <w:t>‘set verbose true’</w:t>
      </w:r>
    </w:p>
    <w:p w14:paraId="2844C93D" w14:textId="656AF801" w:rsidR="000D6974" w:rsidRDefault="000D6974" w:rsidP="002F3A3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 w:eastAsia="en-GB"/>
        </w:rPr>
      </w:pPr>
      <w:r w:rsidRPr="000D6974">
        <w:rPr>
          <w:rFonts w:ascii="Arial" w:hAnsi="Arial" w:cs="Arial"/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 wp14:anchorId="718BC54C" wp14:editId="05969FEA">
            <wp:extent cx="5731510" cy="3783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FEE" w14:textId="77777777" w:rsidR="00FD6C8A" w:rsidRDefault="00FD6C8A" w:rsidP="002F3A36">
      <w:pPr>
        <w:spacing w:after="0"/>
        <w:rPr>
          <w:rFonts w:ascii="Times New Roman" w:hAnsi="Times New Roman"/>
          <w:b/>
          <w:bCs/>
          <w:sz w:val="24"/>
          <w:szCs w:val="24"/>
          <w:lang w:val="en-GB" w:eastAsia="en-GB"/>
        </w:rPr>
      </w:pPr>
    </w:p>
    <w:p w14:paraId="53B92C48" w14:textId="50082FBA" w:rsidR="002F3A36" w:rsidRPr="000D6974" w:rsidRDefault="009D54AC" w:rsidP="002F3A36">
      <w:pPr>
        <w:spacing w:after="0"/>
        <w:rPr>
          <w:rFonts w:ascii="Consolas" w:hAnsi="Consolas"/>
          <w:sz w:val="24"/>
          <w:szCs w:val="24"/>
          <w:lang w:val="en-GB" w:eastAsia="en-GB"/>
        </w:rPr>
      </w:pPr>
      <w:r>
        <w:rPr>
          <w:rFonts w:ascii="Times New Roman" w:hAnsi="Times New Roman"/>
          <w:b/>
          <w:bCs/>
          <w:sz w:val="24"/>
          <w:szCs w:val="24"/>
          <w:lang w:val="en-GB" w:eastAsia="en-GB"/>
        </w:rPr>
        <w:t xml:space="preserve">Step 7: 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Exploit. Enter </w:t>
      </w:r>
      <w:r w:rsidRPr="009D54AC">
        <w:rPr>
          <w:rFonts w:ascii="Consolas" w:hAnsi="Consolas"/>
          <w:lang w:val="en-GB" w:eastAsia="en-GB"/>
        </w:rPr>
        <w:t>‘exploit’.</w:t>
      </w:r>
    </w:p>
    <w:p w14:paraId="71E8E866" w14:textId="375C7F93" w:rsidR="000D6974" w:rsidRDefault="000D6974" w:rsidP="002F3A3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 w:eastAsia="en-GB"/>
        </w:rPr>
      </w:pPr>
      <w:r w:rsidRPr="000D6974">
        <w:rPr>
          <w:rFonts w:ascii="Arial" w:hAnsi="Arial" w:cs="Arial"/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 wp14:anchorId="1A1CEF32" wp14:editId="6193F93B">
            <wp:extent cx="5731510" cy="3783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7352" w14:textId="21F4A4F9" w:rsidR="002F3A36" w:rsidRPr="000D6974" w:rsidRDefault="00B17465" w:rsidP="00B17465">
      <w:pPr>
        <w:spacing w:after="0"/>
        <w:rPr>
          <w:rFonts w:ascii="Consolas" w:hAnsi="Consolas"/>
          <w:lang w:val="en-GB" w:eastAsia="en-GB"/>
        </w:rPr>
      </w:pPr>
      <w:r>
        <w:rPr>
          <w:rFonts w:ascii="Times New Roman" w:hAnsi="Times New Roman"/>
          <w:b/>
          <w:bCs/>
          <w:sz w:val="24"/>
          <w:szCs w:val="24"/>
          <w:lang w:val="en-GB" w:eastAsia="en-GB"/>
        </w:rPr>
        <w:lastRenderedPageBreak/>
        <w:t xml:space="preserve">Step 8: 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List the files. Use </w:t>
      </w:r>
      <w:r>
        <w:rPr>
          <w:rFonts w:ascii="Consolas" w:hAnsi="Consolas"/>
          <w:lang w:val="en-GB" w:eastAsia="en-GB"/>
        </w:rPr>
        <w:t>‘ls’.</w:t>
      </w:r>
    </w:p>
    <w:p w14:paraId="0F287696" w14:textId="41699F80" w:rsidR="000D6974" w:rsidRDefault="000D6974" w:rsidP="002F3A3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 w:eastAsia="en-GB"/>
        </w:rPr>
      </w:pPr>
      <w:r w:rsidRPr="000D6974">
        <w:rPr>
          <w:rFonts w:ascii="Arial" w:hAnsi="Arial" w:cs="Arial"/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 wp14:anchorId="63110AEF" wp14:editId="202919EB">
            <wp:extent cx="5731510" cy="3783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86D0" w14:textId="4CEFDE43" w:rsidR="00B17465" w:rsidRDefault="00B17465" w:rsidP="00B17465">
      <w:pPr>
        <w:spacing w:after="0" w:line="240" w:lineRule="auto"/>
        <w:rPr>
          <w:rFonts w:ascii="Times New Roman" w:hAnsi="Times New Roman"/>
          <w:sz w:val="24"/>
          <w:szCs w:val="24"/>
          <w:lang w:val="en-GB" w:eastAsia="en-GB"/>
        </w:rPr>
      </w:pPr>
    </w:p>
    <w:p w14:paraId="292E7E31" w14:textId="364BD253" w:rsidR="00B17465" w:rsidRDefault="00FD6C8A" w:rsidP="005A08D8">
      <w:pPr>
        <w:spacing w:after="0"/>
        <w:rPr>
          <w:rFonts w:ascii="Times New Roman" w:hAnsi="Times New Roman"/>
          <w:sz w:val="24"/>
          <w:szCs w:val="24"/>
          <w:lang w:val="en-GB" w:eastAsia="en-GB"/>
        </w:rPr>
      </w:pPr>
      <w:r>
        <w:rPr>
          <w:rFonts w:ascii="Times New Roman" w:hAnsi="Times New Roman"/>
          <w:b/>
          <w:bCs/>
          <w:sz w:val="24"/>
          <w:szCs w:val="24"/>
          <w:lang w:val="en-GB" w:eastAsia="en-GB"/>
        </w:rPr>
        <w:t xml:space="preserve">Step 9: </w:t>
      </w:r>
      <w:r w:rsidRPr="00FD6C8A">
        <w:rPr>
          <w:rFonts w:ascii="Times New Roman" w:hAnsi="Times New Roman"/>
          <w:sz w:val="24"/>
          <w:szCs w:val="24"/>
          <w:lang w:val="en-GB" w:eastAsia="en-GB"/>
        </w:rPr>
        <w:t>We’re in.</w:t>
      </w:r>
      <w:r>
        <w:rPr>
          <w:rFonts w:ascii="Times New Roman" w:hAnsi="Times New Roman"/>
          <w:b/>
          <w:bCs/>
          <w:sz w:val="24"/>
          <w:szCs w:val="24"/>
          <w:lang w:val="en-GB" w:eastAsia="en-GB"/>
        </w:rPr>
        <w:t xml:space="preserve"> 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Use </w:t>
      </w:r>
      <w:r w:rsidRPr="007721E2">
        <w:rPr>
          <w:rFonts w:ascii="Consolas" w:hAnsi="Consolas"/>
          <w:lang w:val="en-GB" w:eastAsia="en-GB"/>
        </w:rPr>
        <w:t xml:space="preserve">‘cd </w:t>
      </w:r>
      <w:proofErr w:type="spellStart"/>
      <w:r w:rsidRPr="007721E2">
        <w:rPr>
          <w:rFonts w:ascii="Consolas" w:hAnsi="Consolas"/>
          <w:lang w:val="en-GB" w:eastAsia="en-GB"/>
        </w:rPr>
        <w:t>tmp</w:t>
      </w:r>
      <w:proofErr w:type="spellEnd"/>
      <w:r w:rsidRPr="007721E2">
        <w:rPr>
          <w:rFonts w:ascii="Consolas" w:hAnsi="Consolas"/>
          <w:lang w:val="en-GB" w:eastAsia="en-GB"/>
        </w:rPr>
        <w:t>’</w:t>
      </w:r>
      <w:r>
        <w:rPr>
          <w:rFonts w:ascii="Consolas" w:hAnsi="Consolas"/>
          <w:lang w:val="en-GB" w:eastAsia="en-GB"/>
        </w:rPr>
        <w:t xml:space="preserve"> </w:t>
      </w:r>
      <w:r>
        <w:rPr>
          <w:rFonts w:ascii="Times New Roman" w:hAnsi="Times New Roman"/>
          <w:sz w:val="24"/>
          <w:szCs w:val="24"/>
          <w:lang w:val="en-GB" w:eastAsia="en-GB"/>
        </w:rPr>
        <w:t>to go to the temp folder in the exploited machine.</w:t>
      </w:r>
      <w:r w:rsidR="005A08D8">
        <w:rPr>
          <w:rFonts w:ascii="Times New Roman" w:hAnsi="Times New Roman"/>
          <w:sz w:val="24"/>
          <w:szCs w:val="24"/>
          <w:lang w:val="en-GB" w:eastAsia="en-GB"/>
        </w:rPr>
        <w:t xml:space="preserve"> Then create a test folder using </w:t>
      </w:r>
      <w:r w:rsidR="005A08D8" w:rsidRPr="007721E2">
        <w:rPr>
          <w:rFonts w:ascii="Consolas" w:hAnsi="Consolas"/>
          <w:lang w:val="en-GB" w:eastAsia="en-GB"/>
        </w:rPr>
        <w:t>‘</w:t>
      </w:r>
      <w:proofErr w:type="spellStart"/>
      <w:r w:rsidR="005A08D8" w:rsidRPr="007721E2">
        <w:rPr>
          <w:rFonts w:ascii="Consolas" w:hAnsi="Consolas"/>
          <w:lang w:val="en-GB" w:eastAsia="en-GB"/>
        </w:rPr>
        <w:t>mkdir</w:t>
      </w:r>
      <w:proofErr w:type="spellEnd"/>
      <w:r w:rsidR="005A08D8" w:rsidRPr="007721E2">
        <w:rPr>
          <w:rFonts w:ascii="Consolas" w:hAnsi="Consolas"/>
          <w:lang w:val="en-GB" w:eastAsia="en-GB"/>
        </w:rPr>
        <w:t xml:space="preserve"> test’</w:t>
      </w:r>
      <w:r w:rsidR="005A08D8" w:rsidRPr="007721E2">
        <w:rPr>
          <w:rFonts w:ascii="Times New Roman" w:hAnsi="Times New Roman"/>
          <w:lang w:val="en-GB" w:eastAsia="en-GB"/>
        </w:rPr>
        <w:t xml:space="preserve"> </w:t>
      </w:r>
      <w:r w:rsidR="005A08D8">
        <w:rPr>
          <w:rFonts w:ascii="Times New Roman" w:hAnsi="Times New Roman"/>
          <w:sz w:val="24"/>
          <w:szCs w:val="24"/>
          <w:lang w:val="en-GB" w:eastAsia="en-GB"/>
        </w:rPr>
        <w:t xml:space="preserve">and create a file </w:t>
      </w:r>
      <w:r w:rsidR="005A08D8" w:rsidRPr="007721E2">
        <w:rPr>
          <w:rFonts w:ascii="Consolas" w:hAnsi="Consolas"/>
          <w:lang w:val="en-GB" w:eastAsia="en-GB"/>
        </w:rPr>
        <w:t>‘</w:t>
      </w:r>
      <w:r w:rsidR="007721E2" w:rsidRPr="007721E2">
        <w:rPr>
          <w:rFonts w:ascii="Consolas" w:hAnsi="Consolas"/>
          <w:lang w:val="en-GB" w:eastAsia="en-GB"/>
        </w:rPr>
        <w:t xml:space="preserve">echo </w:t>
      </w:r>
      <w:proofErr w:type="spellStart"/>
      <w:r w:rsidR="007721E2" w:rsidRPr="007721E2">
        <w:rPr>
          <w:rFonts w:ascii="Consolas" w:hAnsi="Consolas"/>
          <w:lang w:val="en-GB" w:eastAsia="en-GB"/>
        </w:rPr>
        <w:t>adfsf</w:t>
      </w:r>
      <w:proofErr w:type="spellEnd"/>
      <w:r w:rsidR="005A08D8" w:rsidRPr="007721E2">
        <w:rPr>
          <w:rFonts w:ascii="Consolas" w:hAnsi="Consolas"/>
          <w:lang w:val="en-GB" w:eastAsia="en-GB"/>
        </w:rPr>
        <w:t xml:space="preserve"> test.txt’</w:t>
      </w:r>
    </w:p>
    <w:p w14:paraId="271AD94D" w14:textId="411D4557" w:rsidR="005A08D8" w:rsidRDefault="007721E2" w:rsidP="005A08D8">
      <w:pPr>
        <w:spacing w:after="0"/>
        <w:rPr>
          <w:rFonts w:ascii="Times New Roman" w:hAnsi="Times New Roman"/>
          <w:sz w:val="24"/>
          <w:szCs w:val="24"/>
          <w:lang w:val="en-GB" w:eastAsia="en-GB"/>
        </w:rPr>
      </w:pPr>
      <w:r w:rsidRPr="007721E2">
        <w:rPr>
          <w:rFonts w:ascii="Times New Roman" w:hAnsi="Times New Roman"/>
          <w:sz w:val="24"/>
          <w:szCs w:val="24"/>
          <w:lang w:val="en-GB" w:eastAsia="en-GB"/>
        </w:rPr>
        <w:drawing>
          <wp:inline distT="0" distB="0" distL="0" distR="0" wp14:anchorId="7BC73EDC" wp14:editId="480D88BF">
            <wp:extent cx="5731510" cy="2228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FF89" w14:textId="03CCF7F3" w:rsidR="0056631E" w:rsidRDefault="0056631E" w:rsidP="005A08D8">
      <w:pPr>
        <w:spacing w:after="0"/>
        <w:rPr>
          <w:rFonts w:ascii="Times New Roman" w:hAnsi="Times New Roman"/>
          <w:sz w:val="24"/>
          <w:szCs w:val="24"/>
          <w:lang w:val="en-GB" w:eastAsia="en-GB"/>
        </w:rPr>
      </w:pPr>
    </w:p>
    <w:p w14:paraId="1E5A10C4" w14:textId="2DE59219" w:rsidR="000D6974" w:rsidRPr="000D6974" w:rsidRDefault="0056631E" w:rsidP="00D06D2D">
      <w:pPr>
        <w:spacing w:after="0"/>
        <w:rPr>
          <w:rFonts w:ascii="Times New Roman" w:hAnsi="Times New Roman"/>
          <w:sz w:val="24"/>
          <w:szCs w:val="24"/>
          <w:lang w:val="en-GB" w:eastAsia="en-GB"/>
        </w:rPr>
      </w:pPr>
      <w:r>
        <w:rPr>
          <w:rFonts w:ascii="Times New Roman" w:hAnsi="Times New Roman"/>
          <w:b/>
          <w:bCs/>
          <w:sz w:val="24"/>
          <w:szCs w:val="24"/>
          <w:lang w:val="en-GB" w:eastAsia="en-GB"/>
        </w:rPr>
        <w:lastRenderedPageBreak/>
        <w:t xml:space="preserve">Step 10: </w:t>
      </w:r>
      <w:r>
        <w:rPr>
          <w:rFonts w:ascii="Times New Roman" w:hAnsi="Times New Roman"/>
          <w:sz w:val="24"/>
          <w:szCs w:val="24"/>
          <w:lang w:val="en-GB" w:eastAsia="en-GB"/>
        </w:rPr>
        <w:t>Check the folders inside to see if the file is present. If found, attack is successful!</w:t>
      </w:r>
      <w:r w:rsidR="000D6974" w:rsidRPr="000D6974">
        <w:rPr>
          <w:rFonts w:ascii="Arial" w:hAnsi="Arial" w:cs="Arial"/>
          <w:noProof/>
          <w:color w:val="000000"/>
          <w:bdr w:val="none" w:sz="0" w:space="0" w:color="auto" w:frame="1"/>
          <w:lang w:val="en-GB" w:eastAsia="en-GB"/>
        </w:rPr>
        <w:drawing>
          <wp:inline distT="0" distB="0" distL="0" distR="0" wp14:anchorId="08150475" wp14:editId="716F874F">
            <wp:extent cx="5731510" cy="3188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2B1C" w14:textId="6C39F345" w:rsidR="00812D49" w:rsidRPr="005D661F" w:rsidRDefault="00812D49" w:rsidP="00620C6E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A5BA685" w14:textId="77777777" w:rsidR="00236E69" w:rsidRDefault="00751016" w:rsidP="00236E69">
      <w:pPr>
        <w:autoSpaceDE w:val="0"/>
        <w:autoSpaceDN w:val="0"/>
        <w:adjustRightInd w:val="0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Outcomes:  </w:t>
      </w:r>
    </w:p>
    <w:p w14:paraId="62E130F8" w14:textId="4F4B6482" w:rsidR="00236E69" w:rsidRPr="00236E69" w:rsidRDefault="00236E69" w:rsidP="00236E69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iCs/>
          <w:sz w:val="24"/>
          <w:szCs w:val="24"/>
        </w:rPr>
      </w:pPr>
      <w:r w:rsidRPr="00236E69">
        <w:rPr>
          <w:rFonts w:ascii="Times New Roman" w:hAnsi="Times New Roman"/>
          <w:b/>
          <w:iCs/>
          <w:sz w:val="24"/>
          <w:szCs w:val="24"/>
        </w:rPr>
        <w:t>CO</w:t>
      </w:r>
      <w:r>
        <w:rPr>
          <w:rFonts w:ascii="Times New Roman" w:hAnsi="Times New Roman"/>
          <w:b/>
          <w:iCs/>
          <w:sz w:val="24"/>
          <w:szCs w:val="24"/>
        </w:rPr>
        <w:t>-</w:t>
      </w:r>
      <w:r w:rsidRPr="00236E69">
        <w:rPr>
          <w:rFonts w:ascii="Times New Roman" w:hAnsi="Times New Roman"/>
          <w:b/>
          <w:iCs/>
          <w:sz w:val="24"/>
          <w:szCs w:val="24"/>
        </w:rPr>
        <w:t>3: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236E69">
        <w:rPr>
          <w:rFonts w:ascii="Times New Roman" w:hAnsi="Times New Roman"/>
          <w:bCs/>
          <w:iCs/>
          <w:sz w:val="24"/>
          <w:szCs w:val="24"/>
        </w:rPr>
        <w:t>Understand attack methodology</w:t>
      </w:r>
    </w:p>
    <w:p w14:paraId="07140881" w14:textId="77777777" w:rsidR="00751016" w:rsidRDefault="00751016" w:rsidP="00751016">
      <w:pPr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</w:t>
      </w:r>
    </w:p>
    <w:p w14:paraId="2696EFBE" w14:textId="10EBBDEF" w:rsidR="00751016" w:rsidRDefault="00751016" w:rsidP="00751016">
      <w:pPr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Conclusion: (Conclusion to be based on the objectives and outcomes achieved)</w:t>
      </w:r>
    </w:p>
    <w:p w14:paraId="07780C51" w14:textId="73B2069A" w:rsidR="005D661F" w:rsidRPr="005227C9" w:rsidRDefault="005227C9" w:rsidP="005227C9">
      <w:pPr>
        <w:ind w:left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Metasploitable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2 was used as an attack machine to exploit </w:t>
      </w:r>
      <w:proofErr w:type="spellStart"/>
      <w:r>
        <w:rPr>
          <w:rFonts w:ascii="Times New Roman" w:hAnsi="Times New Roman"/>
          <w:iCs/>
          <w:sz w:val="24"/>
          <w:szCs w:val="24"/>
        </w:rPr>
        <w:t>vsftpd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2.3.4 using Metasploit framework.</w:t>
      </w:r>
    </w:p>
    <w:p w14:paraId="237D2D0F" w14:textId="77777777" w:rsidR="00751016" w:rsidRDefault="00751016" w:rsidP="00751016">
      <w:pPr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14:paraId="143663AE" w14:textId="77777777" w:rsidR="00751016" w:rsidRDefault="00751016" w:rsidP="00751016">
      <w:pPr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59ACBC7" w14:textId="77777777" w:rsidR="00751016" w:rsidRDefault="00751016" w:rsidP="0075101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faculty in-charge with date</w:t>
      </w:r>
    </w:p>
    <w:p w14:paraId="1E88424C" w14:textId="77777777" w:rsidR="00751016" w:rsidRDefault="00751016" w:rsidP="00751016">
      <w:pPr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C642F81" w14:textId="77777777" w:rsidR="00751016" w:rsidRDefault="00751016" w:rsidP="00751016">
      <w:pPr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</w:t>
      </w:r>
    </w:p>
    <w:p w14:paraId="79A3F35A" w14:textId="77777777" w:rsidR="00620C6E" w:rsidRDefault="00751016" w:rsidP="00D1000F">
      <w:pPr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REFERENCES:</w:t>
      </w:r>
    </w:p>
    <w:p w14:paraId="298E06E2" w14:textId="5FE1A75B" w:rsidR="00751016" w:rsidRPr="002C4B11" w:rsidRDefault="00A10672" w:rsidP="00974B18">
      <w:pPr>
        <w:pStyle w:val="ListParagraph"/>
        <w:widowControl w:val="0"/>
        <w:numPr>
          <w:ilvl w:val="0"/>
          <w:numId w:val="26"/>
        </w:numPr>
        <w:tabs>
          <w:tab w:val="left" w:pos="3299"/>
          <w:tab w:val="left" w:pos="6920"/>
        </w:tabs>
        <w:spacing w:before="69" w:after="0" w:line="240" w:lineRule="auto"/>
        <w:ind w:right="195"/>
        <w:jc w:val="both"/>
      </w:pPr>
      <w:hyperlink r:id="rId19" w:history="1">
        <w:r w:rsidRPr="00A10672">
          <w:rPr>
            <w:rStyle w:val="Hyperlink"/>
            <w:rFonts w:ascii="Times New Roman" w:hAnsi="Times New Roman"/>
            <w:spacing w:val="-1"/>
            <w:sz w:val="24"/>
            <w:szCs w:val="24"/>
          </w:rPr>
          <w:t>www.kali.org</w:t>
        </w:r>
      </w:hyperlink>
      <w:r w:rsidRPr="00A10672">
        <w:rPr>
          <w:rFonts w:ascii="Times New Roman" w:hAnsi="Times New Roman"/>
          <w:spacing w:val="-1"/>
          <w:sz w:val="24"/>
          <w:szCs w:val="24"/>
        </w:rPr>
        <w:t xml:space="preserve"> </w:t>
      </w:r>
    </w:p>
    <w:p w14:paraId="48AAD562" w14:textId="77777777" w:rsidR="00254276" w:rsidRPr="002C4B11" w:rsidRDefault="00254276" w:rsidP="001C1E8A">
      <w:pPr>
        <w:pStyle w:val="Default"/>
      </w:pPr>
    </w:p>
    <w:sectPr w:rsidR="00254276" w:rsidRPr="002C4B11" w:rsidSect="00444E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9033" w14:textId="77777777" w:rsidR="001D35D3" w:rsidRDefault="001D35D3">
      <w:pPr>
        <w:spacing w:after="0" w:line="240" w:lineRule="auto"/>
      </w:pPr>
      <w:r>
        <w:separator/>
      </w:r>
    </w:p>
  </w:endnote>
  <w:endnote w:type="continuationSeparator" w:id="0">
    <w:p w14:paraId="1F34EB75" w14:textId="77777777" w:rsidR="001D35D3" w:rsidRDefault="001D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327E" w14:textId="77777777" w:rsidR="00F464D9" w:rsidRPr="0088119C" w:rsidRDefault="00F464D9" w:rsidP="00F464D9">
    <w:pPr>
      <w:spacing w:after="0" w:line="240" w:lineRule="auto"/>
      <w:jc w:val="center"/>
      <w:rPr>
        <w:rFonts w:ascii="Times New Roman" w:eastAsia="Calibri" w:hAnsi="Times New Roman"/>
        <w:b/>
        <w:color w:val="C00000"/>
        <w:sz w:val="24"/>
        <w:szCs w:val="24"/>
        <w:lang w:eastAsia="en-IN" w:bidi="mr-IN"/>
      </w:rPr>
    </w:pPr>
    <w:r w:rsidRPr="0088119C">
      <w:rPr>
        <w:rFonts w:ascii="Times New Roman" w:eastAsia="Calibri" w:hAnsi="Times New Roman"/>
        <w:b/>
        <w:color w:val="C00000"/>
        <w:sz w:val="24"/>
        <w:szCs w:val="24"/>
        <w:lang w:eastAsia="en-IN" w:bidi="mr-IN"/>
      </w:rPr>
      <w:t xml:space="preserve">(A Constituent College of Somaiya </w:t>
    </w:r>
    <w:proofErr w:type="spellStart"/>
    <w:r w:rsidRPr="0088119C">
      <w:rPr>
        <w:rFonts w:ascii="Times New Roman" w:eastAsia="Calibri" w:hAnsi="Times New Roman"/>
        <w:b/>
        <w:color w:val="C00000"/>
        <w:sz w:val="24"/>
        <w:szCs w:val="24"/>
        <w:lang w:eastAsia="en-IN" w:bidi="mr-IN"/>
      </w:rPr>
      <w:t>Vidyavihar</w:t>
    </w:r>
    <w:proofErr w:type="spellEnd"/>
    <w:r w:rsidRPr="0088119C">
      <w:rPr>
        <w:rFonts w:ascii="Times New Roman" w:eastAsia="Calibri" w:hAnsi="Times New Roman"/>
        <w:b/>
        <w:color w:val="C00000"/>
        <w:sz w:val="24"/>
        <w:szCs w:val="24"/>
        <w:lang w:eastAsia="en-IN" w:bidi="mr-IN"/>
      </w:rPr>
      <w:t xml:space="preserve"> University)</w:t>
    </w:r>
  </w:p>
  <w:p w14:paraId="39B1EB62" w14:textId="77777777" w:rsidR="00753B19" w:rsidRDefault="00753B19">
    <w:pPr>
      <w:pStyle w:val="Footer"/>
    </w:pPr>
  </w:p>
  <w:p w14:paraId="799FDFBF" w14:textId="77777777" w:rsidR="00753B19" w:rsidRDefault="00753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8CEF" w14:textId="77777777" w:rsidR="001D35D3" w:rsidRDefault="001D35D3">
      <w:pPr>
        <w:spacing w:after="0" w:line="240" w:lineRule="auto"/>
      </w:pPr>
      <w:r>
        <w:separator/>
      </w:r>
    </w:p>
  </w:footnote>
  <w:footnote w:type="continuationSeparator" w:id="0">
    <w:p w14:paraId="37763467" w14:textId="77777777" w:rsidR="001D35D3" w:rsidRDefault="001D3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38767" w14:textId="77777777" w:rsidR="00444E00" w:rsidRDefault="001D35D3">
    <w:pPr>
      <w:pStyle w:val="Header"/>
    </w:pPr>
    <w:r>
      <w:rPr>
        <w:noProof/>
      </w:rPr>
      <w:pict w14:anchorId="4B2970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767219" o:spid="_x0000_s1036" type="#_x0000_t75" style="position:absolute;margin-left:0;margin-top:0;width:143.25pt;height:198pt;z-index:-25165875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22D5" w14:textId="77777777" w:rsidR="00753B19" w:rsidRDefault="001D35D3" w:rsidP="00753B19">
    <w:pPr>
      <w:widowControl w:val="0"/>
      <w:overflowPunct w:val="0"/>
      <w:autoSpaceDE w:val="0"/>
      <w:autoSpaceDN w:val="0"/>
      <w:adjustRightInd w:val="0"/>
      <w:spacing w:after="0" w:line="239" w:lineRule="auto"/>
      <w:jc w:val="right"/>
    </w:pPr>
    <w:r>
      <w:rPr>
        <w:rFonts w:cs="Calibri"/>
        <w:noProof/>
      </w:rPr>
      <w:pict w14:anchorId="0FDC28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767220" o:spid="_x0000_s1037" type="#_x0000_t75" style="position:absolute;left:0;text-align:left;margin-left:0;margin-top:0;width:143.25pt;height:198pt;z-index:-251657728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  <w:r w:rsidR="007458B2">
      <w:rPr>
        <w:rFonts w:cs="Calibri"/>
      </w:rPr>
      <w:t>KJSCE/IT/</w:t>
    </w:r>
    <w:proofErr w:type="spellStart"/>
    <w:r w:rsidR="007458B2">
      <w:rPr>
        <w:rFonts w:cs="Calibri"/>
      </w:rPr>
      <w:t>B</w:t>
    </w:r>
    <w:r w:rsidR="007E68A7">
      <w:rPr>
        <w:rFonts w:cs="Calibri"/>
      </w:rPr>
      <w:t>.Tech</w:t>
    </w:r>
    <w:proofErr w:type="spellEnd"/>
    <w:r w:rsidR="007E68A7">
      <w:rPr>
        <w:rFonts w:cs="Calibri"/>
      </w:rPr>
      <w:t>/SEM I</w:t>
    </w:r>
    <w:r w:rsidR="007458B2">
      <w:rPr>
        <w:rFonts w:cs="Calibri"/>
      </w:rPr>
      <w:t>V/HO-CS/2021-22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7F6F" w14:textId="77777777" w:rsidR="00444E00" w:rsidRDefault="001D35D3">
    <w:pPr>
      <w:pStyle w:val="Header"/>
    </w:pPr>
    <w:r>
      <w:rPr>
        <w:noProof/>
      </w:rPr>
      <w:pict w14:anchorId="0BFB48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767218" o:spid="_x0000_s1035" type="#_x0000_t75" style="position:absolute;margin-left:0;margin-top:0;width:143.25pt;height:198pt;z-index:-25165977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EAC"/>
    <w:multiLevelType w:val="hybridMultilevel"/>
    <w:tmpl w:val="BD1EDF1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5390552"/>
    <w:multiLevelType w:val="multilevel"/>
    <w:tmpl w:val="7BD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E5357"/>
    <w:multiLevelType w:val="hybridMultilevel"/>
    <w:tmpl w:val="1536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3F25"/>
    <w:multiLevelType w:val="hybridMultilevel"/>
    <w:tmpl w:val="D0689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5232B"/>
    <w:multiLevelType w:val="hybridMultilevel"/>
    <w:tmpl w:val="C4CA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1CB0"/>
    <w:multiLevelType w:val="hybridMultilevel"/>
    <w:tmpl w:val="6E9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D12"/>
    <w:multiLevelType w:val="hybridMultilevel"/>
    <w:tmpl w:val="E9E0FD9A"/>
    <w:lvl w:ilvl="0" w:tplc="5BDED4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B5A15"/>
    <w:multiLevelType w:val="hybridMultilevel"/>
    <w:tmpl w:val="562C3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3B7E14"/>
    <w:multiLevelType w:val="hybridMultilevel"/>
    <w:tmpl w:val="44B66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C2A10"/>
    <w:multiLevelType w:val="hybridMultilevel"/>
    <w:tmpl w:val="CFF8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07CB9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1B2176AB"/>
    <w:multiLevelType w:val="hybridMultilevel"/>
    <w:tmpl w:val="9B023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E58F8"/>
    <w:multiLevelType w:val="hybridMultilevel"/>
    <w:tmpl w:val="484A8FD0"/>
    <w:lvl w:ilvl="0" w:tplc="A740F02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30E6C"/>
    <w:multiLevelType w:val="hybridMultilevel"/>
    <w:tmpl w:val="E3168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15239F"/>
    <w:multiLevelType w:val="hybridMultilevel"/>
    <w:tmpl w:val="7B444CA8"/>
    <w:lvl w:ilvl="0" w:tplc="2FCE6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AC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A8F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C1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36E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86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B8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802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A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F97036F"/>
    <w:multiLevelType w:val="hybridMultilevel"/>
    <w:tmpl w:val="F05206C6"/>
    <w:lvl w:ilvl="0" w:tplc="40090011">
      <w:start w:val="1"/>
      <w:numFmt w:val="decimal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B031E35"/>
    <w:multiLevelType w:val="hybridMultilevel"/>
    <w:tmpl w:val="058C0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076F4"/>
    <w:multiLevelType w:val="hybridMultilevel"/>
    <w:tmpl w:val="C5305B9C"/>
    <w:lvl w:ilvl="0" w:tplc="2D4297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C2214"/>
    <w:multiLevelType w:val="hybridMultilevel"/>
    <w:tmpl w:val="2BF256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A55E0"/>
    <w:multiLevelType w:val="hybridMultilevel"/>
    <w:tmpl w:val="7DC8C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E5279"/>
    <w:multiLevelType w:val="hybridMultilevel"/>
    <w:tmpl w:val="885A7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3E6E8D"/>
    <w:multiLevelType w:val="hybridMultilevel"/>
    <w:tmpl w:val="EFAA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92562"/>
    <w:multiLevelType w:val="hybridMultilevel"/>
    <w:tmpl w:val="0C42B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F943F4"/>
    <w:multiLevelType w:val="hybridMultilevel"/>
    <w:tmpl w:val="CB840F9E"/>
    <w:lvl w:ilvl="0" w:tplc="B6684A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352D0"/>
    <w:multiLevelType w:val="hybridMultilevel"/>
    <w:tmpl w:val="81DA2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263772">
    <w:abstractNumId w:val="10"/>
  </w:num>
  <w:num w:numId="2" w16cid:durableId="2139638137">
    <w:abstractNumId w:val="20"/>
  </w:num>
  <w:num w:numId="3" w16cid:durableId="2051412438">
    <w:abstractNumId w:val="16"/>
  </w:num>
  <w:num w:numId="4" w16cid:durableId="2057046892">
    <w:abstractNumId w:val="12"/>
  </w:num>
  <w:num w:numId="5" w16cid:durableId="1712336736">
    <w:abstractNumId w:val="7"/>
  </w:num>
  <w:num w:numId="6" w16cid:durableId="1083572496">
    <w:abstractNumId w:val="3"/>
  </w:num>
  <w:num w:numId="7" w16cid:durableId="1597903674">
    <w:abstractNumId w:val="9"/>
  </w:num>
  <w:num w:numId="8" w16cid:durableId="1126318296">
    <w:abstractNumId w:val="17"/>
  </w:num>
  <w:num w:numId="9" w16cid:durableId="1565799990">
    <w:abstractNumId w:val="22"/>
  </w:num>
  <w:num w:numId="10" w16cid:durableId="2064668049">
    <w:abstractNumId w:val="24"/>
  </w:num>
  <w:num w:numId="11" w16cid:durableId="1442186642">
    <w:abstractNumId w:val="23"/>
  </w:num>
  <w:num w:numId="12" w16cid:durableId="1497845230">
    <w:abstractNumId w:val="19"/>
  </w:num>
  <w:num w:numId="13" w16cid:durableId="1945846676">
    <w:abstractNumId w:val="14"/>
  </w:num>
  <w:num w:numId="14" w16cid:durableId="1411582136">
    <w:abstractNumId w:val="6"/>
  </w:num>
  <w:num w:numId="15" w16cid:durableId="817189033">
    <w:abstractNumId w:val="1"/>
  </w:num>
  <w:num w:numId="16" w16cid:durableId="892737104">
    <w:abstractNumId w:val="11"/>
  </w:num>
  <w:num w:numId="17" w16cid:durableId="1078748297">
    <w:abstractNumId w:val="15"/>
  </w:num>
  <w:num w:numId="18" w16cid:durableId="576666680">
    <w:abstractNumId w:val="8"/>
  </w:num>
  <w:num w:numId="19" w16cid:durableId="1915889840">
    <w:abstractNumId w:val="2"/>
  </w:num>
  <w:num w:numId="20" w16cid:durableId="285282388">
    <w:abstractNumId w:val="4"/>
  </w:num>
  <w:num w:numId="21" w16cid:durableId="486939136">
    <w:abstractNumId w:val="13"/>
  </w:num>
  <w:num w:numId="22" w16cid:durableId="947616826">
    <w:abstractNumId w:val="0"/>
  </w:num>
  <w:num w:numId="23" w16cid:durableId="492525394">
    <w:abstractNumId w:val="5"/>
  </w:num>
  <w:num w:numId="24" w16cid:durableId="700519993">
    <w:abstractNumId w:val="13"/>
  </w:num>
  <w:num w:numId="25" w16cid:durableId="1028407666">
    <w:abstractNumId w:val="21"/>
  </w:num>
  <w:num w:numId="26" w16cid:durableId="8981264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DIzNzK1MDCztDBX0lEKTi0uzszPAykwqgUA/YoZPSwAAAA="/>
  </w:docVars>
  <w:rsids>
    <w:rsidRoot w:val="00537D26"/>
    <w:rsid w:val="00030CDB"/>
    <w:rsid w:val="00036412"/>
    <w:rsid w:val="000A2D6B"/>
    <w:rsid w:val="000A672E"/>
    <w:rsid w:val="000D5C24"/>
    <w:rsid w:val="000D6974"/>
    <w:rsid w:val="000E444A"/>
    <w:rsid w:val="00101190"/>
    <w:rsid w:val="001041BA"/>
    <w:rsid w:val="0011148E"/>
    <w:rsid w:val="00112A74"/>
    <w:rsid w:val="001207D2"/>
    <w:rsid w:val="00130B9C"/>
    <w:rsid w:val="00160D57"/>
    <w:rsid w:val="00162927"/>
    <w:rsid w:val="00183404"/>
    <w:rsid w:val="00186046"/>
    <w:rsid w:val="0019260E"/>
    <w:rsid w:val="00194DE1"/>
    <w:rsid w:val="001B07BF"/>
    <w:rsid w:val="001C1E8A"/>
    <w:rsid w:val="001D35D3"/>
    <w:rsid w:val="001F53FB"/>
    <w:rsid w:val="00210A92"/>
    <w:rsid w:val="00211716"/>
    <w:rsid w:val="002314B8"/>
    <w:rsid w:val="00236E69"/>
    <w:rsid w:val="00254276"/>
    <w:rsid w:val="002604DD"/>
    <w:rsid w:val="00296468"/>
    <w:rsid w:val="002A66B1"/>
    <w:rsid w:val="002C4B11"/>
    <w:rsid w:val="002D0896"/>
    <w:rsid w:val="002D2EC1"/>
    <w:rsid w:val="002D68A9"/>
    <w:rsid w:val="002F3A36"/>
    <w:rsid w:val="003128C7"/>
    <w:rsid w:val="0031641E"/>
    <w:rsid w:val="0032096C"/>
    <w:rsid w:val="00341ACC"/>
    <w:rsid w:val="00371469"/>
    <w:rsid w:val="00383FB2"/>
    <w:rsid w:val="00394742"/>
    <w:rsid w:val="003F1552"/>
    <w:rsid w:val="003F2B96"/>
    <w:rsid w:val="003F6129"/>
    <w:rsid w:val="00444E00"/>
    <w:rsid w:val="0048341E"/>
    <w:rsid w:val="004C3581"/>
    <w:rsid w:val="00500876"/>
    <w:rsid w:val="00504A66"/>
    <w:rsid w:val="005227C9"/>
    <w:rsid w:val="00537D26"/>
    <w:rsid w:val="005530FE"/>
    <w:rsid w:val="00553E71"/>
    <w:rsid w:val="0056631E"/>
    <w:rsid w:val="00573F15"/>
    <w:rsid w:val="005840A0"/>
    <w:rsid w:val="005A08D8"/>
    <w:rsid w:val="005C700E"/>
    <w:rsid w:val="005D661F"/>
    <w:rsid w:val="00620C6E"/>
    <w:rsid w:val="00655558"/>
    <w:rsid w:val="00663CA7"/>
    <w:rsid w:val="00687802"/>
    <w:rsid w:val="006B4D4B"/>
    <w:rsid w:val="006C3428"/>
    <w:rsid w:val="00711237"/>
    <w:rsid w:val="00715483"/>
    <w:rsid w:val="00731F82"/>
    <w:rsid w:val="00732A01"/>
    <w:rsid w:val="00736693"/>
    <w:rsid w:val="00742CF8"/>
    <w:rsid w:val="007458B2"/>
    <w:rsid w:val="00751016"/>
    <w:rsid w:val="00753B19"/>
    <w:rsid w:val="007721E2"/>
    <w:rsid w:val="00790994"/>
    <w:rsid w:val="007A1507"/>
    <w:rsid w:val="007A77C5"/>
    <w:rsid w:val="007B5EC1"/>
    <w:rsid w:val="007C125B"/>
    <w:rsid w:val="007E68A7"/>
    <w:rsid w:val="00812D49"/>
    <w:rsid w:val="00817BCB"/>
    <w:rsid w:val="008535FA"/>
    <w:rsid w:val="00854B82"/>
    <w:rsid w:val="00857244"/>
    <w:rsid w:val="00857270"/>
    <w:rsid w:val="0086437B"/>
    <w:rsid w:val="00867AFD"/>
    <w:rsid w:val="008D6537"/>
    <w:rsid w:val="009002BF"/>
    <w:rsid w:val="00904B2C"/>
    <w:rsid w:val="00910EAB"/>
    <w:rsid w:val="00916828"/>
    <w:rsid w:val="009179D2"/>
    <w:rsid w:val="00954076"/>
    <w:rsid w:val="009714B7"/>
    <w:rsid w:val="00974AEE"/>
    <w:rsid w:val="009D54AC"/>
    <w:rsid w:val="00A0385B"/>
    <w:rsid w:val="00A07E79"/>
    <w:rsid w:val="00A10672"/>
    <w:rsid w:val="00A21A97"/>
    <w:rsid w:val="00A33335"/>
    <w:rsid w:val="00A33B84"/>
    <w:rsid w:val="00A34355"/>
    <w:rsid w:val="00A353ED"/>
    <w:rsid w:val="00A70651"/>
    <w:rsid w:val="00A7318C"/>
    <w:rsid w:val="00A813E6"/>
    <w:rsid w:val="00A84476"/>
    <w:rsid w:val="00A84B3C"/>
    <w:rsid w:val="00A919E3"/>
    <w:rsid w:val="00A91CBB"/>
    <w:rsid w:val="00AC6A41"/>
    <w:rsid w:val="00AD3EA5"/>
    <w:rsid w:val="00AD4A9C"/>
    <w:rsid w:val="00AE23FB"/>
    <w:rsid w:val="00AE306B"/>
    <w:rsid w:val="00AE67B6"/>
    <w:rsid w:val="00B10B1F"/>
    <w:rsid w:val="00B17465"/>
    <w:rsid w:val="00B370B6"/>
    <w:rsid w:val="00B64064"/>
    <w:rsid w:val="00B67CB5"/>
    <w:rsid w:val="00BA133D"/>
    <w:rsid w:val="00BA481B"/>
    <w:rsid w:val="00BB4B7D"/>
    <w:rsid w:val="00BB673D"/>
    <w:rsid w:val="00BB69C7"/>
    <w:rsid w:val="00BB7359"/>
    <w:rsid w:val="00BC0CFE"/>
    <w:rsid w:val="00BC2F0E"/>
    <w:rsid w:val="00BC6C96"/>
    <w:rsid w:val="00BF06A9"/>
    <w:rsid w:val="00BF1B06"/>
    <w:rsid w:val="00C13A3B"/>
    <w:rsid w:val="00C30016"/>
    <w:rsid w:val="00C54C3A"/>
    <w:rsid w:val="00C86BB0"/>
    <w:rsid w:val="00CA3523"/>
    <w:rsid w:val="00CB0A0F"/>
    <w:rsid w:val="00CC74DD"/>
    <w:rsid w:val="00CD43A2"/>
    <w:rsid w:val="00CF3BD3"/>
    <w:rsid w:val="00D06D2D"/>
    <w:rsid w:val="00D1000F"/>
    <w:rsid w:val="00D216A6"/>
    <w:rsid w:val="00D32815"/>
    <w:rsid w:val="00D422A0"/>
    <w:rsid w:val="00D61F00"/>
    <w:rsid w:val="00D909DC"/>
    <w:rsid w:val="00D950BB"/>
    <w:rsid w:val="00DA0658"/>
    <w:rsid w:val="00DC005B"/>
    <w:rsid w:val="00DC0327"/>
    <w:rsid w:val="00DC6827"/>
    <w:rsid w:val="00DD2F55"/>
    <w:rsid w:val="00DE4D58"/>
    <w:rsid w:val="00DE7697"/>
    <w:rsid w:val="00DF3DD1"/>
    <w:rsid w:val="00E07063"/>
    <w:rsid w:val="00E12090"/>
    <w:rsid w:val="00E13244"/>
    <w:rsid w:val="00E144BE"/>
    <w:rsid w:val="00EB6374"/>
    <w:rsid w:val="00ED3A86"/>
    <w:rsid w:val="00EE2A18"/>
    <w:rsid w:val="00F11ED9"/>
    <w:rsid w:val="00F464D9"/>
    <w:rsid w:val="00FA2713"/>
    <w:rsid w:val="00FD6C8A"/>
    <w:rsid w:val="00FE5A68"/>
    <w:rsid w:val="00FF4513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A5653"/>
  <w15:chartTrackingRefBased/>
  <w15:docId w15:val="{F568DFA4-16BC-46D4-A9C2-C7FA9245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26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0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065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016"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D26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7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D26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7D26"/>
    <w:pPr>
      <w:ind w:left="720"/>
      <w:contextualSpacing/>
    </w:pPr>
  </w:style>
  <w:style w:type="paragraph" w:styleId="NoSpacing">
    <w:name w:val="No Spacing"/>
    <w:uiPriority w:val="1"/>
    <w:qFormat/>
    <w:rsid w:val="00553E71"/>
    <w:rPr>
      <w:rFonts w:eastAsia="Times New Roman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D422A0"/>
  </w:style>
  <w:style w:type="character" w:customStyle="1" w:styleId="mono">
    <w:name w:val="mono"/>
    <w:basedOn w:val="DefaultParagraphFont"/>
    <w:rsid w:val="00D422A0"/>
  </w:style>
  <w:style w:type="paragraph" w:customStyle="1" w:styleId="Default">
    <w:name w:val="Default"/>
    <w:rsid w:val="001C1E8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E2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3FB"/>
    <w:pPr>
      <w:spacing w:after="160"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3FB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FB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9002B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30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6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06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706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51016"/>
    <w:rPr>
      <w:rFonts w:ascii="Cambria" w:eastAsia="Times New Roman" w:hAnsi="Cambria" w:cs="Times New Roman"/>
      <w:color w:val="243F6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20C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406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je5zd">
    <w:name w:val="nje5zd"/>
    <w:basedOn w:val="DefaultParagraphFont"/>
    <w:rsid w:val="00B6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1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://www.kali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6CAE6-002F-46AA-8A2F-D8BE99C6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16010420075_FY_Sura Guneet Kuldeep</cp:lastModifiedBy>
  <cp:revision>20</cp:revision>
  <dcterms:created xsi:type="dcterms:W3CDTF">2022-04-24T13:29:00Z</dcterms:created>
  <dcterms:modified xsi:type="dcterms:W3CDTF">2022-05-02T16:12:00Z</dcterms:modified>
</cp:coreProperties>
</file>