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1F2AF" w14:textId="77777777" w:rsidR="00273D1A" w:rsidRDefault="00273D1A">
      <w:pPr>
        <w:pStyle w:val="BodyText"/>
        <w:rPr>
          <w:rFonts w:ascii="Times New Roman"/>
          <w:sz w:val="20"/>
          <w:u w:val="none"/>
        </w:rPr>
      </w:pPr>
    </w:p>
    <w:p w14:paraId="2AF7E60A" w14:textId="77777777" w:rsidR="00273D1A" w:rsidRDefault="00273D1A">
      <w:pPr>
        <w:pStyle w:val="BodyText"/>
        <w:spacing w:before="8" w:after="1"/>
        <w:rPr>
          <w:rFonts w:ascii="Times New Roman"/>
          <w:sz w:val="16"/>
          <w:u w:val="none"/>
        </w:rPr>
      </w:pPr>
    </w:p>
    <w:p w14:paraId="3C5C3F69" w14:textId="4D59E8C6" w:rsidR="00273D1A" w:rsidRDefault="00292321" w:rsidP="00A52DCA">
      <w:pPr>
        <w:pStyle w:val="BodyText"/>
        <w:ind w:left="1692"/>
        <w:rPr>
          <w:rFonts w:ascii="Times New Roman"/>
          <w:sz w:val="20"/>
          <w:u w:val="none"/>
        </w:rPr>
      </w:pPr>
      <w:r>
        <w:rPr>
          <w:rFonts w:ascii="Times New Roman"/>
          <w:noProof/>
          <w:sz w:val="20"/>
          <w:u w:val="none"/>
        </w:rPr>
        <w:drawing>
          <wp:inline distT="0" distB="0" distL="0" distR="0" wp14:anchorId="3C060DD8" wp14:editId="4F4DF85A">
            <wp:extent cx="3578474" cy="786955"/>
            <wp:effectExtent l="0" t="0" r="0" b="0"/>
            <wp:docPr id="1" name="image1.jpeg" descr="C:\Users\100466561\Desktop\ontariotechuniversity_primary_colour_rgb_150p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8474" cy="78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741D" w14:textId="50231145" w:rsidR="00273D1A" w:rsidRDefault="00273D1A">
      <w:pPr>
        <w:pStyle w:val="BodyText"/>
        <w:rPr>
          <w:rFonts w:ascii="Times New Roman"/>
          <w:sz w:val="20"/>
          <w:u w:val="none"/>
        </w:rPr>
      </w:pPr>
    </w:p>
    <w:p w14:paraId="6C5A5B21" w14:textId="616703BD" w:rsidR="004E4196" w:rsidRDefault="004E4196">
      <w:pPr>
        <w:pStyle w:val="BodyText"/>
        <w:rPr>
          <w:rFonts w:ascii="Times New Roman"/>
          <w:sz w:val="20"/>
          <w:u w:val="none"/>
        </w:rPr>
      </w:pPr>
    </w:p>
    <w:p w14:paraId="48074226" w14:textId="77777777" w:rsidR="004E4196" w:rsidRDefault="004E4196">
      <w:pPr>
        <w:pStyle w:val="BodyText"/>
        <w:rPr>
          <w:rFonts w:ascii="Times New Roman"/>
          <w:sz w:val="20"/>
          <w:u w:val="none"/>
        </w:rPr>
      </w:pPr>
    </w:p>
    <w:p w14:paraId="31E855A0" w14:textId="27FBC014" w:rsidR="00273D1A" w:rsidRDefault="00292321">
      <w:pPr>
        <w:pStyle w:val="BodyText"/>
        <w:spacing w:before="235"/>
        <w:ind w:left="907" w:right="876"/>
        <w:jc w:val="center"/>
        <w:rPr>
          <w:u w:val="none"/>
        </w:rPr>
      </w:pPr>
      <w:r>
        <w:rPr>
          <w:u w:val="none"/>
        </w:rPr>
        <w:t>SOFE 2</w:t>
      </w:r>
      <w:r w:rsidR="006C1698">
        <w:rPr>
          <w:u w:val="none"/>
        </w:rPr>
        <w:t>720</w:t>
      </w:r>
      <w:r>
        <w:rPr>
          <w:u w:val="none"/>
        </w:rPr>
        <w:t>U</w:t>
      </w:r>
    </w:p>
    <w:p w14:paraId="3929B3D7" w14:textId="77777777" w:rsidR="00273D1A" w:rsidRDefault="00273D1A">
      <w:pPr>
        <w:pStyle w:val="BodyText"/>
        <w:spacing w:before="9"/>
        <w:rPr>
          <w:sz w:val="66"/>
          <w:u w:val="none"/>
        </w:rPr>
      </w:pPr>
    </w:p>
    <w:p w14:paraId="0FE51B58" w14:textId="27ABBDFE" w:rsidR="00273D1A" w:rsidRDefault="00273D1A">
      <w:pPr>
        <w:spacing w:before="1"/>
        <w:ind w:left="902" w:right="888"/>
        <w:jc w:val="center"/>
        <w:rPr>
          <w:sz w:val="41"/>
        </w:rPr>
      </w:pPr>
    </w:p>
    <w:p w14:paraId="6356C972" w14:textId="2EC6785C" w:rsidR="00273D1A" w:rsidRDefault="006C1698">
      <w:pPr>
        <w:pStyle w:val="BodyText"/>
        <w:spacing w:before="202"/>
        <w:ind w:left="907" w:right="877"/>
        <w:jc w:val="center"/>
        <w:rPr>
          <w:u w:val="none"/>
        </w:rPr>
      </w:pPr>
      <w:r>
        <w:rPr>
          <w:u w:val="none"/>
        </w:rPr>
        <w:t>Winter</w:t>
      </w:r>
      <w:r w:rsidR="00292321">
        <w:rPr>
          <w:u w:val="none"/>
        </w:rPr>
        <w:t xml:space="preserve"> 202</w:t>
      </w:r>
      <w:r>
        <w:rPr>
          <w:u w:val="none"/>
        </w:rPr>
        <w:t>2</w:t>
      </w:r>
    </w:p>
    <w:p w14:paraId="137B0963" w14:textId="77777777" w:rsidR="00273D1A" w:rsidRDefault="00292321">
      <w:pPr>
        <w:pStyle w:val="BodyText"/>
        <w:spacing w:before="205"/>
        <w:ind w:left="907" w:right="888"/>
        <w:jc w:val="center"/>
        <w:rPr>
          <w:u w:val="none"/>
        </w:rPr>
      </w:pPr>
      <w:r>
        <w:rPr>
          <w:u w:val="thick"/>
        </w:rPr>
        <w:t>Final project peer evaluation form</w:t>
      </w:r>
    </w:p>
    <w:p w14:paraId="7223CED0" w14:textId="77777777" w:rsidR="00273D1A" w:rsidRDefault="00273D1A">
      <w:pPr>
        <w:pStyle w:val="BodyText"/>
        <w:spacing w:before="5"/>
        <w:rPr>
          <w:sz w:val="17"/>
          <w:u w:val="none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9"/>
        <w:gridCol w:w="4683"/>
      </w:tblGrid>
      <w:tr w:rsidR="00273D1A" w14:paraId="0DCBFCB2" w14:textId="77777777">
        <w:trPr>
          <w:trHeight w:val="710"/>
        </w:trPr>
        <w:tc>
          <w:tcPr>
            <w:tcW w:w="4049" w:type="dxa"/>
          </w:tcPr>
          <w:p w14:paraId="62C1F613" w14:textId="77777777" w:rsidR="00273D1A" w:rsidRDefault="00292321">
            <w:pPr>
              <w:pStyle w:val="TableParagraph"/>
              <w:spacing w:before="186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Evaluator’s Name:</w:t>
            </w:r>
          </w:p>
        </w:tc>
        <w:tc>
          <w:tcPr>
            <w:tcW w:w="4683" w:type="dxa"/>
          </w:tcPr>
          <w:p w14:paraId="460A2220" w14:textId="48825BBB" w:rsidR="00273D1A" w:rsidRPr="005A637E" w:rsidRDefault="00631423" w:rsidP="00C167BD">
            <w:pPr>
              <w:pStyle w:val="TableParagraph"/>
              <w:jc w:val="center"/>
              <w:rPr>
                <w:rFonts w:ascii="Times New Roman" w:eastAsiaTheme="minorEastAsia" w:hint="eastAsia"/>
                <w:sz w:val="32"/>
                <w:lang w:eastAsia="ko-KR"/>
              </w:rPr>
            </w:pPr>
            <w:r w:rsidRPr="00631423">
              <w:rPr>
                <w:rFonts w:ascii="Times New Roman" w:eastAsiaTheme="minorEastAsia"/>
                <w:sz w:val="32"/>
                <w:lang w:eastAsia="ko-KR"/>
              </w:rPr>
              <w:t>Stanley Watemi</w:t>
            </w:r>
          </w:p>
        </w:tc>
      </w:tr>
      <w:tr w:rsidR="00273D1A" w14:paraId="23CB996D" w14:textId="77777777">
        <w:trPr>
          <w:trHeight w:val="710"/>
        </w:trPr>
        <w:tc>
          <w:tcPr>
            <w:tcW w:w="4049" w:type="dxa"/>
          </w:tcPr>
          <w:p w14:paraId="65A9EEAF" w14:textId="77777777" w:rsidR="00273D1A" w:rsidRDefault="00292321">
            <w:pPr>
              <w:pStyle w:val="TableParagraph"/>
              <w:spacing w:before="186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Group #:</w:t>
            </w:r>
          </w:p>
        </w:tc>
        <w:tc>
          <w:tcPr>
            <w:tcW w:w="4683" w:type="dxa"/>
          </w:tcPr>
          <w:p w14:paraId="4336AE5A" w14:textId="7B407249" w:rsidR="00273D1A" w:rsidRPr="005A637E" w:rsidRDefault="006C1698" w:rsidP="00C167BD">
            <w:pPr>
              <w:pStyle w:val="TableParagraph"/>
              <w:jc w:val="center"/>
              <w:rPr>
                <w:rFonts w:ascii="Times New Roman" w:eastAsiaTheme="minorEastAsia" w:hint="eastAsia"/>
                <w:sz w:val="32"/>
                <w:lang w:eastAsia="ko-KR"/>
              </w:rPr>
            </w:pPr>
            <w:r>
              <w:rPr>
                <w:rFonts w:ascii="Times New Roman" w:eastAsiaTheme="minorEastAsia"/>
                <w:sz w:val="32"/>
                <w:lang w:eastAsia="ko-KR"/>
              </w:rPr>
              <w:t>17</w:t>
            </w:r>
          </w:p>
        </w:tc>
      </w:tr>
      <w:tr w:rsidR="00273D1A" w14:paraId="60BDDD03" w14:textId="77777777">
        <w:trPr>
          <w:trHeight w:val="1711"/>
        </w:trPr>
        <w:tc>
          <w:tcPr>
            <w:tcW w:w="8732" w:type="dxa"/>
            <w:gridSpan w:val="2"/>
          </w:tcPr>
          <w:p w14:paraId="54C99F32" w14:textId="77777777" w:rsidR="00273D1A" w:rsidRDefault="00292321">
            <w:pPr>
              <w:pStyle w:val="TableParagraph"/>
              <w:spacing w:line="340" w:lineRule="exact"/>
              <w:ind w:left="110"/>
              <w:rPr>
                <w:sz w:val="28"/>
              </w:rPr>
            </w:pPr>
            <w:r>
              <w:rPr>
                <w:sz w:val="28"/>
              </w:rPr>
              <w:t>On a scale 0-3, rate each group member’s participation, including yourself.</w:t>
            </w:r>
          </w:p>
          <w:p w14:paraId="55ED2EA2" w14:textId="77777777" w:rsidR="00273D1A" w:rsidRDefault="00273D1A">
            <w:pPr>
              <w:pStyle w:val="TableParagraph"/>
              <w:spacing w:before="9"/>
              <w:rPr>
                <w:rFonts w:ascii="Arial"/>
                <w:sz w:val="29"/>
              </w:rPr>
            </w:pPr>
          </w:p>
          <w:p w14:paraId="0722E528" w14:textId="77777777" w:rsidR="00273D1A" w:rsidRDefault="00292321">
            <w:pPr>
              <w:pStyle w:val="TableParagraph"/>
              <w:spacing w:line="242" w:lineRule="auto"/>
              <w:ind w:left="110" w:right="348"/>
              <w:rPr>
                <w:sz w:val="28"/>
              </w:rPr>
            </w:pPr>
            <w:r>
              <w:rPr>
                <w:sz w:val="28"/>
              </w:rPr>
              <w:t>[0= no participation, 1= minimal participation, 2= active participation, 3= exceeded participation]</w:t>
            </w:r>
          </w:p>
        </w:tc>
      </w:tr>
      <w:tr w:rsidR="00273D1A" w14:paraId="3E092A7E" w14:textId="77777777">
        <w:trPr>
          <w:trHeight w:val="515"/>
        </w:trPr>
        <w:tc>
          <w:tcPr>
            <w:tcW w:w="4049" w:type="dxa"/>
          </w:tcPr>
          <w:p w14:paraId="6ED49FBE" w14:textId="77777777" w:rsidR="00273D1A" w:rsidRDefault="00292321">
            <w:pPr>
              <w:pStyle w:val="TableParagraph"/>
              <w:spacing w:line="488" w:lineRule="exact"/>
              <w:ind w:left="801"/>
              <w:rPr>
                <w:b/>
                <w:sz w:val="40"/>
              </w:rPr>
            </w:pPr>
            <w:r>
              <w:rPr>
                <w:b/>
                <w:sz w:val="40"/>
              </w:rPr>
              <w:t>Team Member</w:t>
            </w:r>
          </w:p>
        </w:tc>
        <w:tc>
          <w:tcPr>
            <w:tcW w:w="4683" w:type="dxa"/>
          </w:tcPr>
          <w:p w14:paraId="6E012C30" w14:textId="77777777" w:rsidR="00273D1A" w:rsidRDefault="00292321">
            <w:pPr>
              <w:pStyle w:val="TableParagraph"/>
              <w:spacing w:line="488" w:lineRule="exact"/>
              <w:ind w:left="1793" w:right="1776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Rating</w:t>
            </w:r>
          </w:p>
        </w:tc>
      </w:tr>
      <w:tr w:rsidR="00273D1A" w14:paraId="69F0812D" w14:textId="77777777">
        <w:trPr>
          <w:trHeight w:val="443"/>
        </w:trPr>
        <w:tc>
          <w:tcPr>
            <w:tcW w:w="4049" w:type="dxa"/>
          </w:tcPr>
          <w:p w14:paraId="00B003C3" w14:textId="77DD2431" w:rsidR="00273D1A" w:rsidRPr="005A637E" w:rsidRDefault="00631423">
            <w:pPr>
              <w:pStyle w:val="TableParagraph"/>
              <w:rPr>
                <w:rFonts w:ascii="Times New Roman" w:eastAsiaTheme="minorEastAsia" w:hint="eastAsia"/>
                <w:sz w:val="32"/>
                <w:lang w:eastAsia="ko-KR"/>
              </w:rPr>
            </w:pPr>
            <w:r w:rsidRPr="00631423">
              <w:rPr>
                <w:rFonts w:ascii="Times New Roman" w:eastAsiaTheme="minorEastAsia"/>
                <w:sz w:val="32"/>
                <w:lang w:eastAsia="ko-KR"/>
              </w:rPr>
              <w:t>Stanley Watemi</w:t>
            </w:r>
          </w:p>
        </w:tc>
        <w:tc>
          <w:tcPr>
            <w:tcW w:w="4683" w:type="dxa"/>
          </w:tcPr>
          <w:p w14:paraId="7B8CF719" w14:textId="4C9E116E" w:rsidR="00273D1A" w:rsidRPr="005A637E" w:rsidRDefault="00631423" w:rsidP="00C167BD">
            <w:pPr>
              <w:pStyle w:val="TableParagraph"/>
              <w:jc w:val="center"/>
              <w:rPr>
                <w:rFonts w:ascii="Times New Roman" w:eastAsiaTheme="minorEastAsia" w:hint="eastAsia"/>
                <w:sz w:val="32"/>
                <w:lang w:eastAsia="ko-KR"/>
              </w:rPr>
            </w:pPr>
            <w:r>
              <w:rPr>
                <w:rFonts w:ascii="Times New Roman" w:eastAsiaTheme="minorEastAsia"/>
                <w:sz w:val="32"/>
                <w:lang w:eastAsia="ko-KR"/>
              </w:rPr>
              <w:t>3</w:t>
            </w:r>
          </w:p>
        </w:tc>
      </w:tr>
      <w:tr w:rsidR="00273D1A" w14:paraId="71A296BB" w14:textId="77777777">
        <w:trPr>
          <w:trHeight w:val="436"/>
        </w:trPr>
        <w:tc>
          <w:tcPr>
            <w:tcW w:w="4049" w:type="dxa"/>
          </w:tcPr>
          <w:p w14:paraId="4A9893E8" w14:textId="1400EF23" w:rsidR="00273D1A" w:rsidRPr="005A637E" w:rsidRDefault="006C1698">
            <w:pPr>
              <w:pStyle w:val="TableParagraph"/>
              <w:rPr>
                <w:rFonts w:ascii="Times New Roman" w:eastAsiaTheme="minorEastAsia" w:hint="eastAsia"/>
                <w:sz w:val="32"/>
                <w:lang w:eastAsia="ko-KR"/>
              </w:rPr>
            </w:pPr>
            <w:r>
              <w:rPr>
                <w:rFonts w:ascii="Times New Roman" w:eastAsiaTheme="minorEastAsia"/>
                <w:sz w:val="32"/>
                <w:lang w:eastAsia="ko-KR"/>
              </w:rPr>
              <w:t xml:space="preserve">Michael </w:t>
            </w:r>
            <w:proofErr w:type="spellStart"/>
            <w:r>
              <w:rPr>
                <w:rFonts w:ascii="Times New Roman" w:eastAsiaTheme="minorEastAsia"/>
                <w:sz w:val="32"/>
                <w:lang w:eastAsia="ko-KR"/>
              </w:rPr>
              <w:t>Carino</w:t>
            </w:r>
            <w:proofErr w:type="spellEnd"/>
          </w:p>
        </w:tc>
        <w:tc>
          <w:tcPr>
            <w:tcW w:w="4683" w:type="dxa"/>
          </w:tcPr>
          <w:p w14:paraId="5A6F0F16" w14:textId="670F8B1D" w:rsidR="00273D1A" w:rsidRPr="005A637E" w:rsidRDefault="00631423" w:rsidP="00C167BD">
            <w:pPr>
              <w:pStyle w:val="TableParagraph"/>
              <w:jc w:val="center"/>
              <w:rPr>
                <w:rFonts w:ascii="Times New Roman" w:eastAsiaTheme="minorEastAsia" w:hint="eastAsia"/>
                <w:sz w:val="32"/>
                <w:lang w:eastAsia="ko-KR"/>
              </w:rPr>
            </w:pPr>
            <w:r>
              <w:rPr>
                <w:rFonts w:ascii="Times New Roman" w:eastAsiaTheme="minorEastAsia"/>
                <w:sz w:val="32"/>
                <w:lang w:eastAsia="ko-KR"/>
              </w:rPr>
              <w:t>3</w:t>
            </w:r>
          </w:p>
        </w:tc>
      </w:tr>
      <w:tr w:rsidR="00273D1A" w14:paraId="2CFC99D3" w14:textId="77777777">
        <w:trPr>
          <w:trHeight w:val="443"/>
        </w:trPr>
        <w:tc>
          <w:tcPr>
            <w:tcW w:w="4049" w:type="dxa"/>
          </w:tcPr>
          <w:p w14:paraId="057D78AD" w14:textId="4B2D6EA3" w:rsidR="00273D1A" w:rsidRPr="005A637E" w:rsidRDefault="006C1698">
            <w:pPr>
              <w:pStyle w:val="TableParagraph"/>
              <w:rPr>
                <w:rFonts w:ascii="Times New Roman" w:eastAsiaTheme="minorEastAsia" w:hint="eastAsia"/>
                <w:sz w:val="32"/>
                <w:lang w:eastAsia="ko-KR"/>
              </w:rPr>
            </w:pPr>
            <w:r>
              <w:rPr>
                <w:rFonts w:ascii="Times New Roman" w:eastAsiaTheme="minorEastAsia"/>
                <w:sz w:val="32"/>
                <w:lang w:eastAsia="ko-KR"/>
              </w:rPr>
              <w:t>Jose Martinez</w:t>
            </w:r>
          </w:p>
        </w:tc>
        <w:tc>
          <w:tcPr>
            <w:tcW w:w="4683" w:type="dxa"/>
          </w:tcPr>
          <w:p w14:paraId="398B3853" w14:textId="5A58D5CA" w:rsidR="00273D1A" w:rsidRPr="005A637E" w:rsidRDefault="00631423" w:rsidP="00C167BD">
            <w:pPr>
              <w:pStyle w:val="TableParagraph"/>
              <w:jc w:val="center"/>
              <w:rPr>
                <w:rFonts w:ascii="Times New Roman" w:eastAsiaTheme="minorEastAsia" w:hint="eastAsia"/>
                <w:sz w:val="32"/>
                <w:lang w:eastAsia="ko-KR"/>
              </w:rPr>
            </w:pPr>
            <w:r>
              <w:rPr>
                <w:rFonts w:ascii="Times New Roman" w:eastAsiaTheme="minorEastAsia"/>
                <w:sz w:val="32"/>
                <w:lang w:eastAsia="ko-KR"/>
              </w:rPr>
              <w:t>3</w:t>
            </w:r>
          </w:p>
        </w:tc>
      </w:tr>
      <w:tr w:rsidR="00273D1A" w14:paraId="0A4F2D3A" w14:textId="77777777">
        <w:trPr>
          <w:trHeight w:val="998"/>
        </w:trPr>
        <w:tc>
          <w:tcPr>
            <w:tcW w:w="8732" w:type="dxa"/>
            <w:gridSpan w:val="2"/>
          </w:tcPr>
          <w:p w14:paraId="53BE7603" w14:textId="77777777" w:rsidR="00A52DCA" w:rsidRDefault="00292321">
            <w:pPr>
              <w:pStyle w:val="TableParagraph"/>
              <w:spacing w:line="341" w:lineRule="exact"/>
              <w:ind w:left="175"/>
              <w:rPr>
                <w:sz w:val="28"/>
              </w:rPr>
            </w:pPr>
            <w:r>
              <w:rPr>
                <w:sz w:val="28"/>
              </w:rPr>
              <w:t>Comments:</w:t>
            </w:r>
            <w:r w:rsidR="00F226FF">
              <w:rPr>
                <w:sz w:val="28"/>
              </w:rPr>
              <w:t xml:space="preserve"> </w:t>
            </w:r>
          </w:p>
          <w:p w14:paraId="71A60D0A" w14:textId="209DE2A9" w:rsidR="00273D1A" w:rsidRDefault="00631423" w:rsidP="00A52DCA">
            <w:pPr>
              <w:pStyle w:val="TableParagraph"/>
              <w:spacing w:line="341" w:lineRule="exact"/>
              <w:ind w:left="175" w:firstLineChars="200" w:firstLine="560"/>
              <w:rPr>
                <w:sz w:val="28"/>
              </w:rPr>
            </w:pPr>
            <w:r>
              <w:rPr>
                <w:sz w:val="28"/>
              </w:rPr>
              <w:t>We all worked together as a team and each one of us learned new ideas pertaining to the class</w:t>
            </w:r>
            <w:r w:rsidR="00A050EC">
              <w:rPr>
                <w:sz w:val="28"/>
              </w:rPr>
              <w:t xml:space="preserve"> during the course of the project</w:t>
            </w:r>
            <w:r>
              <w:rPr>
                <w:sz w:val="28"/>
              </w:rPr>
              <w:t xml:space="preserve">. Everyone put in great individual efforts in the project. Whatever success we might achieve in the project will be </w:t>
            </w:r>
            <w:r w:rsidR="00A050EC">
              <w:rPr>
                <w:sz w:val="28"/>
              </w:rPr>
              <w:t>because of the members of the group.</w:t>
            </w:r>
          </w:p>
        </w:tc>
      </w:tr>
    </w:tbl>
    <w:p w14:paraId="1A86AF76" w14:textId="77777777" w:rsidR="00292321" w:rsidRDefault="00292321"/>
    <w:sectPr w:rsidR="00292321">
      <w:type w:val="continuous"/>
      <w:pgSz w:w="12240" w:h="15840"/>
      <w:pgMar w:top="1500" w:right="1640" w:bottom="28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1A"/>
    <w:rsid w:val="00273360"/>
    <w:rsid w:val="00273D1A"/>
    <w:rsid w:val="00292321"/>
    <w:rsid w:val="004E273E"/>
    <w:rsid w:val="004E4196"/>
    <w:rsid w:val="005A637E"/>
    <w:rsid w:val="00631423"/>
    <w:rsid w:val="006C1698"/>
    <w:rsid w:val="0076056B"/>
    <w:rsid w:val="00875A95"/>
    <w:rsid w:val="00A050EC"/>
    <w:rsid w:val="00A52DCA"/>
    <w:rsid w:val="00C167BD"/>
    <w:rsid w:val="00E47D45"/>
    <w:rsid w:val="00ED5A53"/>
    <w:rsid w:val="00F2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A38A0"/>
  <w15:docId w15:val="{7BC05DFC-CDFF-4220-9A6F-7C975B49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 Abdalbari</dc:creator>
  <cp:lastModifiedBy>Stanley Watemi</cp:lastModifiedBy>
  <cp:revision>2</cp:revision>
  <dcterms:created xsi:type="dcterms:W3CDTF">2022-04-16T03:21:00Z</dcterms:created>
  <dcterms:modified xsi:type="dcterms:W3CDTF">2022-04-16T03:21:00Z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2021-12-06T00:00:00Z</vt:filetime>
  </property>
</Properties>
</file>