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B30" w:rsidRPr="00083B30" w:rsidRDefault="00083B30" w:rsidP="00083B30">
      <w:pPr>
        <w:pStyle w:val="Titel"/>
        <w:jc w:val="center"/>
        <w:rPr>
          <w:b/>
        </w:rPr>
      </w:pPr>
      <w:proofErr w:type="spellStart"/>
      <w:r w:rsidRPr="00083B30">
        <w:rPr>
          <w:b/>
        </w:rPr>
        <w:t>Javamory</w:t>
      </w:r>
      <w:proofErr w:type="spellEnd"/>
    </w:p>
    <w:p w:rsidR="00083B30" w:rsidRPr="00083B30" w:rsidRDefault="00083B30" w:rsidP="00083B30">
      <w:pPr>
        <w:pStyle w:val="Titel"/>
        <w:jc w:val="center"/>
        <w:rPr>
          <w:b/>
          <w:sz w:val="52"/>
        </w:rPr>
      </w:pPr>
      <w:r w:rsidRPr="00083B30">
        <w:rPr>
          <w:b/>
          <w:sz w:val="52"/>
        </w:rPr>
        <w:t>Ein Einblick in das Memory-Spiel der neuen Generation</w:t>
      </w:r>
    </w:p>
    <w:p w:rsidR="00083B30" w:rsidRPr="00083B30" w:rsidRDefault="00083B30" w:rsidP="00083B30"/>
    <w:p w:rsidR="00083B30" w:rsidRPr="00083B30" w:rsidRDefault="00083B30" w:rsidP="00083B30">
      <w:proofErr w:type="spellStart"/>
      <w:r w:rsidRPr="00083B30">
        <w:t>Javamory</w:t>
      </w:r>
      <w:proofErr w:type="spellEnd"/>
      <w:r w:rsidRPr="00083B30">
        <w:t xml:space="preserve"> ist ein modernes Memory-Spiel, das klassische Merkmale mit innovativen Funktionen kombiniert, um eine spannende Herausforderung für Gedächtnistraining und Unterhaltung zu bieten. In diesem Spiel treten Spieler gegen die Zeit</w:t>
      </w:r>
      <w:r>
        <w:t xml:space="preserve"> und Anzahl der Versuche</w:t>
      </w:r>
      <w:r w:rsidRPr="00083B30">
        <w:t xml:space="preserve"> an, um alle Kartenpaare auf einem interaktiven Spielbrett zu finden und aufzudecken. </w:t>
      </w:r>
      <w:proofErr w:type="spellStart"/>
      <w:r w:rsidRPr="00083B30">
        <w:t>Javamory</w:t>
      </w:r>
      <w:proofErr w:type="spellEnd"/>
      <w:r w:rsidRPr="00083B30">
        <w:t xml:space="preserve"> ist nicht nur ein Test der Gedächtnisleistung, sondern auch ein visuelles Erlebnis, das durch ansprechende Grafiken und eine benutzerfreundliche Oberfläche besticht.</w:t>
      </w:r>
    </w:p>
    <w:p w:rsidR="00083B30" w:rsidRPr="00083B30" w:rsidRDefault="00083B30" w:rsidP="00083B30">
      <w:pPr>
        <w:rPr>
          <w:sz w:val="24"/>
        </w:rPr>
      </w:pPr>
      <w:r w:rsidRPr="00083B30">
        <w:rPr>
          <w:b/>
          <w:bCs/>
          <w:sz w:val="24"/>
        </w:rPr>
        <w:t>Das Spielerlebnis</w:t>
      </w:r>
    </w:p>
    <w:p w:rsidR="00083B30" w:rsidRPr="00083B30" w:rsidRDefault="00083B30" w:rsidP="00083B30">
      <w:r w:rsidRPr="00083B30">
        <w:t>Beim Starten des Spiels werden Spieler von einem einladenden Hauptmenü begrüßt. Hier können sie zwischen verschiedenen Optionen wählen: ein neues Spiel starten, sich die Spielanleitungen ansehen oder das Spiel verlassen. Die einfache und intuitive Gestaltung des Menüs ermöglicht es den Spielern, schnell und unkompliziert ins Spielgeschehen einzutauchen.</w:t>
      </w:r>
    </w:p>
    <w:p w:rsidR="00083B30" w:rsidRPr="00083B30" w:rsidRDefault="00083B30" w:rsidP="00083B30">
      <w:pPr>
        <w:rPr>
          <w:sz w:val="24"/>
        </w:rPr>
      </w:pPr>
      <w:r w:rsidRPr="00083B30">
        <w:rPr>
          <w:b/>
          <w:bCs/>
          <w:sz w:val="24"/>
        </w:rPr>
        <w:t>Das Spielbrett und die Spielaktionen</w:t>
      </w:r>
    </w:p>
    <w:p w:rsidR="00083B30" w:rsidRPr="00083B30" w:rsidRDefault="00083B30" w:rsidP="00083B30">
      <w:r w:rsidRPr="00083B30">
        <w:t>Nachdem ein neues Spiel gestartet wurde, wählt der Spieler einen Schwierigkeitsgrad – von "Beginner" bis "Expert" – aus, was die Anzahl der Karten auf dem Spielbrett bestimmt. Das Spielbrett selbst ist übersichtlich und ansprechend gestaltet, wobei jede Karte eine einzigartige Grafik auf der Vorderseite verbirgt. Durch Klicken auf die Karten können die Spieler diese umdrehen, um das Bild dahinter zu enthüllen. Das Ziel ist es, Paare identischer Bilder zu finden und dadurch das Spielbrett schrittweise zu leeren.</w:t>
      </w:r>
    </w:p>
    <w:p w:rsidR="001B5DD0" w:rsidRPr="001B5DD0" w:rsidRDefault="001B5DD0" w:rsidP="001B5DD0">
      <w:pPr>
        <w:rPr>
          <w:b/>
          <w:bCs/>
          <w:sz w:val="24"/>
        </w:rPr>
      </w:pPr>
      <w:r w:rsidRPr="001B5DD0">
        <w:rPr>
          <w:b/>
          <w:bCs/>
          <w:sz w:val="24"/>
        </w:rPr>
        <w:t>Der Hacker-Modus: Ein Zweischneidiges Schwert</w:t>
      </w:r>
    </w:p>
    <w:p w:rsidR="001B5DD0" w:rsidRPr="001B5DD0" w:rsidRDefault="001B5DD0" w:rsidP="001B5DD0">
      <w:pPr>
        <w:rPr>
          <w:bCs/>
        </w:rPr>
      </w:pPr>
      <w:r w:rsidRPr="001B5DD0">
        <w:rPr>
          <w:bCs/>
        </w:rPr>
        <w:t xml:space="preserve">Ein besonderes Highlight von </w:t>
      </w:r>
      <w:proofErr w:type="spellStart"/>
      <w:r w:rsidRPr="001B5DD0">
        <w:rPr>
          <w:bCs/>
        </w:rPr>
        <w:t>Javamory</w:t>
      </w:r>
      <w:proofErr w:type="spellEnd"/>
      <w:r w:rsidRPr="001B5DD0">
        <w:rPr>
          <w:bCs/>
        </w:rPr>
        <w:t xml:space="preserve"> ist der Hacker-Modus, ein einzigartiges Feature, das das Spielgeschehen aufregend und unvorhersehbar macht. Dieser Modus, der pro Spiel nur einmal aktiviert werden kann, erlaubt es dem Spieler, für eine kurze Zeit alle Karten auf dem Spielfeld aufzudecken. Diese Momentaufnahme bietet einen wertvollen Überblick über alle Kartenpaare und kann in kritischen Momenten entscheidend sein.</w:t>
      </w:r>
    </w:p>
    <w:p w:rsidR="001B5DD0" w:rsidRPr="001B5DD0" w:rsidRDefault="001B5DD0" w:rsidP="001B5DD0">
      <w:pPr>
        <w:rPr>
          <w:bCs/>
        </w:rPr>
      </w:pPr>
      <w:r w:rsidRPr="001B5DD0">
        <w:rPr>
          <w:bCs/>
        </w:rPr>
        <w:t>Jedoch kommt der Hacker-Modus nicht ohne Kosten. Bei seiner Aktivierung erhöht sich die Anzahl der Versuche des Spielers, was bedeutend ist, da die Gesamtversuche am Ende des Spiels gezählt und bewertet werden. Diese Zunahme der Versuche spiegelt den taktischen Vorteil wider, den der Spieler durch die Nutzung des Modus erhält, und</w:t>
      </w:r>
      <w:bookmarkStart w:id="0" w:name="_GoBack"/>
      <w:bookmarkEnd w:id="0"/>
      <w:r w:rsidRPr="001B5DD0">
        <w:rPr>
          <w:bCs/>
        </w:rPr>
        <w:t xml:space="preserve"> fügt eine interessante strategische Dimension zum Spiel hinzu.</w:t>
      </w:r>
    </w:p>
    <w:p w:rsidR="001B5DD0" w:rsidRPr="001B5DD0" w:rsidRDefault="001B5DD0" w:rsidP="001B5DD0">
      <w:pPr>
        <w:rPr>
          <w:bCs/>
        </w:rPr>
      </w:pPr>
      <w:r w:rsidRPr="001B5DD0">
        <w:rPr>
          <w:bCs/>
        </w:rPr>
        <w:t>Darüber hinaus gibt es nach der Deaktivierung des Hacker-Modus eine kurze Wartezeit, in der das Spiel pausiert und die Karteninteraktionen vorübergehend deaktiviert sind. Diese Wartezeit fordert die Spieler heraus, ihre Gedächtnisleistung unter Beweis zu stellen und die gerade gesehenen Kartenpaare zu erinnern, bevor sie wieder handeln können. Diese dynamische Balance zwischen sofortigem Vorteil und anschließender Verzögerung macht den Hacker-Modus zu einer spannenden, aber gut abgewogenen Option, die klug eingesetzt werden muss.</w:t>
      </w:r>
    </w:p>
    <w:p w:rsidR="001B5DD0" w:rsidRPr="001B5DD0" w:rsidRDefault="001B5DD0" w:rsidP="001B5DD0">
      <w:pPr>
        <w:rPr>
          <w:bCs/>
        </w:rPr>
      </w:pPr>
      <w:r w:rsidRPr="001B5DD0">
        <w:rPr>
          <w:bCs/>
        </w:rPr>
        <w:lastRenderedPageBreak/>
        <w:t xml:space="preserve">Insgesamt bietet der Hacker-Modus in </w:t>
      </w:r>
      <w:proofErr w:type="spellStart"/>
      <w:r w:rsidRPr="001B5DD0">
        <w:rPr>
          <w:bCs/>
        </w:rPr>
        <w:t>Javamory</w:t>
      </w:r>
      <w:proofErr w:type="spellEnd"/>
      <w:r w:rsidRPr="001B5DD0">
        <w:rPr>
          <w:bCs/>
        </w:rPr>
        <w:t xml:space="preserve"> eine interessante taktische Wendung, die das Spielgeschehen bereichert und den Spielern sowohl Herausforderungen als auch Chancen bietet. Seine Nutzung muss wohlüberlegt sein, da er sowohl Vorteile als auch gewisse Nachteile mit sich bringt, was die strategische Tiefe des Spiels erhöht.</w:t>
      </w:r>
    </w:p>
    <w:p w:rsidR="00083B30" w:rsidRPr="00083B30" w:rsidRDefault="00083B30" w:rsidP="00083B30">
      <w:pPr>
        <w:rPr>
          <w:sz w:val="24"/>
        </w:rPr>
      </w:pPr>
      <w:r w:rsidRPr="00083B30">
        <w:rPr>
          <w:b/>
          <w:bCs/>
          <w:sz w:val="24"/>
        </w:rPr>
        <w:t>Benutzerinteraktion und Feedback</w:t>
      </w:r>
    </w:p>
    <w:p w:rsidR="00083B30" w:rsidRPr="00083B30" w:rsidRDefault="00083B30" w:rsidP="00083B30">
      <w:r w:rsidRPr="00083B30">
        <w:t>Während des Spiels bietet das untere Panel des Spielfensters nützliche Informationen und Kontrollmöglichkeiten. Es zeigt die Anzahl der bisherigen Versuche und die verstrichene Spielzeit an, was den Spielern hilft, ihre Fortschritte zu verfolgen. Zudem befinden sich dort Schaltflächen zum Zurückkehren ins Hauptmenü</w:t>
      </w:r>
      <w:r>
        <w:t>, zum Beenden des Spiels oder zur Spiel Weiterführung</w:t>
      </w:r>
      <w:r w:rsidRPr="00083B30">
        <w:t>.</w:t>
      </w:r>
    </w:p>
    <w:p w:rsidR="00083B30" w:rsidRPr="00083B30" w:rsidRDefault="00083B30" w:rsidP="00083B30">
      <w:pPr>
        <w:rPr>
          <w:sz w:val="24"/>
        </w:rPr>
      </w:pPr>
      <w:r w:rsidRPr="00083B30">
        <w:rPr>
          <w:b/>
          <w:bCs/>
          <w:sz w:val="24"/>
        </w:rPr>
        <w:t>Gewinnmomente und Erfolgserlebnisse</w:t>
      </w:r>
    </w:p>
    <w:p w:rsidR="00083B30" w:rsidRPr="00083B30" w:rsidRDefault="00083B30" w:rsidP="00083B30">
      <w:r w:rsidRPr="00083B30">
        <w:t>Nachdem alle Kartenpaare erfolgreich gefunden wurden, endet das Spiel, und ein Gewinnbildschirm erscheint. Hier können die Spieler ihre Leistung in Form der benötigten Zeit und der Anzahl der Versuche einsehen. Diese</w:t>
      </w:r>
      <w:r>
        <w:t>r Erfolgsmoment</w:t>
      </w:r>
      <w:r w:rsidRPr="00083B30">
        <w:t xml:space="preserve"> </w:t>
      </w:r>
      <w:r>
        <w:t>wird durch</w:t>
      </w:r>
      <w:r w:rsidRPr="00083B30">
        <w:t xml:space="preserve"> eine positive Rückmeldung hervorgehoben, was das Spielerlebnis abrundet und zu weiteren Spielrunden motiviert.</w:t>
      </w:r>
    </w:p>
    <w:p w:rsidR="00083B30" w:rsidRPr="00083B30" w:rsidRDefault="00083B30" w:rsidP="00083B30">
      <w:r w:rsidRPr="00083B30">
        <w:rPr>
          <w:b/>
          <w:bCs/>
          <w:sz w:val="24"/>
        </w:rPr>
        <w:t>Zusammenfassend</w:t>
      </w:r>
      <w:r w:rsidRPr="00083B30">
        <w:t xml:space="preserve"> ist </w:t>
      </w:r>
      <w:proofErr w:type="spellStart"/>
      <w:r w:rsidRPr="00083B30">
        <w:t>Javamory</w:t>
      </w:r>
      <w:proofErr w:type="spellEnd"/>
      <w:r w:rsidRPr="00083B30">
        <w:t xml:space="preserve"> ein Spiel, das sowohl für kurze Unterhaltung als auch für langanhaltenden Spielspaß geeignet ist. Mit seiner Mischung aus klassischem Memory-Spielprinzip, moderner Grafik und innovativen Elementen wie dem Hacker-Modus bietet es eine frische und spannende Herausforderung für Spieler aller Altersgruppen.</w:t>
      </w:r>
    </w:p>
    <w:p w:rsidR="00284299" w:rsidRDefault="001B5DD0"/>
    <w:sectPr w:rsidR="002842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B30"/>
    <w:rsid w:val="00083B30"/>
    <w:rsid w:val="001B5DD0"/>
    <w:rsid w:val="002443CA"/>
    <w:rsid w:val="00D501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51DD"/>
  <w15:chartTrackingRefBased/>
  <w15:docId w15:val="{E8E7E5C3-6185-4DF1-A961-4AB8482EE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83B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3B3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3862">
      <w:bodyDiv w:val="1"/>
      <w:marLeft w:val="0"/>
      <w:marRight w:val="0"/>
      <w:marTop w:val="0"/>
      <w:marBottom w:val="0"/>
      <w:divBdr>
        <w:top w:val="none" w:sz="0" w:space="0" w:color="auto"/>
        <w:left w:val="none" w:sz="0" w:space="0" w:color="auto"/>
        <w:bottom w:val="none" w:sz="0" w:space="0" w:color="auto"/>
        <w:right w:val="none" w:sz="0" w:space="0" w:color="auto"/>
      </w:divBdr>
    </w:div>
    <w:div w:id="473719508">
      <w:bodyDiv w:val="1"/>
      <w:marLeft w:val="0"/>
      <w:marRight w:val="0"/>
      <w:marTop w:val="0"/>
      <w:marBottom w:val="0"/>
      <w:divBdr>
        <w:top w:val="none" w:sz="0" w:space="0" w:color="auto"/>
        <w:left w:val="none" w:sz="0" w:space="0" w:color="auto"/>
        <w:bottom w:val="none" w:sz="0" w:space="0" w:color="auto"/>
        <w:right w:val="none" w:sz="0" w:space="0" w:color="auto"/>
      </w:divBdr>
    </w:div>
    <w:div w:id="87080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3774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fatjon popaj</dc:creator>
  <cp:keywords/>
  <dc:description/>
  <cp:lastModifiedBy>fatjon popaj</cp:lastModifiedBy>
  <cp:revision>1</cp:revision>
  <dcterms:created xsi:type="dcterms:W3CDTF">2023-12-20T14:15:00Z</dcterms:created>
  <dcterms:modified xsi:type="dcterms:W3CDTF">2023-12-20T14:37:00Z</dcterms:modified>
</cp:coreProperties>
</file>