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C99F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  <w:r w:rsidRPr="001601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 w14:paraId="301EA723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FEC368" w14:textId="77777777" w:rsidR="006222C0" w:rsidRPr="007C4DC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C4DC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АСУ </w:t>
      </w:r>
    </w:p>
    <w:p w14:paraId="229B3085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A11996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5F5CF7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7E68E4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8AC1A7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3400CD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0FB035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E7C522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82880F" w14:textId="77777777" w:rsidR="006222C0" w:rsidRPr="007C4DC5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AA9811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5D989E50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 лабораторной работе 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№2</w:t>
      </w:r>
    </w:p>
    <w:p w14:paraId="42FE509C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дисциплине 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«Интеллектуальный анализ данных»</w:t>
      </w:r>
    </w:p>
    <w:p w14:paraId="31673994" w14:textId="77777777" w:rsidR="006222C0" w:rsidRPr="0016010D" w:rsidRDefault="000000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тему: «Применение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Scikit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решения задач кластеризации»</w:t>
      </w:r>
    </w:p>
    <w:p w14:paraId="6018B27D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844971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023A56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484B742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77136C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311C21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110E9B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6A2A5F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8E86517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23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7AF061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14:paraId="6564AEF3" w14:textId="496DB392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группы ИСТ-19</w:t>
      </w:r>
      <w:r w:rsid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</w:t>
      </w:r>
    </w:p>
    <w:p w14:paraId="629887E7" w14:textId="5DAEF194" w:rsidR="006222C0" w:rsidRPr="0016010D" w:rsidRDefault="001601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Карпович В. Д.</w:t>
      </w:r>
    </w:p>
    <w:p w14:paraId="10A28AC7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Проверили: </w:t>
      </w:r>
    </w:p>
    <w:p w14:paraId="46B2B04F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Васяева Т. А.</w:t>
      </w:r>
    </w:p>
    <w:p w14:paraId="5022B37F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Шуватова Е. А.</w:t>
      </w:r>
    </w:p>
    <w:p w14:paraId="5E4CDF15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172190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6F7199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E65BDB8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C0C18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D8C844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87A07C" w14:textId="77777777" w:rsidR="006222C0" w:rsidRPr="0016010D" w:rsidRDefault="00622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D248F57" w14:textId="77777777" w:rsidR="006222C0" w:rsidRPr="001601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1601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Донецк – 2022</w:t>
      </w:r>
      <w:r w:rsidRPr="0016010D">
        <w:rPr>
          <w:lang w:val="ru-RU"/>
        </w:rPr>
        <w:br w:type="page"/>
      </w:r>
    </w:p>
    <w:p w14:paraId="4E9BAB5C" w14:textId="77777777" w:rsidR="006222C0" w:rsidRPr="0016010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алгоритмов кластеризации, изучение возможностей библиотеки </w:t>
      </w:r>
      <w:r>
        <w:rPr>
          <w:rFonts w:ascii="Times New Roman" w:eastAsia="Times New Roman" w:hAnsi="Times New Roman" w:cs="Times New Roman"/>
          <w:sz w:val="28"/>
          <w:szCs w:val="28"/>
        </w:rPr>
        <w:t>Scikit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решения задач кластеризации.</w:t>
      </w:r>
    </w:p>
    <w:p w14:paraId="4509CF73" w14:textId="77777777" w:rsidR="006222C0" w:rsidRPr="0016010D" w:rsidRDefault="00622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683F41" w14:textId="77777777" w:rsidR="006222C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Порядок выполнения работы </w:t>
      </w:r>
    </w:p>
    <w:p w14:paraId="4E4F573C" w14:textId="77777777" w:rsidR="006222C0" w:rsidRPr="0016010D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Выбрать одну из баз данных (согласовать с преподавателем), список которых представлен на сайте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archive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ics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uci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edu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ml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datasets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php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t>format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=&amp;</w:t>
      </w:r>
      <w:r>
        <w:rPr>
          <w:rFonts w:ascii="Times New Roman" w:eastAsia="Times New Roman" w:hAnsi="Times New Roman" w:cs="Times New Roman"/>
          <w:sz w:val="28"/>
          <w:szCs w:val="28"/>
        </w:rPr>
        <w:t>task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clu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>att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=&amp;</w:t>
      </w:r>
      <w:r>
        <w:rPr>
          <w:rFonts w:ascii="Times New Roman" w:eastAsia="Times New Roman" w:hAnsi="Times New Roman" w:cs="Times New Roman"/>
          <w:sz w:val="28"/>
          <w:szCs w:val="28"/>
        </w:rPr>
        <w:t>area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=&amp;</w:t>
      </w:r>
      <w:r>
        <w:rPr>
          <w:rFonts w:ascii="Times New Roman" w:eastAsia="Times New Roman" w:hAnsi="Times New Roman" w:cs="Times New Roman"/>
          <w:sz w:val="28"/>
          <w:szCs w:val="28"/>
        </w:rPr>
        <w:t>numAtt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=&amp;</w:t>
      </w:r>
      <w:r>
        <w:rPr>
          <w:rFonts w:ascii="Times New Roman" w:eastAsia="Times New Roman" w:hAnsi="Times New Roman" w:cs="Times New Roman"/>
          <w:sz w:val="28"/>
          <w:szCs w:val="28"/>
        </w:rPr>
        <w:t>numIns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=&amp;</w:t>
      </w:r>
      <w:r>
        <w:rPr>
          <w:rFonts w:ascii="Times New Roman" w:eastAsia="Times New Roman" w:hAnsi="Times New Roman" w:cs="Times New Roman"/>
          <w:sz w:val="28"/>
          <w:szCs w:val="28"/>
        </w:rPr>
        <w:t>type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=&amp;</w:t>
      </w:r>
      <w:r>
        <w:rPr>
          <w:rFonts w:ascii="Times New Roman" w:eastAsia="Times New Roman" w:hAnsi="Times New Roman" w:cs="Times New Roman"/>
          <w:sz w:val="28"/>
          <w:szCs w:val="28"/>
        </w:rPr>
        <w:t>sort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nameUp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>view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table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. Скачать данные с сайта или можно использовать данные, полученные на практике, результаты НИРС или данные для бакалаврской работы.</w:t>
      </w:r>
    </w:p>
    <w:p w14:paraId="54D28298" w14:textId="77777777" w:rsidR="006222C0" w:rsidRPr="0016010D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данные должны храниться в файле. Программным способом считать эти данные и сформировать обучающую и тестовую выборки.</w:t>
      </w:r>
    </w:p>
    <w:p w14:paraId="2AE8ED58" w14:textId="77777777" w:rsidR="006222C0" w:rsidRPr="0016010D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программу на любом языке программирования с использованием любых существующих библиотек. Рекомендован язык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библиотек </w:t>
      </w:r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Scikit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. Программа должна обеспечивать: реализацию метода кластеризации, который указан в задании; визуализацию результатов; тестирование модели; оценка точности модели; сохранение / считывание модели; вывод модели.</w:t>
      </w:r>
    </w:p>
    <w:p w14:paraId="44E60091" w14:textId="77777777" w:rsidR="006222C0" w:rsidRPr="0016010D" w:rsidRDefault="0000000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Согласно варианту заданий (таблица 2.8) построить несколько моделей. В процессе построения моделей, анализируйте ее качество и записывайте результаты в таблицу, указывая значения гиперпараметров.</w:t>
      </w:r>
    </w:p>
    <w:p w14:paraId="46B08BF9" w14:textId="77777777" w:rsidR="006222C0" w:rsidRPr="0016010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Индивидуальное задание: </w:t>
      </w: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Вариант 4,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Spectral</w:t>
      </w: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clustering</w:t>
      </w: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14:paraId="7DF6AC5D" w14:textId="77777777" w:rsidR="006222C0" w:rsidRPr="0016010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Спектральная кластеризация</w:t>
      </w:r>
    </w:p>
    <w:p w14:paraId="7B3F74FA" w14:textId="77777777" w:rsidR="006222C0" w:rsidRPr="0016010D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Спектральная кластеризация</w:t>
      </w:r>
    </w:p>
    <w:p w14:paraId="4C778B23" w14:textId="77777777" w:rsidR="006222C0" w:rsidRPr="0016010D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При спектральной кластеризации точки данных рассматриваются как узлы графа. Затем узлы сопоставляются с низкоразмерным пространством, которое можно легко разделить для формирования кластеров. Спектральная кластеризация использует информацию из собственных значений (спектра) </w:t>
      </w: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>специальных матриц (т.е. матрицы сродства, матрицы степени и матрицы Лапласа), полученных из графика или набора данных.</w:t>
      </w:r>
    </w:p>
    <w:p w14:paraId="2121A259" w14:textId="77777777" w:rsidR="006222C0" w:rsidRPr="0016010D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 таком методе точки, которые соединены или находятся непосредственно рядом друг с другом, помещаются в один и тот же кластер.</w:t>
      </w:r>
    </w:p>
    <w:p w14:paraId="225DE1A3" w14:textId="77777777" w:rsidR="006222C0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126260E" wp14:editId="6F8EB875">
            <wp:extent cx="5163503" cy="1613595"/>
            <wp:effectExtent l="0" t="0" r="0" b="0"/>
            <wp:docPr id="52095267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161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5F1A0" w14:textId="77777777" w:rsidR="006222C0" w:rsidRPr="0016010D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Спектральная кластеризация не зависит от количества параметров объектов. Но проблемы могут возникнуть при применении к очень большим наборам данных.</w:t>
      </w:r>
    </w:p>
    <w:p w14:paraId="0D1D88ED" w14:textId="36E9E6C0" w:rsidR="00A40A4A" w:rsidRPr="0016010D" w:rsidRDefault="00000000" w:rsidP="007C4D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</w:p>
    <w:p w14:paraId="2A1C7A5C" w14:textId="77777777" w:rsidR="006222C0" w:rsidRPr="0016010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Описание набора данных</w:t>
      </w:r>
    </w:p>
    <w:p w14:paraId="4731199A" w14:textId="77777777" w:rsidR="007C4DC5" w:rsidRPr="00003F70" w:rsidRDefault="007C4DC5" w:rsidP="00003F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03F70">
        <w:rPr>
          <w:rFonts w:ascii="Times New Roman" w:hAnsi="Times New Roman" w:cs="Times New Roman"/>
          <w:sz w:val="28"/>
          <w:szCs w:val="28"/>
          <w:lang w:val="ru-RU"/>
        </w:rPr>
        <w:t>Данные были извлечены из изображений, снятых с подлинных и поддельных образцов, похожих на банкноты. Для оцифровки использовалась промышленная камера, обычно используемая для проверки печати. Окончательные изображения имеют размер 400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03F70">
        <w:rPr>
          <w:rFonts w:ascii="Times New Roman" w:hAnsi="Times New Roman" w:cs="Times New Roman"/>
          <w:sz w:val="28"/>
          <w:szCs w:val="28"/>
          <w:lang w:val="ru-RU"/>
        </w:rPr>
        <w:t xml:space="preserve">400 пикселей. За счет объектива и расстояния до исследуемого объекта были получены полутоновые изображения с разрешением около 660 </w:t>
      </w:r>
      <w:r>
        <w:rPr>
          <w:rFonts w:ascii="Times New Roman" w:hAnsi="Times New Roman" w:cs="Times New Roman"/>
          <w:sz w:val="28"/>
          <w:szCs w:val="28"/>
        </w:rPr>
        <w:t>dpi</w:t>
      </w:r>
      <w:r w:rsidRPr="00003F70">
        <w:rPr>
          <w:rFonts w:ascii="Times New Roman" w:hAnsi="Times New Roman" w:cs="Times New Roman"/>
          <w:sz w:val="28"/>
          <w:szCs w:val="28"/>
          <w:lang w:val="ru-RU"/>
        </w:rPr>
        <w:t xml:space="preserve">. Инструмент </w:t>
      </w:r>
      <w:r>
        <w:rPr>
          <w:rFonts w:ascii="Times New Roman" w:hAnsi="Times New Roman" w:cs="Times New Roman"/>
          <w:sz w:val="28"/>
          <w:szCs w:val="28"/>
        </w:rPr>
        <w:t>Wavelet</w:t>
      </w:r>
      <w:r w:rsidRPr="00003F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Transform</w:t>
      </w:r>
      <w:r w:rsidRPr="00003F70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для извлечения признаков из изображений.</w:t>
      </w:r>
    </w:p>
    <w:p w14:paraId="41B010B9" w14:textId="77777777" w:rsidR="007C4DC5" w:rsidRPr="00003F70" w:rsidRDefault="007C4DC5" w:rsidP="00003F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A7E52A4" w14:textId="77777777" w:rsidR="007C4DC5" w:rsidRPr="00003F70" w:rsidRDefault="007C4DC5" w:rsidP="00003F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03F70">
        <w:rPr>
          <w:rFonts w:ascii="Times New Roman" w:hAnsi="Times New Roman" w:cs="Times New Roman"/>
          <w:sz w:val="28"/>
          <w:szCs w:val="28"/>
          <w:lang w:val="ru-RU"/>
        </w:rPr>
        <w:t>Атрибуты:</w:t>
      </w:r>
    </w:p>
    <w:p w14:paraId="7B35115A" w14:textId="77777777" w:rsidR="007C4DC5" w:rsidRPr="00003F70" w:rsidRDefault="007C4DC5" w:rsidP="00003F70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70">
        <w:rPr>
          <w:rFonts w:ascii="Times New Roman" w:hAnsi="Times New Roman" w:cs="Times New Roman"/>
          <w:sz w:val="28"/>
          <w:szCs w:val="28"/>
          <w:lang w:val="ru-RU"/>
        </w:rPr>
        <w:t>дисперсия вейвлет-преобразованного изображения (непрерывное)</w:t>
      </w:r>
    </w:p>
    <w:p w14:paraId="3DE7973E" w14:textId="77777777" w:rsidR="007C4DC5" w:rsidRPr="00003F70" w:rsidRDefault="007C4DC5" w:rsidP="00003F70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70">
        <w:rPr>
          <w:rFonts w:ascii="Times New Roman" w:hAnsi="Times New Roman" w:cs="Times New Roman"/>
          <w:sz w:val="28"/>
          <w:szCs w:val="28"/>
          <w:lang w:val="ru-RU"/>
        </w:rPr>
        <w:t>асимметрия вейвлет-преобразованного изображения (непрерывное)</w:t>
      </w:r>
    </w:p>
    <w:p w14:paraId="78A1EE93" w14:textId="77777777" w:rsidR="007C4DC5" w:rsidRPr="00003F70" w:rsidRDefault="007C4DC5" w:rsidP="00003F70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03F70">
        <w:rPr>
          <w:rFonts w:ascii="Times New Roman" w:hAnsi="Times New Roman" w:cs="Times New Roman"/>
          <w:sz w:val="28"/>
          <w:szCs w:val="28"/>
          <w:lang w:val="ru-RU"/>
        </w:rPr>
        <w:t>эксцесс вейвлет-преобразованного изображения (непрерывный)</w:t>
      </w:r>
    </w:p>
    <w:p w14:paraId="774A816C" w14:textId="77777777" w:rsidR="007C4DC5" w:rsidRDefault="007C4DC5" w:rsidP="00003F70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 изображения (непрерывная)</w:t>
      </w:r>
    </w:p>
    <w:p w14:paraId="00540E8A" w14:textId="77777777" w:rsidR="007C4DC5" w:rsidRDefault="007C4DC5" w:rsidP="00003F70">
      <w:pPr>
        <w:pStyle w:val="a8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(целое число)</w:t>
      </w:r>
    </w:p>
    <w:p w14:paraId="33BE72D0" w14:textId="77777777" w:rsidR="007C4DC5" w:rsidRDefault="007C4DC5" w:rsidP="00003F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C4775A0" w14:textId="77777777" w:rsidR="007C4DC5" w:rsidRDefault="007C4DC5" w:rsidP="00003F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Источник:</w:t>
      </w:r>
    </w:p>
    <w:p w14:paraId="4C7837BE" w14:textId="77777777" w:rsidR="007C4DC5" w:rsidRDefault="007C4DC5" w:rsidP="00003F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https://archive.ics.uci.edu/ml/datasets/banknote+authentication</w:t>
        </w:r>
      </w:hyperlink>
    </w:p>
    <w:p w14:paraId="1C213745" w14:textId="77777777" w:rsidR="002C514B" w:rsidRPr="00003F70" w:rsidRDefault="002C51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3B9ECE" w14:textId="77777777" w:rsidR="006222C0" w:rsidRPr="0016010D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16010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 программы</w:t>
      </w:r>
    </w:p>
    <w:p w14:paraId="7848221E" w14:textId="77777777" w:rsidR="006222C0" w:rsidRPr="0016010D" w:rsidRDefault="006222C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235CAC63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pandas</w:t>
      </w:r>
    </w:p>
    <w:p w14:paraId="354E16D3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from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sklearn.decomposition </w:t>
      </w: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PCA</w:t>
      </w:r>
    </w:p>
    <w:p w14:paraId="0FCE73B9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matplotlib.pyplot </w:t>
      </w: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as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plt</w:t>
      </w:r>
    </w:p>
    <w:p w14:paraId="7E3A363A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from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sklearn.cluster </w:t>
      </w: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import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SpectralClustering</w:t>
      </w:r>
    </w:p>
    <w:p w14:paraId="1A3F4DDA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099A6490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db = pandas.read_csv(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'data_banknote_authentication.txt'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03109CEB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print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(db)</w:t>
      </w:r>
    </w:p>
    <w:p w14:paraId="2F60841E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24B934D7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X = db.loc[:, 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'variance'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: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'entropy'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]</w:t>
      </w:r>
    </w:p>
    <w:p w14:paraId="702CE096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Y = db[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'class'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]</w:t>
      </w:r>
    </w:p>
    <w:p w14:paraId="04B0DB73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0FDF6F1F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model = SpectralClustering(</w:t>
      </w:r>
      <w:r w:rsidRPr="00B85619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n_clusters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B85619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2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r w:rsidRPr="00B85619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assign_labels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'discretize'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r w:rsidRPr="00B85619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affinity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'nearest_neighbors'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, </w:t>
      </w:r>
      <w:r w:rsidRPr="00B85619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n_neighbors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</w:t>
      </w:r>
      <w:r w:rsidRPr="00B85619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10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)</w:t>
      </w:r>
    </w:p>
    <w:p w14:paraId="09B6AF6A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model.fit(X, Y)</w:t>
      </w:r>
    </w:p>
    <w:p w14:paraId="40741CFF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418931E9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predict = model.fit_predict(X)</w:t>
      </w:r>
    </w:p>
    <w:p w14:paraId="474C983A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6078C814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counter = </w:t>
      </w:r>
      <w:r w:rsidRPr="00B85619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0</w:t>
      </w:r>
    </w:p>
    <w:p w14:paraId="14A08D65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for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i </w:t>
      </w: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in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</w:t>
      </w:r>
      <w:r w:rsidRPr="00B85619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range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r w:rsidRPr="00B85619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len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(predict)):</w:t>
      </w:r>
    </w:p>
    <w:p w14:paraId="6E5D2545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</w:t>
      </w:r>
      <w:r w:rsidRPr="00B85619">
        <w:rPr>
          <w:rFonts w:ascii="Consolas" w:eastAsia="Times New Roman" w:hAnsi="Consolas" w:cs="Times New Roman"/>
          <w:color w:val="AF00DB"/>
          <w:sz w:val="21"/>
          <w:szCs w:val="21"/>
          <w:lang w:val="ru-UA" w:eastAsia="ru-UA"/>
        </w:rPr>
        <w:t>if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(predict[i] == Y[i]):</w:t>
      </w:r>
    </w:p>
    <w:p w14:paraId="066BB025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    counter += </w:t>
      </w:r>
      <w:r w:rsidRPr="00B85619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</w:t>
      </w:r>
    </w:p>
    <w:p w14:paraId="6C513A74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033C6B21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print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()</w:t>
      </w:r>
    </w:p>
    <w:p w14:paraId="3FE6958C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print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 xml:space="preserve">"Точность предсказания: </w:t>
      </w:r>
      <w:r w:rsidRPr="00B85619">
        <w:rPr>
          <w:rFonts w:ascii="Consolas" w:eastAsia="Times New Roman" w:hAnsi="Consolas" w:cs="Times New Roman"/>
          <w:color w:val="0000FF"/>
          <w:sz w:val="21"/>
          <w:szCs w:val="21"/>
          <w:lang w:val="ru-UA" w:eastAsia="ru-UA"/>
        </w:rPr>
        <w:t>{:d}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 xml:space="preserve"> * 100 / </w:t>
      </w:r>
      <w:r w:rsidRPr="00B85619">
        <w:rPr>
          <w:rFonts w:ascii="Consolas" w:eastAsia="Times New Roman" w:hAnsi="Consolas" w:cs="Times New Roman"/>
          <w:color w:val="0000FF"/>
          <w:sz w:val="21"/>
          <w:szCs w:val="21"/>
          <w:lang w:val="ru-UA" w:eastAsia="ru-UA"/>
        </w:rPr>
        <w:t>{:d}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 xml:space="preserve"> = </w:t>
      </w:r>
      <w:r w:rsidRPr="00B85619">
        <w:rPr>
          <w:rFonts w:ascii="Consolas" w:eastAsia="Times New Roman" w:hAnsi="Consolas" w:cs="Times New Roman"/>
          <w:color w:val="0000FF"/>
          <w:sz w:val="21"/>
          <w:szCs w:val="21"/>
          <w:lang w:val="ru-UA" w:eastAsia="ru-UA"/>
        </w:rPr>
        <w:t>{:.2f}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%"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.format(counter, </w:t>
      </w:r>
      <w:r w:rsidRPr="00B85619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len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(predict), counter * </w:t>
      </w:r>
      <w:r w:rsidRPr="00B85619">
        <w:rPr>
          <w:rFonts w:ascii="Consolas" w:eastAsia="Times New Roman" w:hAnsi="Consolas" w:cs="Times New Roman"/>
          <w:color w:val="098658"/>
          <w:sz w:val="21"/>
          <w:szCs w:val="21"/>
          <w:lang w:val="ru-UA" w:eastAsia="ru-UA"/>
        </w:rPr>
        <w:t>100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/ </w:t>
      </w:r>
      <w:r w:rsidRPr="00B85619">
        <w:rPr>
          <w:rFonts w:ascii="Consolas" w:eastAsia="Times New Roman" w:hAnsi="Consolas" w:cs="Times New Roman"/>
          <w:color w:val="795E26"/>
          <w:sz w:val="21"/>
          <w:szCs w:val="21"/>
          <w:lang w:val="ru-UA" w:eastAsia="ru-UA"/>
        </w:rPr>
        <w:t>len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(predict)))</w:t>
      </w:r>
    </w:p>
    <w:p w14:paraId="0C03FD6C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</w:p>
    <w:p w14:paraId="101DCF63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plt.scatter(db[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'variance'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], db[</w:t>
      </w:r>
      <w:r w:rsidRPr="00B85619">
        <w:rPr>
          <w:rFonts w:ascii="Consolas" w:eastAsia="Times New Roman" w:hAnsi="Consolas" w:cs="Times New Roman"/>
          <w:color w:val="A31515"/>
          <w:sz w:val="21"/>
          <w:szCs w:val="21"/>
          <w:lang w:val="ru-UA" w:eastAsia="ru-UA"/>
        </w:rPr>
        <w:t>'kurtosis'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], </w:t>
      </w:r>
      <w:r w:rsidRPr="00B85619">
        <w:rPr>
          <w:rFonts w:ascii="Consolas" w:eastAsia="Times New Roman" w:hAnsi="Consolas" w:cs="Times New Roman"/>
          <w:color w:val="001080"/>
          <w:sz w:val="21"/>
          <w:szCs w:val="21"/>
          <w:lang w:val="ru-UA" w:eastAsia="ru-UA"/>
        </w:rPr>
        <w:t>c</w:t>
      </w: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 xml:space="preserve"> = predict)</w:t>
      </w:r>
    </w:p>
    <w:p w14:paraId="62A9B073" w14:textId="77777777" w:rsidR="00B85619" w:rsidRPr="00B85619" w:rsidRDefault="00B85619" w:rsidP="00B856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</w:pPr>
      <w:r w:rsidRPr="00B85619">
        <w:rPr>
          <w:rFonts w:ascii="Consolas" w:eastAsia="Times New Roman" w:hAnsi="Consolas" w:cs="Times New Roman"/>
          <w:color w:val="000000"/>
          <w:sz w:val="21"/>
          <w:szCs w:val="21"/>
          <w:lang w:val="ru-UA" w:eastAsia="ru-UA"/>
        </w:rPr>
        <w:t>plt.show()</w:t>
      </w:r>
    </w:p>
    <w:p w14:paraId="11B0A7E8" w14:textId="5EF0C236" w:rsidR="006222C0" w:rsidRDefault="006222C0" w:rsidP="00B856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5771F9" w14:textId="16BC4DED" w:rsidR="002D2D52" w:rsidRDefault="002D2D52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 w:type="page"/>
      </w:r>
    </w:p>
    <w:p w14:paraId="51064939" w14:textId="4FE7CA80" w:rsidR="002D2D52" w:rsidRDefault="002D2D52" w:rsidP="00B8561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 w:rsidRPr="002D2D52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ru-RU"/>
        </w:rPr>
        <w:lastRenderedPageBreak/>
        <w:t>Результат:</w:t>
      </w:r>
    </w:p>
    <w:p w14:paraId="0A506446" w14:textId="77777777" w:rsidR="002D2D52" w:rsidRPr="002D2D52" w:rsidRDefault="002D2D52" w:rsidP="00B8561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</w:p>
    <w:p w14:paraId="3652DC86" w14:textId="492387C1" w:rsidR="002D2D52" w:rsidRDefault="002D2D52" w:rsidP="00B8561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8F7E669" wp14:editId="4A56B758">
            <wp:extent cx="5940425" cy="508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C509" w14:textId="0B62E6E1" w:rsidR="002D2D52" w:rsidRDefault="002D2D52" w:rsidP="00B8561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3FFBE9" w14:textId="639265D7" w:rsidR="002D2D52" w:rsidRPr="002D2D52" w:rsidRDefault="002D2D52" w:rsidP="00B8561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0259D7DB" wp14:editId="4BBA8B81">
            <wp:extent cx="46958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D52" w:rsidRPr="002D2D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07E7"/>
    <w:multiLevelType w:val="hybridMultilevel"/>
    <w:tmpl w:val="94B21174"/>
    <w:lvl w:ilvl="0" w:tplc="3020C0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2A7815"/>
    <w:multiLevelType w:val="multilevel"/>
    <w:tmpl w:val="2ACC28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EC765A"/>
    <w:multiLevelType w:val="multilevel"/>
    <w:tmpl w:val="7E449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021051">
    <w:abstractNumId w:val="2"/>
  </w:num>
  <w:num w:numId="2" w16cid:durableId="815878203">
    <w:abstractNumId w:val="1"/>
  </w:num>
  <w:num w:numId="3" w16cid:durableId="1043359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C0"/>
    <w:rsid w:val="00003F70"/>
    <w:rsid w:val="0016010D"/>
    <w:rsid w:val="002C514B"/>
    <w:rsid w:val="002D2D52"/>
    <w:rsid w:val="006222C0"/>
    <w:rsid w:val="007C4DC5"/>
    <w:rsid w:val="00A40A4A"/>
    <w:rsid w:val="00B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0B9C"/>
  <w15:docId w15:val="{192740CB-D71D-4327-B85F-570BFC4D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00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rsid w:val="009B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85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8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585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7C4D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anknote+authentication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i3/ufSkCgqBxo2likOfY+8IAQ==">AMUW2mXS1aMowXTRQdgTgd9AB0gnUeiiJhixkuBel2r+lbEcarNzmhqd/griFMu+oB92EzPhgH/lC7nnipI905IXZQWP7d0WJay1GRltEMqMrn+FmdEvHr0=</go:docsCustomData>
</go:gDocsCustomXmlDataStorage>
</file>

<file path=customXml/itemProps1.xml><?xml version="1.0" encoding="utf-8"?>
<ds:datastoreItem xmlns:ds="http://schemas.openxmlformats.org/officeDocument/2006/customXml" ds:itemID="{DE4906C2-E643-4453-83C3-E4CC50319E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AsusGayme</dc:creator>
  <cp:lastModifiedBy>145</cp:lastModifiedBy>
  <cp:revision>8</cp:revision>
  <dcterms:created xsi:type="dcterms:W3CDTF">2021-12-23T19:38:00Z</dcterms:created>
  <dcterms:modified xsi:type="dcterms:W3CDTF">2022-12-05T09:41:00Z</dcterms:modified>
</cp:coreProperties>
</file>