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EBF5" w14:textId="05E61E52" w:rsidR="00DA4490" w:rsidRPr="008E47F5" w:rsidRDefault="009A0CDA" w:rsidP="008E4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7F5">
        <w:rPr>
          <w:rFonts w:ascii="Times New Roman" w:hAnsi="Times New Roman" w:cs="Times New Roman"/>
          <w:b/>
          <w:bCs/>
          <w:sz w:val="28"/>
          <w:szCs w:val="28"/>
        </w:rPr>
        <w:t>Взаимодействие с заказчиком</w:t>
      </w:r>
    </w:p>
    <w:p w14:paraId="6825E9A2" w14:textId="2A272C7E" w:rsidR="009A0CDA" w:rsidRDefault="009A0CDA" w:rsidP="009A0CDA">
      <w:pPr>
        <w:rPr>
          <w:rFonts w:ascii="Times New Roman" w:hAnsi="Times New Roman" w:cs="Times New Roman"/>
          <w:sz w:val="28"/>
          <w:szCs w:val="28"/>
        </w:rPr>
      </w:pPr>
      <w:r w:rsidRPr="008E47F5">
        <w:rPr>
          <w:rFonts w:ascii="Times New Roman" w:hAnsi="Times New Roman" w:cs="Times New Roman"/>
          <w:sz w:val="28"/>
          <w:szCs w:val="28"/>
        </w:rPr>
        <w:t>Взаимодействие с заказчиком (Государственное автономное образовательное учреждение высшего образования города Москвы «Московский городской педагогический университет») проводилось в формате видеоконференций</w:t>
      </w:r>
      <w:r w:rsidR="00E1136F">
        <w:rPr>
          <w:rFonts w:ascii="Times New Roman" w:hAnsi="Times New Roman" w:cs="Times New Roman"/>
          <w:sz w:val="28"/>
          <w:szCs w:val="28"/>
        </w:rPr>
        <w:t xml:space="preserve">. </w:t>
      </w:r>
      <w:r w:rsidR="008E47F5" w:rsidRPr="008E47F5">
        <w:rPr>
          <w:rFonts w:ascii="Times New Roman" w:hAnsi="Times New Roman" w:cs="Times New Roman"/>
          <w:sz w:val="28"/>
          <w:szCs w:val="28"/>
        </w:rPr>
        <w:t xml:space="preserve">Перед каждой видеоконференцией осуществлялась пристальная подготовка. Включалось согласование времени и даты, подготовка необходимых </w:t>
      </w:r>
      <w:r w:rsidR="008E47F5">
        <w:rPr>
          <w:rFonts w:ascii="Times New Roman" w:hAnsi="Times New Roman" w:cs="Times New Roman"/>
          <w:sz w:val="28"/>
          <w:szCs w:val="28"/>
        </w:rPr>
        <w:t>вопросов</w:t>
      </w:r>
      <w:r w:rsidR="008E47F5" w:rsidRPr="008E47F5">
        <w:rPr>
          <w:rFonts w:ascii="Times New Roman" w:hAnsi="Times New Roman" w:cs="Times New Roman"/>
          <w:sz w:val="28"/>
          <w:szCs w:val="28"/>
        </w:rPr>
        <w:t xml:space="preserve"> для обсуждения. Все стороны имели возможность задавать вопросы, высказывать свои предложения. Этот подход к взаимодействию с заказчиком через видеоконференции позволял </w:t>
      </w:r>
      <w:r w:rsidR="008E47F5">
        <w:rPr>
          <w:rFonts w:ascii="Times New Roman" w:hAnsi="Times New Roman" w:cs="Times New Roman"/>
          <w:sz w:val="28"/>
          <w:szCs w:val="28"/>
        </w:rPr>
        <w:t>студентам</w:t>
      </w:r>
      <w:r w:rsidR="008E47F5" w:rsidRPr="008E47F5">
        <w:rPr>
          <w:rFonts w:ascii="Times New Roman" w:hAnsi="Times New Roman" w:cs="Times New Roman"/>
          <w:sz w:val="28"/>
          <w:szCs w:val="28"/>
        </w:rPr>
        <w:t xml:space="preserve"> эффективно координировать деятельность</w:t>
      </w:r>
      <w:r w:rsidR="00E1136F">
        <w:rPr>
          <w:rFonts w:ascii="Times New Roman" w:hAnsi="Times New Roman" w:cs="Times New Roman"/>
          <w:sz w:val="28"/>
          <w:szCs w:val="28"/>
        </w:rPr>
        <w:t>.</w:t>
      </w:r>
      <w:r w:rsidR="008E47F5" w:rsidRPr="008E47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9C293" w14:textId="77777777" w:rsidR="008E47F5" w:rsidRPr="009A0CDA" w:rsidRDefault="008E47F5" w:rsidP="009A0CDA">
      <w:pPr>
        <w:rPr>
          <w:rFonts w:ascii="Times New Roman" w:hAnsi="Times New Roman" w:cs="Times New Roman"/>
          <w:sz w:val="28"/>
          <w:szCs w:val="28"/>
        </w:rPr>
      </w:pPr>
    </w:p>
    <w:p w14:paraId="6AE883A4" w14:textId="77777777" w:rsidR="009A0CDA" w:rsidRDefault="009A0CDA"/>
    <w:sectPr w:rsidR="009A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DA"/>
    <w:rsid w:val="004749D9"/>
    <w:rsid w:val="00680D6A"/>
    <w:rsid w:val="008E47F5"/>
    <w:rsid w:val="009A0CDA"/>
    <w:rsid w:val="00DA4490"/>
    <w:rsid w:val="00E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795F"/>
  <w15:chartTrackingRefBased/>
  <w15:docId w15:val="{1A610CCD-EC8B-49D7-844B-735B358A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E4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KROLL ARINA</dc:creator>
  <cp:keywords/>
  <dc:description/>
  <cp:lastModifiedBy>KROLL ARINA</cp:lastModifiedBy>
  <cp:revision>1</cp:revision>
  <dcterms:created xsi:type="dcterms:W3CDTF">2025-03-15T17:39:00Z</dcterms:created>
  <dcterms:modified xsi:type="dcterms:W3CDTF">2025-03-15T18:10:00Z</dcterms:modified>
</cp:coreProperties>
</file>