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3D22" w14:textId="249A6F8A" w:rsidR="001F55A6" w:rsidRDefault="00A763AB">
      <w:pPr>
        <w:spacing w:before="72"/>
        <w:ind w:left="118"/>
        <w:rPr>
          <w:b/>
          <w:i/>
          <w:sz w:val="18"/>
        </w:rPr>
      </w:pPr>
      <w:bookmarkStart w:id="0" w:name="_Hlk182556406"/>
      <w:bookmarkEnd w:id="0"/>
      <w:r>
        <w:br w:type="column"/>
      </w:r>
    </w:p>
    <w:p w14:paraId="03E73D23" w14:textId="77777777" w:rsidR="001F55A6" w:rsidRDefault="00A763AB">
      <w:pPr>
        <w:spacing w:before="23"/>
        <w:rPr>
          <w:b/>
          <w:i/>
          <w:sz w:val="18"/>
        </w:rPr>
      </w:pPr>
      <w:r>
        <w:br w:type="column"/>
      </w:r>
    </w:p>
    <w:p w14:paraId="03E73D25" w14:textId="77777777" w:rsidR="001F55A6" w:rsidRDefault="001F55A6">
      <w:pPr>
        <w:rPr>
          <w:sz w:val="20"/>
        </w:rPr>
        <w:sectPr w:rsidR="001F55A6" w:rsidSect="00FB7954">
          <w:footerReference w:type="default" r:id="rId8"/>
          <w:footerReference w:type="first" r:id="rId9"/>
          <w:type w:val="continuous"/>
          <w:pgSz w:w="11910" w:h="16840"/>
          <w:pgMar w:top="320" w:right="220" w:bottom="280" w:left="400" w:header="720" w:footer="720" w:gutter="0"/>
          <w:cols w:num="3" w:space="720" w:equalWidth="0">
            <w:col w:w="972" w:space="2648"/>
            <w:col w:w="944" w:space="5677"/>
            <w:col w:w="1049"/>
          </w:cols>
          <w:titlePg/>
          <w:docGrid w:linePitch="299"/>
        </w:sectPr>
      </w:pPr>
    </w:p>
    <w:p w14:paraId="03E73D26" w14:textId="77777777" w:rsidR="001F55A6" w:rsidRDefault="001F55A6">
      <w:pPr>
        <w:pStyle w:val="a3"/>
        <w:spacing w:before="93"/>
        <w:rPr>
          <w:i/>
          <w:sz w:val="16"/>
        </w:rPr>
      </w:pPr>
    </w:p>
    <w:p w14:paraId="03E73D27" w14:textId="7FEFB89C" w:rsidR="001F55A6" w:rsidRDefault="00A763AB" w:rsidP="00CA6310">
      <w:pPr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ФЕДЕРАЛЬНОЕ</w:t>
      </w:r>
      <w:r>
        <w:rPr>
          <w:rFonts w:ascii="Arial" w:hAnsi="Arial"/>
          <w:b/>
          <w:spacing w:val="-14"/>
          <w:sz w:val="16"/>
        </w:rPr>
        <w:t xml:space="preserve"> </w:t>
      </w:r>
      <w:r>
        <w:rPr>
          <w:rFonts w:ascii="Arial" w:hAnsi="Arial"/>
          <w:b/>
          <w:sz w:val="16"/>
        </w:rPr>
        <w:t>ГОСУДАРСТВЕННОЕ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АВТОНОМНОЕ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z w:val="16"/>
        </w:rPr>
        <w:t>ОБРАЗОВАТЕЛЬНОЕ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УЧРЕЖДЕНИЕ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ВЫСШЕГО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ОБРАЗОВАНИЯ</w:t>
      </w:r>
    </w:p>
    <w:p w14:paraId="03E73D28" w14:textId="60C8389E" w:rsidR="001F55A6" w:rsidRDefault="001F55A6">
      <w:pPr>
        <w:spacing w:before="156"/>
        <w:ind w:left="5389"/>
        <w:rPr>
          <w:b/>
          <w:sz w:val="18"/>
        </w:rPr>
      </w:pPr>
    </w:p>
    <w:p w14:paraId="03E73D29" w14:textId="04D3AA6B" w:rsidR="001F55A6" w:rsidRDefault="00334752" w:rsidP="00334752">
      <w:pPr>
        <w:spacing w:before="192"/>
        <w:rPr>
          <w:rFonts w:ascii="Arial" w:hAnsi="Arial"/>
          <w:b/>
          <w:sz w:val="24"/>
        </w:rPr>
      </w:pPr>
      <w:r>
        <w:rPr>
          <w:noProof/>
          <w:spacing w:val="-2"/>
          <w:sz w:val="16"/>
        </w:rPr>
        <w:drawing>
          <wp:anchor distT="0" distB="0" distL="114300" distR="114300" simplePos="0" relativeHeight="251658240" behindDoc="0" locked="0" layoutInCell="1" allowOverlap="1" wp14:anchorId="473D7A86" wp14:editId="4867DD1A">
            <wp:simplePos x="0" y="0"/>
            <wp:positionH relativeFrom="column">
              <wp:posOffset>1905</wp:posOffset>
            </wp:positionH>
            <wp:positionV relativeFrom="paragraph">
              <wp:posOffset>123825</wp:posOffset>
            </wp:positionV>
            <wp:extent cx="1242060" cy="1242060"/>
            <wp:effectExtent l="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63AB">
        <w:rPr>
          <w:rFonts w:ascii="Arial" w:hAnsi="Arial"/>
          <w:b/>
          <w:sz w:val="24"/>
        </w:rPr>
        <w:t>МОСКОВСКИЙ</w:t>
      </w:r>
      <w:r w:rsidR="00A763AB">
        <w:rPr>
          <w:rFonts w:ascii="Arial" w:hAnsi="Arial"/>
          <w:b/>
          <w:spacing w:val="-3"/>
          <w:sz w:val="24"/>
        </w:rPr>
        <w:t xml:space="preserve"> </w:t>
      </w:r>
      <w:r w:rsidR="00A763AB">
        <w:rPr>
          <w:rFonts w:ascii="Arial" w:hAnsi="Arial"/>
          <w:b/>
          <w:sz w:val="24"/>
        </w:rPr>
        <w:t xml:space="preserve">ПОЛИТЕХНИЧЕСКИЙ </w:t>
      </w:r>
      <w:r w:rsidR="00A763AB">
        <w:rPr>
          <w:rFonts w:ascii="Arial" w:hAnsi="Arial"/>
          <w:b/>
          <w:spacing w:val="-2"/>
          <w:sz w:val="24"/>
        </w:rPr>
        <w:t>УНИВЕРСИТЕТ</w:t>
      </w:r>
    </w:p>
    <w:p w14:paraId="03E73D2A" w14:textId="7C30F14B" w:rsidR="001F55A6" w:rsidRDefault="001F55A6" w:rsidP="00334752">
      <w:pPr>
        <w:spacing w:before="165"/>
        <w:rPr>
          <w:b/>
          <w:sz w:val="18"/>
        </w:rPr>
      </w:pPr>
    </w:p>
    <w:p w14:paraId="03E73D2B" w14:textId="77777777" w:rsidR="001F55A6" w:rsidRDefault="001F55A6">
      <w:pPr>
        <w:pStyle w:val="a3"/>
        <w:spacing w:before="180"/>
        <w:rPr>
          <w:sz w:val="24"/>
        </w:rPr>
      </w:pPr>
    </w:p>
    <w:p w14:paraId="0F1CCBBD" w14:textId="77777777" w:rsidR="00746084" w:rsidRDefault="00746084">
      <w:pPr>
        <w:pStyle w:val="a3"/>
        <w:spacing w:before="180"/>
        <w:rPr>
          <w:sz w:val="24"/>
        </w:rPr>
      </w:pPr>
    </w:p>
    <w:p w14:paraId="22973590" w14:textId="77777777" w:rsidR="00746084" w:rsidRDefault="00746084">
      <w:pPr>
        <w:pStyle w:val="a3"/>
        <w:spacing w:before="180"/>
        <w:rPr>
          <w:sz w:val="24"/>
        </w:rPr>
      </w:pPr>
    </w:p>
    <w:p w14:paraId="03E73D2C" w14:textId="674C8DA6" w:rsidR="001F55A6" w:rsidRDefault="00A763AB" w:rsidP="00746084">
      <w:pPr>
        <w:ind w:left="1134" w:right="1505" w:firstLine="821"/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Факультет Информационных </w:t>
      </w:r>
      <w:r w:rsidR="00746084">
        <w:rPr>
          <w:rFonts w:ascii="Arial" w:hAnsi="Arial"/>
          <w:b/>
          <w:i/>
          <w:sz w:val="24"/>
        </w:rPr>
        <w:t>т</w:t>
      </w:r>
      <w:r>
        <w:rPr>
          <w:rFonts w:ascii="Arial" w:hAnsi="Arial"/>
          <w:b/>
          <w:i/>
          <w:sz w:val="24"/>
        </w:rPr>
        <w:t>ехнологий Кафедра</w:t>
      </w:r>
      <w:r>
        <w:rPr>
          <w:rFonts w:ascii="Arial" w:hAnsi="Arial"/>
          <w:b/>
          <w:i/>
          <w:spacing w:val="-8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Информатики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</w:t>
      </w:r>
      <w:r>
        <w:rPr>
          <w:rFonts w:ascii="Arial" w:hAnsi="Arial"/>
          <w:b/>
          <w:i/>
          <w:spacing w:val="-10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информационных</w:t>
      </w:r>
      <w:r>
        <w:rPr>
          <w:rFonts w:ascii="Arial" w:hAnsi="Arial"/>
          <w:b/>
          <w:i/>
          <w:spacing w:val="-9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технологий</w:t>
      </w:r>
    </w:p>
    <w:p w14:paraId="03E73D2E" w14:textId="77777777" w:rsidR="001F55A6" w:rsidRDefault="001F55A6">
      <w:pPr>
        <w:pStyle w:val="a3"/>
        <w:spacing w:before="75"/>
        <w:rPr>
          <w:sz w:val="20"/>
        </w:rPr>
      </w:pPr>
    </w:p>
    <w:p w14:paraId="03E73D2F" w14:textId="77777777" w:rsidR="001F55A6" w:rsidRDefault="001F55A6">
      <w:pPr>
        <w:rPr>
          <w:sz w:val="20"/>
        </w:rPr>
        <w:sectPr w:rsidR="001F55A6" w:rsidSect="007E34F9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30" w14:textId="77777777" w:rsidR="001F55A6" w:rsidRDefault="00A763AB">
      <w:pPr>
        <w:pStyle w:val="a3"/>
        <w:spacing w:before="172"/>
        <w:ind w:left="1302"/>
      </w:pPr>
      <w:r>
        <w:t>направление</w:t>
      </w:r>
      <w:r>
        <w:rPr>
          <w:spacing w:val="-9"/>
        </w:rPr>
        <w:t xml:space="preserve"> </w:t>
      </w:r>
      <w:r>
        <w:rPr>
          <w:spacing w:val="-2"/>
        </w:rPr>
        <w:t>подготовки</w:t>
      </w:r>
    </w:p>
    <w:p w14:paraId="03E73D31" w14:textId="67AAA09A" w:rsidR="001F55A6" w:rsidRDefault="00A763AB">
      <w:pPr>
        <w:spacing w:before="93"/>
        <w:ind w:left="1302"/>
        <w:rPr>
          <w:b/>
          <w:sz w:val="18"/>
        </w:rPr>
      </w:pPr>
      <w:r>
        <w:br w:type="column"/>
      </w:r>
    </w:p>
    <w:p w14:paraId="03E73D32" w14:textId="77777777" w:rsidR="001F55A6" w:rsidRDefault="001F55A6">
      <w:pPr>
        <w:rPr>
          <w:sz w:val="18"/>
        </w:rPr>
        <w:sectPr w:rsidR="001F55A6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4475" w:space="47"/>
            <w:col w:w="6768"/>
          </w:cols>
        </w:sectPr>
      </w:pPr>
    </w:p>
    <w:p w14:paraId="03E73D33" w14:textId="77777777" w:rsidR="001F55A6" w:rsidRDefault="00A763AB" w:rsidP="00746084">
      <w:pPr>
        <w:pStyle w:val="a3"/>
      </w:pPr>
      <w:r>
        <w:t>09.03.02</w:t>
      </w:r>
      <w:r>
        <w:rPr>
          <w:spacing w:val="-8"/>
        </w:rPr>
        <w:t xml:space="preserve"> </w:t>
      </w:r>
      <w:r>
        <w:t>«Информационные</w:t>
      </w:r>
      <w:r>
        <w:rPr>
          <w:spacing w:val="-6"/>
        </w:rPr>
        <w:t xml:space="preserve"> </w:t>
      </w:r>
      <w:r>
        <w:t>системы</w:t>
      </w:r>
      <w:r>
        <w:rPr>
          <w:spacing w:val="-11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технологии»</w:t>
      </w:r>
    </w:p>
    <w:p w14:paraId="03E73D34" w14:textId="77777777" w:rsidR="001F55A6" w:rsidRDefault="001F55A6">
      <w:pPr>
        <w:pStyle w:val="a3"/>
        <w:spacing w:before="30"/>
        <w:rPr>
          <w:sz w:val="18"/>
        </w:rPr>
      </w:pPr>
    </w:p>
    <w:p w14:paraId="03E73D35" w14:textId="17E02444" w:rsidR="001F55A6" w:rsidRDefault="001F55A6">
      <w:pPr>
        <w:ind w:left="7024"/>
        <w:rPr>
          <w:b/>
          <w:sz w:val="18"/>
        </w:rPr>
      </w:pPr>
    </w:p>
    <w:p w14:paraId="03E73D36" w14:textId="09DF42A2" w:rsidR="001F55A6" w:rsidRPr="005B0B8E" w:rsidRDefault="00A763AB" w:rsidP="005B0B8E">
      <w:pPr>
        <w:pStyle w:val="a4"/>
        <w:tabs>
          <w:tab w:val="left" w:pos="9267"/>
        </w:tabs>
        <w:ind w:left="0"/>
        <w:jc w:val="center"/>
        <w:rPr>
          <w:b w:val="0"/>
        </w:rPr>
      </w:pPr>
      <w:r>
        <w:t>ПРАКТИЧЕСКАЯ РАБОТА №</w:t>
      </w:r>
      <w:r w:rsidR="00C250D5">
        <w:t xml:space="preserve"> </w:t>
      </w:r>
      <w:r w:rsidR="005B0B8E">
        <w:rPr>
          <w:u w:val="single"/>
        </w:rPr>
        <w:t xml:space="preserve">  </w:t>
      </w:r>
      <w:r w:rsidR="00C434F1">
        <w:rPr>
          <w:u w:val="single"/>
        </w:rPr>
        <w:t>2</w:t>
      </w:r>
      <w:r w:rsidR="005B0B8E">
        <w:rPr>
          <w:u w:val="single"/>
        </w:rPr>
        <w:t xml:space="preserve">  </w:t>
      </w:r>
    </w:p>
    <w:p w14:paraId="03E73D37" w14:textId="415CBC18" w:rsidR="001F55A6" w:rsidRDefault="001F55A6">
      <w:pPr>
        <w:spacing w:before="170"/>
        <w:ind w:left="1702"/>
        <w:rPr>
          <w:b/>
          <w:sz w:val="18"/>
        </w:rPr>
      </w:pPr>
    </w:p>
    <w:p w14:paraId="03E73D38" w14:textId="6AE8AA90" w:rsidR="001F55A6" w:rsidRPr="005B26E7" w:rsidRDefault="00A763AB" w:rsidP="00172A2A">
      <w:pPr>
        <w:pStyle w:val="a3"/>
        <w:tabs>
          <w:tab w:val="left" w:pos="10671"/>
        </w:tabs>
        <w:spacing w:before="107"/>
        <w:rPr>
          <w:b w:val="0"/>
        </w:rPr>
      </w:pPr>
      <w:r>
        <w:t>Дисциплина:</w:t>
      </w:r>
      <w:r w:rsidRPr="00687754">
        <w:rPr>
          <w:u w:val="single"/>
        </w:rPr>
        <w:t xml:space="preserve"> </w:t>
      </w:r>
      <w:r w:rsidR="00FA062E" w:rsidRPr="00687754">
        <w:rPr>
          <w:u w:val="single"/>
        </w:rPr>
        <w:t>Разра</w:t>
      </w:r>
      <w:r w:rsidR="00687754" w:rsidRPr="00687754">
        <w:rPr>
          <w:u w:val="single"/>
        </w:rPr>
        <w:t>ботка технической документации</w:t>
      </w:r>
      <w:r w:rsidR="00687754">
        <w:rPr>
          <w:u w:val="single"/>
        </w:rPr>
        <w:t xml:space="preserve">                                      </w:t>
      </w:r>
      <w:r w:rsidR="00B9178C" w:rsidRPr="00B9178C">
        <w:rPr>
          <w:u w:val="single"/>
        </w:rPr>
        <w:t xml:space="preserve"> </w:t>
      </w:r>
      <w:r w:rsidR="00B9178C" w:rsidRPr="005B26E7">
        <w:rPr>
          <w:u w:val="single"/>
        </w:rPr>
        <w:t xml:space="preserve">  </w:t>
      </w:r>
    </w:p>
    <w:p w14:paraId="03E73D39" w14:textId="77777777" w:rsidR="001F55A6" w:rsidRDefault="001F55A6">
      <w:pPr>
        <w:pStyle w:val="a3"/>
        <w:rPr>
          <w:b w:val="0"/>
        </w:rPr>
      </w:pPr>
    </w:p>
    <w:p w14:paraId="03E73D3A" w14:textId="77777777" w:rsidR="001F55A6" w:rsidRDefault="001F55A6">
      <w:pPr>
        <w:pStyle w:val="a3"/>
        <w:spacing w:before="1"/>
        <w:rPr>
          <w:b w:val="0"/>
        </w:rPr>
      </w:pPr>
    </w:p>
    <w:p w14:paraId="03E73D3B" w14:textId="6AF92D9B" w:rsidR="001F55A6" w:rsidRPr="007C03A0" w:rsidRDefault="00A763AB" w:rsidP="00172A2A">
      <w:pPr>
        <w:pStyle w:val="a3"/>
        <w:tabs>
          <w:tab w:val="left" w:pos="10709"/>
        </w:tabs>
        <w:spacing w:before="1"/>
        <w:rPr>
          <w:u w:val="single"/>
        </w:rPr>
      </w:pPr>
      <w:r>
        <w:t>Тема:</w:t>
      </w:r>
      <w:r w:rsidR="00757A93">
        <w:t xml:space="preserve"> </w:t>
      </w:r>
      <w:r w:rsidR="005C14B7">
        <w:rPr>
          <w:u w:val="single"/>
        </w:rPr>
        <w:t>Единая система программной документации</w:t>
      </w:r>
      <w:r w:rsidR="0008404F">
        <w:rPr>
          <w:u w:val="single"/>
        </w:rPr>
        <w:t xml:space="preserve">                           </w:t>
      </w:r>
      <w:r w:rsidR="0077271A">
        <w:rPr>
          <w:u w:val="single"/>
        </w:rPr>
        <w:t xml:space="preserve">                                             </w:t>
      </w:r>
      <w:r w:rsidR="007C03A0" w:rsidRPr="007C03A0">
        <w:rPr>
          <w:u w:val="single"/>
        </w:rPr>
        <w:t xml:space="preserve">   </w:t>
      </w:r>
    </w:p>
    <w:p w14:paraId="03E73D3C" w14:textId="77777777" w:rsidR="001F55A6" w:rsidRDefault="001F55A6">
      <w:pPr>
        <w:pStyle w:val="a3"/>
        <w:rPr>
          <w:sz w:val="20"/>
        </w:rPr>
      </w:pPr>
    </w:p>
    <w:p w14:paraId="03E73D3D" w14:textId="77777777" w:rsidR="001F55A6" w:rsidRDefault="001F55A6">
      <w:pPr>
        <w:pStyle w:val="a3"/>
        <w:rPr>
          <w:sz w:val="20"/>
        </w:rPr>
      </w:pPr>
    </w:p>
    <w:p w14:paraId="03E73D3E" w14:textId="77777777" w:rsidR="001F55A6" w:rsidRDefault="001F55A6">
      <w:pPr>
        <w:pStyle w:val="a3"/>
        <w:spacing w:before="20"/>
        <w:rPr>
          <w:sz w:val="20"/>
        </w:rPr>
      </w:pPr>
    </w:p>
    <w:p w14:paraId="03E73D3F" w14:textId="77777777" w:rsidR="001F55A6" w:rsidRDefault="001F55A6">
      <w:pPr>
        <w:rPr>
          <w:sz w:val="20"/>
        </w:rPr>
        <w:sectPr w:rsidR="001F55A6" w:rsidSect="00172A2A">
          <w:type w:val="continuous"/>
          <w:pgSz w:w="11910" w:h="16840" w:code="9"/>
          <w:pgMar w:top="1134" w:right="567" w:bottom="1134" w:left="1701" w:header="720" w:footer="720" w:gutter="0"/>
          <w:cols w:space="720"/>
        </w:sectPr>
      </w:pPr>
    </w:p>
    <w:p w14:paraId="03E73D40" w14:textId="77777777" w:rsidR="001F55A6" w:rsidRDefault="001F55A6">
      <w:pPr>
        <w:pStyle w:val="a3"/>
        <w:rPr>
          <w:sz w:val="18"/>
        </w:rPr>
      </w:pPr>
    </w:p>
    <w:p w14:paraId="03E73D41" w14:textId="77777777" w:rsidR="001F55A6" w:rsidRDefault="001F55A6">
      <w:pPr>
        <w:pStyle w:val="a3"/>
        <w:rPr>
          <w:sz w:val="18"/>
        </w:rPr>
      </w:pPr>
    </w:p>
    <w:p w14:paraId="03E73D42" w14:textId="77777777" w:rsidR="001F55A6" w:rsidRDefault="001F55A6">
      <w:pPr>
        <w:pStyle w:val="a3"/>
        <w:spacing w:before="175"/>
        <w:rPr>
          <w:sz w:val="18"/>
        </w:rPr>
      </w:pPr>
    </w:p>
    <w:p w14:paraId="03E73D44" w14:textId="77777777" w:rsidR="001F55A6" w:rsidRDefault="001F55A6">
      <w:pPr>
        <w:pStyle w:val="a3"/>
        <w:rPr>
          <w:i/>
          <w:sz w:val="18"/>
        </w:rPr>
      </w:pPr>
    </w:p>
    <w:p w14:paraId="03E73D45" w14:textId="77777777" w:rsidR="001F55A6" w:rsidRDefault="001F55A6">
      <w:pPr>
        <w:pStyle w:val="a3"/>
        <w:rPr>
          <w:i/>
          <w:sz w:val="18"/>
        </w:rPr>
      </w:pPr>
    </w:p>
    <w:p w14:paraId="03E73D46" w14:textId="77777777" w:rsidR="001F55A6" w:rsidRDefault="001F55A6">
      <w:pPr>
        <w:pStyle w:val="a3"/>
        <w:rPr>
          <w:i/>
          <w:sz w:val="18"/>
        </w:rPr>
      </w:pPr>
    </w:p>
    <w:p w14:paraId="03E73D47" w14:textId="77777777" w:rsidR="001F55A6" w:rsidRDefault="001F55A6">
      <w:pPr>
        <w:pStyle w:val="a3"/>
        <w:rPr>
          <w:i/>
          <w:sz w:val="18"/>
        </w:rPr>
      </w:pPr>
    </w:p>
    <w:p w14:paraId="03E73D48" w14:textId="77777777" w:rsidR="001F55A6" w:rsidRDefault="001F55A6">
      <w:pPr>
        <w:pStyle w:val="a3"/>
        <w:rPr>
          <w:i/>
          <w:sz w:val="18"/>
        </w:rPr>
      </w:pPr>
    </w:p>
    <w:p w14:paraId="03E73D49" w14:textId="77777777" w:rsidR="001F55A6" w:rsidRDefault="001F55A6">
      <w:pPr>
        <w:pStyle w:val="a3"/>
        <w:rPr>
          <w:i/>
          <w:sz w:val="18"/>
        </w:rPr>
      </w:pPr>
    </w:p>
    <w:p w14:paraId="03E73D4A" w14:textId="77777777" w:rsidR="001F55A6" w:rsidRDefault="001F55A6">
      <w:pPr>
        <w:pStyle w:val="a3"/>
        <w:rPr>
          <w:i/>
          <w:sz w:val="18"/>
        </w:rPr>
      </w:pPr>
    </w:p>
    <w:p w14:paraId="03E73D4B" w14:textId="77777777" w:rsidR="001F55A6" w:rsidRDefault="001F55A6">
      <w:pPr>
        <w:pStyle w:val="a3"/>
        <w:rPr>
          <w:i/>
          <w:sz w:val="18"/>
        </w:rPr>
      </w:pPr>
    </w:p>
    <w:p w14:paraId="03E73D4C" w14:textId="77777777" w:rsidR="001F55A6" w:rsidRDefault="001F55A6">
      <w:pPr>
        <w:pStyle w:val="a3"/>
        <w:rPr>
          <w:i/>
          <w:sz w:val="18"/>
        </w:rPr>
      </w:pPr>
    </w:p>
    <w:p w14:paraId="03E73D4D" w14:textId="77777777" w:rsidR="001F55A6" w:rsidRDefault="001F55A6">
      <w:pPr>
        <w:pStyle w:val="a3"/>
        <w:rPr>
          <w:i/>
          <w:sz w:val="18"/>
        </w:rPr>
      </w:pPr>
    </w:p>
    <w:p w14:paraId="03E73D4E" w14:textId="77777777" w:rsidR="001F55A6" w:rsidRDefault="001F55A6">
      <w:pPr>
        <w:pStyle w:val="a3"/>
        <w:rPr>
          <w:i/>
          <w:sz w:val="18"/>
        </w:rPr>
      </w:pPr>
    </w:p>
    <w:p w14:paraId="03E73D4F" w14:textId="77777777" w:rsidR="001F55A6" w:rsidRDefault="001F55A6">
      <w:pPr>
        <w:pStyle w:val="a3"/>
        <w:rPr>
          <w:i/>
          <w:sz w:val="18"/>
        </w:rPr>
      </w:pPr>
    </w:p>
    <w:p w14:paraId="03E73D50" w14:textId="77777777" w:rsidR="001F55A6" w:rsidRDefault="001F55A6">
      <w:pPr>
        <w:pStyle w:val="a3"/>
        <w:rPr>
          <w:i/>
          <w:sz w:val="18"/>
        </w:rPr>
      </w:pPr>
    </w:p>
    <w:p w14:paraId="03E73D51" w14:textId="77777777" w:rsidR="001F55A6" w:rsidRDefault="001F55A6">
      <w:pPr>
        <w:pStyle w:val="a3"/>
        <w:rPr>
          <w:i/>
          <w:sz w:val="18"/>
        </w:rPr>
      </w:pPr>
    </w:p>
    <w:p w14:paraId="03E73D52" w14:textId="77777777" w:rsidR="001F55A6" w:rsidRDefault="001F55A6">
      <w:pPr>
        <w:pStyle w:val="a3"/>
        <w:spacing w:before="48"/>
        <w:rPr>
          <w:i/>
          <w:sz w:val="18"/>
        </w:rPr>
      </w:pPr>
    </w:p>
    <w:p w14:paraId="03E73D53" w14:textId="722D0544" w:rsidR="001F55A6" w:rsidRDefault="001F55A6">
      <w:pPr>
        <w:ind w:left="1750"/>
        <w:jc w:val="center"/>
        <w:rPr>
          <w:b/>
          <w:sz w:val="18"/>
        </w:rPr>
      </w:pPr>
    </w:p>
    <w:p w14:paraId="03E73D54" w14:textId="1DA8BF29" w:rsidR="001F55A6" w:rsidRDefault="00A763AB">
      <w:pPr>
        <w:spacing w:before="93"/>
        <w:ind w:left="809"/>
        <w:rPr>
          <w:b/>
          <w:sz w:val="18"/>
        </w:rPr>
      </w:pPr>
      <w:r>
        <w:br w:type="column"/>
      </w:r>
    </w:p>
    <w:p w14:paraId="03E73D55" w14:textId="6FA41ED2" w:rsidR="001F55A6" w:rsidRDefault="00A763AB">
      <w:pPr>
        <w:pStyle w:val="a3"/>
        <w:spacing w:before="122"/>
        <w:ind w:left="511"/>
      </w:pPr>
      <w:r>
        <w:t>Выполнил(а):</w:t>
      </w:r>
      <w:r>
        <w:rPr>
          <w:spacing w:val="-12"/>
        </w:rPr>
        <w:t xml:space="preserve"> </w:t>
      </w:r>
      <w:r>
        <w:t>студент(ка)</w:t>
      </w:r>
      <w:r>
        <w:rPr>
          <w:spacing w:val="-9"/>
        </w:rPr>
        <w:t xml:space="preserve"> </w:t>
      </w:r>
      <w:r>
        <w:t>группы</w:t>
      </w:r>
      <w:r>
        <w:rPr>
          <w:spacing w:val="-10"/>
        </w:rPr>
        <w:t xml:space="preserve"> </w:t>
      </w:r>
      <w:r>
        <w:t>2</w:t>
      </w:r>
      <w:r w:rsidR="00C16739">
        <w:t>4</w:t>
      </w:r>
      <w:r>
        <w:t>1-</w:t>
      </w:r>
      <w:r>
        <w:rPr>
          <w:spacing w:val="-5"/>
        </w:rPr>
        <w:t>33</w:t>
      </w:r>
      <w:r w:rsidR="00C16739">
        <w:rPr>
          <w:spacing w:val="-5"/>
        </w:rPr>
        <w:t>6</w:t>
      </w:r>
    </w:p>
    <w:p w14:paraId="03E73D56" w14:textId="77777777" w:rsidR="001F55A6" w:rsidRDefault="001F55A6">
      <w:pPr>
        <w:pStyle w:val="a3"/>
      </w:pPr>
    </w:p>
    <w:p w14:paraId="03E73D57" w14:textId="727ABE7E" w:rsidR="001F55A6" w:rsidRDefault="00C434F1">
      <w:pPr>
        <w:pStyle w:val="a3"/>
        <w:spacing w:line="320" w:lineRule="exact"/>
        <w:ind w:left="511"/>
      </w:pPr>
      <w:r>
        <w:t>Ткаченко Константин Михайлович</w:t>
      </w:r>
    </w:p>
    <w:p w14:paraId="03E73D58" w14:textId="77777777" w:rsidR="001F55A6" w:rsidRDefault="00A763AB">
      <w:pPr>
        <w:spacing w:line="182" w:lineRule="exact"/>
        <w:ind w:left="1699"/>
        <w:rPr>
          <w:sz w:val="16"/>
        </w:rPr>
      </w:pPr>
      <w:r>
        <w:rPr>
          <w:sz w:val="16"/>
        </w:rPr>
        <w:t>(Фамилия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И.О.)</w:t>
      </w:r>
    </w:p>
    <w:p w14:paraId="03E73D59" w14:textId="6D8FF7C5" w:rsidR="001F55A6" w:rsidRDefault="001F55A6">
      <w:pPr>
        <w:pStyle w:val="a3"/>
        <w:spacing w:before="182"/>
        <w:rPr>
          <w:b w:val="0"/>
          <w:sz w:val="16"/>
        </w:rPr>
      </w:pPr>
    </w:p>
    <w:p w14:paraId="03E73D5A" w14:textId="616E1AEF" w:rsidR="001F55A6" w:rsidRPr="005B26E7" w:rsidRDefault="00A763AB">
      <w:pPr>
        <w:pStyle w:val="a3"/>
        <w:tabs>
          <w:tab w:val="left" w:pos="4676"/>
          <w:tab w:val="left" w:pos="6777"/>
        </w:tabs>
        <w:ind w:left="511"/>
        <w:rPr>
          <w:b w:val="0"/>
          <w:bCs w:val="0"/>
          <w:u w:val="single"/>
        </w:rPr>
      </w:pPr>
      <w:r>
        <w:t xml:space="preserve">Дата, подпись </w:t>
      </w:r>
      <w:r w:rsidR="00C434F1">
        <w:rPr>
          <w:b w:val="0"/>
          <w:bCs w:val="0"/>
          <w:u w:val="single"/>
        </w:rPr>
        <w:t>12</w:t>
      </w:r>
      <w:r w:rsidR="006C7CE7" w:rsidRPr="005B26E7">
        <w:rPr>
          <w:b w:val="0"/>
          <w:bCs w:val="0"/>
          <w:u w:val="single"/>
        </w:rPr>
        <w:t>.</w:t>
      </w:r>
      <w:r w:rsidR="00C434F1">
        <w:rPr>
          <w:b w:val="0"/>
          <w:bCs w:val="0"/>
          <w:u w:val="single"/>
        </w:rPr>
        <w:t>01</w:t>
      </w:r>
      <w:r w:rsidR="006C7CE7" w:rsidRPr="005B26E7">
        <w:rPr>
          <w:b w:val="0"/>
          <w:bCs w:val="0"/>
          <w:u w:val="single"/>
        </w:rPr>
        <w:t>.2024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 w:rsidR="009D191A">
        <w:rPr>
          <w:b w:val="0"/>
        </w:rPr>
        <w:t xml:space="preserve">  </w:t>
      </w:r>
      <w:r w:rsidR="00C434F1">
        <w:rPr>
          <w:b w:val="0"/>
          <w:bCs w:val="0"/>
          <w:noProof/>
          <w:u w:val="single"/>
        </w:rPr>
        <w:drawing>
          <wp:inline distT="0" distB="0" distL="0" distR="0" wp14:anchorId="580C237B" wp14:editId="70F90957">
            <wp:extent cx="492760" cy="256823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033" cy="27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6E7">
        <w:rPr>
          <w:b w:val="0"/>
          <w:bCs w:val="0"/>
          <w:u w:val="single"/>
        </w:rPr>
        <w:tab/>
      </w:r>
    </w:p>
    <w:p w14:paraId="03E73D5B" w14:textId="77777777" w:rsidR="001F55A6" w:rsidRDefault="00A763AB">
      <w:pPr>
        <w:tabs>
          <w:tab w:val="left" w:pos="5245"/>
        </w:tabs>
        <w:spacing w:before="1"/>
        <w:ind w:left="3031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5C" w14:textId="77777777" w:rsidR="001F55A6" w:rsidRDefault="00A763AB">
      <w:pPr>
        <w:tabs>
          <w:tab w:val="left" w:pos="5085"/>
          <w:tab w:val="left" w:pos="6765"/>
        </w:tabs>
        <w:spacing w:before="182"/>
        <w:ind w:left="511"/>
        <w:rPr>
          <w:sz w:val="28"/>
        </w:rPr>
      </w:pPr>
      <w:r>
        <w:rPr>
          <w:b/>
          <w:sz w:val="28"/>
        </w:rPr>
        <w:t xml:space="preserve">Проверил: </w:t>
      </w:r>
      <w:r>
        <w:rPr>
          <w:sz w:val="28"/>
          <w:u w:val="single"/>
        </w:rPr>
        <w:tab/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</w:p>
    <w:p w14:paraId="03E73D5D" w14:textId="77777777" w:rsidR="001F55A6" w:rsidRDefault="00A763AB">
      <w:pPr>
        <w:tabs>
          <w:tab w:val="left" w:pos="2825"/>
        </w:tabs>
        <w:spacing w:before="4"/>
        <w:ind w:right="1577"/>
        <w:jc w:val="right"/>
        <w:rPr>
          <w:sz w:val="16"/>
        </w:rPr>
      </w:pPr>
      <w:r>
        <w:rPr>
          <w:sz w:val="16"/>
        </w:rPr>
        <w:t>(Фамилия</w:t>
      </w:r>
      <w:r>
        <w:rPr>
          <w:spacing w:val="-3"/>
          <w:sz w:val="16"/>
        </w:rPr>
        <w:t xml:space="preserve"> </w:t>
      </w:r>
      <w:r>
        <w:rPr>
          <w:sz w:val="16"/>
        </w:rPr>
        <w:t>И.О.,</w:t>
      </w:r>
      <w:r>
        <w:rPr>
          <w:spacing w:val="33"/>
          <w:sz w:val="16"/>
        </w:rPr>
        <w:t xml:space="preserve"> </w:t>
      </w:r>
      <w:r>
        <w:rPr>
          <w:sz w:val="16"/>
        </w:rPr>
        <w:t>степень,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звание)</w:t>
      </w:r>
      <w:r>
        <w:rPr>
          <w:sz w:val="16"/>
        </w:rPr>
        <w:tab/>
      </w:r>
      <w:r>
        <w:rPr>
          <w:spacing w:val="-2"/>
          <w:sz w:val="16"/>
        </w:rPr>
        <w:t>(Оценка)</w:t>
      </w:r>
    </w:p>
    <w:p w14:paraId="03E73D5E" w14:textId="77777777" w:rsidR="001F55A6" w:rsidRDefault="00A763AB">
      <w:pPr>
        <w:pStyle w:val="a3"/>
        <w:tabs>
          <w:tab w:val="left" w:pos="4676"/>
          <w:tab w:val="left" w:pos="6777"/>
        </w:tabs>
        <w:spacing w:before="181"/>
        <w:ind w:left="511"/>
        <w:rPr>
          <w:b w:val="0"/>
        </w:rPr>
      </w:pPr>
      <w:r>
        <w:t xml:space="preserve">Дата, подпись </w:t>
      </w:r>
      <w:r>
        <w:rPr>
          <w:b w:val="0"/>
          <w:u w:val="single"/>
        </w:rPr>
        <w:tab/>
      </w:r>
      <w:r>
        <w:rPr>
          <w:b w:val="0"/>
        </w:rPr>
        <w:t xml:space="preserve"> </w:t>
      </w:r>
      <w:r>
        <w:rPr>
          <w:b w:val="0"/>
          <w:u w:val="single"/>
        </w:rPr>
        <w:tab/>
      </w:r>
    </w:p>
    <w:p w14:paraId="03E73D5F" w14:textId="77777777" w:rsidR="001F55A6" w:rsidRDefault="00A763AB">
      <w:pPr>
        <w:tabs>
          <w:tab w:val="left" w:pos="1944"/>
        </w:tabs>
        <w:spacing w:before="1"/>
        <w:ind w:right="1491"/>
        <w:jc w:val="right"/>
        <w:rPr>
          <w:sz w:val="16"/>
        </w:rPr>
      </w:pPr>
      <w:r>
        <w:rPr>
          <w:spacing w:val="-2"/>
          <w:sz w:val="16"/>
        </w:rPr>
        <w:t>(Дата)</w:t>
      </w:r>
      <w:r>
        <w:rPr>
          <w:sz w:val="16"/>
        </w:rPr>
        <w:tab/>
      </w:r>
      <w:r>
        <w:rPr>
          <w:spacing w:val="-2"/>
          <w:sz w:val="16"/>
        </w:rPr>
        <w:t>(Подпись)</w:t>
      </w:r>
    </w:p>
    <w:p w14:paraId="03E73D60" w14:textId="1D982E18" w:rsidR="001F55A6" w:rsidRDefault="001F55A6">
      <w:pPr>
        <w:spacing w:before="179"/>
        <w:ind w:left="3406"/>
        <w:rPr>
          <w:b/>
          <w:sz w:val="18"/>
        </w:rPr>
      </w:pPr>
    </w:p>
    <w:p w14:paraId="03E73D61" w14:textId="77777777" w:rsidR="001F55A6" w:rsidRDefault="001F55A6">
      <w:pPr>
        <w:rPr>
          <w:sz w:val="18"/>
        </w:rPr>
        <w:sectPr w:rsidR="001F55A6" w:rsidSect="003B6415">
          <w:type w:val="continuous"/>
          <w:pgSz w:w="11910" w:h="16840"/>
          <w:pgMar w:top="320" w:right="220" w:bottom="280" w:left="400" w:header="720" w:footer="720" w:gutter="0"/>
          <w:cols w:num="2" w:space="720" w:equalWidth="0">
            <w:col w:w="3586" w:space="40"/>
            <w:col w:w="7664"/>
          </w:cols>
        </w:sectPr>
      </w:pPr>
    </w:p>
    <w:p w14:paraId="03E73D62" w14:textId="55FEBE3A" w:rsidR="001F55A6" w:rsidRPr="005B26E7" w:rsidRDefault="00A763AB">
      <w:pPr>
        <w:pStyle w:val="a3"/>
        <w:tabs>
          <w:tab w:val="left" w:pos="10887"/>
        </w:tabs>
        <w:spacing w:before="125"/>
        <w:ind w:left="1302"/>
        <w:rPr>
          <w:b w:val="0"/>
        </w:rPr>
      </w:pPr>
      <w:r>
        <w:t>Замечания</w:t>
      </w:r>
      <w:r w:rsidRPr="005B26E7">
        <w:t xml:space="preserve">: </w:t>
      </w:r>
      <w:r w:rsidRPr="005B26E7">
        <w:rPr>
          <w:b w:val="0"/>
          <w:u w:val="single"/>
        </w:rPr>
        <w:tab/>
      </w:r>
    </w:p>
    <w:p w14:paraId="03E73D63" w14:textId="77777777" w:rsidR="001F55A6" w:rsidRPr="005B26E7" w:rsidRDefault="001F55A6">
      <w:pPr>
        <w:pStyle w:val="a3"/>
        <w:rPr>
          <w:b w:val="0"/>
          <w:sz w:val="18"/>
        </w:rPr>
      </w:pPr>
    </w:p>
    <w:p w14:paraId="03E73D64" w14:textId="77777777" w:rsidR="001F55A6" w:rsidRPr="005B26E7" w:rsidRDefault="001F55A6">
      <w:pPr>
        <w:pStyle w:val="a3"/>
        <w:rPr>
          <w:b w:val="0"/>
          <w:sz w:val="18"/>
        </w:rPr>
      </w:pPr>
    </w:p>
    <w:p w14:paraId="03E73D68" w14:textId="442FE489" w:rsidR="001F55A6" w:rsidRPr="005B26E7" w:rsidRDefault="001F55A6" w:rsidP="00CC3527">
      <w:pPr>
        <w:rPr>
          <w:b/>
          <w:sz w:val="18"/>
        </w:rPr>
      </w:pPr>
    </w:p>
    <w:p w14:paraId="03E73D6B" w14:textId="0E88C293" w:rsidR="00FB7954" w:rsidRDefault="00A763AB" w:rsidP="00693E2E">
      <w:pPr>
        <w:pStyle w:val="a3"/>
        <w:spacing w:before="26"/>
        <w:ind w:left="1984" w:right="4429"/>
        <w:jc w:val="center"/>
        <w:rPr>
          <w:spacing w:val="-4"/>
        </w:rPr>
      </w:pPr>
      <w:r>
        <w:rPr>
          <w:spacing w:val="-2"/>
        </w:rPr>
        <w:t>Москва</w:t>
      </w:r>
      <w:r w:rsidRPr="00C374A2">
        <w:rPr>
          <w:spacing w:val="-2"/>
        </w:rPr>
        <w:t xml:space="preserve"> </w:t>
      </w:r>
      <w:r w:rsidRPr="00C374A2">
        <w:rPr>
          <w:spacing w:val="-4"/>
        </w:rPr>
        <w:t>202</w:t>
      </w:r>
      <w:r w:rsidR="00687754">
        <w:rPr>
          <w:spacing w:val="-4"/>
        </w:rPr>
        <w:t>4</w:t>
      </w:r>
    </w:p>
    <w:p w14:paraId="0BFBD910" w14:textId="77777777" w:rsidR="00816890" w:rsidRPr="00987BF1" w:rsidRDefault="00FB7954" w:rsidP="00CC4418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>
        <w:rPr>
          <w:spacing w:val="-4"/>
        </w:rPr>
        <w:br w:type="page"/>
      </w:r>
      <w:r w:rsidR="00816890" w:rsidRPr="00987BF1">
        <w:rPr>
          <w:b/>
          <w:bCs/>
          <w:sz w:val="36"/>
          <w:szCs w:val="36"/>
          <w:lang w:eastAsia="ru-RU"/>
        </w:rPr>
        <w:lastRenderedPageBreak/>
        <w:t>1. Какие документы относят к программным? Какие сведения они должны содержать в соответствии с ГОСТ 19.103-77 «Обозначение программ и программных документов»?</w:t>
      </w:r>
    </w:p>
    <w:p w14:paraId="57C2E260" w14:textId="16C83116" w:rsidR="00816890" w:rsidRPr="00C434F1" w:rsidRDefault="00816890" w:rsidP="00CC4418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Документы, относящиеся к программным</w:t>
      </w:r>
      <w:proofErr w:type="gramStart"/>
      <w:r w:rsidRPr="00C434F1">
        <w:rPr>
          <w:sz w:val="28"/>
          <w:szCs w:val="28"/>
          <w:lang w:eastAsia="ru-RU"/>
        </w:rPr>
        <w:t>:</w:t>
      </w:r>
      <w:r w:rsidR="00C434F1" w:rsidRPr="00C434F1">
        <w:rPr>
          <w:sz w:val="28"/>
          <w:szCs w:val="28"/>
          <w:lang w:eastAsia="ru-RU"/>
        </w:rPr>
        <w:t xml:space="preserve"> </w:t>
      </w:r>
      <w:r w:rsidRPr="00C434F1">
        <w:rPr>
          <w:sz w:val="28"/>
          <w:szCs w:val="28"/>
          <w:lang w:eastAsia="ru-RU"/>
        </w:rPr>
        <w:t>К</w:t>
      </w:r>
      <w:proofErr w:type="gramEnd"/>
      <w:r w:rsidRPr="00C434F1">
        <w:rPr>
          <w:sz w:val="28"/>
          <w:szCs w:val="28"/>
          <w:lang w:eastAsia="ru-RU"/>
        </w:rPr>
        <w:t xml:space="preserve"> ним относятся спецификации, тексты программ, формуляры, эксплуатационные документы, инструкции пользователя и другие документы, связанные с разработкой и эксплуатацией программного обеспечения.</w:t>
      </w:r>
    </w:p>
    <w:p w14:paraId="6A735E9E" w14:textId="77777777" w:rsidR="00816890" w:rsidRPr="00C434F1" w:rsidRDefault="00816890" w:rsidP="00CC4418">
      <w:pPr>
        <w:widowControl/>
        <w:numPr>
          <w:ilvl w:val="0"/>
          <w:numId w:val="20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Сведения, которые должны содержать</w:t>
      </w:r>
      <w:r w:rsidRPr="00C434F1">
        <w:rPr>
          <w:sz w:val="28"/>
          <w:szCs w:val="28"/>
          <w:lang w:eastAsia="ru-RU"/>
        </w:rPr>
        <w:t>:</w:t>
      </w:r>
    </w:p>
    <w:p w14:paraId="6701BE8B" w14:textId="77777777" w:rsidR="00816890" w:rsidRPr="00C434F1" w:rsidRDefault="00816890" w:rsidP="00CC4418">
      <w:pPr>
        <w:widowControl/>
        <w:numPr>
          <w:ilvl w:val="1"/>
          <w:numId w:val="20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Наименование программы или документа.</w:t>
      </w:r>
    </w:p>
    <w:p w14:paraId="48F7D0F5" w14:textId="77777777" w:rsidR="00816890" w:rsidRPr="00C434F1" w:rsidRDefault="00816890" w:rsidP="00CC4418">
      <w:pPr>
        <w:widowControl/>
        <w:numPr>
          <w:ilvl w:val="1"/>
          <w:numId w:val="20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Уникальный идентификатор (код) программы.</w:t>
      </w:r>
    </w:p>
    <w:p w14:paraId="66182782" w14:textId="77777777" w:rsidR="00816890" w:rsidRPr="00C434F1" w:rsidRDefault="00816890" w:rsidP="00CC4418">
      <w:pPr>
        <w:widowControl/>
        <w:numPr>
          <w:ilvl w:val="1"/>
          <w:numId w:val="20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Версия программы.</w:t>
      </w:r>
    </w:p>
    <w:p w14:paraId="47B0A4A1" w14:textId="77777777" w:rsidR="00816890" w:rsidRPr="00C434F1" w:rsidRDefault="00816890" w:rsidP="00CC4418">
      <w:pPr>
        <w:widowControl/>
        <w:numPr>
          <w:ilvl w:val="1"/>
          <w:numId w:val="20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Дата создания или обновления.</w:t>
      </w:r>
    </w:p>
    <w:p w14:paraId="5EA89EBC" w14:textId="77777777" w:rsidR="00816890" w:rsidRPr="00C434F1" w:rsidRDefault="00816890" w:rsidP="00CC4418">
      <w:pPr>
        <w:widowControl/>
        <w:numPr>
          <w:ilvl w:val="1"/>
          <w:numId w:val="20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Сведения о разработчике и держателе документации.</w:t>
      </w:r>
    </w:p>
    <w:p w14:paraId="05DE81DE" w14:textId="77777777" w:rsidR="00816890" w:rsidRPr="00C434F1" w:rsidRDefault="00816890" w:rsidP="00CC4418">
      <w:pPr>
        <w:widowControl/>
        <w:numPr>
          <w:ilvl w:val="1"/>
          <w:numId w:val="20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Краткое описание функциональности программы.</w:t>
      </w:r>
    </w:p>
    <w:p w14:paraId="4428E6E2" w14:textId="77777777" w:rsidR="00816890" w:rsidRPr="00987BF1" w:rsidRDefault="00816890" w:rsidP="00CC4418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987BF1">
        <w:rPr>
          <w:b/>
          <w:bCs/>
          <w:sz w:val="36"/>
          <w:szCs w:val="36"/>
          <w:lang w:eastAsia="ru-RU"/>
        </w:rPr>
        <w:t>2. Что представляет собой состав и структура программного документа в соответствии с ГОСТ 19.105-78?</w:t>
      </w:r>
    </w:p>
    <w:p w14:paraId="702E3FA5" w14:textId="77777777" w:rsidR="00816890" w:rsidRPr="00C434F1" w:rsidRDefault="00816890" w:rsidP="00CC4418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Состав программного документа</w:t>
      </w:r>
      <w:proofErr w:type="gramStart"/>
      <w:r w:rsidRPr="00C434F1">
        <w:rPr>
          <w:sz w:val="28"/>
          <w:szCs w:val="28"/>
          <w:lang w:eastAsia="ru-RU"/>
        </w:rPr>
        <w:t>: Включает</w:t>
      </w:r>
      <w:proofErr w:type="gramEnd"/>
      <w:r w:rsidRPr="00C434F1">
        <w:rPr>
          <w:sz w:val="28"/>
          <w:szCs w:val="28"/>
          <w:lang w:eastAsia="ru-RU"/>
        </w:rPr>
        <w:t xml:space="preserve"> текстовые, графические и табличные материалы, которые описывают программное обеспечение и его характеристики.</w:t>
      </w:r>
    </w:p>
    <w:p w14:paraId="394C8B16" w14:textId="77777777" w:rsidR="00816890" w:rsidRPr="00C434F1" w:rsidRDefault="00816890" w:rsidP="00CC4418">
      <w:pPr>
        <w:widowControl/>
        <w:numPr>
          <w:ilvl w:val="0"/>
          <w:numId w:val="2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Структура программного документа</w:t>
      </w:r>
      <w:proofErr w:type="gramStart"/>
      <w:r w:rsidRPr="00C434F1">
        <w:rPr>
          <w:sz w:val="28"/>
          <w:szCs w:val="28"/>
          <w:lang w:eastAsia="ru-RU"/>
        </w:rPr>
        <w:t>: Обычно</w:t>
      </w:r>
      <w:proofErr w:type="gramEnd"/>
      <w:r w:rsidRPr="00C434F1">
        <w:rPr>
          <w:sz w:val="28"/>
          <w:szCs w:val="28"/>
          <w:lang w:eastAsia="ru-RU"/>
        </w:rPr>
        <w:t xml:space="preserve"> включает следующие разделы:</w:t>
      </w:r>
    </w:p>
    <w:p w14:paraId="4880A56E" w14:textId="77777777" w:rsidR="00816890" w:rsidRPr="00C434F1" w:rsidRDefault="00816890" w:rsidP="00CC4418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Титульный лист.</w:t>
      </w:r>
    </w:p>
    <w:p w14:paraId="0A575005" w14:textId="77777777" w:rsidR="00816890" w:rsidRPr="00C434F1" w:rsidRDefault="00816890" w:rsidP="00CC4418">
      <w:pPr>
        <w:widowControl/>
        <w:numPr>
          <w:ilvl w:val="1"/>
          <w:numId w:val="2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Содержание.</w:t>
      </w:r>
    </w:p>
    <w:p w14:paraId="52A5883D" w14:textId="77777777" w:rsidR="00816890" w:rsidRPr="00C434F1" w:rsidRDefault="00816890" w:rsidP="00CC4418">
      <w:pPr>
        <w:widowControl/>
        <w:numPr>
          <w:ilvl w:val="1"/>
          <w:numId w:val="2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Основная часть (описание программы, спецификации, инструкции и т.д.).</w:t>
      </w:r>
    </w:p>
    <w:p w14:paraId="33685D62" w14:textId="77777777" w:rsidR="00816890" w:rsidRPr="00C434F1" w:rsidRDefault="00816890" w:rsidP="00CC4418">
      <w:pPr>
        <w:widowControl/>
        <w:numPr>
          <w:ilvl w:val="1"/>
          <w:numId w:val="2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Приложения (если имеются).</w:t>
      </w:r>
    </w:p>
    <w:p w14:paraId="45D34E8B" w14:textId="77777777" w:rsidR="00816890" w:rsidRPr="00C434F1" w:rsidRDefault="00816890" w:rsidP="00CC4418">
      <w:pPr>
        <w:widowControl/>
        <w:numPr>
          <w:ilvl w:val="1"/>
          <w:numId w:val="21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Библиография и ссылки на нормативные документы.</w:t>
      </w:r>
    </w:p>
    <w:p w14:paraId="56791172" w14:textId="77777777" w:rsidR="00816890" w:rsidRPr="00987BF1" w:rsidRDefault="00816890" w:rsidP="00CC4418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987BF1">
        <w:rPr>
          <w:b/>
          <w:bCs/>
          <w:sz w:val="36"/>
          <w:szCs w:val="36"/>
          <w:lang w:eastAsia="ru-RU"/>
        </w:rPr>
        <w:t>3. В какой последовательности располагают материалы программного документа, выполненным печатным способом, согласно ГОСТ 19.106-78 (СТ СЭВ 2088-80)?</w:t>
      </w:r>
    </w:p>
    <w:p w14:paraId="7D9F3247" w14:textId="77777777" w:rsidR="00816890" w:rsidRPr="00C434F1" w:rsidRDefault="00816890" w:rsidP="00CC4418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Последовательность расположения материалов</w:t>
      </w:r>
      <w:r w:rsidRPr="00C434F1">
        <w:rPr>
          <w:sz w:val="28"/>
          <w:szCs w:val="28"/>
          <w:lang w:eastAsia="ru-RU"/>
        </w:rPr>
        <w:t>:</w:t>
      </w:r>
    </w:p>
    <w:p w14:paraId="5F58D543" w14:textId="77777777" w:rsidR="00816890" w:rsidRPr="00C434F1" w:rsidRDefault="00816890" w:rsidP="00CC4418">
      <w:pPr>
        <w:widowControl/>
        <w:numPr>
          <w:ilvl w:val="1"/>
          <w:numId w:val="22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Титульный лист.</w:t>
      </w:r>
    </w:p>
    <w:p w14:paraId="6DFA54C3" w14:textId="77777777" w:rsidR="00816890" w:rsidRPr="00C434F1" w:rsidRDefault="00816890" w:rsidP="00CC4418">
      <w:pPr>
        <w:widowControl/>
        <w:numPr>
          <w:ilvl w:val="1"/>
          <w:numId w:val="2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Лист утверждения (если требуется).</w:t>
      </w:r>
    </w:p>
    <w:p w14:paraId="3792AC7C" w14:textId="77777777" w:rsidR="00816890" w:rsidRPr="00C434F1" w:rsidRDefault="00816890" w:rsidP="00CC4418">
      <w:pPr>
        <w:widowControl/>
        <w:numPr>
          <w:ilvl w:val="1"/>
          <w:numId w:val="2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lastRenderedPageBreak/>
        <w:t>Содержание.</w:t>
      </w:r>
    </w:p>
    <w:p w14:paraId="10EFDD67" w14:textId="77777777" w:rsidR="00816890" w:rsidRPr="00C434F1" w:rsidRDefault="00816890" w:rsidP="00CC4418">
      <w:pPr>
        <w:widowControl/>
        <w:numPr>
          <w:ilvl w:val="1"/>
          <w:numId w:val="2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Основные разделы документа.</w:t>
      </w:r>
    </w:p>
    <w:p w14:paraId="5D0D6F6A" w14:textId="77777777" w:rsidR="00816890" w:rsidRPr="00C434F1" w:rsidRDefault="00816890" w:rsidP="00CC4418">
      <w:pPr>
        <w:widowControl/>
        <w:numPr>
          <w:ilvl w:val="1"/>
          <w:numId w:val="2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Приложения.</w:t>
      </w:r>
    </w:p>
    <w:p w14:paraId="67781BC8" w14:textId="77777777" w:rsidR="00816890" w:rsidRPr="00C434F1" w:rsidRDefault="00816890" w:rsidP="00CC4418">
      <w:pPr>
        <w:widowControl/>
        <w:numPr>
          <w:ilvl w:val="1"/>
          <w:numId w:val="22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Библиография и ссылки на нормативные документы.</w:t>
      </w:r>
    </w:p>
    <w:p w14:paraId="05CEC58A" w14:textId="77777777" w:rsidR="00816890" w:rsidRPr="00C434F1" w:rsidRDefault="00816890" w:rsidP="00CC4418">
      <w:pPr>
        <w:widowControl/>
        <w:autoSpaceDE/>
        <w:autoSpaceDN/>
        <w:spacing w:after="240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Эта структура обеспечивает логичное и удобное восприятие информации.</w:t>
      </w:r>
    </w:p>
    <w:p w14:paraId="687CF89A" w14:textId="77777777" w:rsidR="00816890" w:rsidRPr="00987BF1" w:rsidRDefault="00816890" w:rsidP="00CC4418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987BF1">
        <w:rPr>
          <w:b/>
          <w:bCs/>
          <w:sz w:val="36"/>
          <w:szCs w:val="36"/>
          <w:lang w:eastAsia="ru-RU"/>
        </w:rPr>
        <w:t>4. Что устанавливает ГОСТ 19.104-78 (СТ СЭВ 2088-80) «ОСНОВНЫЕ НАДПИСИ»?</w:t>
      </w:r>
    </w:p>
    <w:p w14:paraId="1D5A1200" w14:textId="77777777" w:rsidR="00816890" w:rsidRPr="00C434F1" w:rsidRDefault="00816890" w:rsidP="00CC4418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ГОСТ 19.104-78</w:t>
      </w:r>
      <w:r w:rsidRPr="00C434F1">
        <w:rPr>
          <w:sz w:val="28"/>
          <w:szCs w:val="28"/>
          <w:lang w:eastAsia="ru-RU"/>
        </w:rPr>
        <w:t> устанавливает требования к основным надписям, которые должны присутствовать на титульных листах и листах утверждения программных документов.</w:t>
      </w:r>
    </w:p>
    <w:p w14:paraId="23714C9D" w14:textId="77777777" w:rsidR="00816890" w:rsidRPr="00987BF1" w:rsidRDefault="00816890" w:rsidP="00CC4418">
      <w:pPr>
        <w:widowControl/>
        <w:numPr>
          <w:ilvl w:val="0"/>
          <w:numId w:val="23"/>
        </w:numPr>
        <w:autoSpaceDE/>
        <w:autoSpaceDN/>
        <w:spacing w:before="60" w:after="100" w:afterAutospacing="1"/>
        <w:jc w:val="both"/>
        <w:rPr>
          <w:sz w:val="24"/>
          <w:szCs w:val="24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Основные надписи</w:t>
      </w:r>
      <w:proofErr w:type="gramStart"/>
      <w:r w:rsidRPr="00C434F1">
        <w:rPr>
          <w:sz w:val="28"/>
          <w:szCs w:val="28"/>
          <w:lang w:eastAsia="ru-RU"/>
        </w:rPr>
        <w:t>: Включают</w:t>
      </w:r>
      <w:proofErr w:type="gramEnd"/>
      <w:r w:rsidRPr="00C434F1">
        <w:rPr>
          <w:sz w:val="28"/>
          <w:szCs w:val="28"/>
          <w:lang w:eastAsia="ru-RU"/>
        </w:rPr>
        <w:t xml:space="preserve"> наименование документа, его код, версию, дату, информацию о разработчике и утверждающем органе, а также другие необходимые сведения, которые обеспечивают идентификацию документа</w:t>
      </w:r>
      <w:r w:rsidRPr="00987BF1">
        <w:rPr>
          <w:sz w:val="24"/>
          <w:szCs w:val="24"/>
          <w:lang w:eastAsia="ru-RU"/>
        </w:rPr>
        <w:t>.</w:t>
      </w:r>
    </w:p>
    <w:p w14:paraId="4C94E8DE" w14:textId="77777777" w:rsidR="00816890" w:rsidRPr="00987BF1" w:rsidRDefault="00816890" w:rsidP="00CC4418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987BF1">
        <w:rPr>
          <w:b/>
          <w:bCs/>
          <w:sz w:val="36"/>
          <w:szCs w:val="36"/>
          <w:lang w:eastAsia="ru-RU"/>
        </w:rPr>
        <w:t>5. Какие структурные данные входят в состав основных надписей листа утверждения и титульного листа в программных документах в соответствии с ГОСТ 19.104-78 (СТ СЭВ 2088-80)?</w:t>
      </w:r>
    </w:p>
    <w:p w14:paraId="07B67195" w14:textId="77777777" w:rsidR="00816890" w:rsidRPr="00C434F1" w:rsidRDefault="00816890" w:rsidP="00CC4418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Структурные данные на титульном листе</w:t>
      </w:r>
      <w:r w:rsidRPr="00C434F1">
        <w:rPr>
          <w:sz w:val="28"/>
          <w:szCs w:val="28"/>
          <w:lang w:eastAsia="ru-RU"/>
        </w:rPr>
        <w:t>:</w:t>
      </w:r>
    </w:p>
    <w:p w14:paraId="7D3007F0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Наименование документа.</w:t>
      </w:r>
    </w:p>
    <w:p w14:paraId="36AD85D6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Код документа.</w:t>
      </w:r>
    </w:p>
    <w:p w14:paraId="39F44220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Версия.</w:t>
      </w:r>
    </w:p>
    <w:p w14:paraId="6A99A83A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Дата составления.</w:t>
      </w:r>
    </w:p>
    <w:p w14:paraId="23D7BAC6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Информация о разработчике.</w:t>
      </w:r>
    </w:p>
    <w:p w14:paraId="26250184" w14:textId="77777777" w:rsidR="00816890" w:rsidRPr="00C434F1" w:rsidRDefault="00816890" w:rsidP="00CC4418">
      <w:pPr>
        <w:widowControl/>
        <w:numPr>
          <w:ilvl w:val="0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Структурные данные на листе утверждения</w:t>
      </w:r>
      <w:r w:rsidRPr="00C434F1">
        <w:rPr>
          <w:sz w:val="28"/>
          <w:szCs w:val="28"/>
          <w:lang w:eastAsia="ru-RU"/>
        </w:rPr>
        <w:t>:</w:t>
      </w:r>
    </w:p>
    <w:p w14:paraId="74B7F8A5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Наименование документа.</w:t>
      </w:r>
    </w:p>
    <w:p w14:paraId="50CACE06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Код документа.</w:t>
      </w:r>
    </w:p>
    <w:p w14:paraId="0F4E8E3B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Дата утверждения.</w:t>
      </w:r>
    </w:p>
    <w:p w14:paraId="53B31CF0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Подписи ответственных лиц.</w:t>
      </w:r>
    </w:p>
    <w:p w14:paraId="196A032C" w14:textId="77777777" w:rsidR="00816890" w:rsidRPr="00C434F1" w:rsidRDefault="00816890" w:rsidP="00CC4418">
      <w:pPr>
        <w:widowControl/>
        <w:numPr>
          <w:ilvl w:val="1"/>
          <w:numId w:val="24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sz w:val="28"/>
          <w:szCs w:val="28"/>
          <w:lang w:eastAsia="ru-RU"/>
        </w:rPr>
        <w:t>Место хранения документа.</w:t>
      </w:r>
    </w:p>
    <w:p w14:paraId="13087C9D" w14:textId="77777777" w:rsidR="00816890" w:rsidRPr="00987BF1" w:rsidRDefault="00816890" w:rsidP="00CC4418">
      <w:pPr>
        <w:widowControl/>
        <w:autoSpaceDE/>
        <w:autoSpaceDN/>
        <w:spacing w:before="360" w:after="240"/>
        <w:jc w:val="both"/>
        <w:outlineLvl w:val="2"/>
        <w:rPr>
          <w:b/>
          <w:bCs/>
          <w:sz w:val="36"/>
          <w:szCs w:val="36"/>
          <w:lang w:eastAsia="ru-RU"/>
        </w:rPr>
      </w:pPr>
      <w:r w:rsidRPr="00987BF1">
        <w:rPr>
          <w:b/>
          <w:bCs/>
          <w:sz w:val="36"/>
          <w:szCs w:val="36"/>
          <w:lang w:eastAsia="ru-RU"/>
        </w:rPr>
        <w:t>6. Что устанавливает ГОСТ (СТ СЭВ) 19.101-77 (1626-79). ЕСПД. Виды программ и программных документов?</w:t>
      </w:r>
    </w:p>
    <w:p w14:paraId="47A14D67" w14:textId="77777777" w:rsidR="00816890" w:rsidRPr="00C434F1" w:rsidRDefault="00816890" w:rsidP="00CC4418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lastRenderedPageBreak/>
        <w:t>ГОСТ 19.101-77</w:t>
      </w:r>
      <w:r w:rsidRPr="00C434F1">
        <w:rPr>
          <w:sz w:val="28"/>
          <w:szCs w:val="28"/>
          <w:lang w:eastAsia="ru-RU"/>
        </w:rPr>
        <w:t> устанавливает классификацию видов программ и программных документов, которые используются в процессе разработки, эксплуатации и документации программного обеспечения.</w:t>
      </w:r>
    </w:p>
    <w:p w14:paraId="1223555E" w14:textId="77777777" w:rsidR="00816890" w:rsidRPr="00C434F1" w:rsidRDefault="00816890" w:rsidP="00CC4418">
      <w:pPr>
        <w:widowControl/>
        <w:numPr>
          <w:ilvl w:val="0"/>
          <w:numId w:val="25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Основные виды</w:t>
      </w:r>
      <w:r w:rsidRPr="00C434F1">
        <w:rPr>
          <w:sz w:val="28"/>
          <w:szCs w:val="28"/>
          <w:lang w:eastAsia="ru-RU"/>
        </w:rPr>
        <w:t>:</w:t>
      </w:r>
    </w:p>
    <w:p w14:paraId="708EAEAB" w14:textId="77777777" w:rsidR="00816890" w:rsidRPr="00C434F1" w:rsidRDefault="00816890" w:rsidP="00CC4418">
      <w:pPr>
        <w:widowControl/>
        <w:numPr>
          <w:ilvl w:val="1"/>
          <w:numId w:val="25"/>
        </w:numPr>
        <w:autoSpaceDE/>
        <w:autoSpaceDN/>
        <w:spacing w:before="100" w:beforeAutospacing="1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Программы</w:t>
      </w:r>
      <w:r w:rsidRPr="00C434F1">
        <w:rPr>
          <w:sz w:val="28"/>
          <w:szCs w:val="28"/>
          <w:lang w:eastAsia="ru-RU"/>
        </w:rPr>
        <w:t>: Основные программные продукты, включая системное, прикладное и специализированное ПО.</w:t>
      </w:r>
    </w:p>
    <w:p w14:paraId="2CCFC6D1" w14:textId="77777777" w:rsidR="00816890" w:rsidRPr="00C434F1" w:rsidRDefault="00816890" w:rsidP="00CC4418">
      <w:pPr>
        <w:widowControl/>
        <w:numPr>
          <w:ilvl w:val="1"/>
          <w:numId w:val="25"/>
        </w:numPr>
        <w:autoSpaceDE/>
        <w:autoSpaceDN/>
        <w:spacing w:before="60" w:after="100" w:afterAutospacing="1"/>
        <w:jc w:val="both"/>
        <w:rPr>
          <w:sz w:val="28"/>
          <w:szCs w:val="28"/>
          <w:lang w:eastAsia="ru-RU"/>
        </w:rPr>
      </w:pPr>
      <w:r w:rsidRPr="00C434F1">
        <w:rPr>
          <w:b/>
          <w:bCs/>
          <w:sz w:val="28"/>
          <w:szCs w:val="28"/>
          <w:lang w:eastAsia="ru-RU"/>
        </w:rPr>
        <w:t>Документы</w:t>
      </w:r>
      <w:r w:rsidRPr="00C434F1">
        <w:rPr>
          <w:sz w:val="28"/>
          <w:szCs w:val="28"/>
          <w:lang w:eastAsia="ru-RU"/>
        </w:rPr>
        <w:t>: Спецификации, инструкции, отчеты и другие виды документации, которые описывают функциональность, требования и эксплуатацию программного обеспечения.</w:t>
      </w:r>
    </w:p>
    <w:p w14:paraId="2F9D4331" w14:textId="3A0AFA98" w:rsidR="00FB7954" w:rsidRDefault="00FB7954" w:rsidP="00CC4418">
      <w:pPr>
        <w:jc w:val="both"/>
        <w:rPr>
          <w:b/>
          <w:bCs/>
          <w:spacing w:val="-4"/>
          <w:sz w:val="28"/>
          <w:szCs w:val="28"/>
        </w:rPr>
      </w:pPr>
    </w:p>
    <w:sectPr w:rsidR="00FB7954" w:rsidSect="00CC3527">
      <w:type w:val="continuous"/>
      <w:pgSz w:w="11910" w:h="16840"/>
      <w:pgMar w:top="1134" w:right="851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4A122" w14:textId="77777777" w:rsidR="00CF0E03" w:rsidRDefault="00CF0E03" w:rsidP="00FB7954">
      <w:r>
        <w:separator/>
      </w:r>
    </w:p>
  </w:endnote>
  <w:endnote w:type="continuationSeparator" w:id="0">
    <w:p w14:paraId="1A368D33" w14:textId="77777777" w:rsidR="00CF0E03" w:rsidRDefault="00CF0E03" w:rsidP="00FB7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3699737"/>
      <w:docPartObj>
        <w:docPartGallery w:val="Page Numbers (Bottom of Page)"/>
        <w:docPartUnique/>
      </w:docPartObj>
    </w:sdtPr>
    <w:sdtContent>
      <w:p w14:paraId="29BE5A80" w14:textId="2A945BA2" w:rsidR="00CC3527" w:rsidRDefault="00CC3527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5D3D8D" w14:textId="77777777" w:rsidR="00D734E5" w:rsidRDefault="00D734E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8A7EE" w14:textId="73C041F2" w:rsidR="00FB7954" w:rsidRDefault="00FB7954">
    <w:pPr>
      <w:pStyle w:val="ae"/>
      <w:jc w:val="center"/>
    </w:pPr>
  </w:p>
  <w:p w14:paraId="0A9F8CC2" w14:textId="77777777" w:rsidR="00FB7954" w:rsidRDefault="00FB795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611CB" w14:textId="77777777" w:rsidR="00CF0E03" w:rsidRDefault="00CF0E03" w:rsidP="00FB7954">
      <w:r>
        <w:separator/>
      </w:r>
    </w:p>
  </w:footnote>
  <w:footnote w:type="continuationSeparator" w:id="0">
    <w:p w14:paraId="2512CDE8" w14:textId="77777777" w:rsidR="00CF0E03" w:rsidRDefault="00CF0E03" w:rsidP="00FB7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7331"/>
    <w:multiLevelType w:val="multilevel"/>
    <w:tmpl w:val="DFC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43C41"/>
    <w:multiLevelType w:val="multilevel"/>
    <w:tmpl w:val="1F36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C0014"/>
    <w:multiLevelType w:val="multilevel"/>
    <w:tmpl w:val="3D82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96FE2"/>
    <w:multiLevelType w:val="multilevel"/>
    <w:tmpl w:val="1154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FE0866"/>
    <w:multiLevelType w:val="multilevel"/>
    <w:tmpl w:val="C55E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00800"/>
    <w:multiLevelType w:val="multilevel"/>
    <w:tmpl w:val="0EE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A59DD"/>
    <w:multiLevelType w:val="multilevel"/>
    <w:tmpl w:val="796E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D2735"/>
    <w:multiLevelType w:val="multilevel"/>
    <w:tmpl w:val="ACAC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E4E4E"/>
    <w:multiLevelType w:val="multilevel"/>
    <w:tmpl w:val="72C0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A0990"/>
    <w:multiLevelType w:val="multilevel"/>
    <w:tmpl w:val="F732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AD1A2E"/>
    <w:multiLevelType w:val="multilevel"/>
    <w:tmpl w:val="10A4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F0690"/>
    <w:multiLevelType w:val="multilevel"/>
    <w:tmpl w:val="DE0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15CBE"/>
    <w:multiLevelType w:val="multilevel"/>
    <w:tmpl w:val="6D8A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144CE"/>
    <w:multiLevelType w:val="multilevel"/>
    <w:tmpl w:val="C4BC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D42AAD"/>
    <w:multiLevelType w:val="multilevel"/>
    <w:tmpl w:val="CD62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FC3A67"/>
    <w:multiLevelType w:val="multilevel"/>
    <w:tmpl w:val="8AB84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9E7836"/>
    <w:multiLevelType w:val="multilevel"/>
    <w:tmpl w:val="01D4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D4E5B"/>
    <w:multiLevelType w:val="multilevel"/>
    <w:tmpl w:val="637A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151985"/>
    <w:multiLevelType w:val="multilevel"/>
    <w:tmpl w:val="980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F766A"/>
    <w:multiLevelType w:val="multilevel"/>
    <w:tmpl w:val="06A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4B5BCC"/>
    <w:multiLevelType w:val="multilevel"/>
    <w:tmpl w:val="C316D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34508"/>
    <w:multiLevelType w:val="multilevel"/>
    <w:tmpl w:val="15B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507F69"/>
    <w:multiLevelType w:val="multilevel"/>
    <w:tmpl w:val="5DC6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16798"/>
    <w:multiLevelType w:val="multilevel"/>
    <w:tmpl w:val="E354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45B41"/>
    <w:multiLevelType w:val="multilevel"/>
    <w:tmpl w:val="3866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0"/>
  </w:num>
  <w:num w:numId="4">
    <w:abstractNumId w:val="20"/>
  </w:num>
  <w:num w:numId="5">
    <w:abstractNumId w:val="15"/>
  </w:num>
  <w:num w:numId="6">
    <w:abstractNumId w:val="13"/>
  </w:num>
  <w:num w:numId="7">
    <w:abstractNumId w:val="2"/>
  </w:num>
  <w:num w:numId="8">
    <w:abstractNumId w:val="17"/>
  </w:num>
  <w:num w:numId="9">
    <w:abstractNumId w:val="4"/>
  </w:num>
  <w:num w:numId="10">
    <w:abstractNumId w:val="7"/>
  </w:num>
  <w:num w:numId="11">
    <w:abstractNumId w:val="12"/>
  </w:num>
  <w:num w:numId="12">
    <w:abstractNumId w:val="21"/>
  </w:num>
  <w:num w:numId="13">
    <w:abstractNumId w:val="6"/>
  </w:num>
  <w:num w:numId="14">
    <w:abstractNumId w:val="5"/>
  </w:num>
  <w:num w:numId="15">
    <w:abstractNumId w:val="18"/>
  </w:num>
  <w:num w:numId="16">
    <w:abstractNumId w:val="22"/>
  </w:num>
  <w:num w:numId="17">
    <w:abstractNumId w:val="11"/>
  </w:num>
  <w:num w:numId="18">
    <w:abstractNumId w:val="8"/>
  </w:num>
  <w:num w:numId="19">
    <w:abstractNumId w:val="0"/>
  </w:num>
  <w:num w:numId="20">
    <w:abstractNumId w:val="24"/>
  </w:num>
  <w:num w:numId="21">
    <w:abstractNumId w:val="14"/>
  </w:num>
  <w:num w:numId="22">
    <w:abstractNumId w:val="1"/>
  </w:num>
  <w:num w:numId="23">
    <w:abstractNumId w:val="19"/>
  </w:num>
  <w:num w:numId="24">
    <w:abstractNumId w:val="16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A6"/>
    <w:rsid w:val="0008404F"/>
    <w:rsid w:val="00172A2A"/>
    <w:rsid w:val="001C119F"/>
    <w:rsid w:val="001F55A6"/>
    <w:rsid w:val="002067B6"/>
    <w:rsid w:val="00254B3D"/>
    <w:rsid w:val="00283FE1"/>
    <w:rsid w:val="002A724D"/>
    <w:rsid w:val="002D2FC2"/>
    <w:rsid w:val="00334752"/>
    <w:rsid w:val="00335039"/>
    <w:rsid w:val="00380A19"/>
    <w:rsid w:val="003B6415"/>
    <w:rsid w:val="004918D7"/>
    <w:rsid w:val="00507C26"/>
    <w:rsid w:val="005558D7"/>
    <w:rsid w:val="005B0B8E"/>
    <w:rsid w:val="005B26E7"/>
    <w:rsid w:val="005C14B7"/>
    <w:rsid w:val="00610FD9"/>
    <w:rsid w:val="00656567"/>
    <w:rsid w:val="00687754"/>
    <w:rsid w:val="00693E2E"/>
    <w:rsid w:val="006A7DE6"/>
    <w:rsid w:val="006C7CE7"/>
    <w:rsid w:val="007057DA"/>
    <w:rsid w:val="007144EB"/>
    <w:rsid w:val="007154EE"/>
    <w:rsid w:val="007451EE"/>
    <w:rsid w:val="00746084"/>
    <w:rsid w:val="00757A93"/>
    <w:rsid w:val="0077271A"/>
    <w:rsid w:val="007C03A0"/>
    <w:rsid w:val="007E34F9"/>
    <w:rsid w:val="007F73E9"/>
    <w:rsid w:val="00816890"/>
    <w:rsid w:val="00851E7A"/>
    <w:rsid w:val="008F78DF"/>
    <w:rsid w:val="00963C8F"/>
    <w:rsid w:val="009D191A"/>
    <w:rsid w:val="00A51D24"/>
    <w:rsid w:val="00A763AB"/>
    <w:rsid w:val="00B9178C"/>
    <w:rsid w:val="00BF5E58"/>
    <w:rsid w:val="00C12EDE"/>
    <w:rsid w:val="00C16739"/>
    <w:rsid w:val="00C250D5"/>
    <w:rsid w:val="00C374A2"/>
    <w:rsid w:val="00C434F1"/>
    <w:rsid w:val="00CA6310"/>
    <w:rsid w:val="00CC3527"/>
    <w:rsid w:val="00CC4418"/>
    <w:rsid w:val="00CF0E03"/>
    <w:rsid w:val="00D0559B"/>
    <w:rsid w:val="00D21B0F"/>
    <w:rsid w:val="00D2315C"/>
    <w:rsid w:val="00D3484C"/>
    <w:rsid w:val="00D428B8"/>
    <w:rsid w:val="00D734E5"/>
    <w:rsid w:val="00E1456F"/>
    <w:rsid w:val="00EB157A"/>
    <w:rsid w:val="00ED4719"/>
    <w:rsid w:val="00EE7D1B"/>
    <w:rsid w:val="00EF35DE"/>
    <w:rsid w:val="00F355EA"/>
    <w:rsid w:val="00F60397"/>
    <w:rsid w:val="00FA062E"/>
    <w:rsid w:val="00FB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73D20"/>
  <w15:docId w15:val="{6B6B4D58-F31C-4E5D-9232-6F24FCED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8404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5B26E7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C8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194"/>
      <w:ind w:left="3061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rsid w:val="005B26E7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6">
    <w:name w:val="Normal (Web)"/>
    <w:basedOn w:val="a"/>
    <w:uiPriority w:val="99"/>
    <w:semiHidden/>
    <w:unhideWhenUsed/>
    <w:rsid w:val="005B26E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B26E7"/>
    <w:rPr>
      <w:b/>
      <w:bCs/>
    </w:rPr>
  </w:style>
  <w:style w:type="character" w:styleId="a8">
    <w:name w:val="Hyperlink"/>
    <w:basedOn w:val="a0"/>
    <w:uiPriority w:val="99"/>
    <w:unhideWhenUsed/>
    <w:rsid w:val="005B26E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8404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styleId="a9">
    <w:name w:val="Unresolved Mention"/>
    <w:basedOn w:val="a0"/>
    <w:uiPriority w:val="99"/>
    <w:semiHidden/>
    <w:unhideWhenUsed/>
    <w:rsid w:val="00963C8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63C8F"/>
    <w:rPr>
      <w:color w:val="800080" w:themeColor="followedHyperlink"/>
      <w:u w:val="single"/>
    </w:rPr>
  </w:style>
  <w:style w:type="character" w:styleId="ab">
    <w:name w:val="Emphasis"/>
    <w:basedOn w:val="a0"/>
    <w:uiPriority w:val="20"/>
    <w:qFormat/>
    <w:rsid w:val="00963C8F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963C8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paragraph" w:styleId="ac">
    <w:name w:val="header"/>
    <w:basedOn w:val="a"/>
    <w:link w:val="ad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B7954"/>
    <w:rPr>
      <w:rFonts w:ascii="Times New Roman" w:eastAsia="Times New Roman" w:hAnsi="Times New Roman" w:cs="Times New Roman"/>
      <w:lang w:val="ru-RU"/>
    </w:rPr>
  </w:style>
  <w:style w:type="paragraph" w:styleId="ae">
    <w:name w:val="footer"/>
    <w:basedOn w:val="a"/>
    <w:link w:val="af"/>
    <w:uiPriority w:val="99"/>
    <w:unhideWhenUsed/>
    <w:rsid w:val="00FB7954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B7954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261C4332-7E01-4C96-994B-1A7B40AA0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ADMIN</dc:creator>
  <cp:lastModifiedBy>Константин Ткаченко</cp:lastModifiedBy>
  <cp:revision>3</cp:revision>
  <dcterms:created xsi:type="dcterms:W3CDTF">2025-01-12T21:21:00Z</dcterms:created>
  <dcterms:modified xsi:type="dcterms:W3CDTF">2025-01-12T21:22:00Z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2024-11-15T00:00:00Z</vt:filetime>
  </property>
  <property fmtid="{D5CDD505-2E9C-101B-9397-08002B2CF9AE}" pid="5" name="Producer">
    <vt:lpwstr>Microsoft® Word 2013</vt:lpwstr>
  </property>
</Properties>
</file>