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1번 E2E Gate 총괄 업무지시서</w:t>
      </w:r>
    </w:p>
    <w:p>
      <w:r>
        <w:rPr>
          <w:b/>
        </w:rPr>
        <w:t>전체 코드리뷰가 아니라 stage 연결부와 full run GO/STOP을 판단하는 역할</w:t>
      </w:r>
    </w:p>
    <w:p>
      <w:r>
        <w:rPr>
          <w:b/>
        </w:rPr>
        <w:t xml:space="preserve">기준 workspace: </w:t>
      </w:r>
      <w:r>
        <w:t xml:space="preserve">v2/   </w:t>
      </w:r>
      <w:r>
        <w:rPr>
          <w:b/>
        </w:rPr>
        <w:t xml:space="preserve">Run ID: </w:t>
      </w:r>
      <w:r>
        <w:t xml:space="preserve">v2_15seed   </w:t>
      </w:r>
      <w:r>
        <w:rPr>
          <w:b/>
        </w:rPr>
        <w:t xml:space="preserve">산출물 루트: </w:t>
      </w:r>
      <w:r>
        <w:t>v2/outputs/experiments/v2_15seed/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한 줄 책임</w:t>
            </w:r>
            <w:r>
              <w:br/>
              <w:t>각 담당자의 1차 리뷰 결과를 모아 full benchmark GO/STOP을 판단한다.</w:t>
            </w:r>
          </w:p>
        </w:tc>
      </w:tr>
    </w:tbl>
    <w:p/>
    <w:p>
      <w:pPr>
        <w:pStyle w:val="Heading1"/>
      </w:pPr>
      <w:r>
        <w:t>1. 역할 목적</w:t>
      </w:r>
    </w:p>
    <w:p>
      <w:r>
        <w:t>이 역할은 전체 코드를 다 외우거나 모든 파트를 리뷰하는 사람이 아니다. 각 담당자가 자기 파트 코드를 1차 리뷰한 결과를 취합하고, limited server run 전에 run_id, output path, stage 연결, smoke gate가 문서 계약과 맞는지 판단한다.</w:t>
      </w:r>
    </w:p>
    <w:p>
      <w:pPr>
        <w:pStyle w:val="Heading1"/>
      </w:pPr>
      <w:r>
        <w:t>2. 담당 업무</w:t>
      </w:r>
    </w:p>
    <w:p>
      <w:pPr>
        <w:pStyle w:val="ListBullet"/>
        <w:spacing w:before="0" w:after="80" w:line="280" w:lineRule="auto"/>
      </w:pPr>
      <w:r>
        <w:t>2~5번 담당자의 1차 리뷰 보고를 취합한다.</w:t>
      </w:r>
    </w:p>
    <w:p>
      <w:pPr>
        <w:pStyle w:val="ListBullet"/>
        <w:spacing w:before="0" w:after="80" w:line="280" w:lineRule="auto"/>
      </w:pPr>
      <w:r>
        <w:t>v2/run.sh, CLI, manifest, paths, artifacts, scripts gate만 깊게 본다.</w:t>
      </w:r>
    </w:p>
    <w:p>
      <w:pPr>
        <w:pStyle w:val="ListBullet"/>
        <w:spacing w:before="0" w:after="80" w:line="280" w:lineRule="auto"/>
      </w:pPr>
      <w:r>
        <w:t>dry-run, aggregate, xai-bundle, report, dashboard가 같은 run_id/output root를 공유하는지 확인한다.</w:t>
      </w:r>
    </w:p>
    <w:p>
      <w:pPr>
        <w:pStyle w:val="ListBullet"/>
        <w:spacing w:before="0" w:after="80" w:line="280" w:lineRule="auto"/>
      </w:pPr>
      <w:r>
        <w:t>full 120 run 전에 P0/P1 문제와 나중에 고쳐도 되는 문제를 구분한다.</w:t>
      </w:r>
    </w:p>
    <w:p>
      <w:pPr>
        <w:pStyle w:val="ListBullet"/>
        <w:spacing w:before="0" w:after="80" w:line="280" w:lineRule="auto"/>
      </w:pPr>
      <w:r>
        <w:t>GO/STOP 판단을 팀장에게 보고한다.</w:t>
      </w:r>
    </w:p>
    <w:p>
      <w:pPr>
        <w:pStyle w:val="Heading1"/>
      </w:pPr>
      <w:r>
        <w:t>3. 먼저 읽을 파일</w:t>
      </w:r>
    </w:p>
    <w:p>
      <w:pPr>
        <w:pStyle w:val="ListBullet"/>
        <w:spacing w:before="0" w:after="80" w:line="280" w:lineRule="auto"/>
      </w:pPr>
      <w:r>
        <w:t>v2/README.md</w:t>
      </w:r>
    </w:p>
    <w:p>
      <w:pPr>
        <w:pStyle w:val="ListBullet"/>
        <w:spacing w:before="0" w:after="80" w:line="280" w:lineRule="auto"/>
      </w:pPr>
      <w:r>
        <w:t>v2/docs/02_e2e_pipeline.md</w:t>
      </w:r>
    </w:p>
    <w:p>
      <w:pPr>
        <w:pStyle w:val="ListBullet"/>
        <w:spacing w:before="0" w:after="80" w:line="280" w:lineRule="auto"/>
      </w:pPr>
      <w:r>
        <w:t>v2/docs/06_execution_runbook.md</w:t>
      </w:r>
    </w:p>
    <w:p>
      <w:pPr>
        <w:pStyle w:val="ListBullet"/>
        <w:spacing w:before="0" w:after="80" w:line="280" w:lineRule="auto"/>
      </w:pPr>
      <w:r>
        <w:t>v2/docs/07_output_and_report_contract.md</w:t>
      </w:r>
    </w:p>
    <w:p>
      <w:pPr>
        <w:pStyle w:val="ListBullet"/>
        <w:spacing w:before="0" w:after="80" w:line="280" w:lineRule="auto"/>
      </w:pPr>
      <w:r>
        <w:t>v2/docs/15_runtime_code_validation_matrix.md</w:t>
      </w:r>
    </w:p>
    <w:p>
      <w:pPr>
        <w:pStyle w:val="ListBullet"/>
        <w:spacing w:before="0" w:after="80" w:line="280" w:lineRule="auto"/>
      </w:pPr>
      <w:r>
        <w:t>v2/docs/20_role_file_review_matrix.md</w:t>
      </w:r>
    </w:p>
    <w:p>
      <w:pPr>
        <w:pStyle w:val="Heading1"/>
      </w:pPr>
      <w:r>
        <w:t>4. 책임 코드/산출물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범위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코드/설정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v2/run.sh</w:t>
              <w:br/>
              <w:t>v2/pipeline/cli.py</w:t>
              <w:br/>
              <w:t>v2/pipeline/runner.py</w:t>
              <w:br/>
              <w:t>v2/pipeline/manifest.py</w:t>
              <w:br/>
              <w:t>v2/pipeline/paths.py</w:t>
              <w:br/>
              <w:t>v2/pipeline/schema.py</w:t>
              <w:br/>
              <w:t>v2/pipeline/artifacts.py</w:t>
              <w:br/>
              <w:t>v2/configs/v2_15seed.json</w:t>
              <w:br/>
              <w:t>v2/scripts/daily.sh</w:t>
              <w:br/>
              <w:t>v2/scripts/gate_check.py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완료 산출물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v2/outputs/experiments/v2_15seed/execution_status.csv</w:t>
              <w:br/>
              <w:t>v2/outputs/experiments/v2_15seed/benchmark/*.csv</w:t>
              <w:br/>
              <w:t>v2/outputs/experiments/v2_15seed/xai/evidence_bundle/*.json</w:t>
              <w:br/>
              <w:t>v2/outputs/experiments/v2_15seed/reports/final_report.md</w:t>
              <w:br/>
              <w:t>v2/outputs/experiments/v2_15seed/dashboard/index.html</w:t>
              <w:br/>
              <w:t>검증 결과 체크리스트</w:t>
            </w:r>
          </w:p>
        </w:tc>
      </w:tr>
    </w:tbl>
    <w:p/>
    <w:p>
      <w:pPr>
        <w:pStyle w:val="Heading1"/>
      </w:pPr>
      <w:r>
        <w:t>5. 첫 실행 명령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목적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명령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문법 확인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python3 -m compileall v2/runtime v2/pipeline v2/scripts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config 확인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python3 -m json.tool v2/configs/v2_15seed.json &gt;/tmp/v2_config_check.json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dry-run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benchmark --run-id v2_15seed --conditions A_B,D_B --seeds 42 --dry-run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집계 smoke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aggregate --run-id v2_15seed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XAI bundle smoke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xai-bundle --run-id v2_15seed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report/dashboard smoke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PYTHON_BIN=python3 ./v2/run.sh e2e report --run-id v2_15seed &amp;&amp; PYTHON_BIN=python3 ./v2/run.sh e2e dashboard --run-id v2_15seed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gate check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python3 v2/scripts/gate_check.py --run-id v2_15seed --skip-sample-check</w:t>
            </w:r>
          </w:p>
        </w:tc>
      </w:tr>
    </w:tbl>
    <w:p/>
    <w:p>
      <w:pPr>
        <w:pStyle w:val="Heading1"/>
      </w:pPr>
      <w:r>
        <w:t>1번이 직접 리뷰하지 않는 파일</w:t>
      </w:r>
    </w:p>
    <w:p>
      <w:pPr>
        <w:pStyle w:val="ListBullet"/>
        <w:spacing w:before="0" w:after="80" w:line="280" w:lineRule="auto"/>
      </w:pPr>
      <w:r>
        <w:t>학습 세부 로직: 2번이 v2/pipeline/training_adapter.py, v2/runtime/experiment_core.py, v2/runtime/run_experiments.py, v2/runtime/utils.py를 1차 리뷰한다.</w:t>
      </w:r>
    </w:p>
    <w:p>
      <w:pPr>
        <w:pStyle w:val="ListBullet"/>
        <w:spacing w:before="0" w:after="80" w:line="280" w:lineRule="auto"/>
      </w:pPr>
      <w:r>
        <w:t>통계 세부 로직: 3번이 v2/pipeline/statistics.py와 v2/pipeline/schema.py를 1차 리뷰한다.</w:t>
      </w:r>
    </w:p>
    <w:p>
      <w:pPr>
        <w:pStyle w:val="ListBullet"/>
        <w:spacing w:before="0" w:after="80" w:line="280" w:lineRule="auto"/>
      </w:pPr>
      <w:r>
        <w:t>XAI 세부 로직: 4번이 v2/pipeline/xai.py, v2/pipeline/xai_sampling.py, v2/pipeline/xai_bundle.py, v2/runtime/experiment_xai.py를 1차 리뷰한다.</w:t>
      </w:r>
    </w:p>
    <w:p>
      <w:pPr>
        <w:pStyle w:val="ListBullet"/>
        <w:spacing w:before="0" w:after="80" w:line="280" w:lineRule="auto"/>
      </w:pPr>
      <w:r>
        <w:t>보고서/대시보드: 5번이 v2/pipeline/reporting.py, v2/runtime/dashboard_app.py, v2/runtime/experiment_dashboard.py를 1차 리뷰한다.</w:t>
      </w:r>
    </w:p>
    <w:p>
      <w:pPr>
        <w:pStyle w:val="Heading1"/>
      </w:pPr>
      <w:r>
        <w:t>서버 실행 전 금지선</w:t>
      </w:r>
    </w:p>
    <w:p>
      <w:pPr>
        <w:pStyle w:val="ListBullet"/>
        <w:spacing w:before="0" w:after="80" w:line="280" w:lineRule="auto"/>
      </w:pPr>
      <w:r>
        <w:t>A_B seed 42 실제 smoke 전에는 full benchmark를 시작하지 않는다.</w:t>
      </w:r>
    </w:p>
    <w:p>
      <w:pPr>
        <w:pStyle w:val="ListBullet"/>
        <w:spacing w:before="0" w:after="80" w:line="280" w:lineRule="auto"/>
      </w:pPr>
      <w:r>
        <w:t>A_B/D_B seed 42 paired smoke 전에는 통계 결과를 확정하지 않는다.</w:t>
      </w:r>
    </w:p>
    <w:p>
      <w:pPr>
        <w:pStyle w:val="ListBullet"/>
        <w:spacing w:before="0" w:after="80" w:line="280" w:lineRule="auto"/>
      </w:pPr>
      <w:r>
        <w:t>report/dashboard가 생성되지 않으면 발표자료 담당에게 결과를 넘기지 않는다.</w:t>
      </w:r>
    </w:p>
    <w:p>
      <w:pPr>
        <w:pStyle w:val="Heading1"/>
      </w:pPr>
      <w:r>
        <w:t>6. 완료 기준</w:t>
      </w:r>
    </w:p>
    <w:p>
      <w:pPr>
        <w:pStyle w:val="ListBullet"/>
        <w:spacing w:before="0" w:after="80" w:line="280" w:lineRule="auto"/>
      </w:pPr>
      <w:r>
        <w:t>dry-run이 2개 selected unit을 생성한다.</w:t>
      </w:r>
    </w:p>
    <w:p>
      <w:pPr>
        <w:pStyle w:val="ListBullet"/>
        <w:spacing w:before="0" w:after="80" w:line="280" w:lineRule="auto"/>
      </w:pPr>
      <w:r>
        <w:t>aggregate/report/dashboard stage가 빈 결과 또는 smoke 결과에서 죽지 않는다.</w:t>
      </w:r>
    </w:p>
    <w:p>
      <w:pPr>
        <w:pStyle w:val="ListBullet"/>
        <w:spacing w:before="0" w:after="80" w:line="280" w:lineRule="auto"/>
      </w:pPr>
      <w:r>
        <w:t>output root가 v2_15seed 아래로 고정된다.</w:t>
      </w:r>
    </w:p>
    <w:p>
      <w:pPr>
        <w:pStyle w:val="ListBullet"/>
        <w:spacing w:before="0" w:after="80" w:line="280" w:lineRule="auto"/>
      </w:pPr>
      <w:r>
        <w:t>full 120 run 전에 막아야 할 P0/P1 문제가 목록화된다.</w:t>
      </w:r>
    </w:p>
    <w:p>
      <w:pPr>
        <w:pStyle w:val="Heading1"/>
      </w:pPr>
      <w:r>
        <w:t>7. 주의할 위험</w:t>
      </w:r>
    </w:p>
    <w:p>
      <w:pPr>
        <w:pStyle w:val="ListBullet"/>
        <w:spacing w:before="0" w:after="80" w:line="280" w:lineRule="auto"/>
      </w:pPr>
      <w:r>
        <w:t>실제 학습 성공과 dry-run 성공을 혼동하면 안 된다.</w:t>
      </w:r>
    </w:p>
    <w:p>
      <w:pPr>
        <w:pStyle w:val="ListBullet"/>
        <w:spacing w:before="0" w:after="80" w:line="280" w:lineRule="auto"/>
      </w:pPr>
      <w:r>
        <w:t>2~5번의 파트별 코드리뷰를 대신 떠안으면 병목이 된다.</w:t>
      </w:r>
    </w:p>
    <w:p>
      <w:pPr>
        <w:pStyle w:val="ListBullet"/>
        <w:spacing w:before="0" w:after="80" w:line="280" w:lineRule="auto"/>
      </w:pPr>
      <w:r>
        <w:t>v1 archive 문서를 실행 기준으로 삼으면 안 된다.</w:t>
      </w:r>
    </w:p>
    <w:p>
      <w:pPr>
        <w:pStyle w:val="ListBullet"/>
        <w:spacing w:before="0" w:after="80" w:line="280" w:lineRule="auto"/>
      </w:pPr>
      <w:r>
        <w:t>경로 문제는 서버에서 바로 시간 손실로 이어지므로 사소하게 보지 않는다.</w:t>
      </w:r>
    </w:p>
    <w:p>
      <w:pPr>
        <w:pStyle w:val="Heading1"/>
      </w:pPr>
      <w:r>
        <w:t>8. AI 도구에 줄 지시문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복붙 프롬프트</w:t>
            </w:r>
            <w:r>
              <w:br/>
              <w:t>너는 HateSpeachStudy v2의 E2E Gate 총괄 담당자다. 전체 코드리뷰를 떠안지 말고 v2/run.sh, v2/pipeline/cli.py, runner.py, manifest.py, paths.py, artifacts.py, v2/scripts/daily.sh, gate_check.py를 중심으로 run_id, output path, stage 연결, smoke/full gate가 맞는지 검토해라. 2~5번 담당자의 1차 리뷰 결과를 취합해 GO/STOP 판단표를 만들어라.</w:t>
            </w:r>
          </w:p>
        </w:tc>
      </w:tr>
    </w:tbl>
    <w:p/>
    <w:p>
      <w:pPr>
        <w:pStyle w:val="Heading1"/>
      </w:pPr>
      <w:r>
        <w:t>9. 보고 방식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2F0D9"/>
          </w:tcPr>
          <w:p>
            <w:r>
              <w:rPr>
                <w:b/>
                <w:color w:val="1F4D78"/>
              </w:rPr>
              <w:t>공통 보고 양식</w:t>
            </w:r>
            <w:r>
              <w:br/>
              <w:t>맡은 역할 / 확인한 파일 / 실행한 명령 / 생성된 산출물 / 발견한 문제 / 수정한 내용 / 아직 불확실한 부분 / 다음 사람이 이어받아야 할 것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HateSpeachStudy v2 role guide 1: code_review_pipeline_validation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