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2번 학습 실행 / 실험 관리 업무지시서</w:t>
      </w:r>
    </w:p>
    <w:p>
      <w:r>
        <w:rPr>
          <w:b/>
        </w:rPr>
        <w:t>서버에서 seed와 condition을 통제해 실제 학습 결과를 만드는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서버 시간을 실제 학습 결과로 바꾸고, 실패 run을 재현 가능하게 관리한다.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연구 결과의 원천 데이터를 만드는 사람이다. 15 seed x 8 condition 실행을 관리하고, 실패 run을 추적하며, 같은 seed가 모든 조건에 공통으로 적용되도록 보장한다.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GPU 서버 환경에서 v2 학습 의존성, 데이터 경로, PYTHON_BIN을 확인한다.</w:t>
      </w:r>
    </w:p>
    <w:p>
      <w:pPr>
        <w:pStyle w:val="ListBullet"/>
        <w:spacing w:before="0" w:after="80" w:line="280" w:lineRule="auto"/>
      </w:pPr>
      <w:r>
        <w:t>A_B seed 42 단일 smoke를 먼저 실행한다.</w:t>
      </w:r>
    </w:p>
    <w:p>
      <w:pPr>
        <w:pStyle w:val="ListBullet"/>
        <w:spacing w:before="0" w:after="80" w:line="280" w:lineRule="auto"/>
      </w:pPr>
      <w:r>
        <w:t>A_B/D_B seed 42 paired smoke로 비교 가능한 결과가 생성되는지 확인한다.</w:t>
      </w:r>
    </w:p>
    <w:p>
      <w:pPr>
        <w:pStyle w:val="ListBullet"/>
        <w:spacing w:before="0" w:after="80" w:line="280" w:lineRule="auto"/>
      </w:pPr>
      <w:r>
        <w:t>15 seed 전체 실행 시 completed_runs.csv와 failed_runs.csv를 관리한다.</w:t>
      </w:r>
    </w:p>
    <w:p>
      <w:pPr>
        <w:pStyle w:val="ListBullet"/>
        <w:spacing w:before="0" w:after="80" w:line="280" w:lineRule="auto"/>
      </w:pPr>
      <w:r>
        <w:t>실패한 run은 전체 재실행이 아니라 실패 단위만 resume/retry한다.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v2/docs/06_execution_runbook.md</w:t>
      </w:r>
    </w:p>
    <w:p>
      <w:pPr>
        <w:pStyle w:val="ListBullet"/>
        <w:spacing w:before="0" w:after="80" w:line="280" w:lineRule="auto"/>
      </w:pPr>
      <w:r>
        <w:t>v2/docs/11_team_tasking_and_server_run_plan.md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v2/docs/15_runtime_code_validation_matrix.md</w:t>
      </w:r>
    </w:p>
    <w:p>
      <w:pPr>
        <w:pStyle w:val="ListBullet"/>
        <w:spacing w:before="0" w:after="80" w:line="280" w:lineRule="auto"/>
      </w:pPr>
      <w:r>
        <w:t>v2/docs/agent_tasks/01_benchmark_agent.md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v2/scripts/run_v2_e2e.py</w:t>
              <w:br/>
              <w:t>v2/pipeline/training_adapter.py</w:t>
              <w:br/>
              <w:t>v2/pipeline/run_registry.py</w:t>
              <w:br/>
              <w:t>v2/pipeline/artifacts.py</w:t>
              <w:br/>
              <w:t>v2/runtime/train_neural_model.py</w:t>
              <w:br/>
              <w:t>v2/runtime/config.py</w:t>
              <w:br/>
              <w:t>v2/runtime/utils.py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condition x seed별 metrics.json</w:t>
              <w:br/>
              <w:t>condition x seed별 history.csv</w:t>
              <w:br/>
              <w:t>condition x seed별 predictions.csv</w:t>
              <w:br/>
              <w:t>condition x seed별 run_config.json</w:t>
              <w:br/>
              <w:t>condition x seed별 checkpoint</w:t>
              <w:br/>
              <w:t>completed_runs.csv / failed_runs.csv / execution_status.csv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상태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status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단일 학습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 --seeds 42 --execute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paired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A_B,D_B --seeds 42 --execute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전체 실행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--execute --resume</w:t>
            </w:r>
          </w:p>
        </w:tc>
      </w:tr>
    </w:tbl>
    <w:p/>
    <w:p>
      <w:pPr>
        <w:pStyle w:val="Heading1"/>
      </w:pPr>
      <w:r>
        <w:t>실행 순서</w:t>
      </w:r>
    </w:p>
    <w:p>
      <w:pPr>
        <w:pStyle w:val="ListBullet"/>
        <w:spacing w:before="0" w:after="80" w:line="280" w:lineRule="auto"/>
      </w:pPr>
      <w:r>
        <w:t>1단계: config와 데이터 경로 확인</w:t>
      </w:r>
    </w:p>
    <w:p>
      <w:pPr>
        <w:pStyle w:val="ListBullet"/>
        <w:spacing w:before="0" w:after="80" w:line="280" w:lineRule="auto"/>
      </w:pPr>
      <w:r>
        <w:t>2단계: A_B seed 42 단일 smoke</w:t>
      </w:r>
    </w:p>
    <w:p>
      <w:pPr>
        <w:pStyle w:val="ListBullet"/>
        <w:spacing w:before="0" w:after="80" w:line="280" w:lineRule="auto"/>
      </w:pPr>
      <w:r>
        <w:t>3단계: A_B/D_B seed 42 paired smoke</w:t>
      </w:r>
    </w:p>
    <w:p>
      <w:pPr>
        <w:pStyle w:val="ListBullet"/>
        <w:spacing w:before="0" w:after="80" w:line="280" w:lineRule="auto"/>
      </w:pPr>
      <w:r>
        <w:t>4단계: aggregate/report/dashboard가 smoke 결과를 읽는지 확인</w:t>
      </w:r>
    </w:p>
    <w:p>
      <w:pPr>
        <w:pStyle w:val="ListBullet"/>
        <w:spacing w:before="0" w:after="80" w:line="280" w:lineRule="auto"/>
      </w:pPr>
      <w:r>
        <w:t>5단계: 15 seed full benchmark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A_B seed 42 smoke가 metrics/history/predictions/checkpoint를 만든다.</w:t>
      </w:r>
    </w:p>
    <w:p>
      <w:pPr>
        <w:pStyle w:val="ListBullet"/>
        <w:spacing w:before="0" w:after="80" w:line="280" w:lineRule="auto"/>
      </w:pPr>
      <w:r>
        <w:t>A_B와 D_B가 같은 seed 42로 비교 가능한 상태가 된다.</w:t>
      </w:r>
    </w:p>
    <w:p>
      <w:pPr>
        <w:pStyle w:val="ListBullet"/>
        <w:spacing w:before="0" w:after="80" w:line="280" w:lineRule="auto"/>
      </w:pPr>
      <w:r>
        <w:t>실패 run 목록이 누락 없이 기록된다.</w:t>
      </w:r>
    </w:p>
    <w:p>
      <w:pPr>
        <w:pStyle w:val="ListBullet"/>
        <w:spacing w:before="0" w:after="80" w:line="280" w:lineRule="auto"/>
      </w:pPr>
      <w:r>
        <w:t>15 seed 전체 실행 후 completed count와 planned count의 차이를 설명할 수 있다.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seed가 조건별로 다르면 paired design이 깨진다.</w:t>
      </w:r>
    </w:p>
    <w:p>
      <w:pPr>
        <w:pStyle w:val="ListBullet"/>
        <w:spacing w:before="0" w:after="80" w:line="280" w:lineRule="auto"/>
      </w:pPr>
      <w:r>
        <w:t>checkpoint만 있고 predictions/metrics가 없으면 분석 담당이 쓸 수 없다.</w:t>
      </w:r>
    </w:p>
    <w:p>
      <w:pPr>
        <w:pStyle w:val="ListBullet"/>
        <w:spacing w:before="0" w:after="80" w:line="280" w:lineRule="auto"/>
      </w:pPr>
      <w:r>
        <w:t>서버에서 경로를 바꿔 실행하면 report/dashboard가 결과를 못 찾을 수 있다.</w:t>
      </w:r>
    </w:p>
    <w:p>
      <w:pPr>
        <w:pStyle w:val="ListBullet"/>
        <w:spacing w:before="0" w:after="80" w:line="280" w:lineRule="auto"/>
      </w:pPr>
      <w:r>
        <w:t>실패 run을 덮어쓰기 방식으로 재실행하면 원인 추적이 어려워진다.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학습 실행/실험 관리 담당자다. A_B seed 42 smoke부터 시작해 condition, seed, run_id, output artifact가 정확히 남는지 확인해라. 서버 실행 명령, 실패 run, 재실행 기준을 표로 정리해라.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2: training_execution_experiment_management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