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3번 결과 분석 / 통계 해석 업무지시서</w:t>
      </w:r>
    </w:p>
    <w:p>
      <w:r>
        <w:rPr>
          <w:b/>
        </w:rPr>
        <w:t>15 seed 결과가 통계적으로 어떤 의미인지 설명하는 역할</w:t>
      </w:r>
    </w:p>
    <w:p>
      <w:r>
        <w:rPr>
          <w:b/>
        </w:rPr>
        <w:t xml:space="preserve">기준 workspace: </w:t>
      </w:r>
      <w:r>
        <w:t xml:space="preserve">v2/   </w:t>
      </w:r>
      <w:r>
        <w:rPr>
          <w:b/>
        </w:rPr>
        <w:t xml:space="preserve">Run ID: </w:t>
      </w:r>
      <w:r>
        <w:t xml:space="preserve">v2_15seed   </w:t>
      </w:r>
      <w:r>
        <w:rPr>
          <w:b/>
        </w:rPr>
        <w:t xml:space="preserve">산출물 루트: </w:t>
      </w:r>
      <w:r>
        <w:t>v2/outputs/experiments/v2_15seed/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한 줄 책임</w:t>
            </w:r>
            <w:r>
              <w:br/>
              <w:t>15 seed 성능표를 학부 수준에 맞는 결론으로 바꾸되, p-value 하나에 기대지 않는다.</w:t>
            </w:r>
          </w:p>
        </w:tc>
      </w:tr>
    </w:tbl>
    <w:p/>
    <w:p>
      <w:pPr>
        <w:pStyle w:val="Heading1"/>
      </w:pPr>
      <w:r>
        <w:t>1. 역할 목적</w:t>
      </w:r>
    </w:p>
    <w:p>
      <w:r>
        <w:t>이 역할은 모델이 정말 나아졌는지 판단한다. 단일 최고 성능이 아니라 15 seed의 분포, 핵심 paired difference, confidence interval, effect size를 함께 본다. Holm과 ANOVA는 여러 조건을 한꺼번에 볼 때의 보조 분석으로만 다룬다.</w:t>
      </w:r>
    </w:p>
    <w:p>
      <w:pPr>
        <w:pStyle w:val="Heading1"/>
      </w:pPr>
      <w:r>
        <w:t>2. 담당 업무</w:t>
      </w:r>
    </w:p>
    <w:p>
      <w:pPr>
        <w:pStyle w:val="ListBullet"/>
        <w:spacing w:before="0" w:after="80" w:line="280" w:lineRule="auto"/>
      </w:pPr>
      <w:r>
        <w:t>benchmark_runs.csv와 benchmark_summary.csv가 완성됐는지 확인한다.</w:t>
      </w:r>
    </w:p>
    <w:p>
      <w:pPr>
        <w:pStyle w:val="ListBullet"/>
        <w:spacing w:before="0" w:after="80" w:line="280" w:lineRule="auto"/>
      </w:pPr>
      <w:r>
        <w:t>핵심 비교인 A_B vs D_B를 같은 seed 기반 paired t-test로 검증한다.</w:t>
      </w:r>
    </w:p>
    <w:p>
      <w:pPr>
        <w:pStyle w:val="ListBullet"/>
        <w:spacing w:before="0" w:after="80" w:line="280" w:lineRule="auto"/>
      </w:pPr>
      <w:r>
        <w:t>mean difference, 95% CI, effect size, raw paired p-value를 함께 해석한다.</w:t>
      </w:r>
    </w:p>
    <w:p>
      <w:pPr>
        <w:pStyle w:val="ListBullet"/>
        <w:spacing w:before="0" w:after="80" w:line="280" w:lineRule="auto"/>
      </w:pPr>
      <w:r>
        <w:t>여러 비교와 ANOVA는 보조/부록 분석으로 낮춰서 정리한다.</w:t>
      </w:r>
    </w:p>
    <w:p>
      <w:pPr>
        <w:pStyle w:val="ListBullet"/>
        <w:spacing w:before="0" w:after="80" w:line="280" w:lineRule="auto"/>
      </w:pPr>
      <w:r>
        <w:t>발표자료에 들어갈 통계 문장과 표를 만든다.</w:t>
      </w:r>
    </w:p>
    <w:p>
      <w:pPr>
        <w:pStyle w:val="Heading1"/>
      </w:pPr>
      <w:r>
        <w:t>3. 먼저 읽을 파일</w:t>
      </w:r>
    </w:p>
    <w:p>
      <w:pPr>
        <w:pStyle w:val="ListBullet"/>
        <w:spacing w:before="0" w:after="80" w:line="280" w:lineRule="auto"/>
      </w:pPr>
      <w:r>
        <w:t>v2/docs/03_validation_and_statistics.md</w:t>
      </w:r>
    </w:p>
    <w:p>
      <w:pPr>
        <w:pStyle w:val="ListBullet"/>
        <w:spacing w:before="0" w:after="80" w:line="280" w:lineRule="auto"/>
      </w:pPr>
      <w:r>
        <w:t>v2/docs/07_output_and_report_contract.md</w:t>
      </w:r>
    </w:p>
    <w:p>
      <w:pPr>
        <w:pStyle w:val="ListBullet"/>
        <w:spacing w:before="0" w:after="80" w:line="280" w:lineRule="auto"/>
      </w:pPr>
      <w:r>
        <w:t>v2/docs/08_xai_report_template.md</w:t>
      </w:r>
    </w:p>
    <w:p>
      <w:pPr>
        <w:pStyle w:val="ListBullet"/>
        <w:spacing w:before="0" w:after="80" w:line="280" w:lineRule="auto"/>
      </w:pPr>
      <w:r>
        <w:t>v2/docs/20_role_file_review_matrix.md</w:t>
      </w:r>
    </w:p>
    <w:p>
      <w:pPr>
        <w:pStyle w:val="ListBullet"/>
        <w:spacing w:before="0" w:after="80" w:line="280" w:lineRule="auto"/>
      </w:pPr>
      <w:r>
        <w:t>v2/docs/agent_tasks/02_statistics_agent.md</w:t>
      </w:r>
    </w:p>
    <w:p>
      <w:pPr>
        <w:pStyle w:val="ListBullet"/>
        <w:spacing w:before="0" w:after="80" w:line="280" w:lineRule="auto"/>
      </w:pPr>
      <w:r>
        <w:t>v2/docs/agent_tasks/23_role_responsibilities.md</w:t>
      </w:r>
    </w:p>
    <w:p>
      <w:pPr>
        <w:pStyle w:val="Heading1"/>
      </w:pPr>
      <w:r>
        <w:t>4. 책임 코드/산출물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범위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코드/설정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v2/pipeline/statistics.py</w:t>
              <w:br/>
              <w:t>v2/pipeline/schema.py</w:t>
              <w:br/>
              <w:t>v2/docs/03_validation_and_statistics.md</w:t>
              <w:br/>
              <w:t>v2/docs/07_output_and_report_contract.md</w:t>
              <w:br/>
              <w:t>v2/outputs/experiments/v2_15seed/benchmark/*.csv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완료 산출물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benchmark_summary.csv</w:t>
              <w:br/>
              <w:t>paired_tests.csv</w:t>
              <w:br/>
              <w:t>paired_tests_holm.csv (adjusted p-value는 보조 확인용)</w:t>
              <w:br/>
              <w:t>anova_2way_bert.csv / anova_2way_roberta.csv / anova_3way.csv (부록용)</w:t>
              <w:br/>
              <w:t>발표용 통계표</w:t>
              <w:br/>
              <w:t>결과 해석 문장</w:t>
            </w:r>
          </w:p>
        </w:tc>
      </w:tr>
    </w:tbl>
    <w:p/>
    <w:p>
      <w:pPr>
        <w:pStyle w:val="Heading1"/>
      </w:pPr>
      <w:r>
        <w:t>5. 첫 실행 명령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목적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명령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집계 실행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PYTHON_BIN=python3 ./v2/run.sh e2e aggregate --run-id v2_15seed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summary 확인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column -t -s, v2/outputs/experiments/v2_15seed/benchmark/benchmark_summary.csv | head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핵심 paired 확인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column -t -s, v2/outputs/experiments/v2_15seed/benchmark/paired_tests_holm.csv | head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보조 ANOVA 확인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ls v2/outputs/experiments/v2_15seed/benchmark/anova_*.csv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 반영 확인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PYTHON_BIN=python3 ./v2/run.sh e2e report --run-id v2_15seed</w:t>
            </w:r>
          </w:p>
        </w:tc>
      </w:tr>
    </w:tbl>
    <w:p/>
    <w:p>
      <w:pPr>
        <w:pStyle w:val="Heading1"/>
      </w:pPr>
      <w:r>
        <w:t>우리 수준의 분석 기준</w:t>
      </w:r>
    </w:p>
    <w:p>
      <w:pPr>
        <w:pStyle w:val="ListBullet"/>
        <w:spacing w:before="0" w:after="80" w:line="280" w:lineRule="auto"/>
      </w:pPr>
      <w:r>
        <w:t>메인은 15 seed condition별 Macro F1 mean ± std다.</w:t>
      </w:r>
    </w:p>
    <w:p>
      <w:pPr>
        <w:pStyle w:val="ListBullet"/>
        <w:spacing w:before="0" w:after="80" w:line="280" w:lineRule="auto"/>
      </w:pPr>
      <w:r>
        <w:t>핵심 검정은 A_B baseline과 D_B 제안 조건의 same-seed paired t-test다.</w:t>
      </w:r>
    </w:p>
    <w:p>
      <w:pPr>
        <w:pStyle w:val="ListBullet"/>
        <w:spacing w:before="0" w:after="80" w:line="280" w:lineRule="auto"/>
      </w:pPr>
      <w:r>
        <w:t>p-value만 말하지 말고 평균 차이, 95% CI, effect size를 함께 말한다.</w:t>
      </w:r>
    </w:p>
    <w:p>
      <w:pPr>
        <w:pStyle w:val="ListBullet"/>
        <w:spacing w:before="0" w:after="80" w:line="280" w:lineRule="auto"/>
      </w:pPr>
      <w:r>
        <w:t>Holm 보정, ANOVA, bootstrap은 계산할 수 있지만 발표 본문에서는 보조/부록으로 낮춘다.</w:t>
      </w:r>
    </w:p>
    <w:p>
      <w:pPr>
        <w:pStyle w:val="ListBullet"/>
        <w:spacing w:before="0" w:after="80" w:line="280" w:lineRule="auto"/>
      </w:pPr>
      <w:r>
        <w:t>XAI는 통계 결론을 증명하는 도구가 아니라 결과를 해석하는 보조 근거다.</w:t>
      </w:r>
    </w:p>
    <w:p>
      <w:pPr>
        <w:pStyle w:val="Heading1"/>
      </w:pPr>
      <w:r>
        <w:t>Holm 보정은 어디에 쓰는가?</w:t>
      </w:r>
    </w:p>
    <w:p>
      <w:pPr>
        <w:pStyle w:val="ListBullet"/>
        <w:spacing w:before="0" w:after="80" w:line="280" w:lineRule="auto"/>
      </w:pPr>
      <w:r>
        <w:t>Holm-Bonferroni 보정은 여러 개의 통계 검정을 동시에 할 때 false positive를 줄이는 다중비교 보정 방법이다.</w:t>
      </w:r>
    </w:p>
    <w:p>
      <w:pPr>
        <w:pStyle w:val="ListBullet"/>
        <w:spacing w:before="0" w:after="80" w:line="280" w:lineRule="auto"/>
      </w:pPr>
      <w:r>
        <w:t>예를 들어 조건 비교를 1개만 하면 p &lt; 0.05 기준이 비교적 단순하지만, 7개 비교를 동시에 하면 우연히 하나쯤 유의하게 나올 확률이 커진다.</w:t>
      </w:r>
    </w:p>
    <w:p>
      <w:pPr>
        <w:pStyle w:val="ListBullet"/>
        <w:spacing w:before="0" w:after="80" w:line="280" w:lineRule="auto"/>
      </w:pPr>
      <w:r>
        <w:t>그래서 여러 조건 비교표를 같이 보여줄 때만 adjusted p-value를 보조로 확인한다.</w:t>
      </w:r>
    </w:p>
    <w:p>
      <w:pPr>
        <w:pStyle w:val="ListBullet"/>
        <w:spacing w:before="0" w:after="80" w:line="280" w:lineRule="auto"/>
      </w:pPr>
      <w:r>
        <w:t>발표 본문에서는 Holm을 길게 설명하지 말고 '다중 비교 과대해석 방지용 보조 확인' 정도로만 쓴다.</w:t>
      </w:r>
    </w:p>
    <w:p>
      <w:pPr>
        <w:pStyle w:val="ListBullet"/>
        <w:spacing w:before="0" w:after="80" w:line="280" w:lineRule="auto"/>
      </w:pPr>
      <w:r>
        <w:t>우리 결론의 중심은 A_B vs D_B paired t-test, 평균 차이, CI, effect size다.</w:t>
      </w:r>
    </w:p>
    <w:p>
      <w:pPr>
        <w:pStyle w:val="Heading1"/>
      </w:pPr>
      <w:r>
        <w:t>발표용 문장 예시</w:t>
      </w:r>
    </w:p>
    <w:p>
      <w:pPr>
        <w:pStyle w:val="ListBullet"/>
        <w:spacing w:before="0" w:after="80" w:line="280" w:lineRule="auto"/>
      </w:pPr>
      <w:r>
        <w:t>본 연구는 15개 random seed 반복 실험으로 단일 실행 결과 의존을 줄였다.</w:t>
      </w:r>
    </w:p>
    <w:p>
      <w:pPr>
        <w:pStyle w:val="ListBullet"/>
        <w:spacing w:before="0" w:after="80" w:line="280" w:lineRule="auto"/>
      </w:pPr>
      <w:r>
        <w:t>핵심 비교는 baseline A_B와 제안 조건 D_B의 같은 seed 기반 paired t-test로 수행했다.</w:t>
      </w:r>
    </w:p>
    <w:p>
      <w:pPr>
        <w:pStyle w:val="ListBullet"/>
        <w:spacing w:before="0" w:after="80" w:line="280" w:lineRule="auto"/>
      </w:pPr>
      <w:r>
        <w:t>p-value뿐 아니라 평균 차이, 95% CI, effect size를 함께 고려했다.</w:t>
      </w:r>
    </w:p>
    <w:p>
      <w:pPr>
        <w:pStyle w:val="ListBullet"/>
        <w:spacing w:before="0" w:after="80" w:line="280" w:lineRule="auto"/>
      </w:pPr>
      <w:r>
        <w:t>여러 조건을 동시에 비교하는 표에서는 adjusted p-value를 보조적으로 확인했다.</w:t>
      </w:r>
    </w:p>
    <w:p>
      <w:pPr>
        <w:pStyle w:val="ListBullet"/>
        <w:spacing w:before="0" w:after="80" w:line="280" w:lineRule="auto"/>
      </w:pPr>
      <w:r>
        <w:t>ANOVA/Holm 부록 첨부 가이드:</w:t>
      </w:r>
    </w:p>
    <w:p>
      <w:pPr>
        <w:pStyle w:val="ListBullet"/>
        <w:spacing w:before="0" w:after="80" w:line="280" w:lineRule="auto"/>
      </w:pPr>
      <w:r>
        <w:t>부록 A: paired_tests_holm.csv 7쌍 비교 표 (adjusted p-value 포함) — 본문 paired t-test의 다중비교 안전장치로 첨부</w:t>
      </w:r>
    </w:p>
    <w:p>
      <w:pPr>
        <w:pStyle w:val="ListBullet"/>
        <w:spacing w:before="0" w:after="80" w:line="280" w:lineRule="auto"/>
      </w:pPr>
      <w:r>
        <w:t>부록 B: anova_2way_bert.csv + anova_2way_roberta.csv + anova_3way.csv — F · p · eta squared · partial eta squared 컬럼 그대로</w:t>
      </w:r>
    </w:p>
    <w:p>
      <w:pPr>
        <w:pStyle w:val="ListBullet"/>
        <w:spacing w:before="0" w:after="80" w:line="280" w:lineRule="auto"/>
      </w:pPr>
      <w:r>
        <w:t>부록 C: Cohen(1988) 기준 — eta squared 0.01 small / 0.06 medium / 0.14 이상 large</w:t>
      </w:r>
    </w:p>
    <w:p>
      <w:pPr>
        <w:pStyle w:val="ListBullet"/>
        <w:spacing w:before="0" w:after="80" w:line="280" w:lineRule="auto"/>
      </w:pPr>
      <w:r>
        <w:t>final_report.md는 _render_anova_table()이 이미 'Supplementary ANOVA' 섹션으로 자동 첨부함. ppt 부록 슬라이드에는 그대로 캡처/박기.</w:t>
      </w:r>
    </w:p>
    <w:p>
      <w:pPr>
        <w:pStyle w:val="Heading1"/>
      </w:pPr>
      <w:r>
        <w:t>6. 완료 기준</w:t>
      </w:r>
    </w:p>
    <w:p>
      <w:pPr>
        <w:pStyle w:val="ListBullet"/>
        <w:spacing w:before="0" w:after="80" w:line="280" w:lineRule="auto"/>
      </w:pPr>
      <w:r>
        <w:t>각 condition의 n_seeds가 실제 완료 seed 수와 일치한다.</w:t>
      </w:r>
    </w:p>
    <w:p>
      <w:pPr>
        <w:pStyle w:val="ListBullet"/>
        <w:spacing w:before="0" w:after="80" w:line="280" w:lineRule="auto"/>
      </w:pPr>
      <w:r>
        <w:t>A_B vs D_B paired test의 n_pairs가 비교 가능한 같은 seed 개수를 반영한다.</w:t>
      </w:r>
    </w:p>
    <w:p>
      <w:pPr>
        <w:pStyle w:val="ListBullet"/>
        <w:spacing w:before="0" w:after="80" w:line="280" w:lineRule="auto"/>
      </w:pPr>
      <w:r>
        <w:t>최종 결론은 mean difference, CI, effect size, paired p-value를 함께 보고 쓴다.</w:t>
      </w:r>
    </w:p>
    <w:p>
      <w:pPr>
        <w:pStyle w:val="ListBullet"/>
        <w:spacing w:before="0" w:after="80" w:line="280" w:lineRule="auto"/>
      </w:pPr>
      <w:r>
        <w:t>효과크기와 CI가 결론 문장에 함께 들어간다.</w:t>
      </w:r>
    </w:p>
    <w:p>
      <w:pPr>
        <w:pStyle w:val="Heading1"/>
      </w:pPr>
      <w:r>
        <w:t>7. 주의할 위험</w:t>
      </w:r>
    </w:p>
    <w:p>
      <w:pPr>
        <w:pStyle w:val="ListBullet"/>
        <w:spacing w:before="0" w:after="80" w:line="280" w:lineRule="auto"/>
      </w:pPr>
      <w:r>
        <w:t>best seed만 보고 결론을 쓰면 안 된다.</w:t>
      </w:r>
    </w:p>
    <w:p>
      <w:pPr>
        <w:pStyle w:val="ListBullet"/>
        <w:spacing w:before="0" w:after="80" w:line="280" w:lineRule="auto"/>
      </w:pPr>
      <w:r>
        <w:t>Holm이나 ANOVA를 발표의 중심에 놓으면 학부 프로젝트 치고 설명 부담이 커진다.</w:t>
      </w:r>
    </w:p>
    <w:p>
      <w:pPr>
        <w:pStyle w:val="ListBullet"/>
        <w:spacing w:before="0" w:after="80" w:line="280" w:lineRule="auto"/>
      </w:pPr>
      <w:r>
        <w:t>n_pairs가 너무 작으면 p-value가 의미 있는 근거가 되기 어렵다.</w:t>
      </w:r>
    </w:p>
    <w:p>
      <w:pPr>
        <w:pStyle w:val="ListBullet"/>
        <w:spacing w:before="0" w:after="80" w:line="280" w:lineRule="auto"/>
      </w:pPr>
      <w:r>
        <w:t>통계적 유의성과 실제 효과크기는 다를 수 있다.</w:t>
      </w:r>
    </w:p>
    <w:p>
      <w:pPr>
        <w:pStyle w:val="Heading1"/>
      </w:pPr>
      <w:r>
        <w:t>8. AI 도구에 줄 지시문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복붙 프롬프트</w:t>
            </w:r>
            <w:r>
              <w:br/>
              <w:t>너는 HateSpeachStudy v2의 결과 분석/통계 해석 담당자다. 15 seed mean/std, A_B vs D_B same-seed paired t-test, CI, effect size를 중심으로 성능 개선 여부를 과장 없이 설명해라. Holm-adjusted p-value와 ANOVA는 여러 조건을 보여줄 때의 보조/부록 분석으로만 써라.</w:t>
            </w:r>
          </w:p>
        </w:tc>
      </w:tr>
    </w:tbl>
    <w:p/>
    <w:p>
      <w:pPr>
        <w:pStyle w:val="Heading1"/>
      </w:pPr>
      <w:r>
        <w:t>9. 보고 방식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2F0D9"/>
          </w:tcPr>
          <w:p>
            <w:r>
              <w:rPr>
                <w:b/>
                <w:color w:val="1F4D78"/>
              </w:rPr>
              <w:t>공통 보고 양식</w:t>
            </w:r>
            <w:r>
              <w:br/>
              <w:t>맡은 역할 / 확인한 파일 / 실행한 명령 / 생성된 산출물 / 발견한 문제 / 수정한 내용 / 아직 불확실한 부분 / 다음 사람이 이어받아야 할 것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HateSpeachStudy v2 role guide 3: result_analysis_statistics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