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Linux下部署环境</w:t>
      </w:r>
    </w:p>
    <w:p>
      <w:pPr>
        <w:pStyle w:val="13"/>
        <w:rPr>
          <w:highlight w:val="yellow"/>
        </w:rPr>
      </w:pPr>
      <w:r>
        <w:rPr>
          <w:rFonts w:hint="eastAsia"/>
          <w:highlight w:val="yellow"/>
        </w:rPr>
        <w:t>部署JDK</w:t>
      </w:r>
    </w:p>
    <w:p>
      <w:pPr>
        <w:pStyle w:val="11"/>
        <w:numPr>
          <w:ilvl w:val="0"/>
          <w:numId w:val="1"/>
        </w:numPr>
        <w:spacing w:line="120" w:lineRule="auto"/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准备一个linux下的jdk版本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drawing>
          <wp:inline distT="0" distB="0" distL="0" distR="0">
            <wp:extent cx="18764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  <w:r>
        <w:t>导入到Linux中</w:t>
      </w:r>
      <w:r>
        <w:rPr>
          <w:rFonts w:hint="eastAsia"/>
        </w:rPr>
        <w:t>/usr/local/java中（Alt+P或者工具XFTP）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 xml:space="preserve">v  </w:t>
      </w:r>
      <w:bookmarkStart w:id="0" w:name="OLE_LINK1"/>
      <w:bookmarkStart w:id="1" w:name="OLE_LINK3"/>
      <w:bookmarkStart w:id="2" w:name="OLE_LINK2"/>
      <w:r>
        <w:rPr>
          <w:rFonts w:hint="eastAsia"/>
          <w:sz w:val="28"/>
        </w:rPr>
        <w:t>jdk-7u71.tar.gz</w:t>
      </w:r>
      <w:bookmarkEnd w:id="0"/>
      <w:bookmarkEnd w:id="1"/>
      <w:bookmarkEnd w:id="2"/>
      <w:r>
        <w:rPr>
          <w:rFonts w:hint="eastAsia"/>
          <w:sz w:val="28"/>
        </w:rPr>
        <w:t xml:space="preserve">  /usr/local/java  剪切包到指定目录下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sz w:val="28"/>
        </w:rPr>
        <w:t>M</w:t>
      </w:r>
      <w:r>
        <w:rPr>
          <w:rFonts w:hint="eastAsia"/>
          <w:sz w:val="28"/>
        </w:rPr>
        <w:t>kdir  java  创建目录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ar  -zxvf  jdk-7u71.tar.gz  解压包</w:t>
      </w:r>
    </w:p>
    <w:p>
      <w:pPr>
        <w:pStyle w:val="11"/>
        <w:numPr>
          <w:ilvl w:val="0"/>
          <w:numId w:val="1"/>
        </w:numPr>
        <w:spacing w:line="120" w:lineRule="auto"/>
        <w:ind w:firstLineChars="0"/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查看Linux自带的java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bookmarkStart w:id="3" w:name="OLE_LINK4"/>
      <w:bookmarkStart w:id="4" w:name="OLE_LINK5"/>
      <w:r>
        <w:rPr>
          <w:sz w:val="28"/>
        </w:rPr>
        <w:t xml:space="preserve">rpm -qa|grep </w:t>
      </w:r>
      <w:r>
        <w:rPr>
          <w:rStyle w:val="20"/>
        </w:rPr>
        <w:t>gcj</w:t>
      </w:r>
      <w:r>
        <w:rPr>
          <w:rStyle w:val="20"/>
          <w:rFonts w:hint="eastAsia"/>
        </w:rPr>
        <w:t xml:space="preserve">  查看JDK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sz w:val="28"/>
        </w:rPr>
        <w:t>rpm -qa|grep java</w:t>
      </w:r>
      <w:r>
        <w:rPr>
          <w:rFonts w:hint="eastAsia"/>
          <w:sz w:val="28"/>
        </w:rPr>
        <w:t xml:space="preserve">  查看java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rFonts w:hint="eastAsia"/>
          <w:sz w:val="28"/>
        </w:rPr>
        <w:t>把原有的删除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bookmarkStart w:id="5" w:name="OLE_LINK7"/>
      <w:bookmarkStart w:id="6" w:name="OLE_LINK6"/>
      <w:r>
        <w:rPr>
          <w:sz w:val="28"/>
        </w:rPr>
        <w:t>rpm -e –nodeps</w:t>
      </w:r>
      <w:r>
        <w:rPr>
          <w:rFonts w:hint="eastAsia"/>
          <w:sz w:val="28"/>
        </w:rPr>
        <w:t xml:space="preserve">   jdk</w:t>
      </w:r>
    </w:p>
    <w:p>
      <w:pPr>
        <w:pStyle w:val="11"/>
        <w:spacing w:line="120" w:lineRule="auto"/>
        <w:ind w:left="780" w:firstLine="0" w:firstLineChars="0"/>
        <w:rPr>
          <w:sz w:val="28"/>
        </w:rPr>
      </w:pPr>
      <w:r>
        <w:rPr>
          <w:sz w:val="28"/>
        </w:rPr>
        <w:t>rpm -e –nodeps</w:t>
      </w:r>
      <w:r>
        <w:rPr>
          <w:rFonts w:hint="eastAsia"/>
          <w:sz w:val="28"/>
        </w:rPr>
        <w:t xml:space="preserve">   java</w:t>
      </w:r>
    </w:p>
    <w:bookmarkEnd w:id="3"/>
    <w:bookmarkEnd w:id="4"/>
    <w:bookmarkEnd w:id="5"/>
    <w:bookmarkEnd w:id="6"/>
    <w:p>
      <w:pPr>
        <w:pStyle w:val="12"/>
      </w:pPr>
      <w:r>
        <w:rPr>
          <w:rFonts w:hint="eastAsia"/>
        </w:rPr>
        <w:t>编译配置环境，环境变量</w:t>
      </w:r>
    </w:p>
    <w:p>
      <w:pPr>
        <w:pStyle w:val="18"/>
      </w:pPr>
      <w:r>
        <w:rPr>
          <w:rFonts w:hint="eastAsia"/>
        </w:rPr>
        <w:t>vim</w:t>
      </w:r>
      <w:r>
        <w:rPr>
          <w:rFonts w:hint="eastAsia"/>
        </w:rPr>
        <w:tab/>
      </w:r>
      <w:r>
        <w:rPr>
          <w:rFonts w:hint="eastAsia"/>
        </w:rPr>
        <w:t xml:space="preserve"> /etc/profile  对该文件进行编译</w:t>
      </w:r>
    </w:p>
    <w:p>
      <w:pPr>
        <w:pStyle w:val="18"/>
      </w:pPr>
      <w:r>
        <w:rPr>
          <w:rFonts w:hint="eastAsia"/>
        </w:rPr>
        <w:t>（i进行编辑）（：wq保存退出）（：q！不保存退出）</w:t>
      </w:r>
    </w:p>
    <w:p>
      <w:pPr>
        <w:pStyle w:val="18"/>
      </w:pPr>
      <w:r>
        <w:rPr>
          <w:rFonts w:hint="eastAsia"/>
        </w:rPr>
        <w:t>将如下内容添加进去：</w:t>
      </w:r>
    </w:p>
    <w:p>
      <w:pPr>
        <w:pStyle w:val="18"/>
      </w:pPr>
      <w:r>
        <w:t>JAVA_HOME=/usr/jdk</w:t>
      </w:r>
      <w:r>
        <w:br w:type="textWrapping"/>
      </w:r>
      <w:r>
        <w:t>CLASSPATH=$JAVA_HOME/lib/</w:t>
      </w:r>
      <w:r>
        <w:br w:type="textWrapping"/>
      </w:r>
      <w:r>
        <w:t>PATH=$PATH:$JAVA_HOME/bin</w:t>
      </w:r>
      <w:r>
        <w:br w:type="textWrapping"/>
      </w:r>
      <w:r>
        <w:t>export PATH JAVA_HOME CLASSPATH</w:t>
      </w:r>
    </w:p>
    <w:p>
      <w:pPr>
        <w:pStyle w:val="12"/>
      </w:pPr>
      <w:r>
        <w:rPr>
          <w:rFonts w:hint="eastAsia"/>
        </w:rPr>
        <w:t>重启</w:t>
      </w:r>
    </w:p>
    <w:p>
      <w:pPr>
        <w:pStyle w:val="18"/>
      </w:pPr>
      <w:r>
        <w:rPr>
          <w:rFonts w:hint="eastAsia"/>
        </w:rPr>
        <w:t>立即重启：source /etc/profile</w:t>
      </w:r>
    </w:p>
    <w:p>
      <w:pPr>
        <w:pStyle w:val="18"/>
      </w:pPr>
      <w:r>
        <w:rPr>
          <w:rFonts w:hint="eastAsia"/>
        </w:rPr>
        <w:t xml:space="preserve">重启Linux：sudo shutdown </w:t>
      </w:r>
      <w:r>
        <w:t>–</w:t>
      </w:r>
      <w:r>
        <w:rPr>
          <w:rFonts w:hint="eastAsia"/>
        </w:rPr>
        <w:t>r now</w:t>
      </w:r>
    </w:p>
    <w:p>
      <w:pPr>
        <w:pStyle w:val="18"/>
      </w:pPr>
      <w:r>
        <w:rPr>
          <w:rFonts w:hint="eastAsia"/>
        </w:rPr>
        <w:t>重启：reboot</w:t>
      </w:r>
    </w:p>
    <w:p>
      <w:pPr>
        <w:pStyle w:val="12"/>
      </w:pPr>
      <w:r>
        <w:rPr>
          <w:rFonts w:hint="eastAsia"/>
        </w:rPr>
        <w:t>查看安装情况</w:t>
      </w:r>
    </w:p>
    <w:p>
      <w:pPr>
        <w:pStyle w:val="12"/>
        <w:numPr>
          <w:ilvl w:val="0"/>
          <w:numId w:val="0"/>
        </w:numPr>
        <w:ind w:left="780"/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>
      <w:pPr>
        <w:pStyle w:val="12"/>
        <w:numPr>
          <w:ilvl w:val="0"/>
          <w:numId w:val="0"/>
        </w:numPr>
        <w:ind w:left="780"/>
      </w:pPr>
      <w:r>
        <w:drawing>
          <wp:inline distT="0" distB="0" distL="0" distR="0">
            <wp:extent cx="5274310" cy="57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780"/>
      </w:pPr>
      <w:r>
        <w:rPr>
          <w:rFonts w:hint="eastAsia"/>
        </w:rPr>
        <w:t xml:space="preserve">javac </w:t>
      </w:r>
      <w:r>
        <w:t>–</w:t>
      </w:r>
      <w:r>
        <w:rPr>
          <w:rFonts w:hint="eastAsia"/>
        </w:rPr>
        <w:t>version</w:t>
      </w:r>
    </w:p>
    <w:p>
      <w:pPr>
        <w:pStyle w:val="12"/>
        <w:numPr>
          <w:ilvl w:val="0"/>
          <w:numId w:val="0"/>
        </w:numPr>
        <w:ind w:left="780"/>
      </w:pPr>
      <w:r>
        <w:drawing>
          <wp:inline distT="0" distB="0" distL="0" distR="0">
            <wp:extent cx="33528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highlight w:val="yellow"/>
        </w:rPr>
      </w:pPr>
      <w:r>
        <w:rPr>
          <w:rFonts w:hint="eastAsia"/>
          <w:highlight w:val="yellow"/>
        </w:rPr>
        <w:t>部署Tomcat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下载tomcat版本</w:t>
      </w:r>
    </w:p>
    <w:p>
      <w:pPr>
        <w:pStyle w:val="18"/>
      </w:pPr>
      <w:r>
        <w:t>下载地址：https://tomcat.apache.org/download-70.cgi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把下载好的tomcat拷贝到Linux下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解压tomcat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进入/bin目录下，启动tomcat</w:t>
      </w:r>
    </w:p>
    <w:p>
      <w:pPr>
        <w:pStyle w:val="18"/>
      </w:pPr>
      <w:r>
        <w:rPr>
          <w:rFonts w:hint="eastAsia"/>
        </w:rPr>
        <w:t>./startup.sh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访问页面ip:8080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不关闭防火墙，释放8080端口</w:t>
      </w:r>
    </w:p>
    <w:p>
      <w:pPr>
        <w:pStyle w:val="12"/>
        <w:numPr>
          <w:ilvl w:val="0"/>
          <w:numId w:val="0"/>
        </w:numPr>
        <w:ind w:left="750"/>
        <w:rPr>
          <w:rFonts w:ascii="微软雅黑" w:hAnsi="微软雅黑" w:eastAsia="微软雅黑"/>
          <w:color w:val="454545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color w:val="454545"/>
          <w:sz w:val="27"/>
          <w:szCs w:val="27"/>
          <w:shd w:val="clear" w:color="auto" w:fill="FFFFFF"/>
        </w:rPr>
        <w:t>vi /etc/sysconfig/iptables  对其内部进行编辑</w:t>
      </w:r>
    </w:p>
    <w:p>
      <w:pPr>
        <w:pStyle w:val="12"/>
        <w:numPr>
          <w:ilvl w:val="0"/>
          <w:numId w:val="0"/>
        </w:numPr>
        <w:ind w:left="750"/>
        <w:rPr>
          <w:rFonts w:ascii="微软雅黑" w:hAnsi="微软雅黑" w:eastAsia="微软雅黑"/>
          <w:color w:val="454545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274310" cy="694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750"/>
        <w:rPr>
          <w:b w:val="0"/>
          <w:color w:val="auto"/>
        </w:rPr>
      </w:pPr>
      <w:bookmarkStart w:id="8" w:name="_GoBack"/>
      <w:bookmarkStart w:id="7" w:name="OLE_LINK8"/>
      <w:r>
        <w:rPr>
          <w:rFonts w:hint="eastAsia"/>
          <w:b w:val="0"/>
          <w:color w:val="auto"/>
        </w:rPr>
        <w:t>重启防火墙：</w:t>
      </w:r>
      <w:r>
        <w:rPr>
          <w:rFonts w:hint="eastAsia" w:ascii="微软雅黑" w:hAnsi="微软雅黑" w:eastAsia="微软雅黑"/>
          <w:color w:val="454545"/>
          <w:sz w:val="27"/>
          <w:szCs w:val="27"/>
          <w:shd w:val="clear" w:color="auto" w:fill="FFFFFF"/>
        </w:rPr>
        <w:t>service iptables restart</w:t>
      </w:r>
      <w:bookmarkEnd w:id="8"/>
      <w:bookmarkEnd w:id="7"/>
      <w:r>
        <w:rPr>
          <w:rFonts w:hint="eastAsia" w:ascii="微软雅黑" w:hAnsi="微软雅黑" w:eastAsia="微软雅黑"/>
          <w:color w:val="454545"/>
          <w:sz w:val="27"/>
          <w:szCs w:val="27"/>
          <w:shd w:val="clear" w:color="auto" w:fill="FFFFFF"/>
        </w:rPr>
        <w:t>（stop关闭start开启）</w:t>
      </w:r>
    </w:p>
    <w:p>
      <w:pPr>
        <w:pStyle w:val="12"/>
        <w:numPr>
          <w:ilvl w:val="0"/>
          <w:numId w:val="3"/>
        </w:numPr>
      </w:pPr>
      <w:r>
        <w:rPr>
          <w:rFonts w:hint="eastAsia"/>
        </w:rPr>
        <w:t>访问成功</w:t>
      </w:r>
    </w:p>
    <w:p>
      <w:pPr>
        <w:pStyle w:val="12"/>
        <w:numPr>
          <w:ilvl w:val="0"/>
          <w:numId w:val="0"/>
        </w:numPr>
        <w:ind w:left="750"/>
      </w:pPr>
      <w:r>
        <w:drawing>
          <wp:inline distT="0" distB="0" distL="0" distR="0">
            <wp:extent cx="5274310" cy="109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420"/>
      </w:pPr>
      <w:r>
        <w:rPr>
          <w:rFonts w:hint="eastAsia"/>
        </w:rPr>
        <w:t>8．部署项目</w:t>
      </w:r>
    </w:p>
    <w:p>
      <w:pPr>
        <w:pStyle w:val="12"/>
        <w:numPr>
          <w:ilvl w:val="0"/>
          <w:numId w:val="0"/>
        </w:numPr>
        <w:ind w:left="420"/>
        <w:rPr>
          <w:b w:val="0"/>
          <w:color w:val="auto"/>
        </w:rPr>
      </w:pPr>
      <w:r>
        <w:rPr>
          <w:rFonts w:hint="eastAsia"/>
        </w:rPr>
        <w:tab/>
      </w:r>
      <w:r>
        <w:rPr>
          <w:rFonts w:hint="eastAsia"/>
          <w:b w:val="0"/>
          <w:color w:val="auto"/>
        </w:rPr>
        <w:t>以war包的形式，放入到webapps中，启动项目</w:t>
      </w:r>
    </w:p>
    <w:p>
      <w:pPr>
        <w:pStyle w:val="13"/>
        <w:rPr>
          <w:highlight w:val="yellow"/>
        </w:rPr>
      </w:pPr>
      <w:r>
        <w:rPr>
          <w:rFonts w:hint="eastAsia"/>
          <w:highlight w:val="yellow"/>
        </w:rPr>
        <w:t>部署Oracle 11g</w:t>
      </w:r>
    </w:p>
    <w:p>
      <w:pPr>
        <w:pStyle w:val="18"/>
      </w:pPr>
      <w:r>
        <w:fldChar w:fldCharType="begin"/>
      </w:r>
      <w:r>
        <w:instrText xml:space="preserve"> HYPERLINK "https://www.2cto.com/database/201704/622237.html" </w:instrText>
      </w:r>
      <w:r>
        <w:fldChar w:fldCharType="separate"/>
      </w:r>
      <w:r>
        <w:rPr>
          <w:rStyle w:val="6"/>
        </w:rPr>
        <w:t>https://www.2cto.com/database/201704/622237.html</w:t>
      </w:r>
      <w:r>
        <w:rPr>
          <w:rStyle w:val="6"/>
        </w:rPr>
        <w:fldChar w:fldCharType="end"/>
      </w:r>
    </w:p>
    <w:p>
      <w:pPr>
        <w:pStyle w:val="13"/>
        <w:rPr>
          <w:highlight w:val="yellow"/>
        </w:rPr>
      </w:pPr>
      <w:r>
        <w:rPr>
          <w:highlight w:val="yellow"/>
        </w:rPr>
        <w:t>部署Weblogic</w:t>
      </w:r>
      <w:r>
        <w:rPr>
          <w:rFonts w:hint="eastAsia"/>
          <w:highlight w:val="yellow"/>
        </w:rPr>
        <w:t xml:space="preserve"> 11g</w:t>
      </w:r>
    </w:p>
    <w:p>
      <w:pPr>
        <w:pStyle w:val="18"/>
      </w:pPr>
      <w:r>
        <w:fldChar w:fldCharType="begin"/>
      </w:r>
      <w:r>
        <w:instrText xml:space="preserve"> HYPERLINK "http://blog.csdn.net/kewenxiangfu/article/details/38828163" </w:instrText>
      </w:r>
      <w:r>
        <w:fldChar w:fldCharType="separate"/>
      </w:r>
      <w:r>
        <w:rPr>
          <w:rStyle w:val="6"/>
        </w:rPr>
        <w:t>http://blog.csdn.net/kewenxiangfu/article/details/38828163</w:t>
      </w:r>
      <w:r>
        <w:rPr>
          <w:rStyle w:val="6"/>
        </w:rPr>
        <w:fldChar w:fldCharType="end"/>
      </w:r>
    </w:p>
    <w:p>
      <w:pPr>
        <w:pStyle w:val="18"/>
        <w:rPr>
          <w:highlight w:val="yello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D2167"/>
    <w:multiLevelType w:val="multilevel"/>
    <w:tmpl w:val="3EAD2167"/>
    <w:lvl w:ilvl="0" w:tentative="0">
      <w:start w:val="1"/>
      <w:numFmt w:val="japaneseCounting"/>
      <w:pStyle w:val="13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6D6D64"/>
    <w:multiLevelType w:val="multilevel"/>
    <w:tmpl w:val="686D6D64"/>
    <w:lvl w:ilvl="0" w:tentative="0">
      <w:start w:val="1"/>
      <w:numFmt w:val="decimal"/>
      <w:lvlText w:val="%1."/>
      <w:lvlJc w:val="left"/>
      <w:pPr>
        <w:ind w:left="750" w:hanging="3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BCB224F"/>
    <w:multiLevelType w:val="multilevel"/>
    <w:tmpl w:val="6BCB224F"/>
    <w:lvl w:ilvl="0" w:tentative="0">
      <w:start w:val="1"/>
      <w:numFmt w:val="decimal"/>
      <w:pStyle w:val="12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238"/>
    <w:rsid w:val="001D47BC"/>
    <w:rsid w:val="002D2BDF"/>
    <w:rsid w:val="00377968"/>
    <w:rsid w:val="00470BDE"/>
    <w:rsid w:val="004C4515"/>
    <w:rsid w:val="005E2D8A"/>
    <w:rsid w:val="005F14C6"/>
    <w:rsid w:val="00687AE1"/>
    <w:rsid w:val="006C7572"/>
    <w:rsid w:val="00722233"/>
    <w:rsid w:val="00793238"/>
    <w:rsid w:val="007B6014"/>
    <w:rsid w:val="00865137"/>
    <w:rsid w:val="00982C17"/>
    <w:rsid w:val="00A913B4"/>
    <w:rsid w:val="00AA699A"/>
    <w:rsid w:val="00B2295F"/>
    <w:rsid w:val="00B5551B"/>
    <w:rsid w:val="00B7058B"/>
    <w:rsid w:val="00BA39D5"/>
    <w:rsid w:val="00C1593A"/>
    <w:rsid w:val="00D7753B"/>
    <w:rsid w:val="00DC0757"/>
    <w:rsid w:val="00E31D5E"/>
    <w:rsid w:val="00EE1B09"/>
    <w:rsid w:val="00F71670"/>
    <w:rsid w:val="00FE52D2"/>
    <w:rsid w:val="2C4D05BF"/>
    <w:rsid w:val="459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Char"/>
    <w:basedOn w:val="5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link w:val="14"/>
    <w:qFormat/>
    <w:uiPriority w:val="34"/>
    <w:pPr>
      <w:ind w:firstLine="420" w:firstLineChars="200"/>
    </w:pPr>
  </w:style>
  <w:style w:type="paragraph" w:customStyle="1" w:styleId="12">
    <w:name w:val="二级标题"/>
    <w:basedOn w:val="11"/>
    <w:link w:val="15"/>
    <w:qFormat/>
    <w:uiPriority w:val="0"/>
    <w:pPr>
      <w:numPr>
        <w:ilvl w:val="0"/>
        <w:numId w:val="1"/>
      </w:numPr>
      <w:spacing w:line="120" w:lineRule="auto"/>
      <w:ind w:firstLine="0" w:firstLineChars="0"/>
    </w:pPr>
    <w:rPr>
      <w:b/>
      <w:color w:val="FF0000"/>
      <w:sz w:val="28"/>
    </w:rPr>
  </w:style>
  <w:style w:type="paragraph" w:customStyle="1" w:styleId="13">
    <w:name w:val="一级标题"/>
    <w:basedOn w:val="3"/>
    <w:link w:val="17"/>
    <w:qFormat/>
    <w:uiPriority w:val="0"/>
    <w:pPr>
      <w:numPr>
        <w:ilvl w:val="0"/>
        <w:numId w:val="2"/>
      </w:numPr>
    </w:pPr>
  </w:style>
  <w:style w:type="character" w:customStyle="1" w:styleId="14">
    <w:name w:val="列出段落 Char"/>
    <w:basedOn w:val="5"/>
    <w:link w:val="11"/>
    <w:qFormat/>
    <w:uiPriority w:val="34"/>
  </w:style>
  <w:style w:type="character" w:customStyle="1" w:styleId="15">
    <w:name w:val="二级标题 Char"/>
    <w:basedOn w:val="14"/>
    <w:link w:val="12"/>
    <w:qFormat/>
    <w:uiPriority w:val="0"/>
    <w:rPr>
      <w:b/>
      <w:color w:val="FF0000"/>
      <w:sz w:val="28"/>
    </w:rPr>
  </w:style>
  <w:style w:type="paragraph" w:customStyle="1" w:styleId="16">
    <w:name w:val="文本标题"/>
    <w:basedOn w:val="1"/>
    <w:link w:val="19"/>
    <w:qFormat/>
    <w:uiPriority w:val="0"/>
    <w:pPr>
      <w:jc w:val="center"/>
    </w:pPr>
    <w:rPr>
      <w:b/>
      <w:sz w:val="52"/>
    </w:rPr>
  </w:style>
  <w:style w:type="character" w:customStyle="1" w:styleId="17">
    <w:name w:val="一级标题 Char"/>
    <w:basedOn w:val="9"/>
    <w:link w:val="13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paragraph" w:customStyle="1" w:styleId="18">
    <w:name w:val="正文内容"/>
    <w:basedOn w:val="11"/>
    <w:link w:val="20"/>
    <w:qFormat/>
    <w:uiPriority w:val="0"/>
    <w:pPr>
      <w:spacing w:line="120" w:lineRule="auto"/>
      <w:ind w:left="780" w:firstLine="0" w:firstLineChars="0"/>
    </w:pPr>
    <w:rPr>
      <w:sz w:val="28"/>
    </w:rPr>
  </w:style>
  <w:style w:type="character" w:customStyle="1" w:styleId="19">
    <w:name w:val="文本标题 Char"/>
    <w:basedOn w:val="5"/>
    <w:link w:val="16"/>
    <w:uiPriority w:val="0"/>
    <w:rPr>
      <w:b/>
      <w:sz w:val="52"/>
    </w:rPr>
  </w:style>
  <w:style w:type="character" w:customStyle="1" w:styleId="20">
    <w:name w:val="正文内容 Char"/>
    <w:basedOn w:val="14"/>
    <w:link w:val="18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170</Words>
  <Characters>969</Characters>
  <Lines>8</Lines>
  <Paragraphs>2</Paragraphs>
  <TotalTime>0</TotalTime>
  <ScaleCrop>false</ScaleCrop>
  <LinksUpToDate>false</LinksUpToDate>
  <CharactersWithSpaces>1137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2017-11-22T08:08:00Z</dcterms:created>
  <dc:creator>Administrator</dc:creator>
  <cp:lastModifiedBy>某年某月某日雨1412438561</cp:lastModifiedBy>
  <dcterms:modified xsi:type="dcterms:W3CDTF">2017-11-29T02:27:48Z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