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67044" w14:textId="77777777" w:rsidR="007424CD" w:rsidRDefault="007424CD" w:rsidP="007424CD"/>
    <w:tbl>
      <w:tblPr>
        <w:tblW w:w="90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709"/>
        <w:gridCol w:w="992"/>
        <w:gridCol w:w="993"/>
        <w:gridCol w:w="992"/>
        <w:gridCol w:w="992"/>
        <w:gridCol w:w="992"/>
        <w:gridCol w:w="993"/>
        <w:gridCol w:w="1134"/>
      </w:tblGrid>
      <w:tr w:rsidR="001031D9" w14:paraId="4020289C" w14:textId="77777777" w:rsidTr="001031D9">
        <w:trPr>
          <w:trHeight w:val="252"/>
        </w:trPr>
        <w:tc>
          <w:tcPr>
            <w:tcW w:w="1234" w:type="dxa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DDF69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Pipeline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789D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Tasks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0516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Mean task time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05F7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Mean</w:t>
            </w:r>
            <w:r w:rsidRPr="00F77862">
              <w:rPr>
                <w:sz w:val="18"/>
                <w:szCs w:val="18"/>
              </w:rPr>
              <w:t xml:space="preserve"> execution time </w:t>
            </w:r>
          </w:p>
        </w:tc>
        <w:tc>
          <w:tcPr>
            <w:tcW w:w="1985" w:type="dxa"/>
            <w:gridSpan w:val="2"/>
            <w:tcBorders>
              <w:top w:val="single" w:sz="12" w:space="0" w:color="auto"/>
            </w:tcBorders>
          </w:tcPr>
          <w:p w14:paraId="0681C101" w14:textId="77777777" w:rsidR="001031D9" w:rsidRPr="00C0453A" w:rsidRDefault="001031D9" w:rsidP="001031D9">
            <w:pPr>
              <w:pStyle w:val="normal0"/>
              <w:spacing w:after="0" w:line="240" w:lineRule="auto"/>
              <w:jc w:val="center"/>
            </w:pPr>
            <w:r>
              <w:rPr>
                <w:sz w:val="18"/>
                <w:szCs w:val="18"/>
              </w:rPr>
              <w:t xml:space="preserve">Execution time </w:t>
            </w:r>
            <w:r>
              <w:rPr>
                <w:sz w:val="18"/>
                <w:szCs w:val="18"/>
              </w:rPr>
              <w:br/>
              <w:t>std. deviation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608E6" w14:textId="0433625C" w:rsidR="001031D9" w:rsidRPr="00F77862" w:rsidRDefault="0094181F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Slow</w:t>
            </w:r>
            <w:r w:rsidR="001031D9" w:rsidRPr="00F77862">
              <w:rPr>
                <w:sz w:val="18"/>
                <w:szCs w:val="18"/>
              </w:rPr>
              <w:t>down</w:t>
            </w:r>
          </w:p>
        </w:tc>
      </w:tr>
      <w:tr w:rsidR="001031D9" w14:paraId="0966ED2A" w14:textId="77777777" w:rsidTr="001031D9">
        <w:trPr>
          <w:trHeight w:val="85"/>
        </w:trPr>
        <w:tc>
          <w:tcPr>
            <w:tcW w:w="123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C655" w14:textId="77777777" w:rsidR="001031D9" w:rsidRPr="00832144" w:rsidRDefault="001031D9" w:rsidP="001031D9">
            <w:pPr>
              <w:pStyle w:val="normal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F86AA" w14:textId="77777777" w:rsidR="001031D9" w:rsidRPr="00832144" w:rsidRDefault="001031D9" w:rsidP="001031D9">
            <w:pPr>
              <w:pStyle w:val="normal0"/>
              <w:spacing w:after="0" w:line="240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1527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gramStart"/>
            <w:r w:rsidRPr="00832144">
              <w:rPr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5A7F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spellStart"/>
            <w:proofErr w:type="gramStart"/>
            <w:r w:rsidRPr="00F77862">
              <w:rPr>
                <w:sz w:val="18"/>
                <w:szCs w:val="18"/>
              </w:rPr>
              <w:t>docker</w:t>
            </w:r>
            <w:proofErr w:type="spellEnd"/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B88B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gramStart"/>
            <w:r w:rsidRPr="00F77862">
              <w:rPr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7075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center"/>
              <w:outlineLvl w:val="4"/>
              <w:rPr>
                <w:sz w:val="18"/>
                <w:szCs w:val="18"/>
              </w:rPr>
            </w:pPr>
            <w:proofErr w:type="spellStart"/>
            <w:proofErr w:type="gramStart"/>
            <w:r w:rsidRPr="00F77862">
              <w:rPr>
                <w:sz w:val="18"/>
                <w:szCs w:val="18"/>
              </w:rPr>
              <w:t>docker</w:t>
            </w:r>
            <w:proofErr w:type="spellEnd"/>
            <w:proofErr w:type="gramEnd"/>
          </w:p>
        </w:tc>
        <w:tc>
          <w:tcPr>
            <w:tcW w:w="992" w:type="dxa"/>
          </w:tcPr>
          <w:p w14:paraId="2E5D08AE" w14:textId="77777777" w:rsidR="001031D9" w:rsidRPr="00F77862" w:rsidRDefault="001031D9" w:rsidP="001031D9">
            <w:pPr>
              <w:pStyle w:val="normal0"/>
              <w:spacing w:after="0" w:line="240" w:lineRule="auto"/>
              <w:jc w:val="center"/>
              <w:rPr>
                <w:sz w:val="18"/>
                <w:szCs w:val="18"/>
              </w:rPr>
            </w:pPr>
            <w:proofErr w:type="gramStart"/>
            <w:r w:rsidRPr="00F77862">
              <w:rPr>
                <w:sz w:val="18"/>
                <w:szCs w:val="18"/>
              </w:rPr>
              <w:t>native</w:t>
            </w:r>
            <w:proofErr w:type="gramEnd"/>
          </w:p>
        </w:tc>
        <w:tc>
          <w:tcPr>
            <w:tcW w:w="993" w:type="dxa"/>
          </w:tcPr>
          <w:p w14:paraId="4222BC53" w14:textId="77777777" w:rsidR="001031D9" w:rsidRPr="00F77862" w:rsidRDefault="001031D9" w:rsidP="001031D9">
            <w:pPr>
              <w:pStyle w:val="normal0"/>
              <w:spacing w:after="0" w:line="240" w:lineRule="auto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 w:rsidRPr="00F77862">
              <w:rPr>
                <w:sz w:val="18"/>
                <w:szCs w:val="18"/>
              </w:rPr>
              <w:t>docker</w:t>
            </w:r>
            <w:proofErr w:type="spellEnd"/>
            <w:proofErr w:type="gramEnd"/>
          </w:p>
        </w:tc>
        <w:tc>
          <w:tcPr>
            <w:tcW w:w="113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9012" w14:textId="77777777" w:rsidR="001031D9" w:rsidRPr="00F77862" w:rsidRDefault="001031D9" w:rsidP="001031D9">
            <w:pPr>
              <w:pStyle w:val="normal0"/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1031D9" w14:paraId="20EFE5E8" w14:textId="77777777" w:rsidTr="001031D9">
        <w:tc>
          <w:tcPr>
            <w:tcW w:w="123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29F1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RNA-</w:t>
            </w:r>
            <w:proofErr w:type="spellStart"/>
            <w:r w:rsidRPr="00F77862">
              <w:rPr>
                <w:sz w:val="18"/>
                <w:szCs w:val="18"/>
              </w:rPr>
              <w:t>Seq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6D98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47EE9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128.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B38B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128.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5C1EC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1,156</w:t>
            </w:r>
            <w:r w:rsidRPr="00F7786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9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6030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1,158</w:t>
            </w:r>
            <w:r w:rsidRPr="00F77862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2DFE908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13.5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52FB9858" w14:textId="77777777" w:rsidR="001031D9" w:rsidRPr="00F77862" w:rsidRDefault="001031D9" w:rsidP="001031D9">
            <w:pPr>
              <w:pStyle w:val="normal0"/>
              <w:spacing w:after="0" w:line="240" w:lineRule="auto"/>
              <w:jc w:val="right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6.7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49E7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</w:t>
            </w:r>
            <w:r w:rsidRPr="00F77862">
              <w:rPr>
                <w:b/>
                <w:sz w:val="18"/>
                <w:szCs w:val="18"/>
              </w:rPr>
              <w:t>.</w:t>
            </w:r>
            <w:r>
              <w:rPr>
                <w:b/>
                <w:sz w:val="18"/>
                <w:szCs w:val="18"/>
              </w:rPr>
              <w:t>001</w:t>
            </w:r>
          </w:p>
        </w:tc>
      </w:tr>
      <w:tr w:rsidR="001031D9" w14:paraId="49CD976C" w14:textId="77777777" w:rsidTr="001031D9">
        <w:tc>
          <w:tcPr>
            <w:tcW w:w="12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B798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 xml:space="preserve">Variant call. </w:t>
            </w:r>
          </w:p>
        </w:tc>
        <w:tc>
          <w:tcPr>
            <w:tcW w:w="7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7128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48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2D8B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26.1</w:t>
            </w:r>
          </w:p>
        </w:tc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1F89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26.7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B64A" w14:textId="77777777" w:rsidR="001031D9" w:rsidRPr="00F77862" w:rsidRDefault="00663ABD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1,254.0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27D3" w14:textId="77777777" w:rsidR="001031D9" w:rsidRPr="00F77862" w:rsidRDefault="00663ABD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1,283.8</w:t>
            </w:r>
          </w:p>
        </w:tc>
        <w:tc>
          <w:tcPr>
            <w:tcW w:w="992" w:type="dxa"/>
          </w:tcPr>
          <w:p w14:paraId="7E7F958D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4.9</w:t>
            </w:r>
          </w:p>
        </w:tc>
        <w:tc>
          <w:tcPr>
            <w:tcW w:w="993" w:type="dxa"/>
          </w:tcPr>
          <w:p w14:paraId="7F99427F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2.4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0124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b/>
                <w:sz w:val="18"/>
                <w:szCs w:val="18"/>
              </w:rPr>
              <w:t>1.02</w:t>
            </w:r>
            <w:r w:rsidR="00663ABD">
              <w:rPr>
                <w:b/>
                <w:sz w:val="18"/>
                <w:szCs w:val="18"/>
              </w:rPr>
              <w:t>4</w:t>
            </w:r>
          </w:p>
        </w:tc>
      </w:tr>
      <w:tr w:rsidR="001031D9" w14:paraId="78871FC6" w14:textId="77777777" w:rsidTr="001031D9">
        <w:tc>
          <w:tcPr>
            <w:tcW w:w="123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DFCD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both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Piper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4A5F3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98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131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0.6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8C4A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1.0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E9D11" w14:textId="77777777" w:rsidR="001031D9" w:rsidRPr="00F77862" w:rsidRDefault="001031D9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58.5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7921" w14:textId="77777777" w:rsidR="001031D9" w:rsidRPr="00F77862" w:rsidRDefault="00663ABD" w:rsidP="001031D9">
            <w:pPr>
              <w:pStyle w:val="normal0"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96.5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625FCCAA" w14:textId="77777777" w:rsidR="001031D9" w:rsidRPr="00F77862" w:rsidRDefault="001031D9" w:rsidP="001031D9">
            <w:pPr>
              <w:pStyle w:val="normal0"/>
              <w:keepNext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0.6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103B8242" w14:textId="77777777" w:rsidR="001031D9" w:rsidRPr="00F77862" w:rsidRDefault="001031D9" w:rsidP="001031D9">
            <w:pPr>
              <w:pStyle w:val="normal0"/>
              <w:keepNext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sz w:val="18"/>
                <w:szCs w:val="18"/>
              </w:rPr>
              <w:t>2.6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D20D" w14:textId="77777777" w:rsidR="001031D9" w:rsidRPr="00F77862" w:rsidRDefault="001031D9" w:rsidP="001031D9">
            <w:pPr>
              <w:pStyle w:val="normal0"/>
              <w:keepNext/>
              <w:spacing w:before="220" w:after="0" w:line="240" w:lineRule="auto"/>
              <w:contextualSpacing/>
              <w:jc w:val="right"/>
              <w:outlineLvl w:val="4"/>
              <w:rPr>
                <w:sz w:val="18"/>
                <w:szCs w:val="18"/>
              </w:rPr>
            </w:pPr>
            <w:r w:rsidRPr="00F77862">
              <w:rPr>
                <w:b/>
                <w:sz w:val="18"/>
                <w:szCs w:val="18"/>
              </w:rPr>
              <w:t>1.65</w:t>
            </w:r>
            <w:r w:rsidR="00663ABD">
              <w:rPr>
                <w:b/>
                <w:sz w:val="18"/>
                <w:szCs w:val="18"/>
              </w:rPr>
              <w:t>0</w:t>
            </w:r>
          </w:p>
        </w:tc>
      </w:tr>
    </w:tbl>
    <w:p w14:paraId="72DAF413" w14:textId="77777777" w:rsidR="001031D9" w:rsidRPr="007424CD" w:rsidRDefault="001031D9" w:rsidP="007424CD">
      <w:bookmarkStart w:id="0" w:name="_GoBack"/>
      <w:bookmarkEnd w:id="0"/>
    </w:p>
    <w:sectPr w:rsidR="001031D9" w:rsidRPr="007424CD" w:rsidSect="00D846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CD"/>
    <w:rsid w:val="001031D9"/>
    <w:rsid w:val="002A64F8"/>
    <w:rsid w:val="00663ABD"/>
    <w:rsid w:val="007424CD"/>
    <w:rsid w:val="00756B0D"/>
    <w:rsid w:val="0094181F"/>
    <w:rsid w:val="009A353A"/>
    <w:rsid w:val="00AA014C"/>
    <w:rsid w:val="00BC1E07"/>
    <w:rsid w:val="00D846ED"/>
    <w:rsid w:val="00E817CB"/>
    <w:rsid w:val="00FD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CE9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D"/>
    <w:pPr>
      <w:spacing w:after="2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4CD"/>
    <w:pPr>
      <w:spacing w:after="200" w:line="276" w:lineRule="auto"/>
    </w:pPr>
    <w:rPr>
      <w:rFonts w:ascii="Arial" w:eastAsia="Arial" w:hAnsi="Arial" w:cs="Arial"/>
      <w:color w:val="000000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42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1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4C"/>
    <w:rPr>
      <w:rFonts w:ascii="Lucida Grande" w:eastAsia="Arial" w:hAnsi="Lucida Grande" w:cs="Lucida Grande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4CD"/>
    <w:pPr>
      <w:spacing w:after="200"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424CD"/>
    <w:pPr>
      <w:spacing w:after="200" w:line="276" w:lineRule="auto"/>
    </w:pPr>
    <w:rPr>
      <w:rFonts w:ascii="Arial" w:eastAsia="Arial" w:hAnsi="Arial" w:cs="Arial"/>
      <w:color w:val="000000"/>
      <w:sz w:val="20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7424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14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14C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</dc:creator>
  <cp:keywords/>
  <dc:description/>
  <cp:lastModifiedBy>Paolo</cp:lastModifiedBy>
  <cp:revision>7</cp:revision>
  <dcterms:created xsi:type="dcterms:W3CDTF">2015-08-28T13:41:00Z</dcterms:created>
  <dcterms:modified xsi:type="dcterms:W3CDTF">2015-09-03T14:44:00Z</dcterms:modified>
</cp:coreProperties>
</file>