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使用手册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温馨提示：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1.在1LIFE ME文件夹里点击LifePredictionSystem.exe，即可运行预测系统软件。也可以选择在github上面下载，里面可以查询历届版本：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Github: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https://github.com/WinterSquire/LifePredictionSystem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下载zip界面：</w:t>
      </w:r>
    </w:p>
    <w:p>
      <w:pPr>
        <w:numPr>
          <w:numId w:val="0"/>
        </w:num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https://ci.appveyor.com/project/WinterSquire/lifepredictionsystem/build/artifacts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2.选择预测的原始数据提供在：./script/data目录里,当选择CNN，则在CNN文件夹里，当选择KNN，则在KNN文件夹里。</w:t>
      </w:r>
    </w:p>
    <w:p>
      <w:r>
        <w:drawing>
          <wp:inline distT="0" distB="0" distL="114300" distR="114300">
            <wp:extent cx="5266055" cy="22263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3.在使用KNN时，因为选择的是四分类，则要在右上角界面选择第几类，再选择相应的文件，即可点击预测。</w:t>
      </w:r>
    </w:p>
    <w:p>
      <w:r>
        <w:drawing>
          <wp:inline distT="0" distB="0" distL="114300" distR="114300">
            <wp:extent cx="5271770" cy="17602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705" cy="30975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4.在预测运行，显示评估指标的时候，强行中途退出预测软件系统，会出现提醒弹窗。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2042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Michael Zhao</w:t>
      </w:r>
    </w:p>
    <w:p>
      <w:pPr>
        <w:numPr>
          <w:numId w:val="0"/>
        </w:num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2024/2/28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iY2IxNjIyYzU3YjQ1YmYwMzAyMGEzNzYxOTEyNWIifQ=="/>
  </w:docVars>
  <w:rsids>
    <w:rsidRoot w:val="00000000"/>
    <w:rsid w:val="04FA0AC5"/>
    <w:rsid w:val="0F9E4A0D"/>
    <w:rsid w:val="441A79CE"/>
    <w:rsid w:val="7944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2024-02-28T12:55:54Z</dcterms:created>
  <dc:creator>Michael</dc:creator>
  <cp:lastModifiedBy>7州burn</cp:lastModifiedBy>
  <dcterms:modified xsi:type="dcterms:W3CDTF">2024-02-28T13:14:23Z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9619E42176284C849892A88A3E9534EE_12</vt:lpwstr>
  </property>
</Properties>
</file>