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61B50B1" w:rsidR="00B02268" w:rsidRPr="00D04AE5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277FCB">
        <w:rPr>
          <w:bCs/>
          <w:i/>
          <w:sz w:val="40"/>
        </w:rPr>
        <w:t>1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5C36C236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DD74B2">
        <w:rPr>
          <w:b/>
          <w:i/>
          <w:sz w:val="40"/>
        </w:rPr>
        <w:t>Генераторы случайных чисел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3CA3CF0D" w:rsidR="00C44C87" w:rsidRDefault="00C44C87" w:rsidP="00C44C87"/>
    <w:p w14:paraId="734AFF42" w14:textId="77777777" w:rsidR="002C25DB" w:rsidRDefault="002C25DB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40264F76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623C0E" w:rsidRPr="00623C0E">
        <w:rPr>
          <w:sz w:val="28"/>
          <w:szCs w:val="28"/>
        </w:rPr>
        <w:t>5Б</w:t>
      </w:r>
    </w:p>
    <w:p w14:paraId="1FE4FEB2" w14:textId="41DE570B" w:rsidR="00A335C6" w:rsidRPr="00623C0E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BE3054A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Default="00B8591E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E15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C272AFE" w14:textId="77777777" w:rsidR="004E1599" w:rsidRPr="004E1599" w:rsidRDefault="004E1599" w:rsidP="004E1599">
          <w:pPr>
            <w:rPr>
              <w:lang w:eastAsia="ru-RU"/>
            </w:rPr>
          </w:pPr>
        </w:p>
        <w:p w14:paraId="60D98365" w14:textId="33E9AB36" w:rsidR="00843D89" w:rsidRPr="00843D89" w:rsidRDefault="00B8591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843D89">
            <w:rPr>
              <w:sz w:val="28"/>
              <w:szCs w:val="28"/>
            </w:rPr>
            <w:fldChar w:fldCharType="begin"/>
          </w:r>
          <w:r w:rsidRPr="00843D89">
            <w:rPr>
              <w:sz w:val="28"/>
              <w:szCs w:val="28"/>
            </w:rPr>
            <w:instrText xml:space="preserve"> TOC \o "1-3" \h \z \u </w:instrText>
          </w:r>
          <w:r w:rsidRPr="00843D89">
            <w:rPr>
              <w:sz w:val="28"/>
              <w:szCs w:val="28"/>
            </w:rPr>
            <w:fldChar w:fldCharType="separate"/>
          </w:r>
          <w:hyperlink w:anchor="_Toc54839939" w:history="1">
            <w:r w:rsidR="00843D89" w:rsidRPr="00843D89">
              <w:rPr>
                <w:rStyle w:val="a7"/>
                <w:noProof/>
                <w:sz w:val="28"/>
                <w:szCs w:val="28"/>
              </w:rPr>
              <w:t>Введение</w:t>
            </w:r>
            <w:r w:rsidR="00843D89" w:rsidRPr="00843D89">
              <w:rPr>
                <w:noProof/>
                <w:webHidden/>
                <w:sz w:val="28"/>
                <w:szCs w:val="28"/>
              </w:rPr>
              <w:tab/>
            </w:r>
            <w:r w:rsidR="00843D89"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="00843D89" w:rsidRPr="00843D89">
              <w:rPr>
                <w:noProof/>
                <w:webHidden/>
                <w:sz w:val="28"/>
                <w:szCs w:val="28"/>
              </w:rPr>
              <w:instrText xml:space="preserve"> PAGEREF _Toc54839939 \h </w:instrText>
            </w:r>
            <w:r w:rsidR="00843D89" w:rsidRPr="00843D89">
              <w:rPr>
                <w:noProof/>
                <w:webHidden/>
                <w:sz w:val="28"/>
                <w:szCs w:val="28"/>
              </w:rPr>
            </w:r>
            <w:r w:rsidR="00843D89"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3</w:t>
            </w:r>
            <w:r w:rsidR="00843D89"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2B46D" w14:textId="07064384" w:rsidR="00843D89" w:rsidRPr="00843D89" w:rsidRDefault="00843D8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0" w:history="1">
            <w:r w:rsidRPr="00843D89">
              <w:rPr>
                <w:rStyle w:val="a7"/>
                <w:noProof/>
                <w:sz w:val="28"/>
                <w:szCs w:val="28"/>
              </w:rPr>
              <w:t>Аналитическая часть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_Toc54839940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4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0814D" w14:textId="6A4563D8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1" w:history="1">
            <w:r w:rsidRPr="00843D89">
              <w:rPr>
                <w:rStyle w:val="a7"/>
                <w:noProof/>
                <w:sz w:val="28"/>
                <w:szCs w:val="28"/>
              </w:rPr>
              <w:t>Аппаратные генераторы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_Toc54839941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4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D60A8" w14:textId="3B9536C6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2" w:history="1">
            <w:r w:rsidRPr="00843D89">
              <w:rPr>
                <w:rStyle w:val="a7"/>
                <w:noProof/>
                <w:sz w:val="28"/>
                <w:szCs w:val="28"/>
              </w:rPr>
              <w:t>Алгоритмические генераторы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_Toc54839942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5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1E645" w14:textId="0201A088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3" w:history="1">
            <w:r w:rsidRPr="00843D89">
              <w:rPr>
                <w:rStyle w:val="a7"/>
                <w:noProof/>
                <w:sz w:val="28"/>
                <w:szCs w:val="28"/>
              </w:rPr>
              <w:t>Рандомизация перемешиванием.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_Toc54839943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5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BCBB7" w14:textId="07F8B81B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4" w:history="1">
            <w:r w:rsidRPr="00843D89">
              <w:rPr>
                <w:rStyle w:val="a7"/>
                <w:noProof/>
                <w:sz w:val="28"/>
                <w:szCs w:val="28"/>
              </w:rPr>
              <w:t>Табличные генераторы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_Toc54839944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5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325D7" w14:textId="145A57B5" w:rsidR="00843D89" w:rsidRPr="00843D89" w:rsidRDefault="00843D8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5" w:history="1">
            <w:r w:rsidRPr="00843D89">
              <w:rPr>
                <w:rStyle w:val="a7"/>
                <w:noProof/>
                <w:sz w:val="28"/>
                <w:szCs w:val="28"/>
              </w:rPr>
              <w:t>Анализ выбранных методов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_Toc54839945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6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F7455" w14:textId="7819DE54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6" w:history="1">
            <w:r w:rsidRPr="00843D89">
              <w:rPr>
                <w:rStyle w:val="a7"/>
                <w:noProof/>
                <w:sz w:val="28"/>
                <w:szCs w:val="28"/>
              </w:rPr>
              <w:t>Линейный конгруэнтный метод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_Toc54839946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6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EC8CD" w14:textId="43275C0B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7" w:history="1">
            <w:r w:rsidRPr="00843D89">
              <w:rPr>
                <w:rStyle w:val="a7"/>
                <w:noProof/>
                <w:sz w:val="28"/>
                <w:szCs w:val="28"/>
              </w:rPr>
              <w:t>Собственный табличный метод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_Toc54839947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6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A5E33" w14:textId="04A250F5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8" w:history="1">
            <w:r w:rsidRPr="00843D89">
              <w:rPr>
                <w:rStyle w:val="a7"/>
                <w:noProof/>
                <w:sz w:val="28"/>
                <w:szCs w:val="28"/>
              </w:rPr>
              <w:t>Критерий равномерности: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_Toc54839948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7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CC2F1" w14:textId="7D1B5226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49" w:history="1">
            <w:r w:rsidRPr="00843D89">
              <w:rPr>
                <w:rStyle w:val="a7"/>
                <w:noProof/>
                <w:sz w:val="28"/>
                <w:szCs w:val="28"/>
              </w:rPr>
              <w:t>Критерий промежутков между днями рождений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_Toc54839949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8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F4722" w14:textId="4CA2BAA4" w:rsidR="00843D89" w:rsidRPr="00843D89" w:rsidRDefault="00843D8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50" w:history="1">
            <w:r w:rsidRPr="00843D89">
              <w:rPr>
                <w:rStyle w:val="a7"/>
                <w:noProof/>
                <w:sz w:val="28"/>
                <w:szCs w:val="28"/>
              </w:rPr>
              <w:t>Результаты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_Toc54839950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9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8A3F0" w14:textId="1BC5945D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51" w:history="1">
            <w:r w:rsidRPr="00843D89">
              <w:rPr>
                <w:rStyle w:val="a7"/>
                <w:noProof/>
                <w:sz w:val="28"/>
                <w:szCs w:val="28"/>
              </w:rPr>
              <w:t>Стандартная библиотека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_Toc54839951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9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61E0E" w14:textId="026F0F17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52" w:history="1">
            <w:r w:rsidRPr="00843D89">
              <w:rPr>
                <w:rStyle w:val="a7"/>
                <w:noProof/>
                <w:sz w:val="28"/>
                <w:szCs w:val="28"/>
              </w:rPr>
              <w:t>Линейный конгруэнтный метод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_Toc54839952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11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BE045" w14:textId="6E778D6C" w:rsidR="00843D89" w:rsidRPr="00843D89" w:rsidRDefault="00843D8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53" w:history="1">
            <w:r w:rsidRPr="00843D89">
              <w:rPr>
                <w:rStyle w:val="a7"/>
                <w:noProof/>
                <w:sz w:val="28"/>
                <w:szCs w:val="28"/>
              </w:rPr>
              <w:t>Собственная реализация табличного метода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_Toc54839953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13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7812C" w14:textId="77589418" w:rsidR="00843D89" w:rsidRPr="00843D89" w:rsidRDefault="00843D8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54" w:history="1">
            <w:r w:rsidRPr="00843D89">
              <w:rPr>
                <w:rStyle w:val="a7"/>
                <w:noProof/>
                <w:sz w:val="28"/>
                <w:szCs w:val="28"/>
              </w:rPr>
              <w:t>Вывод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_Toc54839954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17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3411C" w14:textId="6944C1C2" w:rsidR="00843D89" w:rsidRPr="00843D89" w:rsidRDefault="00843D8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4839955" w:history="1">
            <w:r w:rsidRPr="00843D89">
              <w:rPr>
                <w:rStyle w:val="a7"/>
                <w:noProof/>
                <w:sz w:val="28"/>
                <w:szCs w:val="28"/>
              </w:rPr>
              <w:t>Список литературы</w:t>
            </w:r>
            <w:r w:rsidRPr="00843D89">
              <w:rPr>
                <w:noProof/>
                <w:webHidden/>
                <w:sz w:val="28"/>
                <w:szCs w:val="28"/>
              </w:rPr>
              <w:tab/>
            </w:r>
            <w:r w:rsidRPr="00843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D89">
              <w:rPr>
                <w:noProof/>
                <w:webHidden/>
                <w:sz w:val="28"/>
                <w:szCs w:val="28"/>
              </w:rPr>
              <w:instrText xml:space="preserve"> PAGEREF _Toc54839955 \h </w:instrText>
            </w:r>
            <w:r w:rsidRPr="00843D89">
              <w:rPr>
                <w:noProof/>
                <w:webHidden/>
                <w:sz w:val="28"/>
                <w:szCs w:val="28"/>
              </w:rPr>
            </w:r>
            <w:r w:rsidRPr="00843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341F">
              <w:rPr>
                <w:noProof/>
                <w:webHidden/>
                <w:sz w:val="28"/>
                <w:szCs w:val="28"/>
              </w:rPr>
              <w:t>18</w:t>
            </w:r>
            <w:r w:rsidRPr="00843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CE64C" w14:textId="1F55BDFE" w:rsidR="00B8591E" w:rsidRPr="004E1599" w:rsidRDefault="00B8591E">
          <w:r w:rsidRPr="00843D8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8CDF85" w14:textId="77777777" w:rsidR="00B8591E" w:rsidRDefault="00B8591E" w:rsidP="00785441">
      <w:pPr>
        <w:pStyle w:val="1"/>
      </w:pPr>
    </w:p>
    <w:p w14:paraId="3E8A87F6" w14:textId="77777777" w:rsidR="00B8591E" w:rsidRDefault="00B8591E">
      <w:pPr>
        <w:rPr>
          <w:b/>
          <w:bCs/>
          <w:sz w:val="36"/>
          <w:szCs w:val="36"/>
        </w:rPr>
      </w:pPr>
      <w:r>
        <w:br w:type="page"/>
      </w:r>
    </w:p>
    <w:p w14:paraId="5EF0BEAD" w14:textId="1967CF5B" w:rsidR="00785441" w:rsidRDefault="00785441" w:rsidP="00785441">
      <w:pPr>
        <w:pStyle w:val="1"/>
      </w:pPr>
      <w:bookmarkStart w:id="1" w:name="_Toc54839939"/>
      <w:r>
        <w:lastRenderedPageBreak/>
        <w:t>Введение</w:t>
      </w:r>
      <w:bookmarkEnd w:id="1"/>
    </w:p>
    <w:p w14:paraId="6E16149D" w14:textId="77777777" w:rsidR="00785441" w:rsidRPr="00785441" w:rsidRDefault="00785441" w:rsidP="00785441"/>
    <w:p w14:paraId="65A27A8D" w14:textId="79FE48E8" w:rsidR="00373BD5" w:rsidRPr="00372097" w:rsidRDefault="00373BD5" w:rsidP="007A5B9D">
      <w:pPr>
        <w:spacing w:line="360" w:lineRule="auto"/>
        <w:ind w:firstLine="708"/>
        <w:jc w:val="both"/>
        <w:rPr>
          <w:sz w:val="28"/>
          <w:szCs w:val="28"/>
        </w:rPr>
      </w:pPr>
      <w:r w:rsidRPr="00373BD5">
        <w:rPr>
          <w:sz w:val="28"/>
          <w:szCs w:val="28"/>
        </w:rPr>
        <w:t>Случайные числа — искусственно полученная последовательность реализаций случайной величины с заданным законом распределения.</w:t>
      </w:r>
    </w:p>
    <w:p w14:paraId="5FB126B2" w14:textId="1AD7F5BE" w:rsidR="00177C65" w:rsidRDefault="00785441" w:rsidP="007A5B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5441">
        <w:rPr>
          <w:sz w:val="28"/>
          <w:szCs w:val="28"/>
        </w:rPr>
        <w:t xml:space="preserve">лучайное число всегда рассматривается в контексте какой-то </w:t>
      </w:r>
      <w:r w:rsidRPr="00E739CA">
        <w:rPr>
          <w:rStyle w:val="af7"/>
        </w:rPr>
        <w:t xml:space="preserve">последовательности, которая характеризуется тем, что каждое число последовательности не зависит от всех остальных чисел последовательности. </w:t>
      </w:r>
      <w:r w:rsidR="00E739CA" w:rsidRPr="00E739CA">
        <w:rPr>
          <w:rStyle w:val="af7"/>
        </w:rPr>
        <w:t>Случайные</w:t>
      </w:r>
      <w:r w:rsidRPr="00E739CA">
        <w:rPr>
          <w:rStyle w:val="af7"/>
        </w:rPr>
        <w:t xml:space="preserve"> числа должны подчиняться</w:t>
      </w:r>
      <w:r w:rsidRPr="00785441">
        <w:rPr>
          <w:sz w:val="28"/>
          <w:szCs w:val="28"/>
        </w:rPr>
        <w:t xml:space="preserve"> равномерному распределению, то есть вероятность появления каждого числа равновероятна</w:t>
      </w:r>
      <w:r w:rsidR="00E739CA">
        <w:rPr>
          <w:sz w:val="28"/>
          <w:szCs w:val="28"/>
        </w:rPr>
        <w:t>.</w:t>
      </w:r>
    </w:p>
    <w:p w14:paraId="69FB2BC6" w14:textId="7D58679B" w:rsidR="00372097" w:rsidRPr="007A5B9D" w:rsidRDefault="00372097" w:rsidP="007A5B9D">
      <w:pPr>
        <w:spacing w:line="360" w:lineRule="auto"/>
        <w:ind w:firstLine="708"/>
        <w:jc w:val="both"/>
        <w:rPr>
          <w:sz w:val="28"/>
          <w:szCs w:val="28"/>
        </w:rPr>
      </w:pPr>
      <w:r w:rsidRPr="00372097">
        <w:rPr>
          <w:sz w:val="28"/>
          <w:szCs w:val="28"/>
        </w:rPr>
        <w:t>Случайные числа имеют применение в физике, например в исследованиях электронного шума, в инженерном деле и исследовании операций. Многие методы статистического анализа,</w:t>
      </w:r>
      <w:r>
        <w:rPr>
          <w:sz w:val="28"/>
          <w:szCs w:val="28"/>
        </w:rPr>
        <w:t xml:space="preserve"> методы Монте-Карло в физике и информатике</w:t>
      </w:r>
      <w:r w:rsidRPr="00372097">
        <w:rPr>
          <w:sz w:val="28"/>
          <w:szCs w:val="28"/>
        </w:rPr>
        <w:t xml:space="preserve"> требу</w:t>
      </w:r>
      <w:r>
        <w:rPr>
          <w:sz w:val="28"/>
          <w:szCs w:val="28"/>
        </w:rPr>
        <w:t>ют</w:t>
      </w:r>
      <w:r w:rsidRPr="00372097">
        <w:rPr>
          <w:sz w:val="28"/>
          <w:szCs w:val="28"/>
        </w:rPr>
        <w:t xml:space="preserve"> случайных чисел. </w:t>
      </w:r>
    </w:p>
    <w:p w14:paraId="13DA8869" w14:textId="77777777" w:rsidR="002573F3" w:rsidRDefault="002573F3">
      <w:pPr>
        <w:rPr>
          <w:b/>
          <w:bCs/>
          <w:sz w:val="28"/>
          <w:szCs w:val="28"/>
        </w:rPr>
      </w:pPr>
      <w:r>
        <w:br w:type="page"/>
      </w:r>
    </w:p>
    <w:p w14:paraId="42AAD35F" w14:textId="34415268" w:rsidR="002573F3" w:rsidRDefault="002573F3" w:rsidP="002573F3">
      <w:pPr>
        <w:pStyle w:val="1"/>
        <w:spacing w:line="360" w:lineRule="auto"/>
      </w:pPr>
      <w:bookmarkStart w:id="2" w:name="_Toc54839940"/>
      <w:r>
        <w:lastRenderedPageBreak/>
        <w:t>Аналитическая часть</w:t>
      </w:r>
      <w:bookmarkEnd w:id="2"/>
    </w:p>
    <w:p w14:paraId="79335445" w14:textId="7093CE03" w:rsidR="00D40F50" w:rsidRDefault="00D40F50" w:rsidP="00D40F50">
      <w:pPr>
        <w:pStyle w:val="af6"/>
        <w:ind w:firstLine="360"/>
      </w:pPr>
      <w:r>
        <w:t>В данном разделе будут рассмотрены основные типы генераторов случайных чисел.</w:t>
      </w:r>
    </w:p>
    <w:p w14:paraId="196215FC" w14:textId="7649684D" w:rsidR="00D40F50" w:rsidRDefault="00D40F50" w:rsidP="00D40F50">
      <w:pPr>
        <w:pStyle w:val="af6"/>
        <w:ind w:firstLine="360"/>
      </w:pPr>
      <w:r>
        <w:t>Генераторы случайных чисел по способу получения чисел делятся на:</w:t>
      </w:r>
    </w:p>
    <w:p w14:paraId="62F21300" w14:textId="77777777" w:rsidR="00D40F50" w:rsidRDefault="00D40F50" w:rsidP="00D40F50">
      <w:pPr>
        <w:pStyle w:val="af6"/>
        <w:numPr>
          <w:ilvl w:val="0"/>
          <w:numId w:val="22"/>
        </w:numPr>
      </w:pPr>
      <w:r>
        <w:t xml:space="preserve">аппаратные; </w:t>
      </w:r>
    </w:p>
    <w:p w14:paraId="7BCFD883" w14:textId="77777777" w:rsidR="00D40F50" w:rsidRDefault="00D40F50" w:rsidP="00D40F50">
      <w:pPr>
        <w:pStyle w:val="af6"/>
        <w:numPr>
          <w:ilvl w:val="0"/>
          <w:numId w:val="22"/>
        </w:numPr>
      </w:pPr>
      <w:r>
        <w:t xml:space="preserve">табличные; </w:t>
      </w:r>
    </w:p>
    <w:p w14:paraId="490329A9" w14:textId="1B052552" w:rsidR="00D40F50" w:rsidRDefault="00D40F50" w:rsidP="00D40F50">
      <w:pPr>
        <w:pStyle w:val="af6"/>
        <w:numPr>
          <w:ilvl w:val="0"/>
          <w:numId w:val="22"/>
        </w:numPr>
      </w:pPr>
      <w:r>
        <w:t xml:space="preserve">алгоритмические. </w:t>
      </w:r>
    </w:p>
    <w:p w14:paraId="2F757F93" w14:textId="77777777" w:rsidR="00D40F50" w:rsidRPr="00D40F50" w:rsidRDefault="00D40F50" w:rsidP="00D40F50">
      <w:pPr>
        <w:pStyle w:val="af6"/>
        <w:ind w:firstLine="0"/>
      </w:pPr>
    </w:p>
    <w:p w14:paraId="6A7D2132" w14:textId="69D244EB" w:rsidR="002573F3" w:rsidRDefault="002573F3" w:rsidP="002573F3">
      <w:pPr>
        <w:pStyle w:val="2"/>
      </w:pPr>
      <w:bookmarkStart w:id="3" w:name="_Toc54839941"/>
      <w:r>
        <w:t>Аппаратные генераторы</w:t>
      </w:r>
      <w:bookmarkEnd w:id="3"/>
    </w:p>
    <w:p w14:paraId="11CD41FD" w14:textId="0389E747" w:rsidR="002573F3" w:rsidRPr="002573F3" w:rsidRDefault="002573F3" w:rsidP="002573F3">
      <w:pPr>
        <w:pStyle w:val="af6"/>
      </w:pPr>
      <w:r w:rsidRPr="002573F3">
        <w:t>Аппаратные генераторы</w:t>
      </w:r>
      <w:r>
        <w:t xml:space="preserve"> случайных чисел – это устройства, использующие для создания случайных чисел замеры параметров некоторых физических процессов. Как правило, аппаратный генератор случайных чисел состоит из источника энтропии и устройства, преобразующего значения, полученные с источника энтропии, в нужный формат. Разработка генераторов, использующих источники энтропии, генерирующих не коррелированные и статистически независимые числа – достаточно сложная задача.</w:t>
      </w:r>
    </w:p>
    <w:p w14:paraId="1763B4C7" w14:textId="57C63453" w:rsidR="002573F3" w:rsidRDefault="002573F3" w:rsidP="002573F3">
      <w:pPr>
        <w:pStyle w:val="af6"/>
      </w:pPr>
      <w:r>
        <w:t xml:space="preserve">Источниками энтропии могут быть: </w:t>
      </w:r>
    </w:p>
    <w:p w14:paraId="60306B14" w14:textId="77777777" w:rsidR="002573F3" w:rsidRPr="002573F3" w:rsidRDefault="002573F3" w:rsidP="002573F3">
      <w:pPr>
        <w:pStyle w:val="af6"/>
        <w:numPr>
          <w:ilvl w:val="0"/>
          <w:numId w:val="23"/>
        </w:numPr>
        <w:rPr>
          <w:sz w:val="36"/>
          <w:szCs w:val="36"/>
        </w:rPr>
      </w:pPr>
      <w:r>
        <w:t xml:space="preserve">подбрасывание монеты; </w:t>
      </w:r>
    </w:p>
    <w:p w14:paraId="209307BE" w14:textId="77777777" w:rsidR="002573F3" w:rsidRPr="002573F3" w:rsidRDefault="002573F3" w:rsidP="002573F3">
      <w:pPr>
        <w:pStyle w:val="af6"/>
        <w:numPr>
          <w:ilvl w:val="0"/>
          <w:numId w:val="23"/>
        </w:numPr>
        <w:rPr>
          <w:sz w:val="36"/>
          <w:szCs w:val="36"/>
        </w:rPr>
      </w:pPr>
      <w:r>
        <w:t xml:space="preserve">временные задержки между моментами излучения частиц в процессе радиоактивного распада; </w:t>
      </w:r>
    </w:p>
    <w:p w14:paraId="16783417" w14:textId="77777777" w:rsidR="002573F3" w:rsidRPr="002573F3" w:rsidRDefault="002573F3" w:rsidP="002573F3">
      <w:pPr>
        <w:pStyle w:val="af6"/>
        <w:numPr>
          <w:ilvl w:val="0"/>
          <w:numId w:val="23"/>
        </w:numPr>
        <w:rPr>
          <w:sz w:val="36"/>
          <w:szCs w:val="36"/>
        </w:rPr>
      </w:pPr>
      <w:r>
        <w:t xml:space="preserve">тепловые шумы при работе полупроводникового диода или резистора; </w:t>
      </w:r>
    </w:p>
    <w:p w14:paraId="4B417AE6" w14:textId="77777777" w:rsidR="002573F3" w:rsidRPr="002573F3" w:rsidRDefault="002573F3" w:rsidP="002573F3">
      <w:pPr>
        <w:pStyle w:val="af6"/>
        <w:numPr>
          <w:ilvl w:val="0"/>
          <w:numId w:val="23"/>
        </w:numPr>
        <w:rPr>
          <w:sz w:val="36"/>
          <w:szCs w:val="36"/>
        </w:rPr>
      </w:pPr>
      <w:r>
        <w:t xml:space="preserve">частотные отклонения свободно работающего генератора частот; </w:t>
      </w:r>
    </w:p>
    <w:p w14:paraId="0042115A" w14:textId="77777777" w:rsidR="002573F3" w:rsidRPr="002573F3" w:rsidRDefault="002573F3" w:rsidP="002573F3">
      <w:pPr>
        <w:pStyle w:val="af6"/>
        <w:numPr>
          <w:ilvl w:val="0"/>
          <w:numId w:val="23"/>
        </w:numPr>
        <w:rPr>
          <w:sz w:val="36"/>
          <w:szCs w:val="36"/>
        </w:rPr>
      </w:pPr>
      <w:r>
        <w:t xml:space="preserve">фотоэффект — испускание электронов веществом под действием света; </w:t>
      </w:r>
    </w:p>
    <w:p w14:paraId="52D766B5" w14:textId="49E9EF94" w:rsidR="002573F3" w:rsidRPr="002573F3" w:rsidRDefault="002573F3" w:rsidP="002573F3">
      <w:pPr>
        <w:pStyle w:val="af6"/>
        <w:numPr>
          <w:ilvl w:val="0"/>
          <w:numId w:val="23"/>
        </w:numPr>
        <w:rPr>
          <w:sz w:val="36"/>
          <w:szCs w:val="36"/>
        </w:rPr>
      </w:pPr>
      <w:r>
        <w:t>звук от микрофона или видео с подключенной камеры</w:t>
      </w:r>
      <w:r w:rsidRPr="002573F3">
        <w:t>;</w:t>
      </w:r>
    </w:p>
    <w:p w14:paraId="7384D443" w14:textId="15B21571" w:rsidR="00352D8A" w:rsidRPr="00ED1F14" w:rsidRDefault="002573F3" w:rsidP="00ED1F14">
      <w:pPr>
        <w:pStyle w:val="af6"/>
        <w:numPr>
          <w:ilvl w:val="0"/>
          <w:numId w:val="23"/>
        </w:numPr>
        <w:rPr>
          <w:sz w:val="36"/>
          <w:szCs w:val="36"/>
        </w:rPr>
      </w:pPr>
      <w:r>
        <w:t>состояние некоторых блоков памяти компьютера.</w:t>
      </w:r>
      <w:r>
        <w:br w:type="page"/>
      </w:r>
    </w:p>
    <w:p w14:paraId="412646F1" w14:textId="49CFF837" w:rsidR="00352D8A" w:rsidRDefault="00352D8A" w:rsidP="00352D8A">
      <w:pPr>
        <w:pStyle w:val="2"/>
      </w:pPr>
      <w:bookmarkStart w:id="4" w:name="_Toc54839942"/>
      <w:r>
        <w:lastRenderedPageBreak/>
        <w:t>Алгоритмические генераторы</w:t>
      </w:r>
      <w:bookmarkEnd w:id="4"/>
    </w:p>
    <w:p w14:paraId="2A485876" w14:textId="520F8C5D" w:rsidR="00352D8A" w:rsidRDefault="00352D8A" w:rsidP="00352D8A">
      <w:pPr>
        <w:pStyle w:val="af6"/>
      </w:pPr>
      <w:r w:rsidRPr="00352D8A">
        <w:t>Алгоритмический генератор</w:t>
      </w:r>
      <w:r>
        <w:t xml:space="preserve"> является комбинацией физического генератора и детерминированного алгоритма. Такой генератор использует ограниченный набор данных, полученный с выхода физического генератора для создания длинной последовательности чисел преобразованиями исходных чисел. </w:t>
      </w:r>
    </w:p>
    <w:p w14:paraId="231136FC" w14:textId="77777777" w:rsidR="00FC4471" w:rsidRDefault="00FC4471" w:rsidP="00FC4471">
      <w:pPr>
        <w:pStyle w:val="af6"/>
      </w:pPr>
      <w:r>
        <w:t>Из-за дороговизны аппаратных генераторов случайных чисел в большинстве случаев, в качестве источника энтропии используются ресурсы вычислительной машины, на которой выполняется программа генерации ПСЧ. При отсутствии аппаратного генератора случайных чисел в качестве источника энтропии могут использоваться:</w:t>
      </w:r>
    </w:p>
    <w:p w14:paraId="782CCEB1" w14:textId="77777777" w:rsidR="00FC4471" w:rsidRDefault="00FC4471" w:rsidP="00FC4471">
      <w:pPr>
        <w:pStyle w:val="af6"/>
        <w:numPr>
          <w:ilvl w:val="0"/>
          <w:numId w:val="24"/>
        </w:numPr>
      </w:pPr>
      <w:r>
        <w:t xml:space="preserve">состояние системных часов; </w:t>
      </w:r>
    </w:p>
    <w:p w14:paraId="733F881C" w14:textId="77777777" w:rsidR="00FC4471" w:rsidRDefault="00FC4471" w:rsidP="00FC4471">
      <w:pPr>
        <w:pStyle w:val="af6"/>
        <w:numPr>
          <w:ilvl w:val="0"/>
          <w:numId w:val="24"/>
        </w:numPr>
      </w:pPr>
      <w:r>
        <w:t xml:space="preserve">время задержек между нажатиями клавиш клавиатуры или движениями мышки; </w:t>
      </w:r>
    </w:p>
    <w:p w14:paraId="33272224" w14:textId="77777777" w:rsidR="00FC4471" w:rsidRDefault="00FC4471" w:rsidP="00FC4471">
      <w:pPr>
        <w:pStyle w:val="af6"/>
        <w:numPr>
          <w:ilvl w:val="0"/>
          <w:numId w:val="24"/>
        </w:numPr>
      </w:pPr>
      <w:r>
        <w:t xml:space="preserve">содержимое буферов ввода/вывода; </w:t>
      </w:r>
    </w:p>
    <w:p w14:paraId="4B327231" w14:textId="7E1BBD95" w:rsidR="00FC4471" w:rsidRDefault="00FC4471" w:rsidP="00FC4471">
      <w:pPr>
        <w:pStyle w:val="af6"/>
        <w:numPr>
          <w:ilvl w:val="0"/>
          <w:numId w:val="24"/>
        </w:numPr>
      </w:pPr>
      <w:r>
        <w:t>значения, получаемые при работе системы (время загрузки системы, сетевая активность и т. п.).</w:t>
      </w:r>
    </w:p>
    <w:p w14:paraId="17FCA5BE" w14:textId="0A0111E6" w:rsidR="0091005F" w:rsidRDefault="00B21688" w:rsidP="00B21688">
      <w:pPr>
        <w:pStyle w:val="af6"/>
        <w:ind w:firstLine="0"/>
      </w:pPr>
      <w:r>
        <w:t xml:space="preserve">Сгенерированные </w:t>
      </w:r>
      <w:r w:rsidR="00ED1F14">
        <w:t xml:space="preserve">числа </w:t>
      </w:r>
      <w:r>
        <w:t xml:space="preserve">с «привязкой» к подобным ИЭ </w:t>
      </w:r>
      <w:r w:rsidR="00ED1F14">
        <w:t>будут менее случайны</w:t>
      </w:r>
      <w:r>
        <w:t>.</w:t>
      </w:r>
    </w:p>
    <w:p w14:paraId="69391711" w14:textId="77777777" w:rsidR="0091005F" w:rsidRDefault="0091005F" w:rsidP="00B21688">
      <w:pPr>
        <w:pStyle w:val="2"/>
      </w:pPr>
      <w:bookmarkStart w:id="5" w:name="_Toc54839943"/>
      <w:r w:rsidRPr="0091005F">
        <w:t>Рандомизация перемешиванием</w:t>
      </w:r>
      <w:r>
        <w:t>.</w:t>
      </w:r>
      <w:bookmarkEnd w:id="5"/>
    </w:p>
    <w:p w14:paraId="322028E2" w14:textId="0387EDE1" w:rsidR="00352D8A" w:rsidRPr="00E6722B" w:rsidRDefault="0091005F" w:rsidP="00E6722B">
      <w:pPr>
        <w:pStyle w:val="af6"/>
      </w:pPr>
      <w:r>
        <w:t xml:space="preserve"> Допустим, имеются две последовательности ПСЧ, сгенерированные двумя разными методами. Тогда можно, например, использовать одну последовательность для изменения порядка другой.</w:t>
      </w:r>
    </w:p>
    <w:p w14:paraId="66ED1DE5" w14:textId="77777777" w:rsidR="00ED1F14" w:rsidRDefault="00ED1F14" w:rsidP="00ED1F14">
      <w:pPr>
        <w:pStyle w:val="2"/>
      </w:pPr>
      <w:bookmarkStart w:id="6" w:name="_Toc54839944"/>
      <w:r>
        <w:t>Табличные генераторы</w:t>
      </w:r>
      <w:bookmarkEnd w:id="6"/>
    </w:p>
    <w:p w14:paraId="06E5B37F" w14:textId="10BD84AB" w:rsidR="00ED1F14" w:rsidRPr="00E6722B" w:rsidRDefault="00ED1F14" w:rsidP="00E6722B">
      <w:pPr>
        <w:pStyle w:val="af6"/>
      </w:pPr>
      <w:r w:rsidRPr="00352D8A">
        <w:t>Табличные генераторы</w:t>
      </w:r>
      <w:r>
        <w:t xml:space="preserve"> в качестве источника случайных чисел используют заранее подготовленные таблицы, содержащие проверенные некоррелированные числа и не являются генераторами в строгом понимании этого понятия. Недостатки такого способа очевидны: использование внешнего ресурса для хранения чисел, ограниченность последовательности, предопределенность значений. </w:t>
      </w:r>
    </w:p>
    <w:p w14:paraId="37105C78" w14:textId="24CF6292" w:rsidR="00DD74B2" w:rsidRPr="00785441" w:rsidRDefault="00E6722B" w:rsidP="00785441">
      <w:pPr>
        <w:pStyle w:val="1"/>
        <w:spacing w:line="360" w:lineRule="auto"/>
      </w:pPr>
      <w:bookmarkStart w:id="7" w:name="_Toc54839945"/>
      <w:r>
        <w:lastRenderedPageBreak/>
        <w:t>Анализ выбранных методов</w:t>
      </w:r>
      <w:bookmarkEnd w:id="7"/>
    </w:p>
    <w:p w14:paraId="1A33F2A6" w14:textId="77777777" w:rsidR="00F5725B" w:rsidRPr="00F5725B" w:rsidRDefault="00F5725B" w:rsidP="00F5725B"/>
    <w:p w14:paraId="1119D821" w14:textId="2A31D9C8" w:rsidR="00785441" w:rsidRDefault="00802D60" w:rsidP="005B7CEA">
      <w:pPr>
        <w:spacing w:line="360" w:lineRule="auto"/>
        <w:ind w:firstLine="708"/>
        <w:jc w:val="both"/>
        <w:rPr>
          <w:rFonts w:eastAsiaTheme="minorEastAsia"/>
        </w:rPr>
      </w:pPr>
      <w:r>
        <w:rPr>
          <w:sz w:val="28"/>
          <w:szCs w:val="28"/>
        </w:rPr>
        <w:t>В данном разделе будут проанализированы методы, используемые в лабораторной.</w:t>
      </w:r>
      <w:r w:rsidR="00785441">
        <w:rPr>
          <w:rFonts w:eastAsiaTheme="minorEastAsia"/>
        </w:rPr>
        <w:t xml:space="preserve"> </w:t>
      </w:r>
    </w:p>
    <w:p w14:paraId="06DDEC97" w14:textId="6C8D6B41" w:rsidR="00DD74B2" w:rsidRDefault="00E6722B" w:rsidP="00E6722B">
      <w:pPr>
        <w:pStyle w:val="2"/>
      </w:pPr>
      <w:bookmarkStart w:id="8" w:name="_Toc54839946"/>
      <w:r>
        <w:t>Линейный конгруэнтный метод</w:t>
      </w:r>
      <w:bookmarkEnd w:id="8"/>
    </w:p>
    <w:p w14:paraId="085888BD" w14:textId="59EB65CE" w:rsidR="00E6722B" w:rsidRDefault="000B188D" w:rsidP="000B188D">
      <w:pPr>
        <w:pStyle w:val="af6"/>
      </w:pPr>
      <w:r w:rsidRPr="000B188D">
        <w:t xml:space="preserve">Для осуществления генерации чисел данным методом, необходимо </w:t>
      </w:r>
      <w:r>
        <w:t>задать</w:t>
      </w:r>
      <w:r w:rsidRPr="000B188D">
        <w:t xml:space="preserve"> 4 числа:</w:t>
      </w:r>
    </w:p>
    <w:p w14:paraId="36AD7511" w14:textId="780845D6" w:rsidR="000B188D" w:rsidRDefault="000B188D" w:rsidP="000B188D">
      <w:pPr>
        <w:pStyle w:val="af6"/>
        <w:ind w:left="708"/>
      </w:pPr>
      <m:oMath>
        <m:r>
          <w:rPr>
            <w:rFonts w:ascii="Cambria Math" w:hAnsi="Cambria Math"/>
          </w:rPr>
          <m:t>m&gt;0</m:t>
        </m:r>
      </m:oMath>
      <w:r w:rsidRPr="000B188D">
        <w:t xml:space="preserve">, </w:t>
      </w:r>
      <w:r>
        <w:t>модуль</w:t>
      </w:r>
    </w:p>
    <w:p w14:paraId="5F6B2629" w14:textId="77777777" w:rsidR="000B188D" w:rsidRDefault="000B188D" w:rsidP="000B188D">
      <w:pPr>
        <w:pStyle w:val="af6"/>
        <w:ind w:left="708"/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</m:oMath>
      <w:r>
        <w:t>, множитель</w:t>
      </w:r>
    </w:p>
    <w:p w14:paraId="1EA02408" w14:textId="2D6DC209" w:rsidR="000B188D" w:rsidRDefault="000B188D" w:rsidP="000B188D">
      <w:pPr>
        <w:pStyle w:val="af6"/>
        <w:ind w:left="708"/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</m:oMath>
      <w:r>
        <w:t>, приращение</w:t>
      </w:r>
    </w:p>
    <w:p w14:paraId="0093064D" w14:textId="4C286225" w:rsidR="000B188D" w:rsidRPr="000B188D" w:rsidRDefault="000B188D" w:rsidP="000B188D">
      <w:pPr>
        <w:pStyle w:val="af6"/>
        <w:ind w:left="708"/>
      </w:pP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</m:oMath>
      <w:r>
        <w:t>, начальное число</w:t>
      </w:r>
    </w:p>
    <w:p w14:paraId="2CA3E875" w14:textId="136A1D23" w:rsidR="000B188D" w:rsidRDefault="000B188D" w:rsidP="000B188D">
      <w:pPr>
        <w:pStyle w:val="af6"/>
        <w:ind w:firstLine="0"/>
      </w:pPr>
      <w:r>
        <w:tab/>
        <w:t>Последовательность случайных чисел генерируется при помощи формулы:</w:t>
      </w:r>
    </w:p>
    <w:p w14:paraId="706C142E" w14:textId="52EB72A8" w:rsidR="000B188D" w:rsidRPr="000B188D" w:rsidRDefault="000B188D" w:rsidP="00E87DC5">
      <w:pPr>
        <w:pStyle w:val="af6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051ADBF8" w14:textId="0B5FA47D" w:rsidR="00DD74B2" w:rsidRDefault="00E6722B" w:rsidP="00785441">
      <w:pPr>
        <w:pStyle w:val="2"/>
      </w:pPr>
      <w:bookmarkStart w:id="9" w:name="_Toc54839947"/>
      <w:r>
        <w:t>Собственный т</w:t>
      </w:r>
      <w:r w:rsidR="00DD74B2">
        <w:t>абличный метод</w:t>
      </w:r>
      <w:bookmarkEnd w:id="9"/>
    </w:p>
    <w:p w14:paraId="337E7663" w14:textId="2D9A69AE" w:rsidR="00785441" w:rsidRDefault="00785441" w:rsidP="00ED4B43">
      <w:pPr>
        <w:pStyle w:val="af6"/>
        <w:rPr>
          <w:rFonts w:eastAsiaTheme="minorEastAsia"/>
        </w:rPr>
      </w:pPr>
      <w:r>
        <w:rPr>
          <w:rFonts w:eastAsiaTheme="minorEastAsia"/>
        </w:rPr>
        <w:t>Табличные ГСЧ в качестве источника случайных чисел используют специальным образом составленные таблицы, содержащие проверенные некоррелированные, то есть никак не зависящие друг от друга, цифры.</w:t>
      </w:r>
    </w:p>
    <w:p w14:paraId="17D4F91A" w14:textId="723CC836" w:rsidR="00E87DC5" w:rsidRDefault="00E87DC5" w:rsidP="00ED4B43">
      <w:pPr>
        <w:pStyle w:val="af6"/>
        <w:rPr>
          <w:rFonts w:eastAsiaTheme="minorEastAsia"/>
        </w:rPr>
      </w:pPr>
      <w:r>
        <w:rPr>
          <w:rFonts w:eastAsiaTheme="minorEastAsia"/>
        </w:rPr>
        <w:t xml:space="preserve">В качестве таблицы было предварительно сгенерировано </w:t>
      </w:r>
      <w:r w:rsidR="00ED4B43">
        <w:rPr>
          <w:rFonts w:eastAsiaTheme="minorEastAsia"/>
        </w:rPr>
        <w:t xml:space="preserve">и сохранено </w:t>
      </w:r>
      <w:r>
        <w:rPr>
          <w:rFonts w:eastAsiaTheme="minorEastAsia"/>
        </w:rPr>
        <w:t>7919 цифр</w:t>
      </w:r>
      <w:r w:rsidR="00ED4B43">
        <w:rPr>
          <w:rFonts w:eastAsiaTheme="minorEastAsia"/>
        </w:rPr>
        <w:t xml:space="preserve">. От сгенерированной последовательности зависит качество результата. В идеале в таблице должно быть одинаковое количество цифр каждого значения. </w:t>
      </w:r>
    </w:p>
    <w:p w14:paraId="7F2F8C9E" w14:textId="135B4977" w:rsidR="0017063B" w:rsidRPr="0017063B" w:rsidRDefault="00122F17" w:rsidP="00ED4B43">
      <w:pPr>
        <w:pStyle w:val="af6"/>
        <w:rPr>
          <w:rFonts w:eastAsiaTheme="minorEastAsia"/>
        </w:rPr>
      </w:pPr>
      <w:r>
        <w:rPr>
          <w:rFonts w:eastAsiaTheme="minorEastAsia"/>
        </w:rPr>
        <w:t>В придуманном алгоритме хранится указатель на текущую позицию в таблице</w:t>
      </w:r>
      <w:r w:rsidR="00F23B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0≤pos&lt;len(table)</m:t>
        </m:r>
      </m:oMath>
      <w:r>
        <w:rPr>
          <w:rFonts w:eastAsiaTheme="minorEastAsia"/>
        </w:rPr>
        <w:t>. Для получения случайного числа происходит набор</w:t>
      </w:r>
      <w:r w:rsidR="00F23B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n+dn</m:t>
        </m:r>
      </m:oMath>
      <w:r w:rsidR="00F23BC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случайных </w:t>
      </w:r>
      <w:r w:rsidR="00F23BCE">
        <w:rPr>
          <w:rFonts w:eastAsiaTheme="minorEastAsia"/>
        </w:rPr>
        <w:t>цифр</w:t>
      </w:r>
      <w:r w:rsidR="0017063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seq</m:t>
        </m:r>
      </m:oMath>
      <w:r w:rsidR="0017063B" w:rsidRPr="0017063B">
        <w:rPr>
          <w:rFonts w:eastAsiaTheme="minorEastAsia"/>
        </w:rPr>
        <w:t>)</w:t>
      </w:r>
      <w:r w:rsidR="00F23BCE">
        <w:rPr>
          <w:rFonts w:eastAsiaTheme="minorEastAsia"/>
        </w:rPr>
        <w:t xml:space="preserve">. Где </w:t>
      </w:r>
      <w:r w:rsidR="00F23BCE">
        <w:rPr>
          <w:rFonts w:eastAsiaTheme="minorEastAsia"/>
          <w:lang w:val="en-US"/>
        </w:rPr>
        <w:t>n</w:t>
      </w:r>
      <w:r w:rsidR="00F23BCE" w:rsidRPr="00F23BCE">
        <w:rPr>
          <w:rFonts w:eastAsiaTheme="minorEastAsia"/>
        </w:rPr>
        <w:t xml:space="preserve"> – </w:t>
      </w:r>
      <w:r w:rsidR="00F23BCE">
        <w:rPr>
          <w:rFonts w:eastAsiaTheme="minorEastAsia"/>
        </w:rPr>
        <w:t xml:space="preserve">максимальная длина требуемого случайного числа, </w:t>
      </w:r>
      <w:proofErr w:type="spellStart"/>
      <w:r w:rsidR="00F23BCE">
        <w:rPr>
          <w:rFonts w:eastAsiaTheme="minorEastAsia"/>
          <w:lang w:val="en-US"/>
        </w:rPr>
        <w:t>dn</w:t>
      </w:r>
      <w:proofErr w:type="spellEnd"/>
      <w:r w:rsidR="00F23BCE" w:rsidRPr="00F23BCE">
        <w:rPr>
          <w:rFonts w:eastAsiaTheme="minorEastAsia"/>
        </w:rPr>
        <w:t xml:space="preserve"> </w:t>
      </w:r>
      <w:r w:rsidR="00F23BCE">
        <w:rPr>
          <w:rFonts w:eastAsiaTheme="minorEastAsia"/>
        </w:rPr>
        <w:t>–</w:t>
      </w:r>
      <w:r w:rsidR="00F23BCE" w:rsidRPr="00F23BCE">
        <w:rPr>
          <w:rFonts w:eastAsiaTheme="minorEastAsia"/>
        </w:rPr>
        <w:t xml:space="preserve"> </w:t>
      </w:r>
      <w:r w:rsidR="00F23BCE">
        <w:rPr>
          <w:rFonts w:eastAsiaTheme="minorEastAsia"/>
        </w:rPr>
        <w:t xml:space="preserve">целое неотрицательное произвольное число. </w:t>
      </w:r>
      <w:r w:rsidR="0017063B">
        <w:rPr>
          <w:rFonts w:eastAsiaTheme="minorEastAsia"/>
        </w:rPr>
        <w:t xml:space="preserve">После завершения набора находится </w:t>
      </w:r>
      <m:oMath>
        <m:r>
          <w:rPr>
            <w:rFonts w:ascii="Cambria Math" w:eastAsiaTheme="minorEastAsia" w:hAnsi="Cambria Math"/>
          </w:rPr>
          <m:t xml:space="preserve">seq </m:t>
        </m:r>
      </m:oMath>
      <w:r w:rsidR="0017063B">
        <w:rPr>
          <w:rFonts w:eastAsiaTheme="minorEastAsia"/>
          <w:lang w:val="en-US"/>
        </w:rPr>
        <w:t>mod</w:t>
      </w:r>
      <w:r w:rsidR="0017063B" w:rsidRPr="001706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stop</m:t>
        </m:r>
        <m:r>
          <w:rPr>
            <w:rFonts w:ascii="Cambria Math" w:eastAsiaTheme="minorEastAsia" w:hAnsi="Cambria Math"/>
          </w:rPr>
          <m:t>-start)</m:t>
        </m:r>
      </m:oMath>
      <w:r w:rsidR="0017063B" w:rsidRPr="0017063B">
        <w:rPr>
          <w:rFonts w:eastAsiaTheme="minorEastAsia"/>
        </w:rPr>
        <w:t xml:space="preserve">, </w:t>
      </w:r>
      <w:r w:rsidR="0017063B">
        <w:rPr>
          <w:rFonts w:eastAsiaTheme="minorEastAsia"/>
        </w:rPr>
        <w:t xml:space="preserve">где </w:t>
      </w:r>
      <w:r w:rsidR="0017063B">
        <w:rPr>
          <w:rFonts w:eastAsiaTheme="minorEastAsia"/>
          <w:lang w:val="en-US"/>
        </w:rPr>
        <w:t>stop</w:t>
      </w:r>
      <w:r w:rsidR="0017063B" w:rsidRPr="0017063B">
        <w:rPr>
          <w:rFonts w:eastAsiaTheme="minorEastAsia"/>
        </w:rPr>
        <w:t xml:space="preserve"> </w:t>
      </w:r>
      <w:r w:rsidR="0017063B">
        <w:rPr>
          <w:rFonts w:eastAsiaTheme="minorEastAsia"/>
        </w:rPr>
        <w:t xml:space="preserve">и </w:t>
      </w:r>
      <w:r w:rsidR="0017063B">
        <w:rPr>
          <w:rFonts w:eastAsiaTheme="minorEastAsia"/>
          <w:lang w:val="en-US"/>
        </w:rPr>
        <w:t>start</w:t>
      </w:r>
      <w:r w:rsidR="0017063B" w:rsidRPr="0017063B">
        <w:rPr>
          <w:rFonts w:eastAsiaTheme="minorEastAsia"/>
        </w:rPr>
        <w:t xml:space="preserve"> </w:t>
      </w:r>
      <w:r w:rsidR="0017063B">
        <w:rPr>
          <w:rFonts w:eastAsiaTheme="minorEastAsia"/>
        </w:rPr>
        <w:t>–</w:t>
      </w:r>
      <w:r w:rsidR="0017063B" w:rsidRPr="0017063B">
        <w:rPr>
          <w:rFonts w:eastAsiaTheme="minorEastAsia"/>
        </w:rPr>
        <w:t xml:space="preserve"> </w:t>
      </w:r>
      <w:r w:rsidR="0017063B">
        <w:rPr>
          <w:rFonts w:eastAsiaTheme="minorEastAsia"/>
        </w:rPr>
        <w:t>границы диапазона</w:t>
      </w:r>
      <w:r w:rsidR="009C7CE9">
        <w:rPr>
          <w:rFonts w:eastAsiaTheme="minorEastAsia"/>
        </w:rPr>
        <w:t xml:space="preserve"> генерации</w:t>
      </w:r>
      <w:r w:rsidR="0017063B">
        <w:rPr>
          <w:rFonts w:eastAsiaTheme="minorEastAsia"/>
        </w:rPr>
        <w:t>.</w:t>
      </w:r>
    </w:p>
    <w:p w14:paraId="20D9AC1E" w14:textId="516DDFCD" w:rsidR="00122F17" w:rsidRPr="00F23BCE" w:rsidRDefault="00F23BCE" w:rsidP="00ED4B43">
      <w:pPr>
        <w:pStyle w:val="af6"/>
        <w:rPr>
          <w:rFonts w:eastAsiaTheme="minorEastAsia"/>
        </w:rPr>
      </w:pPr>
      <w:r>
        <w:rPr>
          <w:rFonts w:eastAsiaTheme="minorEastAsia"/>
        </w:rPr>
        <w:t>При получении очередной цифры указатель смещается</w:t>
      </w:r>
      <w:r w:rsidR="00DA47C1" w:rsidRPr="00DA47C1">
        <w:rPr>
          <w:rFonts w:eastAsiaTheme="minorEastAsia"/>
        </w:rPr>
        <w:t xml:space="preserve"> (</w:t>
      </w:r>
      <w:r w:rsidR="00DA47C1">
        <w:rPr>
          <w:rFonts w:eastAsiaTheme="minorEastAsia"/>
        </w:rPr>
        <w:t>по модулю длины таблицы)</w:t>
      </w:r>
      <w:r>
        <w:rPr>
          <w:rFonts w:eastAsiaTheme="minorEastAsia"/>
        </w:rPr>
        <w:t xml:space="preserve"> на случайное число, полученное из источника энтропии (в данной ЛР – времени). </w:t>
      </w:r>
    </w:p>
    <w:p w14:paraId="24BABD47" w14:textId="77777777" w:rsidR="00A51FB8" w:rsidRDefault="00785441" w:rsidP="00A51FB8">
      <w:pPr>
        <w:pStyle w:val="2"/>
        <w:rPr>
          <w:rFonts w:eastAsiaTheme="minorEastAsia"/>
        </w:rPr>
      </w:pPr>
      <w:bookmarkStart w:id="10" w:name="_Toc54839948"/>
      <w:r>
        <w:rPr>
          <w:rFonts w:eastAsiaTheme="minorEastAsia"/>
        </w:rPr>
        <w:lastRenderedPageBreak/>
        <w:t xml:space="preserve">Критерий </w:t>
      </w:r>
      <w:r w:rsidR="00CE0574">
        <w:rPr>
          <w:rFonts w:eastAsiaTheme="minorEastAsia"/>
        </w:rPr>
        <w:t>равномерности</w:t>
      </w:r>
      <w:r>
        <w:rPr>
          <w:rFonts w:eastAsiaTheme="minorEastAsia"/>
        </w:rPr>
        <w:t>:</w:t>
      </w:r>
      <w:bookmarkEnd w:id="10"/>
    </w:p>
    <w:p w14:paraId="624A0FC9" w14:textId="5702E291" w:rsidR="00785441" w:rsidRPr="00A51FB8" w:rsidRDefault="00785441" w:rsidP="00A51FB8">
      <w:pPr>
        <w:pStyle w:val="af6"/>
        <w:rPr>
          <w:rFonts w:eastAsiaTheme="minorEastAsia"/>
          <w:b/>
          <w:bCs/>
        </w:rPr>
      </w:pPr>
      <w:r>
        <w:t xml:space="preserve">Пусть дана числовая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Math" w:hAnsi="CambriaMath"/>
          <w:position w:val="-6"/>
          <w:sz w:val="20"/>
          <w:szCs w:val="20"/>
        </w:rPr>
        <w:t xml:space="preserve"> </w:t>
      </w:r>
      <w:r>
        <w:t xml:space="preserve">длины </w:t>
      </w:r>
      <m:oMath>
        <m:r>
          <w:rPr>
            <w:rFonts w:ascii="Cambria Math" w:hAnsi="Cambria Math"/>
          </w:rPr>
          <m:t>n</m:t>
        </m:r>
      </m:oMath>
      <w:r>
        <w:t xml:space="preserve">. При оценке равномерности берется некоторое число </w:t>
      </w:r>
      <m:oMath>
        <m:r>
          <w:rPr>
            <w:rFonts w:ascii="Cambria Math" w:hAnsi="Cambria Math"/>
          </w:rPr>
          <m:t>d</m:t>
        </m:r>
      </m:oMath>
      <w:r>
        <w:rPr>
          <w:rFonts w:ascii="CambriaMath" w:hAnsi="CambriaMath"/>
        </w:rPr>
        <w:t xml:space="preserve"> </w:t>
      </w:r>
      <w:r>
        <w:t xml:space="preserve">и для каждого </w:t>
      </w:r>
      <m:oMath>
        <m:r>
          <w:rPr>
            <w:rFonts w:ascii="Cambria Math" w:hAnsi="Cambria Math"/>
          </w:rPr>
          <m:t>r</m:t>
        </m:r>
      </m:oMath>
      <w:r>
        <w:rPr>
          <w:rFonts w:ascii="CambriaMath" w:hAnsi="CambriaMath"/>
        </w:rPr>
        <w:t xml:space="preserve"> </w:t>
      </w:r>
      <w:r>
        <w:t xml:space="preserve">(где </w:t>
      </w:r>
      <m:oMath>
        <m:r>
          <w:rPr>
            <w:rFonts w:ascii="Cambria Math" w:hAnsi="Cambria Math"/>
          </w:rPr>
          <m:t>0≤r&lt;d</m:t>
        </m:r>
      </m:oMath>
      <w:r>
        <w:t xml:space="preserve">) подсчитывается количество случаев, когда элемент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ascii="CambriaMath" w:hAnsi="CambriaMath"/>
          <w:position w:val="-6"/>
          <w:sz w:val="20"/>
          <w:szCs w:val="20"/>
        </w:rPr>
        <w:t xml:space="preserve"> </w:t>
      </w:r>
      <w:r>
        <w:t>(где</w:t>
      </w:r>
      <m:oMath>
        <m:r>
          <w:rPr>
            <w:rFonts w:ascii="Cambria Math" w:hAnsi="Cambria Math"/>
          </w:rPr>
          <m:t xml:space="preserve"> 0≤i&lt;n</m:t>
        </m:r>
      </m:oMath>
      <w:r>
        <w:t xml:space="preserve">). После этого применяется критерий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в котором вычисляется статистика, имеющая следующий вид: </w:t>
      </w:r>
    </w:p>
    <w:p w14:paraId="4E4C89FB" w14:textId="77777777" w:rsidR="00785441" w:rsidRDefault="002B1680" w:rsidP="00785441">
      <w:pPr>
        <w:pStyle w:val="a5"/>
        <w:spacing w:line="360" w:lineRule="auto"/>
        <w:ind w:firstLine="708"/>
        <w:rPr>
          <w:rFonts w:ascii="TimesNewRomanPSMT" w:hAnsi="TimesNewRomanPSM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~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14:paraId="6956349A" w14:textId="77777777" w:rsidR="00785441" w:rsidRDefault="00785441" w:rsidP="00785441">
      <w:pPr>
        <w:pStyle w:val="a5"/>
        <w:spacing w:line="360" w:lineRule="auto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k=d;</m:t>
        </m:r>
      </m:oMath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>
        <w:rPr>
          <w:rFonts w:ascii="TimesNewRomanPSMT" w:hAnsi="TimesNewRomanPSMT"/>
          <w:sz w:val="28"/>
          <w:szCs w:val="28"/>
        </w:rPr>
        <w:t xml:space="preserve"> (для каждой категории 1-, 2-х и 3-х разрядных чисел);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=p*n</m:t>
        </m:r>
      </m:oMath>
      <w:r>
        <w:rPr>
          <w:rFonts w:ascii="TimesNewRomanPSMT" w:hAnsi="TimesNewRomanPSMT"/>
          <w:sz w:val="28"/>
          <w:szCs w:val="28"/>
        </w:rPr>
        <w:t>.</w:t>
      </w:r>
    </w:p>
    <w:p w14:paraId="2B2CF0A8" w14:textId="77777777" w:rsidR="00785441" w:rsidRDefault="00785441" w:rsidP="00785441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  <w:t xml:space="preserve">Имеем распределение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/>
          <w:sz w:val="28"/>
          <w:szCs w:val="28"/>
        </w:rPr>
        <w:t xml:space="preserve"> с </w:t>
      </w:r>
      <m:oMath>
        <m:r>
          <w:rPr>
            <w:rFonts w:ascii="Cambria Math" w:hAnsi="Cambria Math"/>
            <w:sz w:val="28"/>
            <w:szCs w:val="28"/>
          </w:rPr>
          <m:t>k-1</m:t>
        </m:r>
      </m:oMath>
      <w:r>
        <w:rPr>
          <w:rFonts w:ascii="TimesNewRomanPSMT" w:hAnsi="TimesNewRomanPSMT"/>
          <w:sz w:val="28"/>
          <w:szCs w:val="28"/>
        </w:rPr>
        <w:t xml:space="preserve"> степенями свободы.</w:t>
      </w:r>
    </w:p>
    <w:p w14:paraId="76192868" w14:textId="77777777" w:rsidR="00785441" w:rsidRDefault="00785441" w:rsidP="00785441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  <w:t xml:space="preserve">После сравнения полученного значения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/>
          <w:sz w:val="28"/>
          <w:szCs w:val="28"/>
        </w:rPr>
        <w:t xml:space="preserve"> с теоретическим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/>
          <w:sz w:val="28"/>
          <w:szCs w:val="28"/>
        </w:rPr>
        <w:t xml:space="preserve"> можно сделать вывод о пригодности генератора для использования. При этом возможно три случая:</w:t>
      </w:r>
    </w:p>
    <w:p w14:paraId="3E3013A5" w14:textId="77777777" w:rsidR="00785441" w:rsidRDefault="00785441" w:rsidP="00785441">
      <w:pPr>
        <w:pStyle w:val="a5"/>
        <w:numPr>
          <w:ilvl w:val="0"/>
          <w:numId w:val="21"/>
        </w:numPr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полученный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/>
          <w:sz w:val="28"/>
          <w:szCs w:val="28"/>
        </w:rPr>
        <w:t xml:space="preserve"> много больше любого теоретического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/>
          <w:sz w:val="28"/>
          <w:szCs w:val="28"/>
        </w:rPr>
        <w:t xml:space="preserve"> – гипотеза о случайности равномерного генератора не выполняется (разброс чисел слишком велик, чтобы быть случайным);</w:t>
      </w:r>
    </w:p>
    <w:p w14:paraId="556E7024" w14:textId="7A2DB6BC" w:rsidR="00785441" w:rsidRDefault="00785441" w:rsidP="00785441">
      <w:pPr>
        <w:pStyle w:val="a5"/>
        <w:numPr>
          <w:ilvl w:val="0"/>
          <w:numId w:val="21"/>
        </w:numPr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полученный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/>
          <w:sz w:val="28"/>
          <w:szCs w:val="28"/>
        </w:rPr>
        <w:t xml:space="preserve"> много меньше любого теоретического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/>
          <w:sz w:val="28"/>
          <w:szCs w:val="28"/>
        </w:rPr>
        <w:t xml:space="preserve"> – гипотеза не выполняется (разброс чисел слишком мал, чтобы быть случайным);</w:t>
      </w:r>
    </w:p>
    <w:p w14:paraId="08D0EEB2" w14:textId="46C84900" w:rsidR="00785441" w:rsidRDefault="00785441" w:rsidP="00785441">
      <w:pPr>
        <w:pStyle w:val="a5"/>
        <w:numPr>
          <w:ilvl w:val="0"/>
          <w:numId w:val="21"/>
        </w:numPr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полученный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/>
          <w:sz w:val="28"/>
          <w:szCs w:val="28"/>
        </w:rPr>
        <w:t xml:space="preserve"> лежит между теоретическими значениями двух рядом стоящих столбцов – гипотеза о выполняется с вероятностью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(</w:t>
      </w:r>
      <w:r>
        <w:rPr>
          <w:rFonts w:ascii="TimesNewRomanPSMT" w:hAnsi="TimesNewRomanPSMT"/>
          <w:sz w:val="28"/>
          <w:szCs w:val="28"/>
        </w:rPr>
        <w:t xml:space="preserve">то есть в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TimesNewRomanPSMT" w:hAnsi="TimesNewRomanPSMT"/>
          <w:sz w:val="28"/>
          <w:szCs w:val="28"/>
        </w:rPr>
        <w:t xml:space="preserve"> случаях из 100</w:t>
      </w:r>
      <w:r>
        <w:rPr>
          <w:rFonts w:ascii="TimesNewRomanPSMT" w:hAnsi="TimesNewRomanPSMT"/>
          <w:sz w:val="28"/>
          <w:szCs w:val="28"/>
          <w:lang w:val="en-US"/>
        </w:rPr>
        <w:t>)</w:t>
      </w:r>
      <w:r>
        <w:rPr>
          <w:rFonts w:ascii="TimesNewRomanPSMT" w:hAnsi="TimesNewRomanPSMT"/>
          <w:sz w:val="28"/>
          <w:szCs w:val="28"/>
        </w:rPr>
        <w:t>.</w:t>
      </w:r>
    </w:p>
    <w:p w14:paraId="73E8D5B6" w14:textId="77777777" w:rsidR="005B7CEA" w:rsidRDefault="005B7CEA">
      <w:pPr>
        <w:rPr>
          <w:b/>
          <w:bCs/>
          <w:sz w:val="28"/>
          <w:szCs w:val="28"/>
        </w:rPr>
      </w:pPr>
      <w:r>
        <w:br w:type="page"/>
      </w:r>
    </w:p>
    <w:p w14:paraId="7F4F1C7D" w14:textId="59A040F5" w:rsidR="00CE0574" w:rsidRDefault="00CE0574" w:rsidP="00CE0574">
      <w:pPr>
        <w:pStyle w:val="2"/>
      </w:pPr>
      <w:bookmarkStart w:id="11" w:name="_Toc54839949"/>
      <w:r>
        <w:lastRenderedPageBreak/>
        <w:t>Критерий промежутков между днями рождений</w:t>
      </w:r>
      <w:bookmarkEnd w:id="11"/>
    </w:p>
    <w:p w14:paraId="492ADBFE" w14:textId="0680727D" w:rsidR="00CE0574" w:rsidRPr="00CE0574" w:rsidRDefault="00CE0574" w:rsidP="00CE0574">
      <w:pPr>
        <w:spacing w:line="360" w:lineRule="auto"/>
        <w:rPr>
          <w:iCs/>
          <w:sz w:val="28"/>
        </w:rPr>
      </w:pPr>
      <w:r w:rsidRPr="00CE0574">
        <w:rPr>
          <w:iCs/>
          <w:sz w:val="28"/>
        </w:rPr>
        <w:t xml:space="preserve">Предположим, что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CE0574">
        <w:rPr>
          <w:iCs/>
          <w:sz w:val="28"/>
        </w:rPr>
        <w:t xml:space="preserve"> – это дни рождения, где</w:t>
      </w:r>
    </w:p>
    <w:p w14:paraId="0C466A21" w14:textId="2CDCAA58" w:rsidR="00CE0574" w:rsidRPr="00CE0574" w:rsidRDefault="00CE0574" w:rsidP="00CE0574">
      <w:pPr>
        <w:spacing w:line="360" w:lineRule="auto"/>
        <w:rPr>
          <w:iCs/>
          <w:sz w:val="28"/>
        </w:rPr>
      </w:pPr>
      <m:oMath>
        <m:r>
          <w:rPr>
            <w:rFonts w:ascii="Cambria Math" w:hAnsi="Cambria Math"/>
            <w:sz w:val="28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&lt;m</m:t>
        </m:r>
      </m:oMath>
      <w:r w:rsidRPr="00CE0574">
        <w:rPr>
          <w:iCs/>
          <w:sz w:val="28"/>
        </w:rPr>
        <w:t xml:space="preserve">. Расположим их в порядке </w:t>
      </w:r>
      <w:proofErr w:type="spellStart"/>
      <w:r w:rsidRPr="00CE0574">
        <w:rPr>
          <w:iCs/>
          <w:sz w:val="28"/>
        </w:rPr>
        <w:t>неубывания</w:t>
      </w:r>
      <w:proofErr w:type="spellEnd"/>
      <w:r w:rsidRPr="00CE0574">
        <w:rPr>
          <w:iCs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≤…≤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CE0574">
        <w:rPr>
          <w:iCs/>
          <w:sz w:val="28"/>
        </w:rPr>
        <w:t xml:space="preserve">, определим </w:t>
      </w:r>
      <m:oMath>
        <m:r>
          <w:rPr>
            <w:rFonts w:ascii="Cambria Math" w:hAnsi="Cambria Math"/>
            <w:sz w:val="28"/>
          </w:rPr>
          <m:t>n</m:t>
        </m:r>
      </m:oMath>
    </w:p>
    <w:p w14:paraId="7685CFC3" w14:textId="2D159741" w:rsidR="00CE0574" w:rsidRPr="00CE0574" w:rsidRDefault="00CE0574" w:rsidP="00CE0574">
      <w:pPr>
        <w:spacing w:line="360" w:lineRule="auto"/>
        <w:rPr>
          <w:iCs/>
          <w:sz w:val="28"/>
        </w:rPr>
      </w:pPr>
      <w:r w:rsidRPr="00CE0574">
        <w:rPr>
          <w:iCs/>
          <w:sz w:val="28"/>
        </w:rPr>
        <w:t>“промежутков”</w:t>
      </w:r>
    </w:p>
    <w:p w14:paraId="47345383" w14:textId="6262E82D" w:rsidR="00CE0574" w:rsidRPr="00CE0574" w:rsidRDefault="00CE0574" w:rsidP="00744411">
      <w:pPr>
        <w:spacing w:line="360" w:lineRule="auto"/>
        <w:rPr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S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1</m:t>
              </m:r>
            </m:sub>
          </m:sSub>
          <m:r>
            <w:rPr>
              <w:rFonts w:ascii="Cambria Math" w:hAnsi="Cambria Math" w:cs="Segoe UI Historic"/>
              <w:sz w:val="28"/>
            </w:rPr>
            <m:t>=</m:t>
          </m:r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Y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2</m:t>
              </m:r>
            </m:sub>
          </m:sSub>
          <m:r>
            <w:rPr>
              <w:rFonts w:ascii="Cambria Math" w:hAnsi="Cambria Math" w:cs="Segoe UI Historic"/>
              <w:sz w:val="28"/>
            </w:rPr>
            <m:t>-</m:t>
          </m:r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Y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1</m:t>
              </m:r>
            </m:sub>
          </m:sSub>
          <m:r>
            <w:rPr>
              <w:rFonts w:ascii="Cambria Math" w:hAnsi="Cambria Math" w:cs="Segoe UI Historic"/>
              <w:sz w:val="28"/>
            </w:rPr>
            <m:t xml:space="preserve">, …, </m:t>
          </m:r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S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n-1</m:t>
              </m:r>
            </m:sub>
          </m:sSub>
          <m:r>
            <w:rPr>
              <w:rFonts w:ascii="Cambria Math" w:hAnsi="Cambria Math" w:cs="Segoe UI Historic"/>
              <w:sz w:val="28"/>
            </w:rPr>
            <m:t>=</m:t>
          </m:r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Y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n</m:t>
              </m:r>
            </m:sub>
          </m:sSub>
          <m:r>
            <w:rPr>
              <w:rFonts w:ascii="Cambria Math" w:hAnsi="Cambria Math" w:cs="Segoe UI Historic"/>
              <w:sz w:val="28"/>
            </w:rPr>
            <m:t>-</m:t>
          </m:r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Y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n-1</m:t>
              </m:r>
            </m:sub>
          </m:sSub>
          <m:r>
            <w:rPr>
              <w:rFonts w:ascii="Cambria Math" w:hAnsi="Cambria Math" w:cs="Segoe UI Historic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S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n</m:t>
              </m:r>
            </m:sub>
          </m:sSub>
          <m:r>
            <w:rPr>
              <w:rFonts w:ascii="Cambria Math" w:hAnsi="Cambria Math" w:cs="Segoe UI Historic"/>
              <w:sz w:val="28"/>
            </w:rPr>
            <m:t>=</m:t>
          </m:r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Y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1</m:t>
              </m:r>
            </m:sub>
          </m:sSub>
          <m:r>
            <w:rPr>
              <w:rFonts w:ascii="Cambria Math" w:hAnsi="Cambria Math" w:cs="Segoe UI Historic"/>
              <w:sz w:val="28"/>
            </w:rPr>
            <m:t>+</m:t>
          </m:r>
          <m:r>
            <w:rPr>
              <w:rFonts w:ascii="Cambria Math" w:hAnsi="Cambria Math" w:cs="Segoe UI Historic"/>
              <w:sz w:val="28"/>
            </w:rPr>
            <m:t>m+</m:t>
          </m:r>
          <m:sSub>
            <m:sSubPr>
              <m:ctrlPr>
                <w:rPr>
                  <w:rFonts w:ascii="Cambria Math" w:hAnsi="Cambria Math" w:cs="Segoe UI Historic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Segoe UI Historic"/>
                  <w:sz w:val="28"/>
                </w:rPr>
                <m:t>Y</m:t>
              </m:r>
            </m:e>
            <m:sub>
              <m:r>
                <w:rPr>
                  <w:rFonts w:ascii="Cambria Math" w:hAnsi="Cambria Math" w:cs="Segoe UI Historic"/>
                  <w:sz w:val="28"/>
                </w:rPr>
                <m:t>n</m:t>
              </m:r>
            </m:sub>
          </m:sSub>
        </m:oMath>
      </m:oMathPara>
    </w:p>
    <w:p w14:paraId="3D74989D" w14:textId="261157CC" w:rsidR="00CE0574" w:rsidRPr="00CE0574" w:rsidRDefault="00CE0574" w:rsidP="00CE0574">
      <w:pPr>
        <w:spacing w:line="360" w:lineRule="auto"/>
        <w:rPr>
          <w:iCs/>
          <w:sz w:val="28"/>
        </w:rPr>
      </w:pPr>
      <w:r w:rsidRPr="00CE0574">
        <w:rPr>
          <w:iCs/>
          <w:sz w:val="28"/>
        </w:rPr>
        <w:t xml:space="preserve">и, наконец, расположим промежутки в таком порядке: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≤…≤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CE0574">
        <w:rPr>
          <w:iCs/>
          <w:sz w:val="28"/>
        </w:rPr>
        <w:t>. Пусть R –</w:t>
      </w:r>
    </w:p>
    <w:p w14:paraId="320EE019" w14:textId="2F2C84C3" w:rsidR="00CE0574" w:rsidRPr="00CE0574" w:rsidRDefault="00CE0574" w:rsidP="00744411">
      <w:pPr>
        <w:spacing w:line="360" w:lineRule="auto"/>
        <w:rPr>
          <w:iCs/>
          <w:sz w:val="28"/>
        </w:rPr>
      </w:pPr>
      <w:r w:rsidRPr="00CE0574">
        <w:rPr>
          <w:iCs/>
          <w:sz w:val="28"/>
        </w:rPr>
        <w:t xml:space="preserve">число равных промежутков, а именно – число индексов j, таких, что </w:t>
      </w:r>
      <m:oMath>
        <m:r>
          <w:rPr>
            <w:rFonts w:ascii="Cambria Math" w:hAnsi="Cambria Math"/>
            <w:sz w:val="28"/>
          </w:rPr>
          <m:t>1&lt;</m:t>
        </m:r>
        <m:r>
          <w:rPr>
            <w:rFonts w:ascii="Cambria Math" w:hAnsi="Cambria Math" w:cs="Segoe UI Historic"/>
            <w:sz w:val="28"/>
          </w:rPr>
          <m:t>j</m:t>
        </m:r>
        <m:r>
          <w:rPr>
            <w:rFonts w:ascii="Cambria Math" w:hAnsi="Cambria Math"/>
            <w:sz w:val="28"/>
          </w:rPr>
          <m:t xml:space="preserve">≤ </m:t>
        </m:r>
        <m:r>
          <w:rPr>
            <w:rFonts w:ascii="Cambria Math" w:hAnsi="Cambria Math" w:cs="Segoe UI Historic"/>
            <w:sz w:val="28"/>
          </w:rPr>
          <m:t>n</m:t>
        </m:r>
      </m:oMath>
      <w:r w:rsidRPr="00CE0574">
        <w:rPr>
          <w:iCs/>
          <w:sz w:val="28"/>
        </w:rPr>
        <w:t xml:space="preserve"> и</w:t>
      </w:r>
      <w:r w:rsidR="00744411" w:rsidRPr="00744411">
        <w:rPr>
          <w:iCs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744411" w:rsidRPr="00744411">
        <w:rPr>
          <w:iCs/>
          <w:sz w:val="28"/>
        </w:rPr>
        <w:t>.</w:t>
      </w:r>
      <w:r w:rsidRPr="00CE0574">
        <w:rPr>
          <w:iCs/>
          <w:sz w:val="28"/>
        </w:rPr>
        <w:t xml:space="preserve"> </w:t>
      </w:r>
    </w:p>
    <w:p w14:paraId="7FB7FC40" w14:textId="4ED4D206" w:rsidR="00CE0574" w:rsidRPr="00CE0574" w:rsidRDefault="00CE0574" w:rsidP="00744411">
      <w:pPr>
        <w:spacing w:line="360" w:lineRule="auto"/>
        <w:ind w:firstLine="708"/>
        <w:rPr>
          <w:iCs/>
          <w:sz w:val="28"/>
        </w:rPr>
      </w:pPr>
      <w:r w:rsidRPr="00CE0574">
        <w:rPr>
          <w:iCs/>
          <w:sz w:val="28"/>
        </w:rPr>
        <w:t xml:space="preserve">В среднем, число одинаковых промежутков для выбранных </w:t>
      </w:r>
      <m:oMath>
        <m:r>
          <w:rPr>
            <w:rFonts w:ascii="Cambria Math" w:hAnsi="Cambria Math"/>
            <w:sz w:val="28"/>
          </w:rPr>
          <m:t>m</m:t>
        </m:r>
      </m:oMath>
      <w:r w:rsidRPr="00CE0574">
        <w:rPr>
          <w:iCs/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n</m:t>
        </m:r>
      </m:oMath>
      <w:r w:rsidRPr="00CE0574">
        <w:rPr>
          <w:iCs/>
          <w:sz w:val="28"/>
        </w:rPr>
        <w:t xml:space="preserve"> должно</w:t>
      </w:r>
    </w:p>
    <w:p w14:paraId="6721C0B9" w14:textId="2ED1FB9A" w:rsidR="00F5725B" w:rsidRDefault="00CE0574" w:rsidP="00764696">
      <w:pPr>
        <w:pStyle w:val="af6"/>
        <w:ind w:firstLine="0"/>
        <w:rPr>
          <w:iCs/>
        </w:rPr>
      </w:pPr>
      <w:r w:rsidRPr="00CE0574">
        <w:t>быть равным приблизительно 1. Далее, мы можем применить этот критерий</w:t>
      </w:r>
      <w:r w:rsidR="00764696" w:rsidRPr="00764696">
        <w:t xml:space="preserve"> </w:t>
      </w:r>
      <w:r w:rsidRPr="00CE0574">
        <w:t xml:space="preserve">много раз и воспользоваться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E0574">
        <w:t>-критерием с тремя степенями свободы, чтобы</w:t>
      </w:r>
      <w:r w:rsidR="00764696" w:rsidRPr="00764696">
        <w:t xml:space="preserve"> </w:t>
      </w:r>
      <w:r w:rsidRPr="00CE0574">
        <w:t xml:space="preserve">сравнить эмпирические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E0574">
        <w:t xml:space="preserve"> с правильным распределением. </w:t>
      </w:r>
      <w:r w:rsidRPr="00764696">
        <w:t>Так</w:t>
      </w:r>
      <w:r w:rsidRPr="00CE0574">
        <w:t xml:space="preserve"> можно</w:t>
      </w:r>
      <w:r w:rsidR="00764696" w:rsidRPr="00764696">
        <w:t xml:space="preserve"> </w:t>
      </w:r>
      <w:r w:rsidRPr="00CE0574">
        <w:rPr>
          <w:iCs/>
        </w:rPr>
        <w:t>узнать, будет ли генератор вырабатывать приемлемые случайные промежутки</w:t>
      </w:r>
      <w:r w:rsidR="00764696" w:rsidRPr="00764696">
        <w:rPr>
          <w:iCs/>
        </w:rPr>
        <w:t xml:space="preserve"> </w:t>
      </w:r>
      <w:r w:rsidRPr="00CE0574">
        <w:rPr>
          <w:iCs/>
        </w:rPr>
        <w:t>между днями рождений.</w:t>
      </w:r>
    </w:p>
    <w:p w14:paraId="00309CEC" w14:textId="77777777" w:rsidR="00557B84" w:rsidRPr="00557B84" w:rsidRDefault="00557B84" w:rsidP="005423C8">
      <w:pPr>
        <w:pStyle w:val="af6"/>
      </w:pPr>
      <w:r w:rsidRPr="00557B84">
        <w:t>Данный критерий примечателен тем, что на нём споткнулся генератор</w:t>
      </w:r>
    </w:p>
    <w:p w14:paraId="24D9906F" w14:textId="0ADD9880" w:rsidR="00557B84" w:rsidRPr="00CE0574" w:rsidRDefault="00557B84" w:rsidP="00557B84">
      <w:pPr>
        <w:spacing w:line="360" w:lineRule="auto"/>
        <w:rPr>
          <w:iCs/>
          <w:sz w:val="28"/>
        </w:rPr>
      </w:pPr>
      <w:r w:rsidRPr="00557B84">
        <w:rPr>
          <w:iCs/>
          <w:sz w:val="28"/>
        </w:rPr>
        <w:t>Фибоначчи с запаздыванием и его производные.</w:t>
      </w:r>
    </w:p>
    <w:p w14:paraId="1F4CF2FB" w14:textId="66124B24" w:rsidR="00CE0574" w:rsidRDefault="00CE0574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66D99A9D" w14:textId="1B1E4F4C" w:rsidR="00CE0574" w:rsidRDefault="004257BC" w:rsidP="00FE2838">
      <w:pPr>
        <w:pStyle w:val="1"/>
        <w:spacing w:line="360" w:lineRule="auto"/>
      </w:pPr>
      <w:bookmarkStart w:id="12" w:name="_Toc54839950"/>
      <w:r>
        <w:lastRenderedPageBreak/>
        <w:t>Результаты</w:t>
      </w:r>
      <w:bookmarkEnd w:id="12"/>
    </w:p>
    <w:p w14:paraId="74D4CBE1" w14:textId="5230B0B7" w:rsidR="004257BC" w:rsidRDefault="004257BC" w:rsidP="004257BC">
      <w:pPr>
        <w:pStyle w:val="2"/>
      </w:pPr>
      <w:bookmarkStart w:id="13" w:name="_Toc54839951"/>
      <w:r>
        <w:t>Стандартная библиотека</w:t>
      </w:r>
      <w:bookmarkEnd w:id="13"/>
    </w:p>
    <w:p w14:paraId="70E9B7A3" w14:textId="77777777" w:rsidR="00090911" w:rsidRPr="004267BB" w:rsidRDefault="00AC2DAD" w:rsidP="00090911">
      <w:pPr>
        <w:pStyle w:val="af6"/>
        <w:ind w:firstLine="0"/>
        <w:rPr>
          <w:rStyle w:val="af8"/>
        </w:rPr>
      </w:pPr>
      <w:r w:rsidRPr="004267BB">
        <w:rPr>
          <w:rStyle w:val="af8"/>
        </w:rPr>
        <w:t>N = 100; Диапазон: [0; 100]</w:t>
      </w:r>
      <w:r w:rsidR="00090911" w:rsidRPr="004267BB">
        <w:rPr>
          <w:rStyle w:val="af8"/>
        </w:rPr>
        <w:t xml:space="preserve"> </w:t>
      </w:r>
    </w:p>
    <w:p w14:paraId="297DFDAA" w14:textId="76E6020E" w:rsidR="00090911" w:rsidRPr="00AC2DAD" w:rsidRDefault="00090911" w:rsidP="00090911">
      <w:pPr>
        <w:pStyle w:val="af6"/>
        <w:ind w:firstLine="0"/>
      </w:pPr>
      <w:r w:rsidRPr="00AC2DAD">
        <w:rPr>
          <w:lang w:val="en-US"/>
        </w:rPr>
        <w:t>p</w:t>
      </w:r>
      <w:r w:rsidRPr="00AC2DAD">
        <w:t>-</w:t>
      </w:r>
      <w:r w:rsidRPr="00AC2DAD">
        <w:rPr>
          <w:lang w:val="en-US"/>
        </w:rPr>
        <w:t>value</w:t>
      </w:r>
      <w:r w:rsidRPr="00AC2DAD">
        <w:t>: 0.0452871</w:t>
      </w:r>
    </w:p>
    <w:p w14:paraId="06C5FD7A" w14:textId="135ECA24" w:rsidR="00AC2DAD" w:rsidRPr="00090911" w:rsidRDefault="00090911" w:rsidP="004267BB">
      <w:pPr>
        <w:pStyle w:val="af6"/>
        <w:ind w:firstLine="0"/>
      </w:pPr>
      <w:r w:rsidRPr="00AC2DAD">
        <w:t xml:space="preserve">Критерий промежутков между днями рождения: </w:t>
      </w:r>
      <w:r w:rsidRPr="00AC2DAD">
        <w:rPr>
          <w:lang w:val="en-US"/>
        </w:rPr>
        <w:t>R</w:t>
      </w:r>
      <w:r w:rsidRPr="00AC2DAD">
        <w:t xml:space="preserve"> = [39, 37, 16, 8]</w:t>
      </w:r>
    </w:p>
    <w:p w14:paraId="4E5E699E" w14:textId="572ECCD8" w:rsidR="00AC2DAD" w:rsidRDefault="00AC2DAD" w:rsidP="004267BB">
      <w:pPr>
        <w:pStyle w:val="af6"/>
        <w:ind w:firstLine="0"/>
        <w:jc w:val="center"/>
        <w:rPr>
          <w:lang w:val="en-US"/>
        </w:rPr>
      </w:pPr>
      <w:r w:rsidRPr="00AC2DAD">
        <w:rPr>
          <w:lang w:val="en-US"/>
        </w:rPr>
        <w:drawing>
          <wp:inline distT="0" distB="0" distL="0" distR="0" wp14:anchorId="00A61EF1" wp14:editId="00638752">
            <wp:extent cx="6119495" cy="2284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356" w14:textId="53843AB8" w:rsidR="00AC2DAD" w:rsidRPr="00AC2DAD" w:rsidRDefault="00C3391A" w:rsidP="00C3391A">
      <w:pPr>
        <w:pStyle w:val="af6"/>
        <w:ind w:firstLine="0"/>
        <w:jc w:val="center"/>
      </w:pPr>
      <w:r>
        <w:t xml:space="preserve">Рис. </w:t>
      </w:r>
      <w:r w:rsidRPr="00C3391A">
        <w:t>1</w:t>
      </w:r>
      <w:r>
        <w:t xml:space="preserve"> – </w:t>
      </w:r>
      <w:r>
        <w:t>стандартная библиотека</w:t>
      </w:r>
      <w:r w:rsidRPr="00C3391A">
        <w:t xml:space="preserve">, </w:t>
      </w:r>
      <w:r>
        <w:rPr>
          <w:lang w:val="en-US"/>
        </w:rPr>
        <w:t>N</w:t>
      </w:r>
      <w:r w:rsidRPr="008A1474">
        <w:t xml:space="preserve"> = 100,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100</w:t>
      </w:r>
      <w:r w:rsidRPr="008A1474">
        <w:t>]</w:t>
      </w:r>
    </w:p>
    <w:p w14:paraId="4DEC82B5" w14:textId="77777777" w:rsidR="00090911" w:rsidRPr="004267BB" w:rsidRDefault="004257BC" w:rsidP="00090911">
      <w:pPr>
        <w:pStyle w:val="af6"/>
        <w:ind w:firstLine="0"/>
        <w:jc w:val="left"/>
        <w:rPr>
          <w:rStyle w:val="af8"/>
        </w:rPr>
      </w:pPr>
      <w:r w:rsidRPr="004267BB">
        <w:rPr>
          <w:rStyle w:val="af8"/>
        </w:rPr>
        <w:t>N = 1000; Диапазон: [0; 100]</w:t>
      </w:r>
      <w:r w:rsidR="00090911" w:rsidRPr="004267BB">
        <w:rPr>
          <w:rStyle w:val="af8"/>
        </w:rPr>
        <w:t xml:space="preserve"> </w:t>
      </w:r>
    </w:p>
    <w:p w14:paraId="062D039F" w14:textId="3C4C15C9" w:rsidR="00090911" w:rsidRPr="004257BC" w:rsidRDefault="00090911" w:rsidP="00090911">
      <w:pPr>
        <w:pStyle w:val="af6"/>
        <w:ind w:firstLine="0"/>
        <w:jc w:val="left"/>
      </w:pPr>
      <w:r w:rsidRPr="004257BC">
        <w:rPr>
          <w:lang w:val="en-US"/>
        </w:rPr>
        <w:t>p</w:t>
      </w:r>
      <w:r w:rsidRPr="004257BC">
        <w:t>-</w:t>
      </w:r>
      <w:r w:rsidRPr="004257BC">
        <w:rPr>
          <w:lang w:val="en-US"/>
        </w:rPr>
        <w:t>value</w:t>
      </w:r>
      <w:r w:rsidRPr="004257BC">
        <w:t>: 0.5723586</w:t>
      </w:r>
    </w:p>
    <w:p w14:paraId="07F093AD" w14:textId="77777777" w:rsidR="00090911" w:rsidRPr="004257BC" w:rsidRDefault="00090911" w:rsidP="00090911">
      <w:pPr>
        <w:pStyle w:val="af6"/>
        <w:ind w:firstLine="0"/>
        <w:jc w:val="left"/>
      </w:pPr>
      <w:r w:rsidRPr="004257BC">
        <w:t xml:space="preserve">Критерий промежутков между днями рождения: </w:t>
      </w:r>
      <w:r w:rsidRPr="004257BC">
        <w:rPr>
          <w:lang w:val="en-US"/>
        </w:rPr>
        <w:t>R</w:t>
      </w:r>
      <w:r w:rsidRPr="004257BC">
        <w:t xml:space="preserve"> = [888, 100, 0, 0]</w:t>
      </w:r>
    </w:p>
    <w:p w14:paraId="30F83E90" w14:textId="335E0E11" w:rsidR="004257BC" w:rsidRPr="00090911" w:rsidRDefault="004257BC" w:rsidP="004257BC">
      <w:pPr>
        <w:pStyle w:val="af6"/>
      </w:pPr>
    </w:p>
    <w:p w14:paraId="26390966" w14:textId="73CC0B5A" w:rsidR="004257BC" w:rsidRDefault="004257BC" w:rsidP="004257BC">
      <w:pPr>
        <w:pStyle w:val="af6"/>
        <w:jc w:val="center"/>
        <w:rPr>
          <w:lang w:val="en-US"/>
        </w:rPr>
      </w:pPr>
      <w:r w:rsidRPr="004257BC">
        <w:rPr>
          <w:lang w:val="en-US"/>
        </w:rPr>
        <w:drawing>
          <wp:inline distT="0" distB="0" distL="0" distR="0" wp14:anchorId="6AA287D6" wp14:editId="323BE92A">
            <wp:extent cx="574179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35" cy="21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3895" w14:textId="115C8EE4" w:rsidR="00C3391A" w:rsidRPr="00AC2DAD" w:rsidRDefault="00C3391A" w:rsidP="00C3391A">
      <w:pPr>
        <w:pStyle w:val="af6"/>
        <w:ind w:firstLine="0"/>
        <w:jc w:val="center"/>
      </w:pPr>
      <w:r>
        <w:t xml:space="preserve">Рис. </w:t>
      </w:r>
      <w:r w:rsidRPr="00C3391A">
        <w:t>2</w:t>
      </w:r>
      <w:r>
        <w:t xml:space="preserve"> – стандартная библиотека</w:t>
      </w:r>
      <w:r w:rsidRPr="00C3391A">
        <w:t xml:space="preserve">, </w:t>
      </w:r>
      <w:r>
        <w:rPr>
          <w:lang w:val="en-US"/>
        </w:rPr>
        <w:t>N</w:t>
      </w:r>
      <w:r w:rsidRPr="008A1474">
        <w:t xml:space="preserve"> = 10</w:t>
      </w:r>
      <w:r w:rsidRPr="00C3391A">
        <w:t>0</w:t>
      </w:r>
      <w:r w:rsidRPr="008A1474">
        <w:t xml:space="preserve">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100</w:t>
      </w:r>
      <w:r w:rsidRPr="008A1474">
        <w:t>]</w:t>
      </w:r>
    </w:p>
    <w:p w14:paraId="75DC693D" w14:textId="77777777" w:rsidR="00C3391A" w:rsidRPr="00C3391A" w:rsidRDefault="00C3391A" w:rsidP="004257BC">
      <w:pPr>
        <w:pStyle w:val="af6"/>
        <w:jc w:val="center"/>
      </w:pPr>
    </w:p>
    <w:p w14:paraId="077BEB06" w14:textId="26E27C40" w:rsidR="004257BC" w:rsidRDefault="004257BC" w:rsidP="004257BC">
      <w:pPr>
        <w:pStyle w:val="af6"/>
        <w:jc w:val="center"/>
        <w:rPr>
          <w:lang w:val="en-US"/>
        </w:rPr>
      </w:pPr>
      <w:r w:rsidRPr="004257BC">
        <w:rPr>
          <w:lang w:val="en-US"/>
        </w:rPr>
        <w:lastRenderedPageBreak/>
        <w:drawing>
          <wp:inline distT="0" distB="0" distL="0" distR="0" wp14:anchorId="67B1570F" wp14:editId="1965CE97">
            <wp:extent cx="5534797" cy="422016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84C" w14:textId="04FFCC89" w:rsidR="00C3391A" w:rsidRPr="00C3391A" w:rsidRDefault="00C3391A" w:rsidP="00C3391A">
      <w:pPr>
        <w:pStyle w:val="af6"/>
        <w:ind w:firstLine="0"/>
        <w:jc w:val="center"/>
      </w:pPr>
      <w:r>
        <w:t xml:space="preserve">Рис. </w:t>
      </w:r>
      <w:r w:rsidRPr="00C3391A">
        <w:t>3</w:t>
      </w:r>
      <w:r>
        <w:t xml:space="preserve"> – стандартная библиотека</w:t>
      </w:r>
      <w:r w:rsidRPr="00C3391A">
        <w:t xml:space="preserve">, </w:t>
      </w:r>
      <w:r>
        <w:rPr>
          <w:lang w:val="en-US"/>
        </w:rPr>
        <w:t>N</w:t>
      </w:r>
      <w:r w:rsidRPr="008A1474">
        <w:t xml:space="preserve"> = 100</w:t>
      </w:r>
      <w:r w:rsidRPr="00C3391A">
        <w:t>0</w:t>
      </w:r>
      <w:r w:rsidRPr="008A1474">
        <w:t xml:space="preserve">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100</w:t>
      </w:r>
      <w:r w:rsidRPr="008A1474">
        <w:t>]</w:t>
      </w:r>
    </w:p>
    <w:p w14:paraId="2E54FCF2" w14:textId="30AEA2E2" w:rsidR="004257BC" w:rsidRDefault="004257BC" w:rsidP="00CE0574">
      <w:pPr>
        <w:rPr>
          <w:iCs/>
          <w:sz w:val="28"/>
        </w:rPr>
      </w:pPr>
    </w:p>
    <w:p w14:paraId="688B0198" w14:textId="77777777" w:rsidR="00090911" w:rsidRPr="00FE2838" w:rsidRDefault="004257BC" w:rsidP="00090911">
      <w:pPr>
        <w:pStyle w:val="af6"/>
        <w:ind w:firstLine="0"/>
        <w:rPr>
          <w:rStyle w:val="af8"/>
        </w:rPr>
      </w:pPr>
      <w:r w:rsidRPr="00FE2838">
        <w:rPr>
          <w:rStyle w:val="af8"/>
        </w:rPr>
        <w:t>N = 10000; Диапазон: [0; 100]</w:t>
      </w:r>
    </w:p>
    <w:p w14:paraId="3722FBF7" w14:textId="77777777" w:rsidR="00090911" w:rsidRDefault="00090911" w:rsidP="00090911">
      <w:pPr>
        <w:pStyle w:val="af6"/>
        <w:ind w:firstLine="0"/>
        <w:rPr>
          <w:iCs/>
        </w:rPr>
      </w:pPr>
      <w:r w:rsidRPr="004257BC">
        <w:rPr>
          <w:iCs/>
        </w:rPr>
        <w:t>p-</w:t>
      </w:r>
      <w:proofErr w:type="spellStart"/>
      <w:r w:rsidRPr="004257BC">
        <w:rPr>
          <w:iCs/>
        </w:rPr>
        <w:t>value</w:t>
      </w:r>
      <w:proofErr w:type="spellEnd"/>
      <w:r w:rsidRPr="004257BC">
        <w:rPr>
          <w:iCs/>
        </w:rPr>
        <w:t>: 0.3731133</w:t>
      </w:r>
    </w:p>
    <w:p w14:paraId="6B4D71BE" w14:textId="37C90DCB" w:rsidR="00090911" w:rsidRPr="00090911" w:rsidRDefault="00090911" w:rsidP="00090911">
      <w:pPr>
        <w:pStyle w:val="af6"/>
        <w:ind w:firstLine="0"/>
        <w:rPr>
          <w:iCs/>
        </w:rPr>
      </w:pPr>
      <w:r w:rsidRPr="004257BC">
        <w:t>Критерий промежутков между днями рождения: R = [9824, 100, 0, 0]</w:t>
      </w:r>
    </w:p>
    <w:p w14:paraId="6CAD2F06" w14:textId="77777777" w:rsidR="004257BC" w:rsidRDefault="004257BC" w:rsidP="00CE0574">
      <w:pPr>
        <w:rPr>
          <w:iCs/>
          <w:sz w:val="28"/>
        </w:rPr>
      </w:pPr>
    </w:p>
    <w:p w14:paraId="2C973EA9" w14:textId="7BB1BD04" w:rsidR="004257BC" w:rsidRDefault="004257BC" w:rsidP="00CE0574">
      <w:pPr>
        <w:rPr>
          <w:iCs/>
          <w:sz w:val="28"/>
        </w:rPr>
      </w:pPr>
      <w:r w:rsidRPr="004257BC">
        <w:rPr>
          <w:iCs/>
          <w:sz w:val="28"/>
        </w:rPr>
        <w:drawing>
          <wp:inline distT="0" distB="0" distL="0" distR="0" wp14:anchorId="4049E526" wp14:editId="70CE11F9">
            <wp:extent cx="6119495" cy="2275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4B1E" w14:textId="5B217F9C" w:rsidR="00090911" w:rsidRDefault="00090911" w:rsidP="004257BC">
      <w:pPr>
        <w:rPr>
          <w:iCs/>
          <w:sz w:val="28"/>
        </w:rPr>
      </w:pPr>
    </w:p>
    <w:p w14:paraId="5A3D1676" w14:textId="5899CFEE" w:rsidR="00090911" w:rsidRDefault="00C3391A" w:rsidP="00C3391A">
      <w:pPr>
        <w:pStyle w:val="af6"/>
        <w:ind w:firstLine="0"/>
        <w:jc w:val="center"/>
      </w:pPr>
      <w:r>
        <w:t xml:space="preserve">Рис. </w:t>
      </w:r>
      <w:r w:rsidRPr="00C3391A">
        <w:t>4</w:t>
      </w:r>
      <w:r>
        <w:t xml:space="preserve"> – стандартная библиотека</w:t>
      </w:r>
      <w:r w:rsidRPr="00C3391A">
        <w:t xml:space="preserve">, </w:t>
      </w:r>
      <w:r>
        <w:rPr>
          <w:lang w:val="en-US"/>
        </w:rPr>
        <w:t>N</w:t>
      </w:r>
      <w:r w:rsidRPr="008A1474">
        <w:t xml:space="preserve"> = 1</w:t>
      </w:r>
      <w:r w:rsidRPr="00C3391A">
        <w:t>00</w:t>
      </w:r>
      <w:r w:rsidRPr="008A1474">
        <w:t xml:space="preserve">00,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100</w:t>
      </w:r>
      <w:r w:rsidRPr="008A1474">
        <w:t>]</w:t>
      </w:r>
    </w:p>
    <w:p w14:paraId="2C9E98F0" w14:textId="0DD2B9AA" w:rsidR="00090911" w:rsidRDefault="00090911" w:rsidP="00090911">
      <w:pPr>
        <w:pStyle w:val="2"/>
      </w:pPr>
      <w:bookmarkStart w:id="14" w:name="_Toc54839952"/>
      <w:r>
        <w:lastRenderedPageBreak/>
        <w:t>Линейный конгруэнтный метод</w:t>
      </w:r>
      <w:bookmarkEnd w:id="14"/>
    </w:p>
    <w:p w14:paraId="363944C7" w14:textId="02804CCF" w:rsidR="003E59C3" w:rsidRPr="003E59C3" w:rsidRDefault="003E59C3" w:rsidP="00190449">
      <w:pPr>
        <w:pStyle w:val="af6"/>
      </w:pPr>
      <w:r>
        <w:t>В качестве параметров использованы:</w:t>
      </w:r>
      <w:r w:rsidR="00190449" w:rsidRPr="00C3391A">
        <w:t xml:space="preserve"> </w:t>
      </w:r>
      <w:r w:rsidRPr="003E59C3">
        <w:rPr>
          <w:lang w:val="en-US"/>
        </w:rPr>
        <w:t>a</w:t>
      </w:r>
      <w:r w:rsidRPr="003E59C3">
        <w:t xml:space="preserve"> = 106</w:t>
      </w:r>
      <w:r w:rsidRPr="003E59C3">
        <w:t xml:space="preserve">; </w:t>
      </w:r>
      <w:r w:rsidRPr="003E59C3">
        <w:rPr>
          <w:lang w:val="en-US"/>
        </w:rPr>
        <w:t>c</w:t>
      </w:r>
      <w:r w:rsidRPr="003E59C3">
        <w:t xml:space="preserve"> = 1283</w:t>
      </w:r>
      <w:r w:rsidRPr="00C3391A">
        <w:t xml:space="preserve">; </w:t>
      </w:r>
      <w:r>
        <w:rPr>
          <w:lang w:val="en-US"/>
        </w:rPr>
        <w:t>X</w:t>
      </w:r>
      <w:r w:rsidRPr="00C3391A">
        <w:t>0</w:t>
      </w:r>
      <w:r w:rsidRPr="00C3391A">
        <w:t xml:space="preserve"> = 7</w:t>
      </w:r>
    </w:p>
    <w:p w14:paraId="6CF91E14" w14:textId="6B57B571" w:rsidR="005B7CEA" w:rsidRPr="003E59C3" w:rsidRDefault="005B7CEA" w:rsidP="005B7CEA">
      <w:pPr>
        <w:pStyle w:val="af6"/>
        <w:ind w:firstLine="0"/>
        <w:rPr>
          <w:rStyle w:val="af8"/>
          <w:lang w:val="en-US"/>
        </w:rPr>
      </w:pPr>
      <w:r w:rsidRPr="003E59C3">
        <w:rPr>
          <w:rStyle w:val="af8"/>
          <w:lang w:val="en-US"/>
        </w:rPr>
        <w:t xml:space="preserve">N = 100; </w:t>
      </w:r>
      <w:r w:rsidRPr="00FE2838">
        <w:rPr>
          <w:rStyle w:val="af8"/>
        </w:rPr>
        <w:t>Диапазон</w:t>
      </w:r>
      <w:r w:rsidRPr="003E59C3">
        <w:rPr>
          <w:rStyle w:val="af8"/>
          <w:lang w:val="en-US"/>
        </w:rPr>
        <w:t xml:space="preserve">: [0; </w:t>
      </w:r>
      <w:r w:rsidRPr="003E59C3">
        <w:rPr>
          <w:rStyle w:val="af8"/>
          <w:lang w:val="en-US"/>
        </w:rPr>
        <w:t>99</w:t>
      </w:r>
      <w:r w:rsidRPr="003E59C3">
        <w:rPr>
          <w:rStyle w:val="af8"/>
          <w:lang w:val="en-US"/>
        </w:rPr>
        <w:t>]</w:t>
      </w:r>
    </w:p>
    <w:p w14:paraId="333FD7AF" w14:textId="50A644E6" w:rsidR="00090911" w:rsidRDefault="00090911" w:rsidP="00090911">
      <w:pPr>
        <w:pStyle w:val="af6"/>
        <w:ind w:firstLine="0"/>
      </w:pPr>
      <w:r>
        <w:t>p-</w:t>
      </w:r>
      <w:proofErr w:type="spellStart"/>
      <w:r>
        <w:t>value</w:t>
      </w:r>
      <w:proofErr w:type="spellEnd"/>
      <w:r>
        <w:t>: 1.0000000</w:t>
      </w:r>
    </w:p>
    <w:p w14:paraId="0551C27B" w14:textId="33421E4E" w:rsidR="00090911" w:rsidRDefault="00090911" w:rsidP="00090911">
      <w:pPr>
        <w:pStyle w:val="af6"/>
        <w:ind w:firstLine="0"/>
      </w:pPr>
      <w:r>
        <w:t>Критерий промежутков между днями рождения: R = [9, 80, 10, 0]</w:t>
      </w:r>
    </w:p>
    <w:p w14:paraId="2FF098A3" w14:textId="63CE6E95" w:rsidR="00090911" w:rsidRDefault="00090911" w:rsidP="008A1474">
      <w:pPr>
        <w:pStyle w:val="af6"/>
        <w:ind w:firstLine="0"/>
      </w:pPr>
      <w:r w:rsidRPr="00090911">
        <w:drawing>
          <wp:inline distT="0" distB="0" distL="0" distR="0" wp14:anchorId="36A5598C" wp14:editId="57C20B9B">
            <wp:extent cx="6119495" cy="22212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011C" w14:textId="4EA54A9A" w:rsidR="008A1474" w:rsidRDefault="008A1474" w:rsidP="008A1474">
      <w:pPr>
        <w:pStyle w:val="af6"/>
        <w:ind w:firstLine="0"/>
        <w:jc w:val="center"/>
      </w:pPr>
      <w:r>
        <w:t xml:space="preserve">Рис. </w:t>
      </w:r>
      <w:r w:rsidR="00C3391A" w:rsidRPr="00C3391A">
        <w:t>5</w:t>
      </w:r>
      <w:r>
        <w:t xml:space="preserve">– визуальное отображение результата линейного конгруэнтного </w:t>
      </w:r>
    </w:p>
    <w:p w14:paraId="0DB94D5C" w14:textId="13CE59C2" w:rsidR="008A1474" w:rsidRDefault="008A1474" w:rsidP="008A1474">
      <w:pPr>
        <w:pStyle w:val="af6"/>
        <w:ind w:firstLine="0"/>
        <w:jc w:val="center"/>
      </w:pPr>
      <w:r>
        <w:t xml:space="preserve">метода на </w:t>
      </w:r>
      <w:r>
        <w:rPr>
          <w:lang w:val="en-US"/>
        </w:rPr>
        <w:t>N</w:t>
      </w:r>
      <w:r w:rsidRPr="008A1474">
        <w:t xml:space="preserve"> = 100, </w:t>
      </w:r>
      <w:r>
        <w:t xml:space="preserve">в диапазоне </w:t>
      </w:r>
      <w:r w:rsidRPr="008A1474">
        <w:t>[0; 99]</w:t>
      </w:r>
    </w:p>
    <w:p w14:paraId="77595D1A" w14:textId="3A55A9EE" w:rsidR="005B7CEA" w:rsidRPr="00FE2838" w:rsidRDefault="005B7CEA" w:rsidP="005B7CEA">
      <w:pPr>
        <w:pStyle w:val="af6"/>
        <w:ind w:firstLine="0"/>
        <w:rPr>
          <w:rStyle w:val="af8"/>
        </w:rPr>
      </w:pPr>
      <w:r w:rsidRPr="00FE2838">
        <w:rPr>
          <w:rStyle w:val="af8"/>
        </w:rPr>
        <w:t>N = 1</w:t>
      </w:r>
      <w:r>
        <w:rPr>
          <w:rStyle w:val="af8"/>
        </w:rPr>
        <w:t>0</w:t>
      </w:r>
      <w:r w:rsidRPr="00FE2838">
        <w:rPr>
          <w:rStyle w:val="af8"/>
        </w:rPr>
        <w:t xml:space="preserve">00; Диапазон: [0; </w:t>
      </w:r>
      <w:r>
        <w:rPr>
          <w:rStyle w:val="af8"/>
        </w:rPr>
        <w:t>99</w:t>
      </w:r>
      <w:r w:rsidRPr="00FE2838">
        <w:rPr>
          <w:rStyle w:val="af8"/>
        </w:rPr>
        <w:t>]</w:t>
      </w:r>
    </w:p>
    <w:p w14:paraId="08B60650" w14:textId="3B3CA1E6" w:rsidR="00090911" w:rsidRDefault="00090911" w:rsidP="00090911">
      <w:pPr>
        <w:pStyle w:val="af6"/>
        <w:ind w:firstLine="0"/>
      </w:pPr>
      <w:r>
        <w:t>p-</w:t>
      </w:r>
      <w:proofErr w:type="spellStart"/>
      <w:r>
        <w:t>value</w:t>
      </w:r>
      <w:proofErr w:type="spellEnd"/>
      <w:r>
        <w:t>: 0.1753649</w:t>
      </w:r>
    </w:p>
    <w:p w14:paraId="0175308F" w14:textId="4A1CDF10" w:rsidR="00090911" w:rsidRPr="00090911" w:rsidRDefault="00090911" w:rsidP="00090911">
      <w:pPr>
        <w:pStyle w:val="af6"/>
        <w:ind w:firstLine="0"/>
      </w:pPr>
      <w:r>
        <w:t>Критерий промежутков между днями рождения: R = [899, 80, 10, 0]</w:t>
      </w:r>
    </w:p>
    <w:p w14:paraId="3EDBA343" w14:textId="313720CF" w:rsidR="002B1680" w:rsidRDefault="00090911" w:rsidP="00090911">
      <w:pPr>
        <w:pStyle w:val="af6"/>
        <w:ind w:firstLine="0"/>
      </w:pPr>
      <w:r w:rsidRPr="00090911">
        <w:drawing>
          <wp:inline distT="0" distB="0" distL="0" distR="0" wp14:anchorId="48258FDB" wp14:editId="096F4468">
            <wp:extent cx="6119495" cy="2294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3576" w14:textId="2E73D8CA" w:rsidR="008A1474" w:rsidRDefault="008A1474" w:rsidP="003E59C3">
      <w:pPr>
        <w:pStyle w:val="af6"/>
        <w:ind w:firstLine="0"/>
        <w:jc w:val="center"/>
      </w:pPr>
      <w:r>
        <w:t xml:space="preserve">Рис. </w:t>
      </w:r>
      <w:r w:rsidR="00C3391A" w:rsidRPr="00C3391A">
        <w:t>6</w:t>
      </w:r>
      <w:r>
        <w:t xml:space="preserve"> –</w:t>
      </w:r>
      <w:r w:rsidR="003E59C3">
        <w:t xml:space="preserve"> </w:t>
      </w:r>
      <w:r>
        <w:t>линейн</w:t>
      </w:r>
      <w:r w:rsidR="003E59C3">
        <w:t>ый</w:t>
      </w:r>
      <w:r>
        <w:t xml:space="preserve"> конгруэнтн</w:t>
      </w:r>
      <w:r w:rsidR="003E59C3">
        <w:t>ый</w:t>
      </w:r>
      <w:r>
        <w:t xml:space="preserve"> метод </w:t>
      </w:r>
      <w:r>
        <w:rPr>
          <w:lang w:val="en-US"/>
        </w:rPr>
        <w:t>N</w:t>
      </w:r>
      <w:r w:rsidRPr="008A1474">
        <w:t xml:space="preserve"> = 10</w:t>
      </w:r>
      <w:r w:rsidR="003E59C3">
        <w:t>0</w:t>
      </w:r>
      <w:r w:rsidRPr="008A1474">
        <w:t xml:space="preserve">0, </w:t>
      </w:r>
      <w:r>
        <w:t>диапазон</w:t>
      </w:r>
      <w:r w:rsidR="00C3391A" w:rsidRPr="00C3391A">
        <w:t xml:space="preserve"> -</w:t>
      </w:r>
      <w:r>
        <w:t xml:space="preserve"> </w:t>
      </w:r>
      <w:r w:rsidRPr="008A1474">
        <w:t>[0; 99]</w:t>
      </w:r>
    </w:p>
    <w:p w14:paraId="06EE0309" w14:textId="77777777" w:rsidR="002B1680" w:rsidRDefault="002B1680" w:rsidP="00090911">
      <w:pPr>
        <w:pStyle w:val="af6"/>
        <w:ind w:firstLine="0"/>
      </w:pPr>
    </w:p>
    <w:p w14:paraId="6E5617A7" w14:textId="77777777" w:rsidR="008A1474" w:rsidRDefault="008A1474" w:rsidP="008A1474">
      <w:pPr>
        <w:pStyle w:val="af6"/>
        <w:ind w:firstLine="0"/>
        <w:jc w:val="center"/>
      </w:pPr>
    </w:p>
    <w:p w14:paraId="3FF4A895" w14:textId="341AD026" w:rsidR="002B1680" w:rsidRDefault="008A1474" w:rsidP="00C3391A">
      <w:pPr>
        <w:pStyle w:val="af6"/>
        <w:ind w:firstLine="0"/>
      </w:pPr>
      <w:r>
        <w:lastRenderedPageBreak/>
        <w:t xml:space="preserve">На рис. </w:t>
      </w:r>
      <w:r w:rsidR="00C3391A" w:rsidRPr="00C3391A">
        <w:t>6</w:t>
      </w:r>
      <w:r>
        <w:t xml:space="preserve"> заметен недостаток данного метода: некоторые числа </w:t>
      </w:r>
      <w:r>
        <w:t>так и не были ни разу сгенерированы, на правом графике явно виден паттерн генерации, последовательность не выглядит случайной.</w:t>
      </w:r>
    </w:p>
    <w:p w14:paraId="0364D021" w14:textId="3C231D8F" w:rsidR="005B7CEA" w:rsidRPr="00FE2838" w:rsidRDefault="005B7CEA" w:rsidP="005B7CEA">
      <w:pPr>
        <w:pStyle w:val="af6"/>
        <w:ind w:firstLine="0"/>
        <w:rPr>
          <w:rStyle w:val="af8"/>
        </w:rPr>
      </w:pPr>
      <w:r w:rsidRPr="00FE2838">
        <w:rPr>
          <w:rStyle w:val="af8"/>
        </w:rPr>
        <w:t>N = 1</w:t>
      </w:r>
      <w:r>
        <w:rPr>
          <w:rStyle w:val="af8"/>
        </w:rPr>
        <w:t>00</w:t>
      </w:r>
      <w:r w:rsidRPr="00FE2838">
        <w:rPr>
          <w:rStyle w:val="af8"/>
        </w:rPr>
        <w:t xml:space="preserve">00; Диапазон: [0; </w:t>
      </w:r>
      <w:r>
        <w:rPr>
          <w:rStyle w:val="af8"/>
        </w:rPr>
        <w:t>100</w:t>
      </w:r>
      <w:r w:rsidRPr="00FE2838">
        <w:rPr>
          <w:rStyle w:val="af8"/>
        </w:rPr>
        <w:t>]</w:t>
      </w:r>
    </w:p>
    <w:p w14:paraId="4C67EDDA" w14:textId="77777777" w:rsidR="002B1680" w:rsidRPr="002B1680" w:rsidRDefault="002B1680" w:rsidP="002B1680">
      <w:pPr>
        <w:pStyle w:val="af6"/>
        <w:ind w:firstLine="0"/>
      </w:pPr>
      <w:r w:rsidRPr="002B1680">
        <w:rPr>
          <w:lang w:val="en-US"/>
        </w:rPr>
        <w:t>p</w:t>
      </w:r>
      <w:r w:rsidRPr="002B1680">
        <w:t>-</w:t>
      </w:r>
      <w:r w:rsidRPr="002B1680">
        <w:rPr>
          <w:lang w:val="en-US"/>
        </w:rPr>
        <w:t>value</w:t>
      </w:r>
      <w:r w:rsidRPr="002B1680">
        <w:t>: 0.0000000</w:t>
      </w:r>
    </w:p>
    <w:p w14:paraId="3B3FE465" w14:textId="4A1C9724" w:rsidR="002B1680" w:rsidRPr="002B1680" w:rsidRDefault="002B1680" w:rsidP="002B1680">
      <w:pPr>
        <w:pStyle w:val="af6"/>
        <w:ind w:firstLine="0"/>
      </w:pPr>
      <w:r w:rsidRPr="002B1680">
        <w:t xml:space="preserve">Критерий промежутков между днями рождения: </w:t>
      </w:r>
      <w:r w:rsidRPr="002B1680">
        <w:rPr>
          <w:lang w:val="en-US"/>
        </w:rPr>
        <w:t>R</w:t>
      </w:r>
      <w:r w:rsidRPr="002B1680">
        <w:t xml:space="preserve"> = [9576, 0, 0, 25]</w:t>
      </w:r>
    </w:p>
    <w:p w14:paraId="1B623900" w14:textId="05C0CEA9" w:rsidR="002B1680" w:rsidRDefault="002B1680" w:rsidP="00090911">
      <w:pPr>
        <w:pStyle w:val="af6"/>
        <w:ind w:firstLine="0"/>
      </w:pPr>
      <w:r w:rsidRPr="002B1680">
        <w:drawing>
          <wp:inline distT="0" distB="0" distL="0" distR="0" wp14:anchorId="36B2E2EA" wp14:editId="2EF7010A">
            <wp:extent cx="6119495" cy="2235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94F" w14:textId="0027A445" w:rsidR="00C3391A" w:rsidRDefault="00C3391A" w:rsidP="00C3391A">
      <w:pPr>
        <w:pStyle w:val="af6"/>
        <w:ind w:firstLine="0"/>
        <w:jc w:val="center"/>
      </w:pPr>
      <w:r>
        <w:t xml:space="preserve">Рис. </w:t>
      </w:r>
      <w:r w:rsidRPr="00C3391A">
        <w:t>7</w:t>
      </w:r>
      <w:r>
        <w:t xml:space="preserve"> – линейный конгруэнтный метод </w:t>
      </w:r>
      <w:r>
        <w:rPr>
          <w:lang w:val="en-US"/>
        </w:rPr>
        <w:t>N</w:t>
      </w:r>
      <w:r w:rsidRPr="008A1474">
        <w:t xml:space="preserve"> = 10</w:t>
      </w:r>
      <w:r w:rsidRPr="00C3391A">
        <w:t>0</w:t>
      </w:r>
      <w:r>
        <w:t>0</w:t>
      </w:r>
      <w:r w:rsidRPr="008A1474">
        <w:t xml:space="preserve">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100</w:t>
      </w:r>
      <w:r w:rsidRPr="008A1474">
        <w:t>]</w:t>
      </w:r>
    </w:p>
    <w:p w14:paraId="0BD5AD28" w14:textId="2822EE40" w:rsidR="001965FE" w:rsidRPr="001965FE" w:rsidRDefault="001965FE" w:rsidP="001965FE">
      <w:pPr>
        <w:pStyle w:val="af6"/>
        <w:ind w:firstLine="0"/>
      </w:pPr>
      <w:r>
        <w:tab/>
        <w:t>Рис. 7 демонстрирует, что на некоторых значениях параметров данный алгоритм показывает критически неудовлетворительный результат.</w:t>
      </w:r>
    </w:p>
    <w:p w14:paraId="259ED4D9" w14:textId="77777777" w:rsidR="001965FE" w:rsidRDefault="001965FE">
      <w:pPr>
        <w:rPr>
          <w:b/>
          <w:bCs/>
          <w:sz w:val="28"/>
          <w:szCs w:val="28"/>
        </w:rPr>
      </w:pPr>
      <w:r>
        <w:br w:type="page"/>
      </w:r>
    </w:p>
    <w:p w14:paraId="0B3407C9" w14:textId="661B5B9F" w:rsidR="0011758B" w:rsidRPr="0011758B" w:rsidRDefault="002B1680" w:rsidP="0011758B">
      <w:pPr>
        <w:pStyle w:val="2"/>
      </w:pPr>
      <w:bookmarkStart w:id="15" w:name="_Toc54839953"/>
      <w:r>
        <w:lastRenderedPageBreak/>
        <w:t>Собственная реализация табличного метода</w:t>
      </w:r>
      <w:bookmarkEnd w:id="15"/>
    </w:p>
    <w:p w14:paraId="6A541D62" w14:textId="1BB7312D" w:rsidR="00BF0426" w:rsidRPr="00BF0426" w:rsidRDefault="00BF0426" w:rsidP="00BF0426">
      <w:pPr>
        <w:pStyle w:val="af6"/>
        <w:jc w:val="center"/>
      </w:pPr>
      <w:r>
        <w:t>Таблица 1 – подсчет количества определенной цифры в наборах данных</w:t>
      </w:r>
    </w:p>
    <w:p w14:paraId="2AB6CDAB" w14:textId="77777777" w:rsidR="008A1474" w:rsidRPr="008A1474" w:rsidRDefault="008A1474" w:rsidP="008A1474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132"/>
        <w:gridCol w:w="712"/>
        <w:gridCol w:w="710"/>
        <w:gridCol w:w="710"/>
        <w:gridCol w:w="710"/>
        <w:gridCol w:w="710"/>
        <w:gridCol w:w="792"/>
        <w:gridCol w:w="792"/>
        <w:gridCol w:w="916"/>
        <w:gridCol w:w="792"/>
        <w:gridCol w:w="776"/>
        <w:gridCol w:w="885"/>
      </w:tblGrid>
      <w:tr w:rsidR="004D37CD" w14:paraId="01424C32" w14:textId="5A0E4264" w:rsidTr="004D3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" w:type="dxa"/>
          </w:tcPr>
          <w:p w14:paraId="2358E5B7" w14:textId="7CB93C04" w:rsidR="009C0141" w:rsidRPr="004D37CD" w:rsidRDefault="004D37CD" w:rsidP="002B1680">
            <w:pPr>
              <w:pStyle w:val="af6"/>
              <w:ind w:firstLine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Цифра:</w:t>
            </w:r>
          </w:p>
        </w:tc>
        <w:tc>
          <w:tcPr>
            <w:tcW w:w="816" w:type="dxa"/>
          </w:tcPr>
          <w:p w14:paraId="247152D5" w14:textId="5A836F9E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5" w:type="dxa"/>
          </w:tcPr>
          <w:p w14:paraId="2A837572" w14:textId="7F5DDCA2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5" w:type="dxa"/>
          </w:tcPr>
          <w:p w14:paraId="103D5582" w14:textId="4EE623B1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5" w:type="dxa"/>
          </w:tcPr>
          <w:p w14:paraId="1C060D75" w14:textId="6DF42C6B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5" w:type="dxa"/>
          </w:tcPr>
          <w:p w14:paraId="2F3F01F2" w14:textId="4B58ED05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5" w:type="dxa"/>
          </w:tcPr>
          <w:p w14:paraId="1F3A5C7C" w14:textId="2D89C53D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5" w:type="dxa"/>
          </w:tcPr>
          <w:p w14:paraId="1CFAC409" w14:textId="196088A2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5" w:type="dxa"/>
          </w:tcPr>
          <w:p w14:paraId="5B3F4F94" w14:textId="27666FAB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5" w:type="dxa"/>
          </w:tcPr>
          <w:p w14:paraId="26DCD774" w14:textId="1FD6AB2B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tcBorders>
              <w:right w:val="single" w:sz="4" w:space="0" w:color="7F7F7F" w:themeColor="text1" w:themeTint="80"/>
            </w:tcBorders>
          </w:tcPr>
          <w:p w14:paraId="70E966DA" w14:textId="6E483D85" w:rsidR="009C0141" w:rsidRPr="004D37CD" w:rsidRDefault="009C0141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37CD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23" w:type="dxa"/>
            <w:tcBorders>
              <w:left w:val="single" w:sz="4" w:space="0" w:color="7F7F7F" w:themeColor="text1" w:themeTint="80"/>
            </w:tcBorders>
          </w:tcPr>
          <w:p w14:paraId="7015DA48" w14:textId="1E939A05" w:rsidR="009C0141" w:rsidRPr="004D37CD" w:rsidRDefault="004D37CD" w:rsidP="002B1680">
            <w:pPr>
              <w:pStyle w:val="af6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CD">
              <w:rPr>
                <w:rFonts w:ascii="Times New Roman" w:hAnsi="Times New Roman" w:cs="Times New Roman"/>
              </w:rPr>
              <w:t>Всего</w:t>
            </w:r>
          </w:p>
        </w:tc>
      </w:tr>
      <w:tr w:rsidR="004D37CD" w14:paraId="447FF029" w14:textId="1163E1D6" w:rsidTr="004D3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771BF7A" w14:textId="34E8F3D0" w:rsidR="009C0141" w:rsidRPr="004D37CD" w:rsidRDefault="009C0141" w:rsidP="002B1680">
            <w:pPr>
              <w:pStyle w:val="af6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4D37CD">
              <w:rPr>
                <w:rFonts w:ascii="Times New Roman" w:hAnsi="Times New Roman" w:cs="Times New Roman"/>
                <w:lang w:val="en-US"/>
              </w:rPr>
              <w:t>Data1</w:t>
            </w:r>
          </w:p>
        </w:tc>
        <w:tc>
          <w:tcPr>
            <w:tcW w:w="816" w:type="dxa"/>
          </w:tcPr>
          <w:p w14:paraId="11CB96B2" w14:textId="26536A47" w:rsid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788</w:t>
            </w:r>
          </w:p>
        </w:tc>
        <w:tc>
          <w:tcPr>
            <w:tcW w:w="815" w:type="dxa"/>
          </w:tcPr>
          <w:p w14:paraId="4A60F4C5" w14:textId="2F8F73DB" w:rsid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770</w:t>
            </w:r>
          </w:p>
        </w:tc>
        <w:tc>
          <w:tcPr>
            <w:tcW w:w="815" w:type="dxa"/>
          </w:tcPr>
          <w:p w14:paraId="049AF5B3" w14:textId="43C7EB78" w:rsidR="009C0141" w:rsidRP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818</w:t>
            </w:r>
          </w:p>
        </w:tc>
        <w:tc>
          <w:tcPr>
            <w:tcW w:w="815" w:type="dxa"/>
          </w:tcPr>
          <w:p w14:paraId="47D0761F" w14:textId="49DA04A2" w:rsidR="009C0141" w:rsidRP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791</w:t>
            </w:r>
          </w:p>
        </w:tc>
        <w:tc>
          <w:tcPr>
            <w:tcW w:w="815" w:type="dxa"/>
          </w:tcPr>
          <w:p w14:paraId="23504F8A" w14:textId="2D5E63DB" w:rsidR="009C0141" w:rsidRP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824</w:t>
            </w:r>
          </w:p>
        </w:tc>
        <w:tc>
          <w:tcPr>
            <w:tcW w:w="815" w:type="dxa"/>
          </w:tcPr>
          <w:p w14:paraId="5B083786" w14:textId="2647C6E8" w:rsidR="009C0141" w:rsidRP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813</w:t>
            </w:r>
          </w:p>
        </w:tc>
        <w:tc>
          <w:tcPr>
            <w:tcW w:w="815" w:type="dxa"/>
          </w:tcPr>
          <w:p w14:paraId="6546FA13" w14:textId="708FCCB4" w:rsidR="009C0141" w:rsidRP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781</w:t>
            </w:r>
          </w:p>
        </w:tc>
        <w:tc>
          <w:tcPr>
            <w:tcW w:w="815" w:type="dxa"/>
          </w:tcPr>
          <w:p w14:paraId="6EF4A868" w14:textId="6B09E6A9" w:rsidR="009C0141" w:rsidRP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796</w:t>
            </w:r>
          </w:p>
        </w:tc>
        <w:tc>
          <w:tcPr>
            <w:tcW w:w="815" w:type="dxa"/>
          </w:tcPr>
          <w:p w14:paraId="3AED8123" w14:textId="6D83D926" w:rsidR="009C0141" w:rsidRP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</w:t>
            </w:r>
          </w:p>
        </w:tc>
        <w:tc>
          <w:tcPr>
            <w:tcW w:w="736" w:type="dxa"/>
            <w:tcBorders>
              <w:right w:val="single" w:sz="4" w:space="0" w:color="7F7F7F" w:themeColor="text1" w:themeTint="80"/>
            </w:tcBorders>
          </w:tcPr>
          <w:p w14:paraId="5481A5C4" w14:textId="68D7C3B4" w:rsid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791</w:t>
            </w:r>
          </w:p>
        </w:tc>
        <w:tc>
          <w:tcPr>
            <w:tcW w:w="6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FDB94F3" w14:textId="01D547A7" w:rsidR="009C0141" w:rsidRDefault="009C0141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7919</w:t>
            </w:r>
          </w:p>
        </w:tc>
      </w:tr>
      <w:tr w:rsidR="004D37CD" w14:paraId="7FA0E523" w14:textId="65EE0FAF" w:rsidTr="004D3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B2D2391" w14:textId="6210B5D9" w:rsidR="009C0141" w:rsidRPr="004D37CD" w:rsidRDefault="009C0141" w:rsidP="002B1680">
            <w:pPr>
              <w:pStyle w:val="af6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4D37CD">
              <w:rPr>
                <w:rFonts w:ascii="Times New Roman" w:hAnsi="Times New Roman" w:cs="Times New Roman"/>
                <w:lang w:val="en-US"/>
              </w:rPr>
              <w:t>Data2</w:t>
            </w:r>
          </w:p>
        </w:tc>
        <w:tc>
          <w:tcPr>
            <w:tcW w:w="816" w:type="dxa"/>
          </w:tcPr>
          <w:p w14:paraId="0DBA673E" w14:textId="5FA04FD3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815" w:type="dxa"/>
          </w:tcPr>
          <w:p w14:paraId="431768D9" w14:textId="6636BFC6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  <w:tc>
          <w:tcPr>
            <w:tcW w:w="815" w:type="dxa"/>
          </w:tcPr>
          <w:p w14:paraId="741E36ED" w14:textId="2426303E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369</w:t>
            </w:r>
          </w:p>
        </w:tc>
        <w:tc>
          <w:tcPr>
            <w:tcW w:w="815" w:type="dxa"/>
          </w:tcPr>
          <w:p w14:paraId="462E2A18" w14:textId="4D07662A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</w:tc>
        <w:tc>
          <w:tcPr>
            <w:tcW w:w="815" w:type="dxa"/>
          </w:tcPr>
          <w:p w14:paraId="7411A844" w14:textId="2441DBDD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369</w:t>
            </w:r>
          </w:p>
        </w:tc>
        <w:tc>
          <w:tcPr>
            <w:tcW w:w="815" w:type="dxa"/>
          </w:tcPr>
          <w:p w14:paraId="647138D4" w14:textId="502BFC39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369</w:t>
            </w:r>
          </w:p>
        </w:tc>
        <w:tc>
          <w:tcPr>
            <w:tcW w:w="815" w:type="dxa"/>
          </w:tcPr>
          <w:p w14:paraId="669E0E3B" w14:textId="02B7D124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368</w:t>
            </w:r>
          </w:p>
        </w:tc>
        <w:tc>
          <w:tcPr>
            <w:tcW w:w="815" w:type="dxa"/>
          </w:tcPr>
          <w:p w14:paraId="5894D8E1" w14:textId="1C092EF9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  <w:tc>
          <w:tcPr>
            <w:tcW w:w="815" w:type="dxa"/>
          </w:tcPr>
          <w:p w14:paraId="61511BB5" w14:textId="5F058B9C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  <w:tc>
          <w:tcPr>
            <w:tcW w:w="736" w:type="dxa"/>
            <w:tcBorders>
              <w:right w:val="single" w:sz="4" w:space="0" w:color="7F7F7F" w:themeColor="text1" w:themeTint="80"/>
            </w:tcBorders>
          </w:tcPr>
          <w:p w14:paraId="6D95AA34" w14:textId="265FD215" w:rsidR="009C0141" w:rsidRP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623" w:type="dxa"/>
            <w:tcBorders>
              <w:left w:val="single" w:sz="4" w:space="0" w:color="7F7F7F" w:themeColor="text1" w:themeTint="80"/>
            </w:tcBorders>
          </w:tcPr>
          <w:p w14:paraId="78DC8B81" w14:textId="17F8BA1D" w:rsidR="009C0141" w:rsidRDefault="009C0141" w:rsidP="002B1680">
            <w:pPr>
              <w:pStyle w:val="af6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3600</w:t>
            </w:r>
          </w:p>
        </w:tc>
      </w:tr>
      <w:tr w:rsidR="004D37CD" w:rsidRPr="004D37CD" w14:paraId="5560B017" w14:textId="77777777" w:rsidTr="004D3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8FCECB4" w14:textId="1E74A2E9" w:rsidR="00071218" w:rsidRPr="004D37CD" w:rsidRDefault="00071218" w:rsidP="002B1680">
            <w:pPr>
              <w:pStyle w:val="af6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4D37CD">
              <w:rPr>
                <w:rFonts w:ascii="Times New Roman" w:hAnsi="Times New Roman" w:cs="Times New Roman"/>
                <w:lang w:val="en-US"/>
              </w:rPr>
              <w:t>Data3</w:t>
            </w:r>
          </w:p>
        </w:tc>
        <w:tc>
          <w:tcPr>
            <w:tcW w:w="816" w:type="dxa"/>
          </w:tcPr>
          <w:p w14:paraId="4A11A901" w14:textId="7B9A9111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</w:tcPr>
          <w:p w14:paraId="228D6F9F" w14:textId="73BC43DD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</w:tcPr>
          <w:p w14:paraId="26FFDB97" w14:textId="18847DE2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</w:tcPr>
          <w:p w14:paraId="4097E581" w14:textId="2DDDFFAD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</w:tcPr>
          <w:p w14:paraId="1E4C61CD" w14:textId="38A648A5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</w:tcPr>
          <w:p w14:paraId="7350CA70" w14:textId="77A365BB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1575</w:t>
            </w:r>
          </w:p>
        </w:tc>
        <w:tc>
          <w:tcPr>
            <w:tcW w:w="815" w:type="dxa"/>
          </w:tcPr>
          <w:p w14:paraId="7D732A23" w14:textId="71358A91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1610</w:t>
            </w:r>
          </w:p>
        </w:tc>
        <w:tc>
          <w:tcPr>
            <w:tcW w:w="815" w:type="dxa"/>
          </w:tcPr>
          <w:p w14:paraId="46247FDE" w14:textId="600E33CA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16571</w:t>
            </w:r>
          </w:p>
        </w:tc>
        <w:tc>
          <w:tcPr>
            <w:tcW w:w="815" w:type="dxa"/>
          </w:tcPr>
          <w:p w14:paraId="014A4AEF" w14:textId="2BAF24D1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1587</w:t>
            </w:r>
          </w:p>
        </w:tc>
        <w:tc>
          <w:tcPr>
            <w:tcW w:w="736" w:type="dxa"/>
            <w:tcBorders>
              <w:right w:val="single" w:sz="4" w:space="0" w:color="7F7F7F" w:themeColor="text1" w:themeTint="80"/>
            </w:tcBorders>
          </w:tcPr>
          <w:p w14:paraId="1A2959CA" w14:textId="55889C16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1576</w:t>
            </w:r>
          </w:p>
        </w:tc>
        <w:tc>
          <w:tcPr>
            <w:tcW w:w="623" w:type="dxa"/>
            <w:tcBorders>
              <w:left w:val="single" w:sz="4" w:space="0" w:color="7F7F7F" w:themeColor="text1" w:themeTint="80"/>
            </w:tcBorders>
          </w:tcPr>
          <w:p w14:paraId="3F665F3E" w14:textId="7FDAB443" w:rsidR="00071218" w:rsidRDefault="00071218" w:rsidP="002B1680">
            <w:pPr>
              <w:pStyle w:val="af6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7919</w:t>
            </w:r>
          </w:p>
        </w:tc>
      </w:tr>
    </w:tbl>
    <w:p w14:paraId="5AE96165" w14:textId="562528A1" w:rsidR="009C0141" w:rsidRDefault="0011758B" w:rsidP="0011758B">
      <w:pPr>
        <w:pStyle w:val="af6"/>
        <w:ind w:firstLine="0"/>
        <w:jc w:val="right"/>
      </w:pPr>
      <w:r w:rsidRPr="0011758B">
        <w:rPr>
          <w:lang w:val="en-US"/>
        </w:rPr>
        <w:t>*</w:t>
      </w:r>
      <w:r>
        <w:t>7919 – простое число</w:t>
      </w:r>
    </w:p>
    <w:p w14:paraId="6A947E94" w14:textId="77777777" w:rsidR="0011758B" w:rsidRPr="0011758B" w:rsidRDefault="0011758B" w:rsidP="0011758B">
      <w:pPr>
        <w:pStyle w:val="af6"/>
        <w:ind w:firstLine="0"/>
        <w:jc w:val="right"/>
      </w:pPr>
    </w:p>
    <w:p w14:paraId="33C0F769" w14:textId="2AF22F19" w:rsidR="003320F9" w:rsidRPr="003320F9" w:rsidRDefault="003320F9" w:rsidP="003320F9">
      <w:pPr>
        <w:pStyle w:val="af6"/>
        <w:ind w:firstLine="0"/>
        <w:rPr>
          <w:rStyle w:val="af8"/>
          <w:lang w:val="en-US"/>
        </w:rPr>
      </w:pPr>
      <w:r w:rsidRPr="003320F9">
        <w:rPr>
          <w:rStyle w:val="af8"/>
          <w:b/>
          <w:bCs/>
          <w:lang w:val="en-US"/>
        </w:rPr>
        <w:t>Data1</w:t>
      </w:r>
      <w:r>
        <w:rPr>
          <w:rStyle w:val="af8"/>
          <w:lang w:val="en-US"/>
        </w:rPr>
        <w:t xml:space="preserve">; </w:t>
      </w:r>
      <w:r w:rsidRPr="0011758B">
        <w:rPr>
          <w:rStyle w:val="af8"/>
          <w:lang w:val="en-US"/>
        </w:rPr>
        <w:t xml:space="preserve">N = 100; </w:t>
      </w:r>
      <w:r w:rsidRPr="00FE2838">
        <w:rPr>
          <w:rStyle w:val="af8"/>
        </w:rPr>
        <w:t>Диапазон</w:t>
      </w:r>
      <w:r w:rsidRPr="0011758B">
        <w:rPr>
          <w:rStyle w:val="af8"/>
          <w:lang w:val="en-US"/>
        </w:rPr>
        <w:t xml:space="preserve">: [0; </w:t>
      </w:r>
      <w:r w:rsidRPr="0011758B">
        <w:rPr>
          <w:rStyle w:val="af8"/>
          <w:lang w:val="en-US"/>
        </w:rPr>
        <w:t>100</w:t>
      </w:r>
      <w:r w:rsidRPr="0011758B">
        <w:rPr>
          <w:rStyle w:val="af8"/>
          <w:lang w:val="en-US"/>
        </w:rPr>
        <w:t>]</w:t>
      </w:r>
    </w:p>
    <w:p w14:paraId="203644DA" w14:textId="77777777" w:rsidR="002B1680" w:rsidRPr="0011758B" w:rsidRDefault="002B1680" w:rsidP="002B1680">
      <w:pPr>
        <w:pStyle w:val="af6"/>
        <w:ind w:firstLine="0"/>
        <w:rPr>
          <w:lang w:val="en-US"/>
        </w:rPr>
      </w:pPr>
      <w:r w:rsidRPr="0011758B">
        <w:rPr>
          <w:lang w:val="en-US"/>
        </w:rPr>
        <w:t>p-value: 0.9584750</w:t>
      </w:r>
    </w:p>
    <w:p w14:paraId="09A98C8E" w14:textId="5CFC1B10" w:rsidR="002B1680" w:rsidRDefault="002B1680" w:rsidP="002B1680">
      <w:pPr>
        <w:pStyle w:val="af6"/>
        <w:ind w:firstLine="0"/>
      </w:pPr>
      <w:r>
        <w:t>Критерий промежутков между днями рождения: R = [30, 51, 13, 6]</w:t>
      </w:r>
    </w:p>
    <w:p w14:paraId="71ED7B05" w14:textId="66453BE1" w:rsidR="002B1680" w:rsidRDefault="002B1680" w:rsidP="003320F9">
      <w:pPr>
        <w:pStyle w:val="af6"/>
        <w:ind w:firstLine="0"/>
      </w:pPr>
      <w:r w:rsidRPr="002B1680">
        <w:drawing>
          <wp:inline distT="0" distB="0" distL="0" distR="0" wp14:anchorId="0137FB16" wp14:editId="69A9F836">
            <wp:extent cx="6119495" cy="22396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0E25" w14:textId="0A16EB04" w:rsidR="0011758B" w:rsidRPr="00393953" w:rsidRDefault="0011758B" w:rsidP="00393953">
      <w:pPr>
        <w:pStyle w:val="af6"/>
        <w:jc w:val="center"/>
      </w:pPr>
      <w:r>
        <w:t xml:space="preserve">Рис. </w:t>
      </w:r>
      <w:r>
        <w:t>8</w:t>
      </w:r>
      <w:r>
        <w:t xml:space="preserve"> – </w:t>
      </w:r>
      <w:r>
        <w:t>табличный</w:t>
      </w:r>
      <w:r>
        <w:t xml:space="preserve"> метод </w:t>
      </w:r>
      <w:r>
        <w:rPr>
          <w:lang w:val="en-US"/>
        </w:rPr>
        <w:t>N</w:t>
      </w:r>
      <w:r w:rsidRPr="008A1474">
        <w:t xml:space="preserve"> = 100,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100</w:t>
      </w:r>
      <w:r w:rsidRPr="008A1474">
        <w:t>]</w:t>
      </w:r>
    </w:p>
    <w:p w14:paraId="0234BE1C" w14:textId="5BE99375" w:rsidR="002B1680" w:rsidRDefault="002B1680">
      <w:pPr>
        <w:rPr>
          <w:sz w:val="28"/>
          <w:szCs w:val="28"/>
        </w:rPr>
      </w:pPr>
      <w:r>
        <w:br w:type="page"/>
      </w:r>
    </w:p>
    <w:p w14:paraId="7BFA95E7" w14:textId="26EE7781" w:rsidR="003320F9" w:rsidRPr="00E6659E" w:rsidRDefault="003320F9" w:rsidP="003320F9">
      <w:pPr>
        <w:pStyle w:val="af6"/>
        <w:ind w:firstLine="0"/>
        <w:rPr>
          <w:rStyle w:val="af8"/>
        </w:rPr>
      </w:pPr>
      <w:r w:rsidRPr="003320F9">
        <w:rPr>
          <w:rStyle w:val="af8"/>
          <w:b/>
          <w:bCs/>
          <w:lang w:val="en-US"/>
        </w:rPr>
        <w:lastRenderedPageBreak/>
        <w:t>Data</w:t>
      </w:r>
      <w:r w:rsidRPr="00E6659E">
        <w:rPr>
          <w:rStyle w:val="af8"/>
          <w:b/>
          <w:bCs/>
        </w:rPr>
        <w:t>1</w:t>
      </w:r>
      <w:r w:rsidRPr="00E6659E">
        <w:rPr>
          <w:rStyle w:val="af8"/>
        </w:rPr>
        <w:t xml:space="preserve">; </w:t>
      </w:r>
      <w:r w:rsidRPr="003320F9">
        <w:rPr>
          <w:rStyle w:val="af8"/>
          <w:lang w:val="en-US"/>
        </w:rPr>
        <w:t>N</w:t>
      </w:r>
      <w:r w:rsidRPr="00E6659E">
        <w:rPr>
          <w:rStyle w:val="af8"/>
        </w:rPr>
        <w:t xml:space="preserve"> = 10</w:t>
      </w:r>
      <w:r w:rsidRPr="00E6659E">
        <w:rPr>
          <w:rStyle w:val="af8"/>
        </w:rPr>
        <w:t>0</w:t>
      </w:r>
      <w:r w:rsidRPr="00E6659E">
        <w:rPr>
          <w:rStyle w:val="af8"/>
        </w:rPr>
        <w:t xml:space="preserve">0; </w:t>
      </w:r>
      <w:r w:rsidRPr="00FE2838">
        <w:rPr>
          <w:rStyle w:val="af8"/>
        </w:rPr>
        <w:t>Диапазон</w:t>
      </w:r>
      <w:r w:rsidRPr="00E6659E">
        <w:rPr>
          <w:rStyle w:val="af8"/>
        </w:rPr>
        <w:t>: [0; 100]</w:t>
      </w:r>
    </w:p>
    <w:p w14:paraId="2E468E6F" w14:textId="31A95B3C" w:rsidR="002B1680" w:rsidRPr="003320F9" w:rsidRDefault="002B1680" w:rsidP="003320F9">
      <w:pPr>
        <w:pStyle w:val="af6"/>
        <w:ind w:firstLine="0"/>
        <w:rPr>
          <w:lang w:val="en-US"/>
        </w:rPr>
      </w:pPr>
      <w:r w:rsidRPr="003320F9">
        <w:rPr>
          <w:lang w:val="en-US"/>
        </w:rPr>
        <w:t>p-value: 0.1720090</w:t>
      </w:r>
    </w:p>
    <w:p w14:paraId="2ACADD6D" w14:textId="63D30666" w:rsidR="002B1680" w:rsidRDefault="002B1680" w:rsidP="003320F9">
      <w:pPr>
        <w:pStyle w:val="af6"/>
        <w:ind w:firstLine="0"/>
      </w:pPr>
      <w:r>
        <w:t>Критерий промежутков между днями рождения: R = [889, 100, 0, 0]</w:t>
      </w:r>
    </w:p>
    <w:p w14:paraId="42BDB294" w14:textId="3DB245A2" w:rsidR="002B1680" w:rsidRDefault="002B1680" w:rsidP="003320F9">
      <w:pPr>
        <w:pStyle w:val="af6"/>
        <w:ind w:firstLine="0"/>
      </w:pPr>
      <w:r w:rsidRPr="002B1680">
        <w:drawing>
          <wp:inline distT="0" distB="0" distL="0" distR="0" wp14:anchorId="0F1BA112" wp14:editId="461CDA25">
            <wp:extent cx="6119495" cy="2310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7F3" w14:textId="04F43E9D" w:rsidR="0011758B" w:rsidRPr="0011758B" w:rsidRDefault="0011758B" w:rsidP="0011758B">
      <w:pPr>
        <w:pStyle w:val="af6"/>
        <w:jc w:val="center"/>
      </w:pPr>
      <w:r>
        <w:t xml:space="preserve">Рис. </w:t>
      </w:r>
      <w:r>
        <w:t>9</w:t>
      </w:r>
      <w:r>
        <w:t xml:space="preserve"> – табличный метод </w:t>
      </w:r>
      <w:r>
        <w:rPr>
          <w:lang w:val="en-US"/>
        </w:rPr>
        <w:t>N</w:t>
      </w:r>
      <w:r w:rsidRPr="008A1474">
        <w:t xml:space="preserve"> = 1</w:t>
      </w:r>
      <w:r>
        <w:t>0</w:t>
      </w:r>
      <w:r w:rsidRPr="008A1474">
        <w:t xml:space="preserve">00,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100</w:t>
      </w:r>
      <w:r w:rsidRPr="008A1474">
        <w:t>]</w:t>
      </w:r>
    </w:p>
    <w:p w14:paraId="7B262FF7" w14:textId="1F2A9C01" w:rsidR="0011758B" w:rsidRDefault="009F7A36" w:rsidP="009F7A36">
      <w:pPr>
        <w:pStyle w:val="af6"/>
      </w:pPr>
      <w:r>
        <w:rPr>
          <w:rStyle w:val="af8"/>
          <w:i w:val="0"/>
          <w:iCs w:val="0"/>
          <w:color w:val="auto"/>
        </w:rPr>
        <w:t xml:space="preserve">На рис. 9 видно, что генерируемые числа вполне случайны. </w:t>
      </w:r>
    </w:p>
    <w:p w14:paraId="55F4D6F4" w14:textId="3A263CB6" w:rsidR="00530EB2" w:rsidRDefault="00530EB2" w:rsidP="00530EB2">
      <w:pPr>
        <w:pStyle w:val="af6"/>
      </w:pPr>
      <w:r>
        <w:t xml:space="preserve">При диапазоне, равному простому числу табличный метод показал результаты лучшие, чем в обратном случае (см рис. </w:t>
      </w:r>
      <w:r w:rsidR="009E1606">
        <w:t>10</w:t>
      </w:r>
      <w:r>
        <w:t xml:space="preserve"> и рис. 1</w:t>
      </w:r>
      <w:r w:rsidR="009E1606">
        <w:t>1</w:t>
      </w:r>
      <w:r>
        <w:t>).</w:t>
      </w:r>
    </w:p>
    <w:p w14:paraId="67F3EEE0" w14:textId="77777777" w:rsidR="00E134E4" w:rsidRDefault="00E134E4" w:rsidP="00530EB2">
      <w:pPr>
        <w:pStyle w:val="af6"/>
      </w:pPr>
    </w:p>
    <w:p w14:paraId="716F0F72" w14:textId="77777777" w:rsidR="003320F9" w:rsidRPr="00530EB2" w:rsidRDefault="003320F9" w:rsidP="003320F9">
      <w:pPr>
        <w:pStyle w:val="af6"/>
        <w:ind w:firstLine="0"/>
        <w:rPr>
          <w:rStyle w:val="af8"/>
        </w:rPr>
      </w:pPr>
      <w:r w:rsidRPr="003320F9">
        <w:rPr>
          <w:rStyle w:val="af8"/>
          <w:b/>
          <w:bCs/>
          <w:lang w:val="en-US"/>
        </w:rPr>
        <w:t>Data</w:t>
      </w:r>
      <w:r w:rsidRPr="00530EB2">
        <w:rPr>
          <w:rStyle w:val="af8"/>
          <w:b/>
          <w:bCs/>
        </w:rPr>
        <w:t>1</w:t>
      </w:r>
      <w:r w:rsidRPr="00530EB2">
        <w:rPr>
          <w:rStyle w:val="af8"/>
        </w:rPr>
        <w:t xml:space="preserve">; </w:t>
      </w:r>
      <w:r w:rsidRPr="003320F9">
        <w:rPr>
          <w:rStyle w:val="af8"/>
          <w:lang w:val="en-US"/>
        </w:rPr>
        <w:t>N</w:t>
      </w:r>
      <w:r w:rsidRPr="00530EB2">
        <w:rPr>
          <w:rStyle w:val="af8"/>
        </w:rPr>
        <w:t xml:space="preserve"> = 10000; </w:t>
      </w:r>
      <w:r w:rsidRPr="00FE2838">
        <w:rPr>
          <w:rStyle w:val="af8"/>
        </w:rPr>
        <w:t>Диапазон</w:t>
      </w:r>
      <w:r w:rsidRPr="00530EB2">
        <w:rPr>
          <w:rStyle w:val="af8"/>
        </w:rPr>
        <w:t>: [0; 101]</w:t>
      </w:r>
    </w:p>
    <w:p w14:paraId="4CB06B65" w14:textId="77777777" w:rsidR="003320F9" w:rsidRPr="003320F9" w:rsidRDefault="003320F9" w:rsidP="003320F9">
      <w:pPr>
        <w:pStyle w:val="af6"/>
        <w:ind w:firstLine="0"/>
        <w:rPr>
          <w:lang w:val="en-US"/>
        </w:rPr>
      </w:pPr>
      <w:r w:rsidRPr="002B1680">
        <w:rPr>
          <w:lang w:val="en-US"/>
        </w:rPr>
        <w:t>p</w:t>
      </w:r>
      <w:r w:rsidRPr="003320F9">
        <w:rPr>
          <w:lang w:val="en-US"/>
        </w:rPr>
        <w:t>-</w:t>
      </w:r>
      <w:r w:rsidRPr="002B1680">
        <w:rPr>
          <w:lang w:val="en-US"/>
        </w:rPr>
        <w:t>value</w:t>
      </w:r>
      <w:r w:rsidRPr="003320F9">
        <w:rPr>
          <w:lang w:val="en-US"/>
        </w:rPr>
        <w:t>: 0.4874561</w:t>
      </w:r>
    </w:p>
    <w:p w14:paraId="2714D996" w14:textId="77777777" w:rsidR="003320F9" w:rsidRPr="002B1680" w:rsidRDefault="003320F9" w:rsidP="003320F9">
      <w:pPr>
        <w:pStyle w:val="af6"/>
        <w:ind w:firstLine="0"/>
      </w:pPr>
      <w:r w:rsidRPr="002B1680">
        <w:t xml:space="preserve">Критерий промежутков между днями рождения: </w:t>
      </w:r>
      <w:r w:rsidRPr="002B1680">
        <w:rPr>
          <w:lang w:val="en-US"/>
        </w:rPr>
        <w:t>R</w:t>
      </w:r>
      <w:r w:rsidRPr="002B1680">
        <w:t xml:space="preserve"> = [9803, 101, 0, 0]</w:t>
      </w:r>
    </w:p>
    <w:p w14:paraId="65EC0570" w14:textId="2912B785" w:rsidR="003320F9" w:rsidRDefault="003320F9" w:rsidP="003320F9">
      <w:pPr>
        <w:pStyle w:val="af6"/>
        <w:ind w:firstLine="0"/>
      </w:pPr>
      <w:r w:rsidRPr="002B1680">
        <w:drawing>
          <wp:inline distT="0" distB="0" distL="0" distR="0" wp14:anchorId="35596123" wp14:editId="40F04658">
            <wp:extent cx="6119495" cy="22675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7D9" w14:textId="626D4397" w:rsidR="0011758B" w:rsidRPr="0011758B" w:rsidRDefault="0011758B" w:rsidP="0011758B">
      <w:pPr>
        <w:pStyle w:val="af6"/>
        <w:jc w:val="center"/>
      </w:pPr>
      <w:r>
        <w:t xml:space="preserve">Рис. </w:t>
      </w:r>
      <w:r>
        <w:t>10</w:t>
      </w:r>
      <w:r>
        <w:t xml:space="preserve"> – табличный метод </w:t>
      </w:r>
      <w:r>
        <w:rPr>
          <w:lang w:val="en-US"/>
        </w:rPr>
        <w:t>N</w:t>
      </w:r>
      <w:r w:rsidRPr="008A1474">
        <w:t xml:space="preserve"> = 10</w:t>
      </w:r>
      <w:r>
        <w:t>00</w:t>
      </w:r>
      <w:r w:rsidRPr="008A1474">
        <w:t xml:space="preserve">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</w:t>
      </w:r>
      <w:r>
        <w:t>1</w:t>
      </w:r>
      <w:r w:rsidRPr="008A1474">
        <w:t>]</w:t>
      </w:r>
    </w:p>
    <w:p w14:paraId="4E1742C8" w14:textId="77777777" w:rsidR="0011758B" w:rsidRDefault="0011758B" w:rsidP="003320F9">
      <w:pPr>
        <w:pStyle w:val="af6"/>
        <w:ind w:firstLine="0"/>
      </w:pPr>
    </w:p>
    <w:p w14:paraId="799549B9" w14:textId="34D053C2" w:rsidR="003320F9" w:rsidRPr="003320F9" w:rsidRDefault="003320F9">
      <w:pPr>
        <w:rPr>
          <w:rStyle w:val="af8"/>
          <w:i w:val="0"/>
          <w:iCs w:val="0"/>
          <w:color w:val="auto"/>
          <w:sz w:val="28"/>
          <w:szCs w:val="28"/>
        </w:rPr>
      </w:pPr>
    </w:p>
    <w:p w14:paraId="06D208E0" w14:textId="102B9FB1" w:rsidR="00087399" w:rsidRDefault="00087399" w:rsidP="00087399">
      <w:pPr>
        <w:pStyle w:val="af6"/>
        <w:rPr>
          <w:rStyle w:val="af8"/>
          <w:i w:val="0"/>
          <w:iCs w:val="0"/>
          <w:color w:val="auto"/>
        </w:rPr>
      </w:pPr>
      <w:r>
        <w:rPr>
          <w:rStyle w:val="af8"/>
          <w:i w:val="0"/>
          <w:iCs w:val="0"/>
          <w:color w:val="auto"/>
        </w:rPr>
        <w:lastRenderedPageBreak/>
        <w:t xml:space="preserve">На рисунках 11 и 12 можно заметить влияние неравномерного распределения цифр в </w:t>
      </w:r>
      <w:r>
        <w:rPr>
          <w:rStyle w:val="af8"/>
          <w:i w:val="0"/>
          <w:iCs w:val="0"/>
          <w:color w:val="auto"/>
          <w:lang w:val="en-US"/>
        </w:rPr>
        <w:t>Data</w:t>
      </w:r>
      <w:r w:rsidRPr="00087399">
        <w:rPr>
          <w:rStyle w:val="af8"/>
          <w:i w:val="0"/>
          <w:iCs w:val="0"/>
          <w:color w:val="auto"/>
        </w:rPr>
        <w:t>2</w:t>
      </w:r>
      <w:r>
        <w:rPr>
          <w:rStyle w:val="af8"/>
          <w:i w:val="0"/>
          <w:iCs w:val="0"/>
          <w:color w:val="auto"/>
        </w:rPr>
        <w:t xml:space="preserve"> и зависимость от длины таблицы.</w:t>
      </w:r>
    </w:p>
    <w:p w14:paraId="7499F475" w14:textId="77777777" w:rsidR="00087399" w:rsidRPr="00087399" w:rsidRDefault="00087399" w:rsidP="00087399">
      <w:pPr>
        <w:pStyle w:val="af6"/>
        <w:rPr>
          <w:rStyle w:val="af8"/>
          <w:i w:val="0"/>
          <w:iCs w:val="0"/>
          <w:color w:val="auto"/>
        </w:rPr>
      </w:pPr>
    </w:p>
    <w:p w14:paraId="10D3CB87" w14:textId="0D54BC8C" w:rsidR="003320F9" w:rsidRPr="00087399" w:rsidRDefault="003320F9" w:rsidP="003320F9">
      <w:pPr>
        <w:pStyle w:val="af6"/>
        <w:ind w:firstLine="0"/>
        <w:rPr>
          <w:rStyle w:val="af8"/>
        </w:rPr>
      </w:pPr>
      <w:r w:rsidRPr="003320F9">
        <w:rPr>
          <w:rStyle w:val="af8"/>
          <w:b/>
          <w:bCs/>
          <w:lang w:val="en-US"/>
        </w:rPr>
        <w:t>Data</w:t>
      </w:r>
      <w:r w:rsidRPr="00087399">
        <w:rPr>
          <w:rStyle w:val="af8"/>
          <w:b/>
          <w:bCs/>
        </w:rPr>
        <w:t>1</w:t>
      </w:r>
      <w:r w:rsidRPr="00087399">
        <w:rPr>
          <w:rStyle w:val="af8"/>
        </w:rPr>
        <w:t xml:space="preserve">; </w:t>
      </w:r>
      <w:r w:rsidRPr="003320F9">
        <w:rPr>
          <w:rStyle w:val="af8"/>
          <w:lang w:val="en-US"/>
        </w:rPr>
        <w:t>N</w:t>
      </w:r>
      <w:r w:rsidRPr="00087399">
        <w:rPr>
          <w:rStyle w:val="af8"/>
        </w:rPr>
        <w:t xml:space="preserve"> = 1</w:t>
      </w:r>
      <w:r w:rsidRPr="00087399">
        <w:rPr>
          <w:rStyle w:val="af8"/>
        </w:rPr>
        <w:t>00</w:t>
      </w:r>
      <w:r w:rsidRPr="00087399">
        <w:rPr>
          <w:rStyle w:val="af8"/>
        </w:rPr>
        <w:t xml:space="preserve">00; </w:t>
      </w:r>
      <w:r w:rsidRPr="00FE2838">
        <w:rPr>
          <w:rStyle w:val="af8"/>
        </w:rPr>
        <w:t>Диапазон</w:t>
      </w:r>
      <w:r w:rsidRPr="00087399">
        <w:rPr>
          <w:rStyle w:val="af8"/>
        </w:rPr>
        <w:t>: [0; 100]</w:t>
      </w:r>
    </w:p>
    <w:p w14:paraId="56D2B9CF" w14:textId="77777777" w:rsidR="002B1680" w:rsidRPr="003320F9" w:rsidRDefault="002B1680" w:rsidP="003320F9">
      <w:pPr>
        <w:pStyle w:val="af6"/>
        <w:ind w:firstLine="0"/>
        <w:rPr>
          <w:lang w:val="en-US"/>
        </w:rPr>
      </w:pPr>
      <w:r w:rsidRPr="002B1680">
        <w:rPr>
          <w:lang w:val="en-US"/>
        </w:rPr>
        <w:t>p</w:t>
      </w:r>
      <w:r w:rsidRPr="003320F9">
        <w:rPr>
          <w:lang w:val="en-US"/>
        </w:rPr>
        <w:t>-</w:t>
      </w:r>
      <w:r w:rsidRPr="002B1680">
        <w:rPr>
          <w:lang w:val="en-US"/>
        </w:rPr>
        <w:t>value</w:t>
      </w:r>
      <w:r w:rsidRPr="003320F9">
        <w:rPr>
          <w:lang w:val="en-US"/>
        </w:rPr>
        <w:t>: 0.0017969</w:t>
      </w:r>
    </w:p>
    <w:p w14:paraId="3E075543" w14:textId="6D2F2ABD" w:rsidR="002B1680" w:rsidRPr="002B1680" w:rsidRDefault="002B1680" w:rsidP="003320F9">
      <w:pPr>
        <w:pStyle w:val="af6"/>
        <w:ind w:firstLine="0"/>
      </w:pPr>
      <w:r w:rsidRPr="002B1680">
        <w:t xml:space="preserve">Критерий промежутков между днями рождения: </w:t>
      </w:r>
      <w:r w:rsidRPr="002B1680">
        <w:rPr>
          <w:lang w:val="en-US"/>
        </w:rPr>
        <w:t>R</w:t>
      </w:r>
      <w:r w:rsidRPr="002B1680">
        <w:t xml:space="preserve"> = [9797, 100, 0, 0]</w:t>
      </w:r>
    </w:p>
    <w:p w14:paraId="7C63FFAB" w14:textId="2BBC7197" w:rsidR="002B1680" w:rsidRDefault="002B1680" w:rsidP="003320F9">
      <w:pPr>
        <w:pStyle w:val="af6"/>
        <w:ind w:firstLine="0"/>
      </w:pPr>
      <w:r w:rsidRPr="002B1680">
        <w:drawing>
          <wp:inline distT="0" distB="0" distL="0" distR="0" wp14:anchorId="629E91D1" wp14:editId="7D3794CF">
            <wp:extent cx="6119495" cy="225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3DA3" w14:textId="4360DE72" w:rsidR="00393953" w:rsidRPr="0011758B" w:rsidRDefault="00393953" w:rsidP="00393953">
      <w:pPr>
        <w:pStyle w:val="af6"/>
        <w:jc w:val="center"/>
      </w:pPr>
      <w:r>
        <w:t>Рис. 1</w:t>
      </w:r>
      <w:r w:rsidRPr="00393953">
        <w:t>1</w:t>
      </w:r>
      <w:r>
        <w:t xml:space="preserve"> – табличный метод </w:t>
      </w:r>
      <w:r>
        <w:rPr>
          <w:lang w:val="en-US"/>
        </w:rPr>
        <w:t>N</w:t>
      </w:r>
      <w:r w:rsidRPr="008A1474">
        <w:t xml:space="preserve"> = 10</w:t>
      </w:r>
      <w:r>
        <w:t>00</w:t>
      </w:r>
      <w:r w:rsidRPr="008A1474">
        <w:t xml:space="preserve">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</w:t>
      </w:r>
      <w:r w:rsidRPr="00393953">
        <w:t>0</w:t>
      </w:r>
      <w:r w:rsidRPr="008A1474">
        <w:t>]</w:t>
      </w:r>
    </w:p>
    <w:p w14:paraId="775E7BED" w14:textId="77777777" w:rsidR="00393953" w:rsidRDefault="00393953" w:rsidP="003320F9">
      <w:pPr>
        <w:pStyle w:val="af6"/>
        <w:ind w:firstLine="0"/>
      </w:pPr>
    </w:p>
    <w:p w14:paraId="3245598A" w14:textId="6B69D832" w:rsidR="003320F9" w:rsidRPr="003320F9" w:rsidRDefault="003320F9" w:rsidP="003320F9">
      <w:pPr>
        <w:pStyle w:val="af6"/>
        <w:ind w:firstLine="0"/>
        <w:rPr>
          <w:rStyle w:val="af8"/>
          <w:lang w:val="en-US"/>
        </w:rPr>
      </w:pPr>
      <w:r w:rsidRPr="003320F9">
        <w:rPr>
          <w:rStyle w:val="af8"/>
          <w:b/>
          <w:bCs/>
          <w:lang w:val="en-US"/>
        </w:rPr>
        <w:t>Data</w:t>
      </w:r>
      <w:r>
        <w:rPr>
          <w:rStyle w:val="af8"/>
          <w:b/>
          <w:bCs/>
          <w:lang w:val="en-US"/>
        </w:rPr>
        <w:t>2</w:t>
      </w:r>
      <w:r>
        <w:rPr>
          <w:rStyle w:val="af8"/>
          <w:lang w:val="en-US"/>
        </w:rPr>
        <w:t xml:space="preserve">; </w:t>
      </w:r>
      <w:r w:rsidRPr="003320F9">
        <w:rPr>
          <w:rStyle w:val="af8"/>
          <w:lang w:val="en-US"/>
        </w:rPr>
        <w:t>N = 1</w:t>
      </w:r>
      <w:r>
        <w:rPr>
          <w:rStyle w:val="af8"/>
          <w:lang w:val="en-US"/>
        </w:rPr>
        <w:t>00</w:t>
      </w:r>
      <w:r w:rsidRPr="003320F9">
        <w:rPr>
          <w:rStyle w:val="af8"/>
          <w:lang w:val="en-US"/>
        </w:rPr>
        <w:t xml:space="preserve">00; </w:t>
      </w:r>
      <w:r w:rsidRPr="00FE2838">
        <w:rPr>
          <w:rStyle w:val="af8"/>
        </w:rPr>
        <w:t>Диапазон</w:t>
      </w:r>
      <w:r w:rsidRPr="003320F9">
        <w:rPr>
          <w:rStyle w:val="af8"/>
          <w:lang w:val="en-US"/>
        </w:rPr>
        <w:t>: [0; 100]</w:t>
      </w:r>
    </w:p>
    <w:p w14:paraId="355B536B" w14:textId="77777777" w:rsidR="009C0141" w:rsidRPr="003320F9" w:rsidRDefault="009C0141" w:rsidP="003320F9">
      <w:pPr>
        <w:pStyle w:val="af6"/>
        <w:ind w:firstLine="0"/>
        <w:rPr>
          <w:lang w:val="en-US"/>
        </w:rPr>
      </w:pPr>
      <w:r w:rsidRPr="002B1680">
        <w:rPr>
          <w:lang w:val="en-US"/>
        </w:rPr>
        <w:t>p</w:t>
      </w:r>
      <w:r w:rsidRPr="003320F9">
        <w:rPr>
          <w:lang w:val="en-US"/>
        </w:rPr>
        <w:t>-</w:t>
      </w:r>
      <w:r w:rsidRPr="002B1680">
        <w:rPr>
          <w:lang w:val="en-US"/>
        </w:rPr>
        <w:t>value</w:t>
      </w:r>
      <w:r w:rsidRPr="003320F9">
        <w:rPr>
          <w:lang w:val="en-US"/>
        </w:rPr>
        <w:t>: 0.0000000</w:t>
      </w:r>
    </w:p>
    <w:p w14:paraId="0B9BFBDA" w14:textId="77777777" w:rsidR="009C0141" w:rsidRPr="002B1680" w:rsidRDefault="009C0141" w:rsidP="003320F9">
      <w:pPr>
        <w:pStyle w:val="af6"/>
        <w:ind w:firstLine="0"/>
      </w:pPr>
      <w:r w:rsidRPr="002B1680">
        <w:t xml:space="preserve">Критерий промежутков между днями рождения: </w:t>
      </w:r>
      <w:r w:rsidRPr="002B1680">
        <w:rPr>
          <w:lang w:val="en-US"/>
        </w:rPr>
        <w:t>R</w:t>
      </w:r>
      <w:r w:rsidRPr="002B1680">
        <w:t xml:space="preserve"> = [9796, 100, 0, 0]</w:t>
      </w:r>
    </w:p>
    <w:p w14:paraId="71B9038E" w14:textId="7642A1D7" w:rsidR="002B1680" w:rsidRDefault="009C0141" w:rsidP="003320F9">
      <w:pPr>
        <w:pStyle w:val="af6"/>
        <w:ind w:firstLine="0"/>
      </w:pPr>
      <w:r w:rsidRPr="009C0141">
        <w:drawing>
          <wp:inline distT="0" distB="0" distL="0" distR="0" wp14:anchorId="0F914645" wp14:editId="65FCA49E">
            <wp:extent cx="6119495" cy="2344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37B0" w14:textId="7E89847B" w:rsidR="00393953" w:rsidRPr="0011758B" w:rsidRDefault="00393953" w:rsidP="00393953">
      <w:pPr>
        <w:pStyle w:val="af6"/>
        <w:jc w:val="center"/>
      </w:pPr>
      <w:r>
        <w:t>Рис. 1</w:t>
      </w:r>
      <w:r w:rsidRPr="00393953">
        <w:t>2</w:t>
      </w:r>
      <w:r>
        <w:t xml:space="preserve"> – табличный метод </w:t>
      </w:r>
      <w:r>
        <w:rPr>
          <w:lang w:val="en-US"/>
        </w:rPr>
        <w:t>N</w:t>
      </w:r>
      <w:r w:rsidRPr="008A1474">
        <w:t xml:space="preserve"> = 10</w:t>
      </w:r>
      <w:r>
        <w:t>00</w:t>
      </w:r>
      <w:r w:rsidRPr="008A1474">
        <w:t xml:space="preserve">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</w:t>
      </w:r>
      <w:r w:rsidRPr="00393953">
        <w:t>0</w:t>
      </w:r>
      <w:r w:rsidRPr="008A1474">
        <w:t>]</w:t>
      </w:r>
    </w:p>
    <w:p w14:paraId="01CCC30E" w14:textId="77777777" w:rsidR="009C0141" w:rsidRDefault="009C0141" w:rsidP="002B1680">
      <w:pPr>
        <w:pStyle w:val="af6"/>
      </w:pPr>
    </w:p>
    <w:p w14:paraId="1DC5120E" w14:textId="77777777" w:rsidR="003320F9" w:rsidRDefault="003320F9">
      <w:pPr>
        <w:rPr>
          <w:sz w:val="28"/>
          <w:szCs w:val="28"/>
        </w:rPr>
      </w:pPr>
      <w:r>
        <w:br w:type="page"/>
      </w:r>
    </w:p>
    <w:p w14:paraId="36FAFCDC" w14:textId="5AD490FC" w:rsidR="00B2473C" w:rsidRDefault="00B2473C" w:rsidP="00B2473C">
      <w:pPr>
        <w:pStyle w:val="af6"/>
        <w:rPr>
          <w:rStyle w:val="af8"/>
          <w:i w:val="0"/>
          <w:iCs w:val="0"/>
          <w:color w:val="auto"/>
        </w:rPr>
      </w:pPr>
      <w:r>
        <w:rPr>
          <w:rStyle w:val="af8"/>
          <w:i w:val="0"/>
          <w:iCs w:val="0"/>
          <w:color w:val="auto"/>
        </w:rPr>
        <w:lastRenderedPageBreak/>
        <w:t>На рисунках 13 и 14 показан результат работы табличного метода на таблице, содержащей только цифры 5-9.</w:t>
      </w:r>
    </w:p>
    <w:p w14:paraId="690BBE12" w14:textId="77777777" w:rsidR="00B2473C" w:rsidRPr="00B2473C" w:rsidRDefault="00B2473C" w:rsidP="00B2473C">
      <w:pPr>
        <w:pStyle w:val="af6"/>
        <w:rPr>
          <w:rStyle w:val="af8"/>
          <w:i w:val="0"/>
          <w:iCs w:val="0"/>
          <w:color w:val="auto"/>
        </w:rPr>
      </w:pPr>
    </w:p>
    <w:p w14:paraId="170296CB" w14:textId="55E46B73" w:rsidR="003320F9" w:rsidRPr="00B2473C" w:rsidRDefault="003320F9" w:rsidP="003320F9">
      <w:pPr>
        <w:pStyle w:val="af6"/>
        <w:ind w:firstLine="0"/>
        <w:rPr>
          <w:rStyle w:val="af8"/>
        </w:rPr>
      </w:pPr>
      <w:r w:rsidRPr="003320F9">
        <w:rPr>
          <w:rStyle w:val="af8"/>
          <w:b/>
          <w:bCs/>
          <w:lang w:val="en-US"/>
        </w:rPr>
        <w:t>Data</w:t>
      </w:r>
      <w:r w:rsidRPr="00B2473C">
        <w:rPr>
          <w:rStyle w:val="af8"/>
          <w:b/>
          <w:bCs/>
        </w:rPr>
        <w:t>3</w:t>
      </w:r>
      <w:r w:rsidRPr="00B2473C">
        <w:rPr>
          <w:rStyle w:val="af8"/>
        </w:rPr>
        <w:t xml:space="preserve">; </w:t>
      </w:r>
      <w:r w:rsidRPr="003320F9">
        <w:rPr>
          <w:rStyle w:val="af8"/>
          <w:lang w:val="en-US"/>
        </w:rPr>
        <w:t>N</w:t>
      </w:r>
      <w:r w:rsidRPr="00B2473C">
        <w:rPr>
          <w:rStyle w:val="af8"/>
        </w:rPr>
        <w:t xml:space="preserve"> = 10000; </w:t>
      </w:r>
      <w:r w:rsidRPr="00FE2838">
        <w:rPr>
          <w:rStyle w:val="af8"/>
        </w:rPr>
        <w:t>Диапазон</w:t>
      </w:r>
      <w:r w:rsidRPr="00B2473C">
        <w:rPr>
          <w:rStyle w:val="af8"/>
        </w:rPr>
        <w:t>: [0; 101]</w:t>
      </w:r>
    </w:p>
    <w:p w14:paraId="0C8E9500" w14:textId="77777777" w:rsidR="00071218" w:rsidRPr="003320F9" w:rsidRDefault="00071218" w:rsidP="003320F9">
      <w:pPr>
        <w:pStyle w:val="af6"/>
        <w:ind w:firstLine="0"/>
        <w:rPr>
          <w:lang w:val="en-US"/>
        </w:rPr>
      </w:pPr>
      <w:r w:rsidRPr="003320F9">
        <w:rPr>
          <w:lang w:val="en-US"/>
        </w:rPr>
        <w:t>p-value: 0.0000000</w:t>
      </w:r>
    </w:p>
    <w:p w14:paraId="6DD3B9EF" w14:textId="77777777" w:rsidR="00071218" w:rsidRDefault="00071218" w:rsidP="003320F9">
      <w:pPr>
        <w:pStyle w:val="af6"/>
        <w:ind w:firstLine="0"/>
      </w:pPr>
      <w:r>
        <w:t>Критерий промежутков между днями рождения: R = [9620, 72, 8, 1]</w:t>
      </w:r>
    </w:p>
    <w:p w14:paraId="4B7059FF" w14:textId="77777777" w:rsidR="00071218" w:rsidRDefault="00071218" w:rsidP="00071218">
      <w:pPr>
        <w:pStyle w:val="af6"/>
      </w:pPr>
    </w:p>
    <w:p w14:paraId="03CC4739" w14:textId="7CAC52FF" w:rsidR="00071218" w:rsidRDefault="00071218" w:rsidP="003320F9">
      <w:pPr>
        <w:pStyle w:val="af6"/>
        <w:ind w:firstLine="0"/>
      </w:pPr>
      <w:r w:rsidRPr="00071218">
        <w:drawing>
          <wp:inline distT="0" distB="0" distL="0" distR="0" wp14:anchorId="74F82046" wp14:editId="571710ED">
            <wp:extent cx="6119495" cy="23120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2B0E" w14:textId="47AB26DF" w:rsidR="00071218" w:rsidRDefault="00393953" w:rsidP="00B2473C">
      <w:pPr>
        <w:pStyle w:val="af6"/>
        <w:jc w:val="center"/>
      </w:pPr>
      <w:r>
        <w:t>Рис. 1</w:t>
      </w:r>
      <w:r w:rsidRPr="00393953">
        <w:t>3</w:t>
      </w:r>
      <w:r>
        <w:t xml:space="preserve"> – табличный метод </w:t>
      </w:r>
      <w:r>
        <w:rPr>
          <w:lang w:val="en-US"/>
        </w:rPr>
        <w:t>N</w:t>
      </w:r>
      <w:r w:rsidRPr="008A1474">
        <w:t xml:space="preserve"> = 10</w:t>
      </w:r>
      <w:r>
        <w:t>00</w:t>
      </w:r>
      <w:r w:rsidRPr="008A1474">
        <w:t xml:space="preserve">0, </w:t>
      </w:r>
      <w:r>
        <w:t>диапазон</w:t>
      </w:r>
      <w:r w:rsidRPr="00C3391A">
        <w:t xml:space="preserve"> -</w:t>
      </w:r>
      <w:r>
        <w:t xml:space="preserve"> </w:t>
      </w:r>
      <w:r w:rsidRPr="008A1474">
        <w:t xml:space="preserve">[0; </w:t>
      </w:r>
      <w:r w:rsidRPr="00C3391A">
        <w:t>10</w:t>
      </w:r>
      <w:r>
        <w:t>1</w:t>
      </w:r>
      <w:r w:rsidRPr="008A1474">
        <w:t>]</w:t>
      </w:r>
    </w:p>
    <w:p w14:paraId="0BFF22BD" w14:textId="77777777" w:rsidR="00B2473C" w:rsidRDefault="00B2473C" w:rsidP="00B2473C">
      <w:pPr>
        <w:pStyle w:val="af6"/>
        <w:jc w:val="center"/>
      </w:pPr>
    </w:p>
    <w:p w14:paraId="2CCA8B47" w14:textId="58128253" w:rsidR="003320F9" w:rsidRPr="003320F9" w:rsidRDefault="003320F9" w:rsidP="003320F9">
      <w:pPr>
        <w:pStyle w:val="af6"/>
        <w:ind w:firstLine="0"/>
        <w:rPr>
          <w:rStyle w:val="af8"/>
          <w:lang w:val="en-US"/>
        </w:rPr>
      </w:pPr>
      <w:r w:rsidRPr="003320F9">
        <w:rPr>
          <w:rStyle w:val="af8"/>
          <w:b/>
          <w:bCs/>
          <w:lang w:val="en-US"/>
        </w:rPr>
        <w:t>Data</w:t>
      </w:r>
      <w:r>
        <w:rPr>
          <w:rStyle w:val="af8"/>
          <w:b/>
          <w:bCs/>
          <w:lang w:val="en-US"/>
        </w:rPr>
        <w:t>3</w:t>
      </w:r>
      <w:r>
        <w:rPr>
          <w:rStyle w:val="af8"/>
          <w:lang w:val="en-US"/>
        </w:rPr>
        <w:t xml:space="preserve">; </w:t>
      </w:r>
      <w:r w:rsidRPr="003320F9">
        <w:rPr>
          <w:rStyle w:val="af8"/>
          <w:lang w:val="en-US"/>
        </w:rPr>
        <w:t>N = 10</w:t>
      </w:r>
      <w:r>
        <w:rPr>
          <w:rStyle w:val="af8"/>
          <w:lang w:val="en-US"/>
        </w:rPr>
        <w:t>00</w:t>
      </w:r>
      <w:r w:rsidRPr="003320F9">
        <w:rPr>
          <w:rStyle w:val="af8"/>
          <w:lang w:val="en-US"/>
        </w:rPr>
        <w:t xml:space="preserve">0; </w:t>
      </w:r>
      <w:r w:rsidRPr="00FE2838">
        <w:rPr>
          <w:rStyle w:val="af8"/>
        </w:rPr>
        <w:t>Диапазон</w:t>
      </w:r>
      <w:r w:rsidRPr="003320F9">
        <w:rPr>
          <w:rStyle w:val="af8"/>
          <w:lang w:val="en-US"/>
        </w:rPr>
        <w:t>: [0; 10</w:t>
      </w:r>
      <w:r>
        <w:rPr>
          <w:rStyle w:val="af8"/>
          <w:lang w:val="en-US"/>
        </w:rPr>
        <w:t>0</w:t>
      </w:r>
      <w:r w:rsidRPr="003320F9">
        <w:rPr>
          <w:rStyle w:val="af8"/>
          <w:lang w:val="en-US"/>
        </w:rPr>
        <w:t>]</w:t>
      </w:r>
    </w:p>
    <w:p w14:paraId="5D8E500B" w14:textId="42A7F004" w:rsidR="00071218" w:rsidRPr="003320F9" w:rsidRDefault="00071218" w:rsidP="003320F9">
      <w:pPr>
        <w:pStyle w:val="af6"/>
        <w:ind w:firstLine="0"/>
        <w:rPr>
          <w:lang w:val="en-US"/>
        </w:rPr>
      </w:pPr>
      <w:r w:rsidRPr="003320F9">
        <w:rPr>
          <w:lang w:val="en-US"/>
        </w:rPr>
        <w:t>p-value: 0.0000000</w:t>
      </w:r>
    </w:p>
    <w:p w14:paraId="6DD8A310" w14:textId="37A1AA0D" w:rsidR="00071218" w:rsidRDefault="00071218" w:rsidP="003320F9">
      <w:pPr>
        <w:pStyle w:val="af6"/>
        <w:ind w:firstLine="0"/>
      </w:pPr>
      <w:r>
        <w:t>Критерий промежутков между днями рождения: R = [9587, 20, 0, 5]</w:t>
      </w:r>
    </w:p>
    <w:p w14:paraId="3E605E74" w14:textId="52A95A98" w:rsidR="00393953" w:rsidRPr="0011758B" w:rsidRDefault="00071218" w:rsidP="00393953">
      <w:pPr>
        <w:pStyle w:val="af6"/>
        <w:ind w:firstLine="0"/>
        <w:jc w:val="center"/>
      </w:pPr>
      <w:r w:rsidRPr="00071218">
        <w:drawing>
          <wp:inline distT="0" distB="0" distL="0" distR="0" wp14:anchorId="7D745268" wp14:editId="20C151FF">
            <wp:extent cx="6119495" cy="2233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953">
        <w:t>Рис. 1</w:t>
      </w:r>
      <w:r w:rsidR="00393953" w:rsidRPr="00B2473C">
        <w:t>4</w:t>
      </w:r>
      <w:r w:rsidR="00393953">
        <w:t xml:space="preserve"> – табличный метод </w:t>
      </w:r>
      <w:r w:rsidR="00393953">
        <w:rPr>
          <w:lang w:val="en-US"/>
        </w:rPr>
        <w:t>N</w:t>
      </w:r>
      <w:r w:rsidR="00393953" w:rsidRPr="008A1474">
        <w:t xml:space="preserve"> = 10</w:t>
      </w:r>
      <w:r w:rsidR="00393953">
        <w:t>00</w:t>
      </w:r>
      <w:r w:rsidR="00393953" w:rsidRPr="008A1474">
        <w:t xml:space="preserve">0, </w:t>
      </w:r>
      <w:r w:rsidR="00393953">
        <w:t>диапазон</w:t>
      </w:r>
      <w:r w:rsidR="00393953" w:rsidRPr="00C3391A">
        <w:t xml:space="preserve"> -</w:t>
      </w:r>
      <w:r w:rsidR="00393953">
        <w:t xml:space="preserve"> </w:t>
      </w:r>
      <w:r w:rsidR="00393953" w:rsidRPr="008A1474">
        <w:t xml:space="preserve">[0; </w:t>
      </w:r>
      <w:r w:rsidR="00393953" w:rsidRPr="00C3391A">
        <w:t>10</w:t>
      </w:r>
      <w:r w:rsidR="00393953" w:rsidRPr="00B2473C">
        <w:t>0</w:t>
      </w:r>
      <w:r w:rsidR="00393953" w:rsidRPr="008A1474">
        <w:t>]</w:t>
      </w:r>
    </w:p>
    <w:p w14:paraId="428CB479" w14:textId="661A1871" w:rsidR="00090911" w:rsidRDefault="00090911" w:rsidP="00437788">
      <w:pPr>
        <w:pStyle w:val="af6"/>
        <w:ind w:firstLine="0"/>
      </w:pPr>
      <w:r>
        <w:br w:type="page"/>
      </w:r>
    </w:p>
    <w:p w14:paraId="12288696" w14:textId="5C6958A6" w:rsidR="00437788" w:rsidRDefault="005A2E8E" w:rsidP="005A2E8E">
      <w:pPr>
        <w:pStyle w:val="1"/>
        <w:spacing w:line="360" w:lineRule="auto"/>
      </w:pPr>
      <w:bookmarkStart w:id="16" w:name="_Toc54839954"/>
      <w:r>
        <w:lastRenderedPageBreak/>
        <w:t>Вывод</w:t>
      </w:r>
      <w:bookmarkEnd w:id="16"/>
    </w:p>
    <w:p w14:paraId="507ABFDB" w14:textId="7BFB5050" w:rsidR="005A2E8E" w:rsidRDefault="005A2E8E" w:rsidP="005A2E8E">
      <w:pPr>
        <w:pStyle w:val="af6"/>
      </w:pPr>
      <w:r>
        <w:t>В ходе выполнения данной лабораторной работы</w:t>
      </w:r>
      <w:r w:rsidRPr="005A2E8E">
        <w:t xml:space="preserve"> </w:t>
      </w:r>
      <w:r>
        <w:t xml:space="preserve">были </w:t>
      </w:r>
      <w:r>
        <w:t>рассмотрены основные типы генераторов случайных чисел</w:t>
      </w:r>
      <w:r>
        <w:t>, выбраны и реализованы алгоритмические и табличные методы генерации случайных чисел, реализована проверка генерируемых последовательностей по критерию равномерности и критерию промежутков между днями рождения и визуальное отображение полученных результатов генерации.</w:t>
      </w:r>
    </w:p>
    <w:p w14:paraId="7345120F" w14:textId="42ABAB46" w:rsidR="005A2E8E" w:rsidRDefault="005A2E8E" w:rsidP="005A2E8E">
      <w:pPr>
        <w:pStyle w:val="af6"/>
      </w:pPr>
      <w:r>
        <w:t>В ходе анализа полученных результатов установилось, что линейный конгруэнтный метод не подходит для генерации</w:t>
      </w:r>
      <w:r w:rsidR="00124B93">
        <w:t xml:space="preserve"> случайных чисел ввиду повторяющихся </w:t>
      </w:r>
      <w:proofErr w:type="spellStart"/>
      <w:r w:rsidR="00124B93">
        <w:t>подпоследовательностей</w:t>
      </w:r>
      <w:proofErr w:type="spellEnd"/>
      <w:r w:rsidR="00124B93">
        <w:t>, неудовлетворению критериям.</w:t>
      </w:r>
    </w:p>
    <w:p w14:paraId="4ED66928" w14:textId="753F3038" w:rsidR="00124B93" w:rsidRPr="005A2E8E" w:rsidRDefault="00124B93" w:rsidP="005A2E8E">
      <w:pPr>
        <w:pStyle w:val="af6"/>
      </w:pPr>
      <w:r>
        <w:t xml:space="preserve">Реализованный </w:t>
      </w:r>
      <w:r w:rsidR="006E6AD2">
        <w:t xml:space="preserve">табличный </w:t>
      </w:r>
      <w:r>
        <w:t>метод генерации проходит критерии, но уступает стандартному библиотечному методу.</w:t>
      </w:r>
    </w:p>
    <w:p w14:paraId="12080D14" w14:textId="77777777" w:rsidR="00124B93" w:rsidRDefault="00124B93">
      <w:pPr>
        <w:rPr>
          <w:b/>
          <w:bCs/>
          <w:sz w:val="36"/>
          <w:szCs w:val="36"/>
        </w:rPr>
      </w:pPr>
      <w:r>
        <w:br w:type="page"/>
      </w:r>
    </w:p>
    <w:p w14:paraId="433104ED" w14:textId="3AE22DE9" w:rsidR="00E6722B" w:rsidRDefault="00E6722B" w:rsidP="00E6722B">
      <w:pPr>
        <w:pStyle w:val="1"/>
        <w:spacing w:line="360" w:lineRule="auto"/>
      </w:pPr>
      <w:bookmarkStart w:id="17" w:name="_Toc54839955"/>
      <w:r>
        <w:lastRenderedPageBreak/>
        <w:t>Список литературы</w:t>
      </w:r>
      <w:bookmarkEnd w:id="17"/>
    </w:p>
    <w:p w14:paraId="2C8F88D1" w14:textId="1980974A" w:rsidR="00E6722B" w:rsidRDefault="00E6722B" w:rsidP="00752812">
      <w:pPr>
        <w:spacing w:line="360" w:lineRule="auto"/>
      </w:pPr>
    </w:p>
    <w:p w14:paraId="025C8683" w14:textId="5B736C5F" w:rsidR="00E75913" w:rsidRPr="00411AEE" w:rsidRDefault="00E75913" w:rsidP="00752812">
      <w:pPr>
        <w:pStyle w:val="af6"/>
        <w:ind w:firstLine="0"/>
      </w:pPr>
      <w:r w:rsidRPr="00E75913">
        <w:t xml:space="preserve">[1] </w:t>
      </w:r>
      <w:r w:rsidRPr="00E75913">
        <w:t>Владислав Ткачук</w:t>
      </w:r>
      <w:r>
        <w:t>.</w:t>
      </w:r>
      <w:r w:rsidRPr="00E75913">
        <w:t xml:space="preserve"> </w:t>
      </w:r>
      <w:r w:rsidRPr="00E75913">
        <w:t>ГПСЧ: Линейный конгруэнтный метод</w:t>
      </w:r>
      <w:r w:rsidRPr="00752812">
        <w:t xml:space="preserve">. </w:t>
      </w:r>
      <w:r w:rsidRPr="00752812">
        <w:t>31.07.2019</w:t>
      </w:r>
      <w:r w:rsidRPr="00752812">
        <w:t xml:space="preserve">. </w:t>
      </w:r>
      <w:r w:rsidR="00411AEE" w:rsidRPr="00752812">
        <w:rPr>
          <w:lang w:val="en-US"/>
        </w:rPr>
        <w:t>[</w:t>
      </w:r>
      <w:r w:rsidRPr="00752812">
        <w:t>Электронный ресурс</w:t>
      </w:r>
      <w:r w:rsidR="00411AEE" w:rsidRPr="00752812">
        <w:rPr>
          <w:lang w:val="en-US"/>
        </w:rPr>
        <w:t>]</w:t>
      </w:r>
      <w:r w:rsidRPr="00752812">
        <w:t>.</w:t>
      </w:r>
      <w:r w:rsidR="00411AEE" w:rsidRPr="00752812">
        <w:rPr>
          <w:lang w:val="en-US"/>
        </w:rPr>
        <w:t xml:space="preserve"> –</w:t>
      </w:r>
      <w:r w:rsidRPr="00752812">
        <w:t xml:space="preserve"> Режим доступа: </w:t>
      </w:r>
      <w:hyperlink r:id="rId23" w:tgtFrame="_blank" w:history="1">
        <w:r w:rsidRPr="00752812">
          <w:rPr>
            <w:rStyle w:val="a7"/>
            <w:shd w:val="clear" w:color="auto" w:fill="FFFFFF"/>
          </w:rPr>
          <w:t>http://blog.tkachuk.su/2019/07/31</w:t>
        </w:r>
      </w:hyperlink>
    </w:p>
    <w:p w14:paraId="00921F0E" w14:textId="76117231" w:rsidR="00E75913" w:rsidRDefault="00E75913" w:rsidP="00752812">
      <w:pPr>
        <w:pStyle w:val="af6"/>
        <w:ind w:firstLine="0"/>
      </w:pPr>
      <w:r w:rsidRPr="00E75913">
        <w:t xml:space="preserve">[2] </w:t>
      </w:r>
      <w:r w:rsidRPr="00E75913">
        <w:t>Дональд Кнут</w:t>
      </w:r>
      <w:r>
        <w:t xml:space="preserve">. </w:t>
      </w:r>
      <w:r w:rsidRPr="00E75913">
        <w:t xml:space="preserve">Искусство программирования. Том 2. </w:t>
      </w:r>
      <w:proofErr w:type="spellStart"/>
      <w:r w:rsidRPr="00E75913">
        <w:t>Получисленные</w:t>
      </w:r>
      <w:proofErr w:type="spellEnd"/>
      <w:r w:rsidRPr="00E75913">
        <w:t xml:space="preserve"> алгоритмы</w:t>
      </w:r>
      <w:r w:rsidRPr="00E75913">
        <w:t xml:space="preserve"> </w:t>
      </w:r>
      <w:r>
        <w:t>— 3-е изд. — М.: «Вильямс», 2007.</w:t>
      </w:r>
      <w:r w:rsidRPr="00E75913">
        <w:t xml:space="preserve"> </w:t>
      </w:r>
      <w:r>
        <w:t xml:space="preserve">— </w:t>
      </w:r>
      <w:r>
        <w:t>с. 93-94</w:t>
      </w:r>
    </w:p>
    <w:p w14:paraId="1656C168" w14:textId="46E9DB1C" w:rsidR="00411AEE" w:rsidRPr="00411AEE" w:rsidRDefault="00411AEE" w:rsidP="00752812">
      <w:pPr>
        <w:pStyle w:val="af6"/>
        <w:ind w:firstLine="0"/>
      </w:pPr>
      <w:r w:rsidRPr="00411AEE">
        <w:t xml:space="preserve">[3] </w:t>
      </w:r>
      <w:proofErr w:type="spellStart"/>
      <w:r w:rsidRPr="00411AEE">
        <w:t>Слеповичев</w:t>
      </w:r>
      <w:proofErr w:type="spellEnd"/>
      <w:r w:rsidRPr="00411AEE">
        <w:t xml:space="preserve"> И.И</w:t>
      </w:r>
      <w:r>
        <w:t>., «Генераторы псевдослучайных чисел», 2017</w:t>
      </w:r>
    </w:p>
    <w:p w14:paraId="7B427A44" w14:textId="22FCF7ED" w:rsidR="00E6722B" w:rsidRDefault="00411AEE" w:rsidP="00752812">
      <w:pPr>
        <w:pStyle w:val="af6"/>
        <w:ind w:firstLine="0"/>
        <w:rPr>
          <w:iCs/>
        </w:rPr>
      </w:pPr>
      <w:r w:rsidRPr="00411AEE">
        <w:t xml:space="preserve">[4] </w:t>
      </w:r>
      <w:r w:rsidR="00E6722B" w:rsidRPr="00E6722B">
        <w:rPr>
          <w:iCs/>
        </w:rPr>
        <w:t>Критерий согласия Пирсона χ2 (Хи-квадрат)</w:t>
      </w:r>
      <w:r w:rsidRPr="00411AEE">
        <w:rPr>
          <w:iCs/>
        </w:rPr>
        <w:t>. [</w:t>
      </w:r>
      <w:r>
        <w:rPr>
          <w:iCs/>
        </w:rPr>
        <w:t>Электронный ресурс</w:t>
      </w:r>
      <w:r w:rsidRPr="00411AEE">
        <w:rPr>
          <w:iCs/>
        </w:rPr>
        <w:t xml:space="preserve">]. </w:t>
      </w:r>
      <w:r>
        <w:rPr>
          <w:iCs/>
        </w:rPr>
        <w:t>–</w:t>
      </w:r>
      <w:r w:rsidRPr="00411AEE">
        <w:rPr>
          <w:iCs/>
        </w:rPr>
        <w:t xml:space="preserve"> </w:t>
      </w:r>
      <w:r>
        <w:rPr>
          <w:iCs/>
        </w:rPr>
        <w:t xml:space="preserve">Режим доступа: </w:t>
      </w:r>
      <w:hyperlink r:id="rId24" w:history="1">
        <w:r w:rsidR="00E6722B" w:rsidRPr="00752812">
          <w:rPr>
            <w:rStyle w:val="a7"/>
            <w:iCs/>
            <w:lang w:val="en-US"/>
          </w:rPr>
          <w:t>https</w:t>
        </w:r>
        <w:r w:rsidR="00E6722B" w:rsidRPr="00752812">
          <w:rPr>
            <w:rStyle w:val="a7"/>
            <w:iCs/>
          </w:rPr>
          <w:t>://</w:t>
        </w:r>
        <w:proofErr w:type="spellStart"/>
        <w:r w:rsidR="00E6722B" w:rsidRPr="00752812">
          <w:rPr>
            <w:rStyle w:val="a7"/>
            <w:iCs/>
            <w:lang w:val="en-US"/>
          </w:rPr>
          <w:t>statanaliz</w:t>
        </w:r>
        <w:proofErr w:type="spellEnd"/>
        <w:r w:rsidR="00E6722B" w:rsidRPr="00752812">
          <w:rPr>
            <w:rStyle w:val="a7"/>
            <w:iCs/>
          </w:rPr>
          <w:t>.</w:t>
        </w:r>
        <w:r w:rsidR="00E6722B" w:rsidRPr="00752812">
          <w:rPr>
            <w:rStyle w:val="a7"/>
            <w:iCs/>
            <w:lang w:val="en-US"/>
          </w:rPr>
          <w:t>info</w:t>
        </w:r>
        <w:r w:rsidR="00E6722B" w:rsidRPr="00752812">
          <w:rPr>
            <w:rStyle w:val="a7"/>
            <w:iCs/>
          </w:rPr>
          <w:t>/</w:t>
        </w:r>
        <w:proofErr w:type="spellStart"/>
        <w:r w:rsidR="00E6722B" w:rsidRPr="00752812">
          <w:rPr>
            <w:rStyle w:val="a7"/>
            <w:iCs/>
            <w:lang w:val="en-US"/>
          </w:rPr>
          <w:t>statistica</w:t>
        </w:r>
        <w:proofErr w:type="spellEnd"/>
        <w:r w:rsidR="00E6722B" w:rsidRPr="00752812">
          <w:rPr>
            <w:rStyle w:val="a7"/>
            <w:iCs/>
          </w:rPr>
          <w:t>/</w:t>
        </w:r>
        <w:proofErr w:type="spellStart"/>
        <w:r w:rsidR="00E6722B" w:rsidRPr="00752812">
          <w:rPr>
            <w:rStyle w:val="a7"/>
            <w:iCs/>
            <w:lang w:val="en-US"/>
          </w:rPr>
          <w:t>proverka</w:t>
        </w:r>
        <w:proofErr w:type="spellEnd"/>
        <w:r w:rsidR="00E6722B" w:rsidRPr="00752812">
          <w:rPr>
            <w:rStyle w:val="a7"/>
            <w:iCs/>
          </w:rPr>
          <w:t>-</w:t>
        </w:r>
        <w:proofErr w:type="spellStart"/>
        <w:r w:rsidR="00E6722B" w:rsidRPr="00752812">
          <w:rPr>
            <w:rStyle w:val="a7"/>
            <w:iCs/>
            <w:lang w:val="en-US"/>
          </w:rPr>
          <w:t>gipotez</w:t>
        </w:r>
        <w:proofErr w:type="spellEnd"/>
        <w:r w:rsidR="00E6722B" w:rsidRPr="00752812">
          <w:rPr>
            <w:rStyle w:val="a7"/>
            <w:iCs/>
          </w:rPr>
          <w:t>/</w:t>
        </w:r>
        <w:proofErr w:type="spellStart"/>
        <w:r w:rsidR="00E6722B" w:rsidRPr="00752812">
          <w:rPr>
            <w:rStyle w:val="a7"/>
            <w:iCs/>
            <w:lang w:val="en-US"/>
          </w:rPr>
          <w:t>kriterij</w:t>
        </w:r>
        <w:proofErr w:type="spellEnd"/>
        <w:r w:rsidR="00E6722B" w:rsidRPr="00752812">
          <w:rPr>
            <w:rStyle w:val="a7"/>
            <w:iCs/>
          </w:rPr>
          <w:t>-</w:t>
        </w:r>
        <w:proofErr w:type="spellStart"/>
        <w:r w:rsidR="00E6722B" w:rsidRPr="00752812">
          <w:rPr>
            <w:rStyle w:val="a7"/>
            <w:iCs/>
            <w:lang w:val="en-US"/>
          </w:rPr>
          <w:t>soglasiya</w:t>
        </w:r>
        <w:proofErr w:type="spellEnd"/>
        <w:r w:rsidR="00E6722B" w:rsidRPr="00752812">
          <w:rPr>
            <w:rStyle w:val="a7"/>
            <w:iCs/>
          </w:rPr>
          <w:t>-</w:t>
        </w:r>
        <w:proofErr w:type="spellStart"/>
        <w:r w:rsidR="00E6722B" w:rsidRPr="00752812">
          <w:rPr>
            <w:rStyle w:val="a7"/>
            <w:iCs/>
            <w:lang w:val="en-US"/>
          </w:rPr>
          <w:t>pirsona</w:t>
        </w:r>
        <w:proofErr w:type="spellEnd"/>
        <w:r w:rsidR="00E6722B" w:rsidRPr="00752812">
          <w:rPr>
            <w:rStyle w:val="a7"/>
            <w:iCs/>
          </w:rPr>
          <w:t>-</w:t>
        </w:r>
        <w:proofErr w:type="spellStart"/>
        <w:r w:rsidR="00E6722B" w:rsidRPr="00752812">
          <w:rPr>
            <w:rStyle w:val="a7"/>
            <w:iCs/>
            <w:lang w:val="en-US"/>
          </w:rPr>
          <w:t>khi</w:t>
        </w:r>
        <w:proofErr w:type="spellEnd"/>
        <w:r w:rsidR="00E6722B" w:rsidRPr="00752812">
          <w:rPr>
            <w:rStyle w:val="a7"/>
            <w:iCs/>
          </w:rPr>
          <w:t>-</w:t>
        </w:r>
        <w:proofErr w:type="spellStart"/>
        <w:r w:rsidR="00E6722B" w:rsidRPr="00752812">
          <w:rPr>
            <w:rStyle w:val="a7"/>
            <w:iCs/>
            <w:lang w:val="en-US"/>
          </w:rPr>
          <w:t>kvadrat</w:t>
        </w:r>
        <w:proofErr w:type="spellEnd"/>
        <w:r w:rsidR="00E6722B" w:rsidRPr="00752812">
          <w:rPr>
            <w:rStyle w:val="a7"/>
            <w:iCs/>
          </w:rPr>
          <w:t>/</w:t>
        </w:r>
      </w:hyperlink>
      <w:r w:rsidR="00E6722B">
        <w:rPr>
          <w:iCs/>
        </w:rPr>
        <w:t xml:space="preserve"> </w:t>
      </w:r>
      <w:r w:rsidR="00B96076" w:rsidRPr="00752812">
        <w:rPr>
          <w:iCs/>
        </w:rPr>
        <w:t xml:space="preserve">. </w:t>
      </w:r>
      <w:r w:rsidR="00B96076">
        <w:rPr>
          <w:iCs/>
        </w:rPr>
        <w:t>Проверено 27.10.2020.</w:t>
      </w:r>
    </w:p>
    <w:p w14:paraId="5F71DFCC" w14:textId="0BAECB4C" w:rsidR="00E6722B" w:rsidRPr="00752812" w:rsidRDefault="00752812" w:rsidP="00752812">
      <w:pPr>
        <w:spacing w:line="360" w:lineRule="auto"/>
        <w:rPr>
          <w:iCs/>
          <w:sz w:val="28"/>
        </w:rPr>
      </w:pPr>
      <w:r w:rsidRPr="00752812">
        <w:rPr>
          <w:iCs/>
          <w:sz w:val="28"/>
        </w:rPr>
        <w:t xml:space="preserve">[5] </w:t>
      </w:r>
      <w:r>
        <w:rPr>
          <w:iCs/>
          <w:sz w:val="28"/>
          <w:lang w:val="en-US"/>
        </w:rPr>
        <w:t>Wikipedia</w:t>
      </w:r>
      <w:r w:rsidRPr="00752812">
        <w:rPr>
          <w:iCs/>
          <w:sz w:val="28"/>
        </w:rPr>
        <w:t xml:space="preserve">, </w:t>
      </w:r>
      <w:r w:rsidRPr="00752812">
        <w:rPr>
          <w:iCs/>
          <w:sz w:val="28"/>
          <w:lang w:val="en-US"/>
        </w:rPr>
        <w:t>Chi</w:t>
      </w:r>
      <w:r w:rsidRPr="00752812">
        <w:rPr>
          <w:iCs/>
          <w:sz w:val="28"/>
        </w:rPr>
        <w:t>-</w:t>
      </w:r>
      <w:r w:rsidRPr="00752812">
        <w:rPr>
          <w:iCs/>
          <w:sz w:val="28"/>
          <w:lang w:val="en-US"/>
        </w:rPr>
        <w:t>square</w:t>
      </w:r>
      <w:r w:rsidRPr="00752812">
        <w:rPr>
          <w:iCs/>
          <w:sz w:val="28"/>
        </w:rPr>
        <w:t xml:space="preserve"> </w:t>
      </w:r>
      <w:r w:rsidRPr="00752812">
        <w:rPr>
          <w:iCs/>
          <w:sz w:val="28"/>
          <w:lang w:val="en-US"/>
        </w:rPr>
        <w:t>distribution</w:t>
      </w:r>
      <w:proofErr w:type="gramStart"/>
      <w:r w:rsidRPr="00752812">
        <w:rPr>
          <w:iCs/>
          <w:sz w:val="28"/>
        </w:rPr>
        <w:t xml:space="preserve">. </w:t>
      </w:r>
      <w:r w:rsidRPr="00752812">
        <w:rPr>
          <w:iCs/>
          <w:sz w:val="28"/>
        </w:rPr>
        <w:t>)</w:t>
      </w:r>
      <w:proofErr w:type="gramEnd"/>
      <w:r w:rsidRPr="00752812">
        <w:rPr>
          <w:iCs/>
          <w:sz w:val="28"/>
        </w:rPr>
        <w:t>. [Электронный ресурс]. – Режим доступа:</w:t>
      </w:r>
    </w:p>
    <w:p w14:paraId="642F9F62" w14:textId="4C9D4D08" w:rsidR="00E6722B" w:rsidRDefault="00E6722B" w:rsidP="00752812">
      <w:pPr>
        <w:spacing w:line="360" w:lineRule="auto"/>
        <w:rPr>
          <w:iCs/>
          <w:sz w:val="28"/>
        </w:rPr>
      </w:pPr>
      <w:hyperlink r:id="rId25" w:history="1">
        <w:r w:rsidRPr="003E1709">
          <w:rPr>
            <w:rStyle w:val="a7"/>
            <w:iCs/>
            <w:sz w:val="28"/>
          </w:rPr>
          <w:t>https://en.wikipedia.org/wiki/Chi-s</w:t>
        </w:r>
        <w:r w:rsidRPr="003E1709">
          <w:rPr>
            <w:rStyle w:val="a7"/>
            <w:iCs/>
            <w:sz w:val="28"/>
          </w:rPr>
          <w:t>q</w:t>
        </w:r>
        <w:r w:rsidRPr="003E1709">
          <w:rPr>
            <w:rStyle w:val="a7"/>
            <w:iCs/>
            <w:sz w:val="28"/>
          </w:rPr>
          <w:t>uare_distribution</w:t>
        </w:r>
      </w:hyperlink>
      <w:r w:rsidR="00752812" w:rsidRPr="00752812">
        <w:rPr>
          <w:iCs/>
          <w:sz w:val="28"/>
        </w:rPr>
        <w:t xml:space="preserve">. </w:t>
      </w:r>
      <w:r w:rsidR="00752812">
        <w:rPr>
          <w:iCs/>
          <w:sz w:val="28"/>
        </w:rPr>
        <w:t>Проверено 27.10.2020.</w:t>
      </w:r>
    </w:p>
    <w:p w14:paraId="028EE6C1" w14:textId="72ECD58D" w:rsidR="00E6722B" w:rsidRDefault="00752812" w:rsidP="00752812">
      <w:pPr>
        <w:spacing w:line="360" w:lineRule="auto"/>
        <w:rPr>
          <w:iCs/>
          <w:sz w:val="28"/>
        </w:rPr>
      </w:pPr>
      <w:r w:rsidRPr="00752812">
        <w:rPr>
          <w:iCs/>
          <w:sz w:val="28"/>
        </w:rPr>
        <w:t xml:space="preserve">[6] </w:t>
      </w:r>
      <w:r>
        <w:rPr>
          <w:iCs/>
          <w:sz w:val="28"/>
          <w:lang w:val="en-US"/>
        </w:rPr>
        <w:t>SciPy</w:t>
      </w:r>
      <w:r w:rsidRPr="00752812">
        <w:rPr>
          <w:iCs/>
          <w:sz w:val="28"/>
        </w:rPr>
        <w:t>.</w:t>
      </w:r>
      <w:r>
        <w:rPr>
          <w:iCs/>
          <w:sz w:val="28"/>
          <w:lang w:val="en-US"/>
        </w:rPr>
        <w:t>org</w:t>
      </w:r>
      <w:r w:rsidRPr="00752812">
        <w:rPr>
          <w:iCs/>
          <w:sz w:val="28"/>
        </w:rPr>
        <w:t xml:space="preserve">, </w:t>
      </w:r>
      <w:proofErr w:type="spellStart"/>
      <w:r>
        <w:rPr>
          <w:iCs/>
          <w:sz w:val="28"/>
          <w:lang w:val="en-US"/>
        </w:rPr>
        <w:t>chisquare</w:t>
      </w:r>
      <w:proofErr w:type="spellEnd"/>
      <w:r w:rsidRPr="00752812">
        <w:rPr>
          <w:iCs/>
          <w:sz w:val="28"/>
        </w:rPr>
        <w:t xml:space="preserve"> </w:t>
      </w:r>
      <w:r>
        <w:rPr>
          <w:iCs/>
          <w:sz w:val="28"/>
          <w:lang w:val="en-US"/>
        </w:rPr>
        <w:t>function</w:t>
      </w:r>
      <w:r w:rsidRPr="00752812">
        <w:rPr>
          <w:iCs/>
          <w:sz w:val="28"/>
        </w:rPr>
        <w:t xml:space="preserve">. </w:t>
      </w:r>
      <w:r w:rsidRPr="00752812">
        <w:rPr>
          <w:iCs/>
          <w:sz w:val="28"/>
        </w:rPr>
        <w:t>[Электронный ресурс]. – Режим доступа:</w:t>
      </w:r>
      <w:r w:rsidRPr="00752812">
        <w:rPr>
          <w:iCs/>
          <w:sz w:val="28"/>
        </w:rPr>
        <w:t xml:space="preserve"> </w:t>
      </w:r>
      <w:hyperlink r:id="rId26" w:history="1">
        <w:r w:rsidRPr="007E220C">
          <w:rPr>
            <w:rStyle w:val="a7"/>
            <w:iCs/>
            <w:sz w:val="28"/>
          </w:rPr>
          <w:t>https://do</w:t>
        </w:r>
        <w:r w:rsidRPr="007E220C">
          <w:rPr>
            <w:rStyle w:val="a7"/>
            <w:iCs/>
            <w:sz w:val="28"/>
          </w:rPr>
          <w:t>c</w:t>
        </w:r>
        <w:r w:rsidRPr="007E220C">
          <w:rPr>
            <w:rStyle w:val="a7"/>
            <w:iCs/>
            <w:sz w:val="28"/>
          </w:rPr>
          <w:t>s.scipy.org/doc/scipy/reference/generated/scipy.stats.chisquare.html</w:t>
        </w:r>
      </w:hyperlink>
      <w:r w:rsidRPr="00752812">
        <w:rPr>
          <w:iCs/>
          <w:sz w:val="28"/>
        </w:rPr>
        <w:t xml:space="preserve">. </w:t>
      </w:r>
      <w:r>
        <w:rPr>
          <w:iCs/>
          <w:sz w:val="28"/>
        </w:rPr>
        <w:t>Проверено 2</w:t>
      </w:r>
      <w:r>
        <w:rPr>
          <w:iCs/>
          <w:sz w:val="28"/>
          <w:lang w:val="en-US"/>
        </w:rPr>
        <w:t>9</w:t>
      </w:r>
      <w:r>
        <w:rPr>
          <w:iCs/>
          <w:sz w:val="28"/>
        </w:rPr>
        <w:t>.10.2020.</w:t>
      </w:r>
    </w:p>
    <w:p w14:paraId="27BADB0D" w14:textId="39E044F5" w:rsidR="00752812" w:rsidRDefault="00752812" w:rsidP="00752812">
      <w:pPr>
        <w:spacing w:line="360" w:lineRule="auto"/>
        <w:rPr>
          <w:iCs/>
          <w:sz w:val="28"/>
        </w:rPr>
      </w:pPr>
      <w:r w:rsidRPr="00752812">
        <w:rPr>
          <w:iCs/>
          <w:sz w:val="28"/>
        </w:rPr>
        <w:t xml:space="preserve">[7] </w:t>
      </w:r>
      <w:r>
        <w:rPr>
          <w:iCs/>
          <w:sz w:val="28"/>
          <w:lang w:val="en-US"/>
        </w:rPr>
        <w:t>MathWorks</w:t>
      </w:r>
      <w:r w:rsidRPr="00752812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chi</w:t>
      </w:r>
      <w:r w:rsidRPr="00752812">
        <w:rPr>
          <w:iCs/>
          <w:sz w:val="28"/>
        </w:rPr>
        <w:t>2</w:t>
      </w:r>
      <w:proofErr w:type="spellStart"/>
      <w:r>
        <w:rPr>
          <w:iCs/>
          <w:sz w:val="28"/>
          <w:lang w:val="en-US"/>
        </w:rPr>
        <w:t>cdf</w:t>
      </w:r>
      <w:proofErr w:type="spellEnd"/>
      <w:r w:rsidRPr="00752812">
        <w:rPr>
          <w:iCs/>
          <w:sz w:val="28"/>
        </w:rPr>
        <w:t xml:space="preserve"> </w:t>
      </w:r>
      <w:r>
        <w:rPr>
          <w:iCs/>
          <w:sz w:val="28"/>
          <w:lang w:val="en-US"/>
        </w:rPr>
        <w:t>function</w:t>
      </w:r>
      <w:r w:rsidRPr="00752812">
        <w:rPr>
          <w:iCs/>
          <w:sz w:val="28"/>
        </w:rPr>
        <w:t>.</w:t>
      </w:r>
      <w:r w:rsidRPr="00752812">
        <w:rPr>
          <w:iCs/>
          <w:sz w:val="28"/>
        </w:rPr>
        <w:t xml:space="preserve"> [Электронный ресурс]. – Режим доступа:</w:t>
      </w:r>
    </w:p>
    <w:p w14:paraId="2CEF05BE" w14:textId="3437198F" w:rsidR="00E6722B" w:rsidRPr="00E6722B" w:rsidRDefault="00E6722B" w:rsidP="00EF58C8">
      <w:pPr>
        <w:spacing w:line="360" w:lineRule="auto"/>
        <w:rPr>
          <w:iCs/>
          <w:sz w:val="28"/>
        </w:rPr>
      </w:pPr>
      <w:hyperlink r:id="rId27" w:history="1">
        <w:r w:rsidRPr="003E1709">
          <w:rPr>
            <w:rStyle w:val="a7"/>
            <w:iCs/>
            <w:sz w:val="28"/>
          </w:rPr>
          <w:t>https://ww</w:t>
        </w:r>
        <w:r w:rsidRPr="003E1709">
          <w:rPr>
            <w:rStyle w:val="a7"/>
            <w:iCs/>
            <w:sz w:val="28"/>
          </w:rPr>
          <w:t>w</w:t>
        </w:r>
        <w:r w:rsidRPr="003E1709">
          <w:rPr>
            <w:rStyle w:val="a7"/>
            <w:iCs/>
            <w:sz w:val="28"/>
          </w:rPr>
          <w:t>.mathworks.com/help/stats/chi2cdf.html#mw_75ebb453-75d8-4969-adf4-778bb0e09b68</w:t>
        </w:r>
      </w:hyperlink>
      <w:r w:rsidR="00752812" w:rsidRPr="00752812">
        <w:rPr>
          <w:iCs/>
          <w:sz w:val="28"/>
        </w:rPr>
        <w:t xml:space="preserve">. </w:t>
      </w:r>
      <w:r w:rsidR="00752812">
        <w:rPr>
          <w:iCs/>
          <w:sz w:val="28"/>
        </w:rPr>
        <w:t>Проверено 2</w:t>
      </w:r>
      <w:r w:rsidR="00752812" w:rsidRPr="00752812">
        <w:rPr>
          <w:iCs/>
          <w:sz w:val="28"/>
        </w:rPr>
        <w:t>9</w:t>
      </w:r>
      <w:r w:rsidR="00752812">
        <w:rPr>
          <w:iCs/>
          <w:sz w:val="28"/>
        </w:rPr>
        <w:t>.10.2020.</w:t>
      </w:r>
    </w:p>
    <w:sectPr w:rsidR="00E6722B" w:rsidRPr="00E6722B" w:rsidSect="00352AB5">
      <w:footerReference w:type="default" r:id="rId2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89FC0" w14:textId="77777777" w:rsidR="009776C6" w:rsidRDefault="009776C6" w:rsidP="005A7A93">
      <w:r>
        <w:separator/>
      </w:r>
    </w:p>
    <w:p w14:paraId="40B58E46" w14:textId="77777777" w:rsidR="009776C6" w:rsidRDefault="009776C6"/>
  </w:endnote>
  <w:endnote w:type="continuationSeparator" w:id="0">
    <w:p w14:paraId="3212566E" w14:textId="77777777" w:rsidR="009776C6" w:rsidRDefault="009776C6" w:rsidP="005A7A93">
      <w:r>
        <w:continuationSeparator/>
      </w:r>
    </w:p>
    <w:p w14:paraId="048A9A8C" w14:textId="77777777" w:rsidR="009776C6" w:rsidRDefault="00977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F1DCF" w14:textId="77777777" w:rsidR="009776C6" w:rsidRDefault="009776C6" w:rsidP="005A7A93">
      <w:r>
        <w:separator/>
      </w:r>
    </w:p>
    <w:p w14:paraId="34B75EC0" w14:textId="77777777" w:rsidR="009776C6" w:rsidRDefault="009776C6"/>
  </w:footnote>
  <w:footnote w:type="continuationSeparator" w:id="0">
    <w:p w14:paraId="08FF5449" w14:textId="77777777" w:rsidR="009776C6" w:rsidRDefault="009776C6" w:rsidP="005A7A93">
      <w:r>
        <w:continuationSeparator/>
      </w:r>
    </w:p>
    <w:p w14:paraId="46513ABA" w14:textId="77777777" w:rsidR="009776C6" w:rsidRDefault="009776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63E1"/>
    <w:rsid w:val="001B5BD4"/>
    <w:rsid w:val="001D19E6"/>
    <w:rsid w:val="001D5D15"/>
    <w:rsid w:val="001E6636"/>
    <w:rsid w:val="001F2E5A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11AEE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A2E8E"/>
    <w:rsid w:val="005A4265"/>
    <w:rsid w:val="005A65A3"/>
    <w:rsid w:val="005A6FB2"/>
    <w:rsid w:val="005A7A93"/>
    <w:rsid w:val="005B1420"/>
    <w:rsid w:val="005B53B1"/>
    <w:rsid w:val="005B7CEA"/>
    <w:rsid w:val="005C6797"/>
    <w:rsid w:val="005D5FD2"/>
    <w:rsid w:val="00606B79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AD2"/>
    <w:rsid w:val="006E6D53"/>
    <w:rsid w:val="006F091D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6D0D"/>
    <w:rsid w:val="008A0529"/>
    <w:rsid w:val="008A1474"/>
    <w:rsid w:val="008A4AFD"/>
    <w:rsid w:val="008A7F62"/>
    <w:rsid w:val="008C1D92"/>
    <w:rsid w:val="008C1E60"/>
    <w:rsid w:val="008D2BD0"/>
    <w:rsid w:val="008E52FB"/>
    <w:rsid w:val="008F3271"/>
    <w:rsid w:val="0090128A"/>
    <w:rsid w:val="0091005F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F0008"/>
    <w:rsid w:val="009F04A8"/>
    <w:rsid w:val="009F405A"/>
    <w:rsid w:val="009F6B69"/>
    <w:rsid w:val="009F7A36"/>
    <w:rsid w:val="00A279A6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B111E"/>
    <w:rsid w:val="00AB126C"/>
    <w:rsid w:val="00AC1CC1"/>
    <w:rsid w:val="00AC2C98"/>
    <w:rsid w:val="00AC2DAD"/>
    <w:rsid w:val="00AC341F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79BE"/>
    <w:rsid w:val="00B7606F"/>
    <w:rsid w:val="00B83DCF"/>
    <w:rsid w:val="00B844E8"/>
    <w:rsid w:val="00B8591E"/>
    <w:rsid w:val="00B96076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C06F31"/>
    <w:rsid w:val="00C07147"/>
    <w:rsid w:val="00C07E4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3BCE"/>
    <w:rsid w:val="00F252BF"/>
    <w:rsid w:val="00F26544"/>
    <w:rsid w:val="00F26869"/>
    <w:rsid w:val="00F30761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scipy.org/doc/scipy/reference/generated/scipy.stats.chisquar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Chi-square_distribu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tanaliz.info/statistica/proverka-gipotez/kriterij-soglasiya-pirsona-khi-kvadra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k.com/away.php?utf=1&amp;to=http%3A%2F%2Fblog.tkachuk.su%2F2019%2F07%2F31%2F%25d0%25b3%25d0%25bf%25d1%2581%25d1%2587-%25d0%25bb%25d0%25b8%25d0%25bd%25d0%25b5%25d0%25b9%25d0%25bd%25d1%258b%25d0%25b9-%25d0%25ba%25d0%25be%25d0%25bd%25d0%25b3%25d1%2580%25d1%2583%25d1%258d%25d0%25bd%25d1%2582%25d0%25bd%25d1%258b%25d0%25b9-%25d0%25bc%25d0%25b5%25d1%2582%25d0%25be%25d0%25b4%2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athworks.com/help/stats/chi2cdf.html#mw_75ebb453-75d8-4969-adf4-778bb0e09b6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15155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73</cp:revision>
  <cp:lastPrinted>2020-10-29T02:28:00Z</cp:lastPrinted>
  <dcterms:created xsi:type="dcterms:W3CDTF">2020-02-13T12:55:00Z</dcterms:created>
  <dcterms:modified xsi:type="dcterms:W3CDTF">2020-10-29T02:31:00Z</dcterms:modified>
</cp:coreProperties>
</file>