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 w:val="0"/>
          <w:bCs w:val="0"/>
          <w:sz w:val="72"/>
          <w:u w:val="single"/>
        </w:rPr>
      </w:pPr>
      <w:r>
        <w:rPr>
          <w:rFonts w:ascii="Courier New" w:hAnsi="Courier New" w:cs="Courier New"/>
          <w:b w:val="0"/>
          <w:bCs w:val="0"/>
          <w:sz w:val="72"/>
          <w:u w:val="single"/>
        </w:rPr>
        <w:t xml:space="preserve">Dokumentation zur </w:t>
      </w:r>
    </w:p>
    <w:p>
      <w:pPr>
        <w:jc w:val="center"/>
        <w:rPr>
          <w:rFonts w:ascii="Courier New" w:hAnsi="Courier New" w:cs="Courier New"/>
          <w:b w:val="0"/>
          <w:bCs w:val="0"/>
          <w:sz w:val="72"/>
          <w:u w:val="single"/>
        </w:rPr>
      </w:pPr>
      <w:r>
        <w:rPr>
          <w:rFonts w:ascii="Courier New" w:hAnsi="Courier New" w:cs="Courier New"/>
          <w:b w:val="0"/>
          <w:bCs w:val="0"/>
          <w:sz w:val="72"/>
          <w:u w:val="single"/>
        </w:rPr>
        <w:t>Vorlage des Spiels</w:t>
      </w:r>
    </w:p>
    <w:p>
      <w:pPr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>Autoren: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Einar Kretschmer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Maxi Altmann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Johannes Preißinger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Felix Möckl</w:t>
      </w:r>
    </w:p>
    <w:p>
      <w:pPr>
        <w:rPr>
          <w:rFonts w:ascii="Courier New" w:hAnsi="Courier New" w:cs="Courier New"/>
          <w:sz w:val="44"/>
        </w:rPr>
      </w:pPr>
      <w:bookmarkStart w:id="0" w:name="_GoBack"/>
      <w:bookmarkEnd w:id="0"/>
    </w:p>
    <w:p>
      <w:pPr>
        <w:rPr>
          <w:rFonts w:ascii="Courier New" w:hAnsi="Courier New" w:cs="Courier New"/>
          <w:sz w:val="44"/>
        </w:rPr>
      </w:pPr>
    </w:p>
    <w:p>
      <w:pPr>
        <w:numPr>
          <w:ilvl w:val="0"/>
          <w:numId w:val="1"/>
        </w:numPr>
        <w:rPr>
          <w:rFonts w:ascii="Courier New" w:hAnsi="Courier New" w:cs="Courier New"/>
          <w:b/>
          <w:sz w:val="44"/>
          <w:u w:val="single"/>
        </w:rPr>
      </w:pPr>
      <w:r>
        <w:rPr>
          <w:rFonts w:ascii="Courier New" w:hAnsi="Courier New" w:cs="Courier New"/>
          <w:b/>
          <w:sz w:val="44"/>
          <w:u w:val="single"/>
        </w:rPr>
        <w:t>Bearbeitung: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Es stehen ca. 10 - 12 Unterrichtsstunden im Fach der Informatik für dieses Projekt zur Verfügung.</w:t>
      </w:r>
    </w:p>
    <w:p>
      <w:pPr>
        <w:rPr>
          <w:rFonts w:ascii="Courier New" w:hAnsi="Courier New" w:cs="Courier New"/>
          <w:sz w:val="44"/>
        </w:rPr>
      </w:pPr>
    </w:p>
    <w:p>
      <w:pPr>
        <w:numPr>
          <w:ilvl w:val="0"/>
          <w:numId w:val="1"/>
        </w:numPr>
        <w:rPr>
          <w:rFonts w:ascii="Courier New" w:hAnsi="Courier New" w:cs="Courier New"/>
          <w:b/>
          <w:sz w:val="44"/>
          <w:u w:val="single"/>
        </w:rPr>
      </w:pPr>
      <w:r>
        <w:rPr>
          <w:rFonts w:ascii="Courier New" w:hAnsi="Courier New" w:cs="Courier New"/>
          <w:b/>
          <w:sz w:val="44"/>
          <w:u w:val="single"/>
        </w:rPr>
        <w:t>Vorgegebenes: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Bereits programmiert sind Audio-Ausgabe, KeyEvents, MouseEvents und die Einbindung eines Bildes, sowie das Erzeugen von einfachen Objekten.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Diese Vorgaben finden sich in der Klasse Leinwand, und können frei genutzt werden.</w:t>
      </w:r>
    </w:p>
    <w:p>
      <w:pPr>
        <w:rPr>
          <w:rFonts w:ascii="Courier New" w:hAnsi="Courier New" w:cs="Courier New"/>
          <w:sz w:val="44"/>
        </w:rPr>
      </w:pPr>
    </w:p>
    <w:p>
      <w:pPr>
        <w:numPr>
          <w:ilvl w:val="0"/>
          <w:numId w:val="1"/>
        </w:numPr>
        <w:rPr>
          <w:rFonts w:ascii="Courier New" w:hAnsi="Courier New" w:cs="Courier New"/>
          <w:b/>
          <w:sz w:val="44"/>
          <w:u w:val="single"/>
        </w:rPr>
      </w:pPr>
      <w:r>
        <w:rPr>
          <w:rFonts w:ascii="Courier New" w:hAnsi="Courier New" w:cs="Courier New"/>
          <w:b/>
          <w:sz w:val="44"/>
          <w:u w:val="single"/>
        </w:rPr>
        <w:t>Vorgaben: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Im Rahmen des Projekts soll ein einfaches Spiel programmiert werden. Außerdem soll eine eigene Dokumentation für das Projekt erstellt werden, sowie ein Klassendiagramm.</w:t>
      </w:r>
    </w:p>
    <w:p>
      <w:pPr>
        <w:rPr>
          <w:rFonts w:hint="default" w:ascii="Courier New" w:hAnsi="Courier New" w:cs="Courier New"/>
          <w:sz w:val="40"/>
          <w:szCs w:val="40"/>
        </w:rPr>
      </w:pPr>
      <w:r>
        <w:rPr>
          <w:rFonts w:hint="default" w:ascii="Courier New" w:hAnsi="Courier New" w:cs="Courier New"/>
          <w:sz w:val="40"/>
          <w:szCs w:val="40"/>
        </w:rPr>
        <w:t xml:space="preserve">Es muss ein gepackter Ordner mit drei Teilen abgegeben werden: • Ein Textdokument (plattformunabhängig abgespeichert, d. h. beispielsweise als html- oder pdf-Datei, nicht doc- oder docx-Datei!) mit der Aufgabenstellung, den „Autoren“ des Projekts, einer Beschreibung der einzelnen Teile, einer Klassenkarte </w:t>
      </w:r>
    </w:p>
    <w:p>
      <w:pPr>
        <w:rPr>
          <w:rFonts w:hint="default" w:ascii="Courier New" w:hAnsi="Courier New" w:cs="Courier New"/>
          <w:sz w:val="44"/>
          <w:szCs w:val="44"/>
        </w:rPr>
      </w:pPr>
    </w:p>
    <w:p>
      <w:pPr>
        <w:rPr>
          <w:rFonts w:ascii="Courier New" w:hAnsi="Courier New" w:cs="Courier New"/>
          <w:sz w:val="44"/>
        </w:rPr>
      </w:pPr>
    </w:p>
    <w:p>
      <w:pPr>
        <w:numPr>
          <w:ilvl w:val="0"/>
          <w:numId w:val="1"/>
        </w:numPr>
        <w:rPr>
          <w:rFonts w:ascii="Courier New" w:hAnsi="Courier New" w:cs="Courier New"/>
          <w:b/>
          <w:sz w:val="44"/>
          <w:u w:val="single"/>
        </w:rPr>
      </w:pPr>
      <w:r>
        <w:rPr>
          <w:rFonts w:ascii="Courier New" w:hAnsi="Courier New" w:cs="Courier New"/>
          <w:b/>
          <w:sz w:val="44"/>
          <w:u w:val="single"/>
        </w:rPr>
        <w:t>Implementierung der eigenen Bestandteile:</w:t>
      </w:r>
    </w:p>
    <w:p>
      <w:pPr>
        <w:ind w:left="283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 xml:space="preserve">  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>
        <w:rPr>
          <w:rFonts w:ascii="Courier New" w:hAnsi="Courier New" w:cs="Courier New"/>
          <w:b/>
          <w:sz w:val="40"/>
          <w:szCs w:val="40"/>
          <w:u w:val="single"/>
        </w:rPr>
        <w:t>Kreis:</w:t>
      </w:r>
      <w:r>
        <w:rPr>
          <w:rFonts w:ascii="Courier New" w:hAnsi="Courier New" w:cs="Courier New"/>
          <w:sz w:val="40"/>
          <w:szCs w:val="40"/>
        </w:rPr>
        <w:t xml:space="preserve"> Leinwand.Kreis(xPosition,yPosition,Radius);</w:t>
      </w:r>
    </w:p>
    <w:p>
      <w:pPr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>
        <w:rPr>
          <w:rFonts w:ascii="Courier New" w:hAnsi="Courier New" w:cs="Courier New"/>
          <w:b/>
          <w:sz w:val="40"/>
          <w:szCs w:val="40"/>
          <w:u w:val="single"/>
        </w:rPr>
        <w:t>Rechteck: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Leinwand.Rechteck(xPosition,yPosition,Breite,Höhe);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Dreieck:</w:t>
      </w:r>
      <w:r>
        <w:rPr>
          <w:rFonts w:ascii="Courier New" w:hAnsi="Courier New" w:cs="Courier New"/>
          <w:sz w:val="40"/>
          <w:szCs w:val="40"/>
        </w:rPr>
        <w:t xml:space="preserve"> 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Die Koordinaten sind für die drei Eckpunkte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Leinwand.Dreieck(x1,y1 , x2,y2 , x3,y3);</w:t>
      </w:r>
    </w:p>
    <w:p>
      <w:pPr>
        <w:rPr>
          <w:rFonts w:ascii="Courier New" w:hAnsi="Courier New" w:cs="Courier New"/>
          <w:sz w:val="40"/>
          <w:szCs w:val="40"/>
        </w:rPr>
      </w:pPr>
    </w:p>
    <w:p>
      <w:pPr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Audio: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AudioPlayer player = new AudioPlayer(); </w:t>
      </w:r>
    </w:p>
    <w:p>
      <w:pPr>
        <w:rPr>
          <w:rFonts w:ascii="Courier New" w:hAnsi="Courier New" w:cs="Courier New"/>
          <w:i/>
          <w:iCs/>
          <w:sz w:val="40"/>
          <w:szCs w:val="40"/>
        </w:rPr>
      </w:pPr>
      <w:r>
        <w:rPr>
          <w:rFonts w:ascii="Courier New" w:hAnsi="Courier New" w:cs="Courier New"/>
          <w:i/>
          <w:iCs/>
          <w:sz w:val="40"/>
          <w:szCs w:val="40"/>
        </w:rPr>
        <w:t>in Konstruktor</w:t>
      </w:r>
    </w:p>
    <w:p>
      <w:pPr>
        <w:rPr>
          <w:rFonts w:ascii="Courier New" w:hAnsi="Courier New" w:cs="Courier New"/>
          <w:sz w:val="40"/>
          <w:szCs w:val="40"/>
        </w:rPr>
      </w:pP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player.playAudio(Pfad zur Audio Datei):</w:t>
      </w:r>
    </w:p>
    <w:p>
      <w:pPr>
        <w:rPr>
          <w:rFonts w:ascii="Courier New" w:hAnsi="Courier New" w:cs="Courier New"/>
          <w:b/>
          <w:i/>
          <w:iCs/>
          <w:sz w:val="40"/>
          <w:szCs w:val="40"/>
          <w:u w:val="single"/>
        </w:rPr>
      </w:pPr>
      <w:r>
        <w:rPr>
          <w:rFonts w:ascii="Courier New" w:hAnsi="Courier New" w:cs="Courier New"/>
          <w:i/>
          <w:iCs/>
          <w:sz w:val="40"/>
          <w:szCs w:val="40"/>
        </w:rPr>
        <w:t>wo man den Ton abspielen will</w:t>
      </w:r>
    </w:p>
    <w:p>
      <w:pPr>
        <w:rPr>
          <w:rFonts w:ascii="Courier New" w:hAnsi="Courier New" w:cs="Courier New"/>
          <w:sz w:val="40"/>
          <w:szCs w:val="40"/>
        </w:rPr>
      </w:pP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KeyEvents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MausEvents</w:t>
      </w:r>
    </w:p>
    <w:p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Rotieren</w:t>
      </w:r>
    </w:p>
    <w:p>
      <w:pPr>
        <w:rPr>
          <w:rFonts w:ascii="Courier New" w:hAnsi="Courier New" w:cs="Courier New"/>
          <w:sz w:val="44"/>
        </w:rPr>
      </w:pPr>
    </w:p>
    <w:p>
      <w:pPr>
        <w:numPr>
          <w:ilvl w:val="0"/>
          <w:numId w:val="1"/>
        </w:numPr>
        <w:ind w:left="283" w:leftChars="0" w:firstLine="0" w:firstLineChars="0"/>
        <w:rPr>
          <w:rFonts w:hint="default" w:ascii="Courier New" w:hAnsi="Courier New" w:cs="Courier New"/>
          <w:b/>
          <w:bCs/>
          <w:sz w:val="44"/>
          <w:u w:val="single"/>
          <w:lang w:val="de-DE"/>
        </w:rPr>
      </w:pPr>
      <w:r>
        <w:rPr>
          <w:rFonts w:hint="default" w:ascii="Courier New" w:hAnsi="Courier New" w:cs="Courier New"/>
          <w:b/>
          <w:bCs/>
          <w:sz w:val="44"/>
          <w:u w:val="single"/>
          <w:lang w:val="de-DE"/>
        </w:rPr>
        <w:t>Bewertung</w:t>
      </w:r>
    </w:p>
    <w:p>
      <w:pPr>
        <w:numPr>
          <w:ilvl w:val="0"/>
          <w:numId w:val="2"/>
        </w:numPr>
        <w:tabs>
          <w:tab w:val="left" w:pos="283"/>
          <w:tab w:val="clear" w:pos="420"/>
        </w:tabs>
        <w:ind w:left="420" w:leftChars="0" w:hanging="420" w:firstLineChars="0"/>
        <w:rPr>
          <w:rFonts w:hint="default" w:ascii="Courier New" w:hAnsi="Courier New" w:cs="Courier New"/>
          <w:sz w:val="40"/>
          <w:szCs w:val="40"/>
        </w:rPr>
      </w:pPr>
      <w:r>
        <w:rPr>
          <w:rFonts w:hint="default" w:ascii="Courier New" w:hAnsi="Courier New" w:cs="Courier New"/>
          <w:sz w:val="40"/>
          <w:szCs w:val="40"/>
        </w:rPr>
        <w:t xml:space="preserve">Gestaltung, Umfang und Überschaubarkeit des Textdokuments </w:t>
      </w:r>
    </w:p>
    <w:p>
      <w:pPr>
        <w:numPr>
          <w:ilvl w:val="0"/>
          <w:numId w:val="2"/>
        </w:numPr>
        <w:tabs>
          <w:tab w:val="left" w:pos="283"/>
          <w:tab w:val="clear" w:pos="420"/>
        </w:tabs>
        <w:ind w:left="420" w:leftChars="0" w:hanging="420" w:firstLineChars="0"/>
        <w:rPr>
          <w:rFonts w:hint="default" w:ascii="Courier New" w:hAnsi="Courier New" w:cs="Courier New"/>
          <w:sz w:val="40"/>
          <w:szCs w:val="40"/>
        </w:rPr>
      </w:pPr>
      <w:r>
        <w:rPr>
          <w:rFonts w:hint="default" w:ascii="Courier New" w:hAnsi="Courier New" w:cs="Courier New"/>
          <w:sz w:val="40"/>
          <w:szCs w:val="40"/>
        </w:rPr>
        <w:t xml:space="preserve">Größe der Klassenkarte und des </w:t>
      </w:r>
    </w:p>
    <w:p>
      <w:pPr>
        <w:numPr>
          <w:ilvl w:val="0"/>
          <w:numId w:val="2"/>
        </w:numPr>
        <w:tabs>
          <w:tab w:val="left" w:pos="283"/>
          <w:tab w:val="clear" w:pos="420"/>
        </w:tabs>
        <w:ind w:left="420" w:leftChars="0" w:hanging="420" w:firstLineChars="0"/>
        <w:rPr>
          <w:rFonts w:hint="default" w:ascii="Courier New" w:hAnsi="Courier New" w:cs="Courier New"/>
          <w:sz w:val="40"/>
          <w:szCs w:val="40"/>
        </w:rPr>
      </w:pPr>
      <w:r>
        <w:rPr>
          <w:rFonts w:hint="default" w:ascii="Courier New" w:hAnsi="Courier New" w:cs="Courier New"/>
          <w:sz w:val="40"/>
          <w:szCs w:val="40"/>
        </w:rPr>
        <w:t xml:space="preserve">Übersichtlichkeit und Dokumentation der Programmierung </w:t>
      </w:r>
    </w:p>
    <w:p>
      <w:pPr>
        <w:numPr>
          <w:ilvl w:val="0"/>
          <w:numId w:val="2"/>
        </w:numPr>
        <w:tabs>
          <w:tab w:val="left" w:pos="283"/>
          <w:tab w:val="clear" w:pos="420"/>
        </w:tabs>
        <w:ind w:left="420" w:leftChars="0" w:hanging="420" w:firstLineChars="0"/>
        <w:rPr>
          <w:rFonts w:hint="default" w:ascii="Courier New" w:hAnsi="Courier New" w:cs="Courier New"/>
          <w:b/>
          <w:bCs/>
          <w:sz w:val="40"/>
          <w:szCs w:val="40"/>
          <w:u w:val="single"/>
          <w:lang w:val="de-DE"/>
        </w:rPr>
      </w:pPr>
      <w:r>
        <w:rPr>
          <w:rFonts w:hint="default" w:ascii="Courier New" w:hAnsi="Courier New" w:cs="Courier New"/>
          <w:sz w:val="40"/>
          <w:szCs w:val="40"/>
        </w:rPr>
        <w:t xml:space="preserve">Geeignete Verwendung von Wiederholungen, bedingten Anweisungen, Feldern, Ein- und Rückgabewerten </w:t>
      </w:r>
    </w:p>
    <w:p>
      <w:pPr>
        <w:numPr>
          <w:ilvl w:val="0"/>
          <w:numId w:val="2"/>
        </w:numPr>
        <w:tabs>
          <w:tab w:val="left" w:pos="283"/>
          <w:tab w:val="clear" w:pos="420"/>
        </w:tabs>
        <w:ind w:left="420" w:leftChars="0" w:hanging="420" w:firstLineChars="0"/>
        <w:rPr>
          <w:rFonts w:hint="default" w:ascii="Courier New" w:hAnsi="Courier New" w:cs="Courier New"/>
          <w:b/>
          <w:bCs/>
          <w:i w:val="0"/>
          <w:iCs w:val="0"/>
          <w:sz w:val="44"/>
          <w:u w:val="single"/>
          <w:lang w:val="de-DE"/>
        </w:rPr>
      </w:pPr>
      <w:r>
        <w:rPr>
          <w:rFonts w:hint="default" w:ascii="Courier New" w:hAnsi="Courier New" w:cs="Courier New"/>
          <w:sz w:val="40"/>
          <w:szCs w:val="40"/>
        </w:rPr>
        <w:t>Umfang und Originalität der Aufgabenerledigun</w:t>
      </w:r>
      <w:r>
        <w:rPr>
          <w:rFonts w:hint="default" w:ascii="Courier New" w:hAnsi="Courier New" w:cs="Courier New"/>
          <w:sz w:val="40"/>
          <w:szCs w:val="40"/>
          <w:lang w:val="de-DE"/>
        </w:rPr>
        <w:t xml:space="preserve">g </w:t>
      </w:r>
    </w:p>
    <w:p>
      <w:pPr>
        <w:numPr>
          <w:ilvl w:val="0"/>
          <w:numId w:val="1"/>
        </w:numPr>
        <w:ind w:left="283" w:leftChars="0" w:firstLine="0" w:firstLineChars="0"/>
        <w:rPr>
          <w:rFonts w:hint="default" w:ascii="Courier New" w:hAnsi="Courier New" w:cs="Courier New"/>
          <w:b/>
          <w:bCs/>
          <w:i w:val="0"/>
          <w:iCs w:val="0"/>
          <w:sz w:val="44"/>
          <w:u w:val="single"/>
          <w:lang w:val="de-DE"/>
        </w:rPr>
      </w:pPr>
      <w:r>
        <w:rPr>
          <w:rFonts w:hint="default" w:ascii="Courier New" w:hAnsi="Courier New" w:cs="Courier New"/>
          <w:b/>
          <w:bCs/>
          <w:i w:val="0"/>
          <w:iCs w:val="0"/>
          <w:sz w:val="44"/>
          <w:u w:val="single"/>
          <w:lang w:val="de-DE"/>
        </w:rPr>
        <w:t>Sonstiges</w:t>
      </w:r>
    </w:p>
    <w:p>
      <w:pPr>
        <w:rPr>
          <w:rFonts w:hint="default" w:ascii="Courier New" w:hAnsi="Courier New" w:cs="Courier New"/>
          <w:b w:val="0"/>
          <w:bCs w:val="0"/>
          <w:sz w:val="40"/>
          <w:szCs w:val="40"/>
          <w:u w:val="none"/>
        </w:rPr>
      </w:pPr>
      <w:r>
        <w:rPr>
          <w:rFonts w:hint="default" w:ascii="Courier New" w:hAnsi="Courier New" w:cs="Courier New"/>
          <w:b w:val="0"/>
          <w:bCs w:val="0"/>
          <w:sz w:val="40"/>
          <w:szCs w:val="40"/>
          <w:u w:val="none"/>
        </w:rPr>
        <w:t xml:space="preserve">Wie installiere ich BlueJ zu Hause? </w:t>
      </w:r>
    </w:p>
    <w:p>
      <w:pPr>
        <w:rPr>
          <w:rFonts w:hint="default" w:ascii="Courier New" w:hAnsi="Courier New" w:cs="Courier New"/>
          <w:b w:val="0"/>
          <w:bCs w:val="0"/>
          <w:sz w:val="40"/>
          <w:szCs w:val="40"/>
          <w:u w:val="none"/>
        </w:rPr>
      </w:pPr>
      <w:r>
        <w:rPr>
          <w:rFonts w:hint="default" w:ascii="Courier New" w:hAnsi="Courier New" w:cs="Courier New"/>
          <w:b w:val="0"/>
          <w:bCs w:val="0"/>
          <w:sz w:val="40"/>
          <w:szCs w:val="40"/>
          <w:u w:val="none"/>
        </w:rPr>
        <w:t xml:space="preserve">Damit BlueJ zu Hause läuft, muss die BlueJ- (inkl. JDK-)Software installiert werden: http://www.bluej.org/ </w:t>
      </w:r>
    </w:p>
    <w:p>
      <w:pPr>
        <w:rPr>
          <w:rFonts w:hint="default" w:ascii="Courier New" w:hAnsi="Courier New" w:cs="Courier New"/>
          <w:b w:val="0"/>
          <w:bCs w:val="0"/>
          <w:sz w:val="40"/>
          <w:szCs w:val="40"/>
          <w:u w:val="none"/>
        </w:rPr>
      </w:pPr>
      <w:r>
        <w:rPr>
          <w:rFonts w:hint="default" w:ascii="Courier New" w:hAnsi="Courier New" w:cs="Courier New"/>
          <w:b w:val="0"/>
          <w:bCs w:val="0"/>
          <w:sz w:val="40"/>
          <w:szCs w:val="40"/>
          <w:u w:val="none"/>
        </w:rPr>
        <w:t xml:space="preserve">Wie packe ich die abzugebenden Dateien? </w:t>
      </w:r>
    </w:p>
    <w:p>
      <w:pPr>
        <w:rPr>
          <w:rFonts w:hint="default" w:ascii="Courier New" w:hAnsi="Courier New" w:cs="Courier New"/>
          <w:b w:val="0"/>
          <w:bCs w:val="0"/>
          <w:sz w:val="40"/>
          <w:szCs w:val="40"/>
          <w:u w:val="none"/>
        </w:rPr>
      </w:pPr>
      <w:r>
        <w:rPr>
          <w:rFonts w:hint="default" w:ascii="Courier New" w:hAnsi="Courier New" w:cs="Courier New"/>
          <w:b w:val="0"/>
          <w:bCs w:val="0"/>
          <w:sz w:val="40"/>
          <w:szCs w:val="40"/>
          <w:u w:val="none"/>
        </w:rPr>
        <w:t>Normalerweise ist inzwischen bei allen PCs „Senden An -&gt; ZIP-komprimierten Ordner“ möglich. Sollte dies nicht gehen, kann man sich kostenfrei 7zip unter folgender Adresse herunterladen: https://www.chip.de/downloads/7-Zip-64-Bit_38851222.htm</w:t>
      </w:r>
    </w:p>
    <w:p>
      <w:pPr>
        <w:rPr>
          <w:rFonts w:ascii="Courier New" w:hAnsi="Courier New" w:cs="Courier New"/>
          <w:sz w:val="44"/>
        </w:rPr>
      </w:pPr>
    </w:p>
    <w:p>
      <w:pPr>
        <w:rPr>
          <w:rFonts w:ascii="Courier New" w:hAnsi="Courier New" w:cs="Courier New"/>
          <w:sz w:val="28"/>
        </w:rPr>
      </w:pPr>
    </w:p>
    <w:p>
      <w:pPr>
        <w:rPr>
          <w:rFonts w:ascii="Courier New" w:hAnsi="Courier New" w:cs="Courier New"/>
          <w:sz w:val="20"/>
        </w:rPr>
      </w:pPr>
    </w:p>
    <w:sectPr>
      <w:pgSz w:w="11906" w:h="16838"/>
      <w:pgMar w:top="1417" w:right="1417" w:bottom="1134" w:left="1417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519AE"/>
    <w:multiLevelType w:val="singleLevel"/>
    <w:tmpl w:val="AA5519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4306DA8"/>
    <w:multiLevelType w:val="multilevel"/>
    <w:tmpl w:val="24306DA8"/>
    <w:lvl w:ilvl="0" w:tentative="0">
      <w:start w:val="1"/>
      <w:numFmt w:val="decimal"/>
      <w:suff w:val="space"/>
      <w:lvlText w:val="%1."/>
      <w:lvlJc w:val="left"/>
      <w:pPr>
        <w:tabs>
          <w:tab w:val="left" w:pos="283"/>
        </w:tabs>
        <w:ind w:left="283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B3"/>
    <w:rsid w:val="00606BBA"/>
    <w:rsid w:val="008C2BC3"/>
    <w:rsid w:val="00D64EB3"/>
    <w:rsid w:val="00F40743"/>
    <w:rsid w:val="00F6633D"/>
    <w:rsid w:val="15C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5">
    <w:name w:val="List"/>
    <w:basedOn w:val="6"/>
    <w:uiPriority w:val="0"/>
    <w:rPr>
      <w:rFonts w:cs="Lucida Sans"/>
    </w:rPr>
  </w:style>
  <w:style w:type="paragraph" w:styleId="6">
    <w:name w:val="Body Text"/>
    <w:basedOn w:val="1"/>
    <w:uiPriority w:val="0"/>
    <w:pPr>
      <w:spacing w:after="140" w:line="276" w:lineRule="auto"/>
    </w:pPr>
  </w:style>
  <w:style w:type="paragraph" w:customStyle="1" w:styleId="7">
    <w:name w:val="Überschrift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8">
    <w:name w:val="Verzeichnis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330</Words>
  <Characters>2086</Characters>
  <Lines>17</Lines>
  <Paragraphs>4</Paragraphs>
  <TotalTime>6</TotalTime>
  <ScaleCrop>false</ScaleCrop>
  <LinksUpToDate>false</LinksUpToDate>
  <CharactersWithSpaces>2412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2023-05-16T15:32:00Z</dcterms:created>
  <dc:creator>Microsoft-Konto</dc:creator>
  <cp:lastModifiedBy>Admin</cp:lastModifiedBy>
  <dcterms:modified xsi:type="dcterms:W3CDTF">2023-05-20T11:52:56Z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01736335EBAD48DBA5939741FF0B13A6</vt:lpwstr>
  </property>
  <property fmtid="{D5CDD505-2E9C-101B-9397-08002B2CF9AE}" pid="3" name="KSOProductBuildVer">
    <vt:lpwstr>1031-11.2.0.11537</vt:lpwstr>
  </property>
</Properties>
</file>