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E29" w:rsidRPr="00C46E29" w:rsidRDefault="00C46E29" w:rsidP="00C46E29">
      <w:pPr>
        <w:pBdr>
          <w:bottom w:val="single" w:sz="24" w:space="0" w:color="FECB01"/>
        </w:pBdr>
        <w:shd w:val="clear" w:color="auto" w:fill="D9D9D9"/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46E29">
        <w:rPr>
          <w:rFonts w:ascii="Georgia" w:eastAsia="Times New Roman" w:hAnsi="Georgia" w:cs="Times New Roman"/>
          <w:color w:val="000000"/>
          <w:kern w:val="36"/>
          <w:sz w:val="44"/>
          <w:szCs w:val="44"/>
        </w:rPr>
        <w:t>Engineering Cooperative Education Report</w:t>
      </w:r>
    </w:p>
    <w:p w:rsidR="00C46E29" w:rsidRPr="00C46E29" w:rsidRDefault="00C46E29" w:rsidP="00E86278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Visit Details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3"/>
        <w:gridCol w:w="4902"/>
      </w:tblGrid>
      <w:tr w:rsidR="00C46E29" w:rsidRPr="00C46E29" w:rsidTr="00FE4D78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Student’s name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E4D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Nguyễn Duy Huân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Student ID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19119182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Company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HCMC University of Technology and Education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Location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HCMC University of Technology and Education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Dates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18/10/2022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Objectives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F4E5D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Intel Expert Challenge</w:t>
            </w:r>
          </w:p>
        </w:tc>
      </w:tr>
    </w:tbl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Agenda</w:t>
      </w:r>
    </w:p>
    <w:p w:rsidR="00C46E29" w:rsidRPr="00C46E29" w:rsidRDefault="00C46E29" w:rsidP="00C46E29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</w:rPr>
        <w:t>The following activities were completed as part of the monitoring visit: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8"/>
        <w:gridCol w:w="917"/>
        <w:gridCol w:w="3962"/>
        <w:gridCol w:w="2256"/>
      </w:tblGrid>
      <w:tr w:rsidR="00C46E29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Activity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Participants</w:t>
            </w:r>
          </w:p>
        </w:tc>
      </w:tr>
      <w:tr w:rsidR="00C46E29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E4D78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18/10/2022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E4D78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  <w:r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00AM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6B635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Introduce about Intel </w:t>
            </w: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Expert Challenge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6B635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  <w:tr w:rsidR="006B635A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6B635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18/10/2022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6B635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10:</w:t>
            </w:r>
            <w:r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00AM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6B635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Introduce about L</w:t>
            </w:r>
            <w:r w:rsidRPr="00FE4D78">
              <w:rPr>
                <w:rFonts w:ascii="Times New Roman" w:eastAsia="Times New Roman" w:hAnsi="Times New Roman" w:cs="Times New Roman"/>
                <w:sz w:val="24"/>
                <w:szCs w:val="24"/>
              </w:rPr>
              <w:t>exal company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6B635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</w:tbl>
    <w:p w:rsidR="00C46E29" w:rsidRPr="00C46E29" w:rsidRDefault="00C46E29" w:rsidP="00A42E14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General Observations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6745"/>
      </w:tblGrid>
      <w:tr w:rsidR="00D718C8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No.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Observation</w:t>
            </w:r>
          </w:p>
        </w:tc>
      </w:tr>
      <w:tr w:rsidR="00D718C8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718C8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18C8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2EF041" wp14:editId="10A27A9B">
                  <wp:extent cx="1510781" cy="103220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29888" cy="10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718C8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18C8">
              <w:rPr>
                <w:rFonts w:ascii="Times New Roman" w:eastAsia="Times New Roman" w:hAnsi="Times New Roman" w:cs="Times New Roman"/>
                <w:sz w:val="24"/>
                <w:szCs w:val="24"/>
              </w:rPr>
              <w:t>The seminar allowed me to expand my knowledge about PC computers and know more about competitions organized by intel</w:t>
            </w:r>
          </w:p>
        </w:tc>
      </w:tr>
      <w:tr w:rsidR="00D718C8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718C8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18C8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0B16E5" wp14:editId="0A1277B1">
                  <wp:extent cx="1480991" cy="944132"/>
                  <wp:effectExtent l="0" t="0" r="508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633" cy="94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1015AE" w:rsidP="001015AE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15AE">
              <w:rPr>
                <w:rFonts w:ascii="Times New Roman" w:eastAsia="Times New Roman" w:hAnsi="Times New Roman" w:cs="Times New Roman"/>
                <w:sz w:val="24"/>
                <w:szCs w:val="24"/>
              </w:rPr>
              <w:t>After attending the workshop, I have more knowledge about PC assembly as well as computer optimization</w:t>
            </w:r>
          </w:p>
        </w:tc>
      </w:tr>
    </w:tbl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Specific Issues &amp; Actions</w:t>
      </w:r>
    </w:p>
    <w:p w:rsidR="00C46E29" w:rsidRPr="00C46E29" w:rsidRDefault="00C46E29" w:rsidP="00C46E29">
      <w:pPr>
        <w:spacing w:before="200"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6"/>
        <w:gridCol w:w="4134"/>
      </w:tblGrid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Issue identified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Actions to be taken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AA0EA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A0EA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</w:rPr>
              <w:t>The hall is overloaded when the number of students participating is too large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</w:rPr>
              <w:t>Technical Advisor:</w:t>
            </w:r>
            <w:r w:rsidRPr="00C46E29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r w:rsidR="00AA0EA2" w:rsidRPr="00AA0EA2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</w:rPr>
              <w:t>The organizers have arranged more seats</w:t>
            </w:r>
          </w:p>
        </w:tc>
      </w:tr>
    </w:tbl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Questions</w:t>
      </w:r>
    </w:p>
    <w:p w:rsidR="00C46E29" w:rsidRPr="00C46E29" w:rsidRDefault="00C46E29" w:rsidP="00C46E29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</w:rPr>
        <w:t>Please answer the questions below as honestly and thoughtfully as possible to assist us in evaluating your Co-op experience.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1"/>
        <w:gridCol w:w="8329"/>
      </w:tblGrid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Item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Content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In what way was your visit productive and satisfying to you?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>The conference was well organized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Do you feel that your time could have been better utilized? If so, How?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31B3A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I feel my time have been utilized.</w:t>
            </w:r>
            <w:r w:rsid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In what way was your educational background of value in performing your work?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10542B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542B">
              <w:rPr>
                <w:rFonts w:ascii="Times New Roman" w:eastAsia="Times New Roman" w:hAnsi="Times New Roman" w:cs="Times New Roman"/>
                <w:sz w:val="24"/>
                <w:szCs w:val="24"/>
              </w:rPr>
              <w:t>My education is of great value in career development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What percentage of your time was spent in learning aspects of your major that you did not know before?</w:t>
            </w:r>
          </w:p>
        </w:tc>
      </w:tr>
      <w:tr w:rsidR="007E6722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E6722" w:rsidRPr="00C46E29" w:rsidRDefault="007E6722" w:rsidP="007E67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oBack" w:colFirst="1" w:colLast="1"/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E6722" w:rsidRPr="00C46E29" w:rsidRDefault="007E6722" w:rsidP="007E6722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spent 5</w:t>
            </w:r>
            <w:r w:rsidRP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0%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learn </w:t>
            </w:r>
            <w:r w:rsidRPr="001B26A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aspects</w:t>
            </w:r>
            <w:r w:rsidRPr="00C46E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 my major.</w:t>
            </w:r>
          </w:p>
        </w:tc>
      </w:tr>
      <w:bookmarkEnd w:id="0"/>
    </w:tbl>
    <w:p w:rsidR="00C46E29" w:rsidRPr="00C46E29" w:rsidRDefault="00C46E29" w:rsidP="00C46E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Student Evaluation of Personal Workplace Competencies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Rating Scale: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  <w:sz w:val="20"/>
          <w:szCs w:val="20"/>
        </w:rPr>
        <w:t>4 = Excellent (A);   3 = Above Average (B);   2 = Competent (C);   1 = Unsatisfactory (D);  NA = Not Applicable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9"/>
        <w:gridCol w:w="350"/>
        <w:gridCol w:w="350"/>
        <w:gridCol w:w="350"/>
        <w:gridCol w:w="330"/>
        <w:gridCol w:w="519"/>
        <w:gridCol w:w="1282"/>
      </w:tblGrid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Workplace Competencies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Professionalism/Work Ethic: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personal accountability, effective work habits, e.g., punctuality, working productively with others, and time and workload management.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86278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E86278" w:rsidRDefault="00E86278" w:rsidP="00E862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A79D4" w:rsidRDefault="003A79D4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3A79D4" w:rsidRDefault="003A79D4" w:rsidP="003A79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</w:t>
            </w:r>
            <w:r w:rsidR="00623703">
              <w:rPr>
                <w:rFonts w:ascii="Times New Roman" w:eastAsia="Times New Roman" w:hAnsi="Times New Roman" w:cs="Times New Roman"/>
                <w:sz w:val="24"/>
                <w:szCs w:val="24"/>
              </w:rPr>
              <w:t>commen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Teamwork/Collaboration: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Builds collaborative relationships with colleagues and customers; is able to work with diverse teams, negotiate, and manage conflicts.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Oral/Written Communication: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Articulates thoughts and ideas clearly and effectively; has public speaking skills. Writes clearly and effectively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Critical Thinking/Problem Solving: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Exercises sound reasoning and analytical thinking; uses knowledge, facts, and data to solve workplace problems; applies math and science concepts to problem-solving.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86278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E86278" w:rsidRDefault="00E86278" w:rsidP="00E862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Ethics/Social Responsibilities: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integrity and ethical behavior; acts responsibly with the interest of the larger community in mind.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Information Technology Application: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Selects and uses appropriate technology to accomplish a given task; applies computing skills to problem-solving.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Self-Direction/Lifelong Learning: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Is able to continuously acquire new knowledge and skills; monitors own learning needs; is able to learn from mistakes.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lastRenderedPageBreak/>
              <w:t>Diversity: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Learns from and works collaboratively with individuals representing diverse cultures, races, ages, genders, religions, lifestyles, and viewpoints.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Creativity/Innovation: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originality and inventiveness in work; communicates new ideas to others; integrates knowledge across different disciplines.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Leadership: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Leverages the strengths of others to achieve common goals; uses interpersonal skills to coach and develop others.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</w:tbl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1"/>
        <w:gridCol w:w="236"/>
        <w:gridCol w:w="4630"/>
      </w:tblGrid>
      <w:tr w:rsidR="00C46E29" w:rsidRPr="00C46E29" w:rsidTr="00C46E29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Student’s Printed Name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Student’s Signature                                                 Date</w:t>
            </w:r>
          </w:p>
        </w:tc>
      </w:tr>
    </w:tbl>
    <w:p w:rsidR="00BB5E02" w:rsidRPr="00A02178" w:rsidRDefault="00A0217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</w:t>
      </w:r>
      <w:r w:rsidRPr="00A02178">
        <w:rPr>
          <w:rFonts w:ascii="Times New Roman" w:hAnsi="Times New Roman" w:cs="Times New Roman"/>
          <w:sz w:val="18"/>
          <w:szCs w:val="18"/>
        </w:rPr>
        <w:t>Nguyễn Duy Huân</w:t>
      </w:r>
      <w:r w:rsidR="00D022A0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7E6722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Signature Line..." style="width:91.15pt;height:58.25pt">
            <v:imagedata r:id="rId9" o:title=""/>
            <o:lock v:ext="edit" ungrouping="t" rotation="t" cropping="t" verticies="t" text="t" grouping="t"/>
            <o:signatureline v:ext="edit" id="{52C4F4BD-52BB-4EEF-B010-1ACF32A700F2}" provid="{00000000-0000-0000-0000-000000000000}" o:suggestedsigner="Huan Nguyen" o:suggestedsigner2="Student" o:suggestedsigneremail="19119182@student.hcmute.edu.vn" issignatureline="t"/>
          </v:shape>
        </w:pict>
      </w:r>
      <w:r w:rsidR="00D022A0">
        <w:rPr>
          <w:rFonts w:ascii="Times New Roman" w:hAnsi="Times New Roman" w:cs="Times New Roman"/>
          <w:sz w:val="28"/>
          <w:szCs w:val="28"/>
        </w:rPr>
        <w:tab/>
      </w:r>
      <w:r w:rsidR="00D022A0">
        <w:rPr>
          <w:rFonts w:ascii="Times New Roman" w:hAnsi="Times New Roman" w:cs="Times New Roman"/>
          <w:sz w:val="28"/>
          <w:szCs w:val="28"/>
        </w:rPr>
        <w:tab/>
      </w:r>
      <w:r w:rsidR="00D022A0"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Pr="00A02178">
        <w:rPr>
          <w:rFonts w:ascii="Times New Roman" w:hAnsi="Times New Roman" w:cs="Times New Roman"/>
          <w:sz w:val="18"/>
          <w:szCs w:val="18"/>
        </w:rPr>
        <w:t>18/10/2022</w:t>
      </w:r>
    </w:p>
    <w:sectPr w:rsidR="00BB5E02" w:rsidRPr="00A02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EB2" w:rsidRDefault="00416EB2" w:rsidP="00C46E29">
      <w:pPr>
        <w:spacing w:after="0" w:line="240" w:lineRule="auto"/>
      </w:pPr>
      <w:r>
        <w:separator/>
      </w:r>
    </w:p>
  </w:endnote>
  <w:endnote w:type="continuationSeparator" w:id="0">
    <w:p w:rsidR="00416EB2" w:rsidRDefault="00416EB2" w:rsidP="00C46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EB2" w:rsidRDefault="00416EB2" w:rsidP="00C46E29">
      <w:pPr>
        <w:spacing w:after="0" w:line="240" w:lineRule="auto"/>
      </w:pPr>
      <w:r>
        <w:separator/>
      </w:r>
    </w:p>
  </w:footnote>
  <w:footnote w:type="continuationSeparator" w:id="0">
    <w:p w:rsidR="00416EB2" w:rsidRDefault="00416EB2" w:rsidP="00C46E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848"/>
    <w:rsid w:val="001015AE"/>
    <w:rsid w:val="0010542B"/>
    <w:rsid w:val="00130C21"/>
    <w:rsid w:val="003747CF"/>
    <w:rsid w:val="003A4848"/>
    <w:rsid w:val="003A79D4"/>
    <w:rsid w:val="00416EB2"/>
    <w:rsid w:val="00623703"/>
    <w:rsid w:val="006B635A"/>
    <w:rsid w:val="007E6722"/>
    <w:rsid w:val="009E65D7"/>
    <w:rsid w:val="00A02178"/>
    <w:rsid w:val="00A42E14"/>
    <w:rsid w:val="00AA0EA2"/>
    <w:rsid w:val="00C46E29"/>
    <w:rsid w:val="00D022A0"/>
    <w:rsid w:val="00D06744"/>
    <w:rsid w:val="00D718C8"/>
    <w:rsid w:val="00E23701"/>
    <w:rsid w:val="00E86278"/>
    <w:rsid w:val="00EF4E5D"/>
    <w:rsid w:val="00F31B3A"/>
    <w:rsid w:val="00FE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2E7640-2A54-45E0-B8E1-EEB60362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6E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46E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E2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46E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46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9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52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68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2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82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07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905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900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3E8D8-12C8-460B-B961-C1AD63EA7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Huan</dc:creator>
  <cp:keywords/>
  <dc:description/>
  <cp:lastModifiedBy>Nguyen Duy Huan</cp:lastModifiedBy>
  <cp:revision>22</cp:revision>
  <dcterms:created xsi:type="dcterms:W3CDTF">2022-10-28T08:03:00Z</dcterms:created>
  <dcterms:modified xsi:type="dcterms:W3CDTF">2022-11-10T03:29:00Z</dcterms:modified>
</cp:coreProperties>
</file>