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F9AB4" w14:textId="77777777" w:rsidR="00A227B7" w:rsidRDefault="00A227B7" w:rsidP="00A227B7">
      <w:pPr>
        <w:jc w:val="center"/>
        <w:rPr>
          <w:b/>
          <w:bCs/>
          <w:sz w:val="32"/>
          <w:szCs w:val="32"/>
        </w:rPr>
      </w:pPr>
      <w:bookmarkStart w:id="0" w:name="_Hlk73555080"/>
      <w:bookmarkEnd w:id="0"/>
      <w:r>
        <w:rPr>
          <w:b/>
          <w:bCs/>
          <w:sz w:val="32"/>
          <w:szCs w:val="32"/>
        </w:rPr>
        <w:t>BỘ GIÁO DỤC VÀ ĐÀO TẠO</w:t>
      </w:r>
    </w:p>
    <w:p w14:paraId="495EC441" w14:textId="77777777" w:rsidR="00A227B7" w:rsidRDefault="00A227B7" w:rsidP="00A227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TRƯỜNG ĐẠI HỌC SƯ PHẠM KỸ THUẬT</w:t>
      </w:r>
    </w:p>
    <w:p w14:paraId="539BDBC9" w14:textId="77777777" w:rsidR="00A227B7" w:rsidRDefault="00A227B7" w:rsidP="00A227B7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C2511" wp14:editId="41D6B021">
                <wp:simplePos x="0" y="0"/>
                <wp:positionH relativeFrom="column">
                  <wp:posOffset>1793875</wp:posOffset>
                </wp:positionH>
                <wp:positionV relativeFrom="paragraph">
                  <wp:posOffset>262255</wp:posOffset>
                </wp:positionV>
                <wp:extent cx="233108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1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58C7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1.25pt;margin-top:20.65pt;width:183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"/>
            </w:pict>
          </mc:Fallback>
        </mc:AlternateContent>
      </w:r>
      <w:r>
        <w:rPr>
          <w:b/>
          <w:bCs/>
          <w:sz w:val="32"/>
          <w:szCs w:val="32"/>
        </w:rPr>
        <w:t>THÀNH PHỐ HỒ CHÍ MINH</w:t>
      </w:r>
    </w:p>
    <w:p w14:paraId="1D4B969F" w14:textId="77777777" w:rsidR="00A227B7" w:rsidRDefault="00A227B7" w:rsidP="00A227B7">
      <w:pPr>
        <w:jc w:val="center"/>
      </w:pPr>
      <w:r>
        <w:rPr>
          <w:noProof/>
        </w:rPr>
        <w:drawing>
          <wp:inline distT="0" distB="0" distL="0" distR="0" wp14:anchorId="642FA93E" wp14:editId="137CA5C3">
            <wp:extent cx="1775460" cy="1897380"/>
            <wp:effectExtent l="0" t="0" r="0" b="762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E1B1D" w14:textId="77777777" w:rsidR="00A227B7" w:rsidRDefault="00A227B7" w:rsidP="00A227B7">
      <w:pPr>
        <w:jc w:val="center"/>
        <w:rPr>
          <w:b/>
          <w:bCs/>
          <w:sz w:val="32"/>
          <w:szCs w:val="32"/>
        </w:rPr>
      </w:pPr>
    </w:p>
    <w:p w14:paraId="1EC32112" w14:textId="77777777" w:rsidR="00A227B7" w:rsidRDefault="00A227B7" w:rsidP="00A227B7">
      <w:pPr>
        <w:jc w:val="center"/>
        <w:rPr>
          <w:b/>
          <w:bCs/>
          <w:sz w:val="32"/>
          <w:szCs w:val="32"/>
        </w:rPr>
      </w:pPr>
    </w:p>
    <w:p w14:paraId="3ED87AFE" w14:textId="04136B50" w:rsidR="00A227B7" w:rsidRDefault="00A227B7" w:rsidP="00A227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BÁO CÁO TT</w:t>
      </w:r>
      <w:r w:rsidR="005873DF">
        <w:rPr>
          <w:b/>
          <w:bCs/>
          <w:sz w:val="32"/>
          <w:szCs w:val="32"/>
        </w:rPr>
        <w:t xml:space="preserve"> VLSI-CT7-012</w:t>
      </w:r>
    </w:p>
    <w:p w14:paraId="11F338BE" w14:textId="77777777" w:rsidR="00A227B7" w:rsidRDefault="00A227B7" w:rsidP="00A227B7">
      <w:pPr>
        <w:rPr>
          <w:b/>
          <w:bCs/>
          <w:sz w:val="32"/>
          <w:szCs w:val="32"/>
        </w:rPr>
      </w:pPr>
    </w:p>
    <w:p w14:paraId="3AD49C07" w14:textId="77777777" w:rsidR="00A227B7" w:rsidRDefault="00A227B7" w:rsidP="00A227B7">
      <w:pPr>
        <w:rPr>
          <w:b/>
          <w:bCs/>
          <w:sz w:val="32"/>
          <w:szCs w:val="32"/>
        </w:rPr>
      </w:pPr>
    </w:p>
    <w:p w14:paraId="09728B91" w14:textId="77777777" w:rsidR="00A227B7" w:rsidRDefault="00A227B7" w:rsidP="00A227B7">
      <w:pPr>
        <w:ind w:left="36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GVHD: Lê Minh Thành.</w:t>
      </w:r>
    </w:p>
    <w:p w14:paraId="0A60F70C" w14:textId="77777777" w:rsidR="00A227B7" w:rsidRDefault="00A227B7" w:rsidP="00A227B7">
      <w:pPr>
        <w:ind w:left="36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Sinh viên thực hiện:</w:t>
      </w:r>
      <w:r w:rsidRPr="007579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Nguyễn Duy Huân</w:t>
      </w:r>
    </w:p>
    <w:p w14:paraId="44F231C5" w14:textId="77777777" w:rsidR="00A227B7" w:rsidRDefault="00A227B7" w:rsidP="00A227B7">
      <w:pPr>
        <w:ind w:left="36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MSSV: 19119182</w:t>
      </w:r>
    </w:p>
    <w:p w14:paraId="42CB0DDC" w14:textId="77777777" w:rsidR="00EE7A53" w:rsidRDefault="00EE7A53" w:rsidP="00EE7A53">
      <w:pPr>
        <w:spacing w:line="259" w:lineRule="auto"/>
        <w:rPr>
          <w:b/>
          <w:bCs/>
          <w:sz w:val="32"/>
          <w:szCs w:val="32"/>
        </w:rPr>
        <w:sectPr w:rsidR="00EE7A53" w:rsidSect="00EE7A53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single" w:sz="36" w:space="24" w:color="1F3864" w:themeColor="accent1" w:themeShade="80"/>
            <w:left w:val="single" w:sz="36" w:space="24" w:color="1F3864" w:themeColor="accent1" w:themeShade="80"/>
            <w:bottom w:val="single" w:sz="36" w:space="24" w:color="1F3864" w:themeColor="accent1" w:themeShade="80"/>
            <w:right w:val="single" w:sz="36" w:space="24" w:color="1F3864" w:themeColor="accent1" w:themeShade="80"/>
          </w:pgBorders>
          <w:cols w:space="720"/>
          <w:docGrid w:linePitch="360"/>
        </w:sectPr>
      </w:pPr>
    </w:p>
    <w:p w14:paraId="4096B494" w14:textId="77777777" w:rsidR="00442A77" w:rsidRDefault="00442A77" w:rsidP="00442A77">
      <w:pPr>
        <w:spacing w:line="259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Mục lục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2"/>
        </w:rPr>
        <w:id w:val="-1411761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CE9A6E" w14:textId="219F69A1" w:rsidR="00442A77" w:rsidRDefault="00442A77">
          <w:pPr>
            <w:pStyle w:val="TOCHeading"/>
          </w:pPr>
        </w:p>
        <w:p w14:paraId="0BB57B46" w14:textId="4C6945CC" w:rsidR="003D733E" w:rsidRDefault="00E677E6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871111" w:history="1">
            <w:r w:rsidR="003D733E" w:rsidRPr="003D7290">
              <w:rPr>
                <w:rStyle w:val="Hyperlink"/>
                <w:noProof/>
              </w:rPr>
              <w:t>1.Khảo sát cổng NOT</w:t>
            </w:r>
            <w:r w:rsidR="003D733E">
              <w:rPr>
                <w:noProof/>
                <w:webHidden/>
              </w:rPr>
              <w:tab/>
            </w:r>
            <w:r w:rsidR="003D733E">
              <w:rPr>
                <w:noProof/>
                <w:webHidden/>
              </w:rPr>
              <w:fldChar w:fldCharType="begin"/>
            </w:r>
            <w:r w:rsidR="003D733E">
              <w:rPr>
                <w:noProof/>
                <w:webHidden/>
              </w:rPr>
              <w:instrText xml:space="preserve"> PAGEREF _Toc96871111 \h </w:instrText>
            </w:r>
            <w:r w:rsidR="003D733E">
              <w:rPr>
                <w:noProof/>
                <w:webHidden/>
              </w:rPr>
            </w:r>
            <w:r w:rsidR="003D73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D733E">
              <w:rPr>
                <w:noProof/>
                <w:webHidden/>
              </w:rPr>
              <w:fldChar w:fldCharType="end"/>
            </w:r>
          </w:hyperlink>
        </w:p>
        <w:p w14:paraId="4C46F39C" w14:textId="19058046" w:rsidR="003D733E" w:rsidRDefault="003D733E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6871112" w:history="1">
            <w:r w:rsidRPr="003D7290">
              <w:rPr>
                <w:rStyle w:val="Hyperlink"/>
                <w:noProof/>
              </w:rPr>
              <w:t>1.1.Cơ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7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C96F0" w14:textId="1C089DDD" w:rsidR="003D733E" w:rsidRDefault="003D733E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6871113" w:history="1">
            <w:r w:rsidRPr="003D7290">
              <w:rPr>
                <w:rStyle w:val="Hyperlink"/>
                <w:noProof/>
              </w:rPr>
              <w:t>1.1.1.Kí hiệu cổng 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7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76B46" w14:textId="4D7525FE" w:rsidR="003D733E" w:rsidRDefault="003D733E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6871114" w:history="1">
            <w:r w:rsidRPr="003D7290">
              <w:rPr>
                <w:rStyle w:val="Hyperlink"/>
                <w:noProof/>
              </w:rPr>
              <w:t>1.1.2.Bảng trạng thái cổng 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7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B4077" w14:textId="733E1D37" w:rsidR="003D733E" w:rsidRDefault="003D733E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6871115" w:history="1">
            <w:r w:rsidRPr="003D7290">
              <w:rPr>
                <w:rStyle w:val="Hyperlink"/>
                <w:noProof/>
              </w:rPr>
              <w:t>1.2.Mô phỏng cổng 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7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4B539" w14:textId="0F41F509" w:rsidR="003D733E" w:rsidRDefault="003D733E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6871116" w:history="1">
            <w:r w:rsidRPr="003D7290">
              <w:rPr>
                <w:rStyle w:val="Hyperlink"/>
                <w:noProof/>
              </w:rPr>
              <w:t>1.2.1. Sơ đồ nguyên lí cổng 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7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93B0F" w14:textId="7BCD5488" w:rsidR="003D733E" w:rsidRDefault="003D733E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6871117" w:history="1">
            <w:r w:rsidRPr="003D7290">
              <w:rPr>
                <w:rStyle w:val="Hyperlink"/>
                <w:noProof/>
              </w:rPr>
              <w:t>1.2.2. Đóng gói cổng 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7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B4F6B" w14:textId="601F37DA" w:rsidR="003D733E" w:rsidRDefault="003D733E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6871118" w:history="1">
            <w:r w:rsidRPr="003D7290">
              <w:rPr>
                <w:rStyle w:val="Hyperlink"/>
                <w:noProof/>
              </w:rPr>
              <w:t>1.2.3 Mô phỏng mức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7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292B7" w14:textId="4A448180" w:rsidR="003D733E" w:rsidRDefault="003D733E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6871119" w:history="1">
            <w:r w:rsidRPr="003D7290">
              <w:rPr>
                <w:rStyle w:val="Hyperlink"/>
                <w:noProof/>
              </w:rPr>
              <w:t>1.2.4. Mô phỏng Công suất cổng 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7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34C59" w14:textId="59CAA294" w:rsidR="003D733E" w:rsidRDefault="003D733E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6871120" w:history="1">
            <w:r w:rsidRPr="003D7290">
              <w:rPr>
                <w:rStyle w:val="Hyperlink"/>
                <w:noProof/>
              </w:rPr>
              <w:t>1.2.5. Đặc tuyến DC cổng 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7E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4D251" w14:textId="21362D82" w:rsidR="003D733E" w:rsidRDefault="003D733E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6871121" w:history="1">
            <w:r w:rsidRPr="003D7290">
              <w:rPr>
                <w:rStyle w:val="Hyperlink"/>
                <w:noProof/>
              </w:rPr>
              <w:t>2.Khảo sát cổng 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7E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53B21" w14:textId="66BBC487" w:rsidR="003D733E" w:rsidRDefault="003D733E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6871122" w:history="1">
            <w:r w:rsidRPr="003D7290">
              <w:rPr>
                <w:rStyle w:val="Hyperlink"/>
                <w:noProof/>
              </w:rPr>
              <w:t>2.1.Cơ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7E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A2253" w14:textId="69287FC6" w:rsidR="003D733E" w:rsidRDefault="003D733E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6871123" w:history="1">
            <w:r w:rsidRPr="003D7290">
              <w:rPr>
                <w:rStyle w:val="Hyperlink"/>
                <w:noProof/>
              </w:rPr>
              <w:t>2.1.1. Kí hiệu cổng 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7E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3B2FA" w14:textId="03A3DFD1" w:rsidR="003D733E" w:rsidRDefault="003D733E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6871124" w:history="1">
            <w:r w:rsidRPr="003D7290">
              <w:rPr>
                <w:rStyle w:val="Hyperlink"/>
                <w:noProof/>
              </w:rPr>
              <w:t>2.1.2.Bảng trạng thái cổng 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7E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5FF27" w14:textId="3A7B90B8" w:rsidR="003D733E" w:rsidRDefault="003D733E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6871125" w:history="1">
            <w:r w:rsidRPr="003D7290">
              <w:rPr>
                <w:rStyle w:val="Hyperlink"/>
                <w:noProof/>
              </w:rPr>
              <w:t>2.2. Mô phỏng cổng 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7E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A6F4E" w14:textId="0F1261A7" w:rsidR="003D733E" w:rsidRDefault="003D733E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6871126" w:history="1">
            <w:r w:rsidRPr="003D7290">
              <w:rPr>
                <w:rStyle w:val="Hyperlink"/>
                <w:noProof/>
              </w:rPr>
              <w:t>2.2.1 Sơ đồ nguyên lí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7E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F201" w14:textId="57B5F4E1" w:rsidR="003D733E" w:rsidRDefault="003D733E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6871127" w:history="1">
            <w:r w:rsidRPr="003D7290">
              <w:rPr>
                <w:rStyle w:val="Hyperlink"/>
                <w:noProof/>
              </w:rPr>
              <w:t>2.2.2. Đóng gói cổng 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7E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CF511" w14:textId="2551CC65" w:rsidR="003D733E" w:rsidRDefault="003D733E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6871128" w:history="1">
            <w:r w:rsidRPr="003D7290">
              <w:rPr>
                <w:rStyle w:val="Hyperlink"/>
                <w:noProof/>
              </w:rPr>
              <w:t>2.2.3. Mô phỏng mức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7E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26BD0" w14:textId="7CBD56C9" w:rsidR="003D733E" w:rsidRDefault="003D733E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6871129" w:history="1">
            <w:r w:rsidRPr="003D7290">
              <w:rPr>
                <w:rStyle w:val="Hyperlink"/>
                <w:noProof/>
              </w:rPr>
              <w:t>2.2.4 Mô phỏng 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7E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ECDD8" w14:textId="453511CC" w:rsidR="003D733E" w:rsidRDefault="003D733E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6871130" w:history="1">
            <w:r w:rsidRPr="003D7290">
              <w:rPr>
                <w:rStyle w:val="Hyperlink"/>
                <w:noProof/>
              </w:rPr>
              <w:t>2.2.5. Mô phỏng công suất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7E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73884" w14:textId="286BDC05" w:rsidR="00442A77" w:rsidRDefault="00E677E6">
          <w:r>
            <w:rPr>
              <w:b/>
              <w:bCs/>
              <w:noProof/>
            </w:rPr>
            <w:fldChar w:fldCharType="end"/>
          </w:r>
        </w:p>
      </w:sdtContent>
    </w:sdt>
    <w:p w14:paraId="76BEE6EF" w14:textId="1AC6A3ED" w:rsidR="00064F95" w:rsidRDefault="00DC16D1" w:rsidP="00617C98">
      <w:pPr>
        <w:pStyle w:val="Heading1"/>
      </w:pPr>
      <w:r>
        <w:br w:type="page"/>
      </w:r>
      <w:bookmarkStart w:id="1" w:name="_Toc96871111"/>
      <w:r w:rsidR="000D1948">
        <w:lastRenderedPageBreak/>
        <w:t>1.</w:t>
      </w:r>
      <w:r w:rsidR="00563ACB">
        <w:t>Khảo sát cổng NOT</w:t>
      </w:r>
      <w:bookmarkEnd w:id="1"/>
    </w:p>
    <w:p w14:paraId="79BE4D61" w14:textId="6D124F97" w:rsidR="00563ACB" w:rsidRDefault="000D1948" w:rsidP="00563ACB">
      <w:pPr>
        <w:pStyle w:val="Heading2"/>
      </w:pPr>
      <w:bookmarkStart w:id="2" w:name="_Toc96871112"/>
      <w:r>
        <w:t>1.</w:t>
      </w:r>
      <w:r w:rsidR="00563ACB">
        <w:t>1.Cơ sở lý thuyết</w:t>
      </w:r>
      <w:bookmarkEnd w:id="2"/>
    </w:p>
    <w:p w14:paraId="56E0B85C" w14:textId="5640FBBC" w:rsidR="00563ACB" w:rsidRDefault="000D1948" w:rsidP="00563ACB">
      <w:pPr>
        <w:pStyle w:val="Heading3"/>
      </w:pPr>
      <w:bookmarkStart w:id="3" w:name="_Toc96871113"/>
      <w:r>
        <w:t>1.</w:t>
      </w:r>
      <w:r w:rsidR="00563ACB">
        <w:t>1.1.Kí hiệu cổng NOT</w:t>
      </w:r>
      <w:bookmarkEnd w:id="3"/>
    </w:p>
    <w:p w14:paraId="29B39B25" w14:textId="10F4C52C" w:rsidR="00563ACB" w:rsidRDefault="00563ACB" w:rsidP="00563ACB">
      <w:pPr>
        <w:jc w:val="center"/>
      </w:pPr>
      <w:r w:rsidRPr="00563ACB">
        <w:drawing>
          <wp:inline distT="0" distB="0" distL="0" distR="0" wp14:anchorId="601A3160" wp14:editId="41450C47">
            <wp:extent cx="1723292" cy="1095603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28" cy="110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D4D2" w14:textId="6325C939" w:rsidR="00563ACB" w:rsidRDefault="00563ACB" w:rsidP="00563ACB">
      <w:pPr>
        <w:jc w:val="center"/>
      </w:pPr>
      <w:r>
        <w:t xml:space="preserve">Hình </w:t>
      </w:r>
      <w:r w:rsidR="00EB40FB">
        <w:t>1.</w:t>
      </w:r>
      <w:r>
        <w:t>1.1 Kí hiệu cổng NOT</w:t>
      </w:r>
    </w:p>
    <w:p w14:paraId="29722BE0" w14:textId="2ED657E8" w:rsidR="00563ACB" w:rsidRDefault="00563ACB" w:rsidP="00563ACB">
      <w:r>
        <w:tab/>
        <w:t>Kí hiệu cổng NOT được thể hiện như hình</w:t>
      </w:r>
      <w:r w:rsidR="00EB40FB">
        <w:t xml:space="preserve"> 1.1.1</w:t>
      </w:r>
      <w:r>
        <w:t xml:space="preserve"> bao gồm ngõ vào A và ngõ ra Y.</w:t>
      </w:r>
    </w:p>
    <w:p w14:paraId="6B5E3A87" w14:textId="083F853C" w:rsidR="00563ACB" w:rsidRDefault="000D1948" w:rsidP="00563ACB">
      <w:pPr>
        <w:pStyle w:val="Heading3"/>
      </w:pPr>
      <w:bookmarkStart w:id="4" w:name="_Toc96871114"/>
      <w:r>
        <w:t>1.</w:t>
      </w:r>
      <w:r w:rsidR="00563ACB">
        <w:t>1.2.Bảng trạng thái cổng NOT</w:t>
      </w:r>
      <w:bookmarkEnd w:id="4"/>
    </w:p>
    <w:p w14:paraId="0B9444BC" w14:textId="77777777" w:rsidR="00563ACB" w:rsidRDefault="00563ACB" w:rsidP="00563ACB">
      <w:pPr>
        <w:ind w:firstLine="720"/>
      </w:pPr>
      <w:r>
        <w:t>Bảng trạng thái của cổng NOT:</w:t>
      </w:r>
    </w:p>
    <w:tbl>
      <w:tblPr>
        <w:tblStyle w:val="TableGrid"/>
        <w:tblW w:w="0" w:type="auto"/>
        <w:tblInd w:w="3348" w:type="dxa"/>
        <w:tblLook w:val="04A0" w:firstRow="1" w:lastRow="0" w:firstColumn="1" w:lastColumn="0" w:noHBand="0" w:noVBand="1"/>
      </w:tblPr>
      <w:tblGrid>
        <w:gridCol w:w="1440"/>
        <w:gridCol w:w="1260"/>
      </w:tblGrid>
      <w:tr w:rsidR="00563ACB" w14:paraId="2FC3D2BC" w14:textId="77777777" w:rsidTr="00A94012">
        <w:tc>
          <w:tcPr>
            <w:tcW w:w="1440" w:type="dxa"/>
          </w:tcPr>
          <w:p w14:paraId="521DA4A1" w14:textId="77777777" w:rsidR="00563ACB" w:rsidRPr="00060DA6" w:rsidRDefault="00563ACB" w:rsidP="00A94012">
            <w:pPr>
              <w:rPr>
                <w:b/>
                <w:bCs/>
              </w:rPr>
            </w:pPr>
            <w:r w:rsidRPr="00060DA6">
              <w:rPr>
                <w:b/>
                <w:bCs/>
              </w:rPr>
              <w:t>Input</w:t>
            </w:r>
          </w:p>
        </w:tc>
        <w:tc>
          <w:tcPr>
            <w:tcW w:w="1260" w:type="dxa"/>
          </w:tcPr>
          <w:p w14:paraId="5641A781" w14:textId="77777777" w:rsidR="00563ACB" w:rsidRPr="00060DA6" w:rsidRDefault="00563ACB" w:rsidP="00A94012">
            <w:pPr>
              <w:rPr>
                <w:b/>
                <w:bCs/>
              </w:rPr>
            </w:pPr>
            <w:r w:rsidRPr="00060DA6">
              <w:rPr>
                <w:b/>
                <w:bCs/>
              </w:rPr>
              <w:t>Output</w:t>
            </w:r>
          </w:p>
        </w:tc>
      </w:tr>
      <w:tr w:rsidR="00563ACB" w14:paraId="73B7F941" w14:textId="77777777" w:rsidTr="00A94012">
        <w:tc>
          <w:tcPr>
            <w:tcW w:w="1440" w:type="dxa"/>
          </w:tcPr>
          <w:p w14:paraId="06784C18" w14:textId="77777777" w:rsidR="00563ACB" w:rsidRPr="00060DA6" w:rsidRDefault="00563ACB" w:rsidP="00A94012">
            <w:pPr>
              <w:rPr>
                <w:b/>
                <w:bCs/>
              </w:rPr>
            </w:pPr>
            <w:r w:rsidRPr="00060DA6">
              <w:rPr>
                <w:b/>
                <w:bCs/>
              </w:rPr>
              <w:t>A</w:t>
            </w:r>
          </w:p>
        </w:tc>
        <w:tc>
          <w:tcPr>
            <w:tcW w:w="1260" w:type="dxa"/>
          </w:tcPr>
          <w:p w14:paraId="500BE75F" w14:textId="77777777" w:rsidR="00563ACB" w:rsidRPr="00060DA6" w:rsidRDefault="00563ACB" w:rsidP="00A94012">
            <w:pPr>
              <w:rPr>
                <w:b/>
                <w:bCs/>
              </w:rPr>
            </w:pPr>
            <w:r w:rsidRPr="00060DA6">
              <w:rPr>
                <w:b/>
                <w:bCs/>
              </w:rPr>
              <w:t>Y</w:t>
            </w:r>
          </w:p>
        </w:tc>
      </w:tr>
      <w:tr w:rsidR="00563ACB" w14:paraId="4AD57C46" w14:textId="77777777" w:rsidTr="00A94012">
        <w:tc>
          <w:tcPr>
            <w:tcW w:w="1440" w:type="dxa"/>
          </w:tcPr>
          <w:p w14:paraId="73E23955" w14:textId="77777777" w:rsidR="00563ACB" w:rsidRPr="00060DA6" w:rsidRDefault="00563ACB" w:rsidP="00A94012">
            <w:pPr>
              <w:rPr>
                <w:b/>
                <w:bCs/>
              </w:rPr>
            </w:pPr>
            <w:r w:rsidRPr="00060DA6">
              <w:rPr>
                <w:b/>
                <w:bCs/>
              </w:rPr>
              <w:t>0</w:t>
            </w:r>
          </w:p>
        </w:tc>
        <w:tc>
          <w:tcPr>
            <w:tcW w:w="1260" w:type="dxa"/>
          </w:tcPr>
          <w:p w14:paraId="48BE627F" w14:textId="77777777" w:rsidR="00563ACB" w:rsidRPr="00060DA6" w:rsidRDefault="00563ACB" w:rsidP="00A94012">
            <w:pPr>
              <w:rPr>
                <w:b/>
                <w:bCs/>
              </w:rPr>
            </w:pPr>
            <w:r w:rsidRPr="00060DA6">
              <w:rPr>
                <w:b/>
                <w:bCs/>
              </w:rPr>
              <w:t>1</w:t>
            </w:r>
          </w:p>
        </w:tc>
      </w:tr>
      <w:tr w:rsidR="00563ACB" w14:paraId="0973385F" w14:textId="77777777" w:rsidTr="00A94012">
        <w:tc>
          <w:tcPr>
            <w:tcW w:w="1440" w:type="dxa"/>
          </w:tcPr>
          <w:p w14:paraId="7B0D76F9" w14:textId="77777777" w:rsidR="00563ACB" w:rsidRPr="00060DA6" w:rsidRDefault="00563ACB" w:rsidP="00A94012">
            <w:pPr>
              <w:rPr>
                <w:b/>
                <w:bCs/>
              </w:rPr>
            </w:pPr>
            <w:r w:rsidRPr="00060DA6">
              <w:rPr>
                <w:b/>
                <w:bCs/>
              </w:rPr>
              <w:t>1</w:t>
            </w:r>
          </w:p>
        </w:tc>
        <w:tc>
          <w:tcPr>
            <w:tcW w:w="1260" w:type="dxa"/>
          </w:tcPr>
          <w:p w14:paraId="4E9A1DBA" w14:textId="77777777" w:rsidR="00563ACB" w:rsidRPr="00060DA6" w:rsidRDefault="00563ACB" w:rsidP="00A94012">
            <w:pPr>
              <w:rPr>
                <w:b/>
                <w:bCs/>
              </w:rPr>
            </w:pPr>
            <w:r w:rsidRPr="00060DA6">
              <w:rPr>
                <w:b/>
                <w:bCs/>
              </w:rPr>
              <w:t>0</w:t>
            </w:r>
          </w:p>
        </w:tc>
      </w:tr>
    </w:tbl>
    <w:p w14:paraId="0C2DFCC6" w14:textId="4D3A5B6C" w:rsidR="00563ACB" w:rsidRDefault="00563ACB" w:rsidP="00563ACB">
      <w:pPr>
        <w:jc w:val="center"/>
      </w:pPr>
      <w:r>
        <w:t xml:space="preserve">Hình </w:t>
      </w:r>
      <w:r w:rsidR="00EB40FB">
        <w:t>1.</w:t>
      </w:r>
      <w:r>
        <w:t>1.2 Bảng trạng thái cổng NOT</w:t>
      </w:r>
    </w:p>
    <w:p w14:paraId="6510E76B" w14:textId="55CAD890" w:rsidR="00563ACB" w:rsidRDefault="00563ACB" w:rsidP="00563ACB">
      <w:r>
        <w:tab/>
        <w:t>Biểu thức boolean: Y=!A</w:t>
      </w:r>
    </w:p>
    <w:p w14:paraId="61E2F1FD" w14:textId="43AE1058" w:rsidR="00563ACB" w:rsidRDefault="000D1948" w:rsidP="00563ACB">
      <w:pPr>
        <w:pStyle w:val="Heading2"/>
      </w:pPr>
      <w:bookmarkStart w:id="5" w:name="_Toc96871115"/>
      <w:r>
        <w:lastRenderedPageBreak/>
        <w:t>1.</w:t>
      </w:r>
      <w:r w:rsidR="00563ACB">
        <w:t>2.Mô phỏng cổng NOT</w:t>
      </w:r>
      <w:bookmarkEnd w:id="5"/>
    </w:p>
    <w:p w14:paraId="47BA13BD" w14:textId="66776B9C" w:rsidR="00563ACB" w:rsidRDefault="000D1948" w:rsidP="00563ACB">
      <w:pPr>
        <w:pStyle w:val="Heading3"/>
      </w:pPr>
      <w:bookmarkStart w:id="6" w:name="_Toc96871116"/>
      <w:r>
        <w:t>1.</w:t>
      </w:r>
      <w:r w:rsidR="00563ACB">
        <w:t>2.1. Sơ đồ nguyên lí cổng NOT</w:t>
      </w:r>
      <w:bookmarkEnd w:id="6"/>
    </w:p>
    <w:p w14:paraId="2141C138" w14:textId="0F951393" w:rsidR="00563ACB" w:rsidRDefault="00AD22B3" w:rsidP="00AD22B3">
      <w:pPr>
        <w:jc w:val="center"/>
      </w:pPr>
      <w:r w:rsidRPr="00AD22B3">
        <w:drawing>
          <wp:inline distT="0" distB="0" distL="0" distR="0" wp14:anchorId="511225B3" wp14:editId="75B3D8E7">
            <wp:extent cx="3213588" cy="3154192"/>
            <wp:effectExtent l="0" t="0" r="6350" b="8255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5504" cy="316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B967" w14:textId="083EA54A" w:rsidR="00AD22B3" w:rsidRDefault="00AD22B3" w:rsidP="00AD22B3">
      <w:pPr>
        <w:jc w:val="center"/>
      </w:pPr>
      <w:r>
        <w:t xml:space="preserve">Hình </w:t>
      </w:r>
      <w:r w:rsidR="00EB40FB">
        <w:t>1.</w:t>
      </w:r>
      <w:r>
        <w:t>2.1 Sơ đồ nguyên lí cổng NOT</w:t>
      </w:r>
    </w:p>
    <w:p w14:paraId="6C71D343" w14:textId="7574C430" w:rsidR="00AD22B3" w:rsidRDefault="00AD22B3" w:rsidP="00AD22B3">
      <w:r>
        <w:tab/>
        <w:t xml:space="preserve">Sơ đồ nguyên lí cổng NOT bao gồm 2 tầng Pmos và Nmos được kết nối như hình </w:t>
      </w:r>
      <w:r w:rsidR="00EB40FB">
        <w:t>1.</w:t>
      </w:r>
      <w:r>
        <w:t>2.1 với các thông số của Nmos và Pmos như sau:</w:t>
      </w:r>
    </w:p>
    <w:p w14:paraId="25BAD615" w14:textId="1F2B5000" w:rsidR="00AD22B3" w:rsidRDefault="00AD22B3" w:rsidP="00AD22B3">
      <w:r>
        <w:tab/>
        <w:t>Pmos: W=0.16u, L=0.13u.</w:t>
      </w:r>
    </w:p>
    <w:p w14:paraId="5BA8DBD3" w14:textId="08ADF7E5" w:rsidR="00AD22B3" w:rsidRDefault="00AD22B3" w:rsidP="00AD22B3">
      <w:r>
        <w:tab/>
        <w:t>Nmos: W=0.16u, L=0.13u.</w:t>
      </w:r>
    </w:p>
    <w:p w14:paraId="150BD074" w14:textId="4F19D50C" w:rsidR="00AD22B3" w:rsidRDefault="000D1948" w:rsidP="00AD22B3">
      <w:pPr>
        <w:pStyle w:val="Heading3"/>
      </w:pPr>
      <w:bookmarkStart w:id="7" w:name="_Toc96871117"/>
      <w:r>
        <w:t>1.</w:t>
      </w:r>
      <w:r w:rsidR="00AD22B3">
        <w:t>2.2. Đóng gói cổng NOT</w:t>
      </w:r>
      <w:bookmarkEnd w:id="7"/>
    </w:p>
    <w:p w14:paraId="5255EA2C" w14:textId="4DFB036F" w:rsidR="00AD22B3" w:rsidRDefault="00AD22B3" w:rsidP="00AD22B3">
      <w:pPr>
        <w:jc w:val="center"/>
      </w:pPr>
      <w:r w:rsidRPr="00AD22B3">
        <w:drawing>
          <wp:inline distT="0" distB="0" distL="0" distR="0" wp14:anchorId="5A6D79F4" wp14:editId="7E3EE598">
            <wp:extent cx="2839915" cy="1906324"/>
            <wp:effectExtent l="0" t="0" r="0" b="0"/>
            <wp:docPr id="7" name="Picture 7" descr="A picture containing text, light, traffic light, r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light, traffic light, re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2056" cy="191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A60C" w14:textId="3C7AF054" w:rsidR="00AD22B3" w:rsidRDefault="00AD22B3" w:rsidP="00AD22B3">
      <w:pPr>
        <w:jc w:val="center"/>
      </w:pPr>
      <w:r>
        <w:t xml:space="preserve">Hình </w:t>
      </w:r>
      <w:r w:rsidR="00EB40FB">
        <w:t>1.</w:t>
      </w:r>
      <w:r>
        <w:t>2.2 Đóng gói cổng NOT</w:t>
      </w:r>
    </w:p>
    <w:p w14:paraId="6D94699E" w14:textId="00CE8CC2" w:rsidR="00AD22B3" w:rsidRDefault="00AD22B3" w:rsidP="00AD22B3">
      <w:pPr>
        <w:jc w:val="center"/>
      </w:pPr>
    </w:p>
    <w:p w14:paraId="0EFA90CC" w14:textId="188528F3" w:rsidR="00AD22B3" w:rsidRDefault="00AD22B3" w:rsidP="00AD22B3">
      <w:r>
        <w:lastRenderedPageBreak/>
        <w:tab/>
        <w:t xml:space="preserve">Hình ảnh đóng gói cổng NOT được vẽ như hình </w:t>
      </w:r>
      <w:r w:rsidR="00EB40FB">
        <w:t>1.</w:t>
      </w:r>
      <w:r>
        <w:t>2.2 với 4 pin ngõ vào A, ngõ ra Y và 2 pin VDD, VSS.</w:t>
      </w:r>
    </w:p>
    <w:p w14:paraId="1A727EA4" w14:textId="37292375" w:rsidR="00AD22B3" w:rsidRDefault="000D1948" w:rsidP="00AD22B3">
      <w:pPr>
        <w:pStyle w:val="Heading3"/>
      </w:pPr>
      <w:bookmarkStart w:id="8" w:name="_Toc96871118"/>
      <w:r>
        <w:t>1.</w:t>
      </w:r>
      <w:r w:rsidR="00AD22B3">
        <w:t>2.3 Mô phỏng mức logic</w:t>
      </w:r>
      <w:bookmarkEnd w:id="8"/>
    </w:p>
    <w:p w14:paraId="5A948D2A" w14:textId="152D16F7" w:rsidR="00AD22B3" w:rsidRDefault="00AD22B3" w:rsidP="00AD22B3">
      <w:r>
        <w:tab/>
        <w:t>Ngõ vào A được cung cấp nguồn xung như có độ rộng xung 50%</w:t>
      </w:r>
      <w:r w:rsidR="00146E35">
        <w:t>, chu kì 40us</w:t>
      </w:r>
      <w:r>
        <w:t xml:space="preserve"> như hình</w:t>
      </w:r>
      <w:r w:rsidR="00EB40FB">
        <w:t xml:space="preserve"> 1.</w:t>
      </w:r>
      <w:r>
        <w:t>2.3</w:t>
      </w:r>
      <w:r w:rsidR="00146E35">
        <w:t>.</w:t>
      </w:r>
    </w:p>
    <w:p w14:paraId="16F176BF" w14:textId="10415E46" w:rsidR="00146E35" w:rsidRDefault="00146E35" w:rsidP="00146E35">
      <w:pPr>
        <w:jc w:val="center"/>
      </w:pPr>
      <w:r w:rsidRPr="00146E35">
        <w:drawing>
          <wp:inline distT="0" distB="0" distL="0" distR="0" wp14:anchorId="450256E2" wp14:editId="619E481D">
            <wp:extent cx="5123854" cy="4299439"/>
            <wp:effectExtent l="0" t="0" r="635" b="635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7420" cy="430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5FD3" w14:textId="409BDD4C" w:rsidR="00146E35" w:rsidRDefault="00146E35" w:rsidP="00146E35">
      <w:pPr>
        <w:jc w:val="center"/>
      </w:pPr>
      <w:r>
        <w:t xml:space="preserve">Hình </w:t>
      </w:r>
      <w:r w:rsidR="00EB40FB">
        <w:t>1.</w:t>
      </w:r>
      <w:r>
        <w:t>2.3 Nguồn đầu vào A</w:t>
      </w:r>
    </w:p>
    <w:p w14:paraId="0621C0BB" w14:textId="37FA8C2C" w:rsidR="00146E35" w:rsidRDefault="00146E35" w:rsidP="00146E35">
      <w:r>
        <w:tab/>
        <w:t>Nguồn VDD cung cấp 1.8V, VSS nối với GND.</w:t>
      </w:r>
    </w:p>
    <w:p w14:paraId="21E04968" w14:textId="10375048" w:rsidR="00146E35" w:rsidRDefault="00146E35" w:rsidP="00146E35">
      <w:pPr>
        <w:jc w:val="center"/>
      </w:pPr>
      <w:r w:rsidRPr="00146E35">
        <w:lastRenderedPageBreak/>
        <w:drawing>
          <wp:inline distT="0" distB="0" distL="0" distR="0" wp14:anchorId="4906AAE7" wp14:editId="26EDEA04">
            <wp:extent cx="3946716" cy="4769827"/>
            <wp:effectExtent l="0" t="0" r="0" b="0"/>
            <wp:docPr id="9" name="Picture 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735" cy="477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8FCE" w14:textId="005EA6AE" w:rsidR="00146E35" w:rsidRDefault="00146E35" w:rsidP="00146E35">
      <w:pPr>
        <w:jc w:val="center"/>
      </w:pPr>
      <w:r>
        <w:t xml:space="preserve">Hình </w:t>
      </w:r>
      <w:r w:rsidR="00EB40FB">
        <w:t>1.</w:t>
      </w:r>
      <w:r>
        <w:t>2.4 Nguồn VDD</w:t>
      </w:r>
    </w:p>
    <w:p w14:paraId="686D988A" w14:textId="34735B94" w:rsidR="00146E35" w:rsidRDefault="00D44F24" w:rsidP="00146E35">
      <w:r>
        <w:tab/>
        <w:t xml:space="preserve">Mô phỏng ở chế độ tran thời gian mô phỏng 100us dạng sóng được thể hiện dưới hình </w:t>
      </w:r>
      <w:r w:rsidR="00EB40FB">
        <w:t>1.</w:t>
      </w:r>
      <w:r>
        <w:t>2.5.</w:t>
      </w:r>
    </w:p>
    <w:p w14:paraId="5802FF70" w14:textId="433BF4F0" w:rsidR="00D44F24" w:rsidRDefault="00D44F24" w:rsidP="00146E35">
      <w:r w:rsidRPr="00D44F24">
        <w:lastRenderedPageBreak/>
        <w:drawing>
          <wp:inline distT="0" distB="0" distL="0" distR="0" wp14:anchorId="4FC3B772" wp14:editId="27495483">
            <wp:extent cx="5943600" cy="3314700"/>
            <wp:effectExtent l="0" t="0" r="0" b="0"/>
            <wp:docPr id="10" name="Picture 1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82BC" w14:textId="1243B751" w:rsidR="00D44F24" w:rsidRDefault="00D44F24" w:rsidP="00D44F24">
      <w:pPr>
        <w:jc w:val="center"/>
      </w:pPr>
      <w:r>
        <w:t xml:space="preserve">Hình </w:t>
      </w:r>
      <w:r w:rsidR="00EB40FB">
        <w:t>1.</w:t>
      </w:r>
      <w:r>
        <w:t>2.5 Dạng sóng mô phỏng mức logic</w:t>
      </w:r>
    </w:p>
    <w:p w14:paraId="11C12BCD" w14:textId="24388937" w:rsidR="00D44F24" w:rsidRDefault="00D44F24" w:rsidP="00D44F24">
      <w:r>
        <w:tab/>
        <w:t>Nhận xét: với đầu vào A (màu xanh) ta được ngõ ra Y (màu tím), khi A=1 thì Y=0 và ngược lại.</w:t>
      </w:r>
    </w:p>
    <w:p w14:paraId="27F4D4A7" w14:textId="3EB1463C" w:rsidR="00D44F24" w:rsidRDefault="000D1948" w:rsidP="00D44F24">
      <w:pPr>
        <w:pStyle w:val="Heading3"/>
      </w:pPr>
      <w:bookmarkStart w:id="9" w:name="_Toc96871119"/>
      <w:r>
        <w:t>1.</w:t>
      </w:r>
      <w:r w:rsidR="007D7CCE">
        <w:t xml:space="preserve">2.4. Mô phỏng </w:t>
      </w:r>
      <w:r w:rsidR="00081EE7">
        <w:t>Công suất cổng NOT</w:t>
      </w:r>
      <w:bookmarkEnd w:id="9"/>
    </w:p>
    <w:p w14:paraId="12799C6C" w14:textId="01192FB4" w:rsidR="00081EE7" w:rsidRDefault="000D1948" w:rsidP="00081EE7">
      <w:pPr>
        <w:pStyle w:val="Heading4"/>
      </w:pPr>
      <w:r>
        <w:t>1.</w:t>
      </w:r>
      <w:r w:rsidR="00081EE7">
        <w:t>2.4.1. Công suất cực đại</w:t>
      </w:r>
    </w:p>
    <w:p w14:paraId="5416B3C0" w14:textId="68408051" w:rsidR="00081EE7" w:rsidRDefault="00081EE7" w:rsidP="00081EE7">
      <w:r>
        <w:tab/>
        <w:t>Tại thời điểm chuyển mạch công suất đạt cực đại.</w:t>
      </w:r>
    </w:p>
    <w:p w14:paraId="0D87952C" w14:textId="7ED66790" w:rsidR="00081EE7" w:rsidRDefault="00081EE7" w:rsidP="00081EE7">
      <w:r w:rsidRPr="00081EE7">
        <w:lastRenderedPageBreak/>
        <w:drawing>
          <wp:inline distT="0" distB="0" distL="0" distR="0" wp14:anchorId="6B45A692" wp14:editId="59788014">
            <wp:extent cx="5943600" cy="3576955"/>
            <wp:effectExtent l="0" t="0" r="0" b="4445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F986" w14:textId="5855CEB6" w:rsidR="00081EE7" w:rsidRDefault="00081EE7" w:rsidP="00081EE7">
      <w:pPr>
        <w:jc w:val="center"/>
      </w:pPr>
      <w:r>
        <w:t xml:space="preserve">Hình </w:t>
      </w:r>
      <w:r w:rsidR="000D1948">
        <w:t>1.</w:t>
      </w:r>
      <w:r>
        <w:t>2.6 Công suất cực đại</w:t>
      </w:r>
    </w:p>
    <w:p w14:paraId="25BB60B2" w14:textId="7483FCA3" w:rsidR="00081EE7" w:rsidRDefault="00081EE7" w:rsidP="00081EE7">
      <w:r>
        <w:tab/>
        <w:t xml:space="preserve">Nhận xét: tại thời điểm chuyển mạch dòng IDD( màu đỏ) đạt max, mà P=VDDxIDD =&gt; dạng sóng màu tím là P đạt cực đại = </w:t>
      </w:r>
      <w:r w:rsidR="00FB7890">
        <w:t>34.7426uW.</w:t>
      </w:r>
    </w:p>
    <w:p w14:paraId="067FDD19" w14:textId="63F9DDE7" w:rsidR="00FB7890" w:rsidRDefault="000D1948" w:rsidP="00FB7890">
      <w:pPr>
        <w:pStyle w:val="Heading4"/>
      </w:pPr>
      <w:r>
        <w:lastRenderedPageBreak/>
        <w:t>1.</w:t>
      </w:r>
      <w:r w:rsidR="00FB7890">
        <w:t>2.4.2.Công suất trung bình</w:t>
      </w:r>
    </w:p>
    <w:p w14:paraId="5C28DBF4" w14:textId="1E4EC5D7" w:rsidR="00FB7890" w:rsidRDefault="00FB7890" w:rsidP="00FB7890">
      <w:r w:rsidRPr="00FB7890">
        <w:drawing>
          <wp:inline distT="0" distB="0" distL="0" distR="0" wp14:anchorId="30BB6C9F" wp14:editId="05155446">
            <wp:extent cx="5943600" cy="3521710"/>
            <wp:effectExtent l="0" t="0" r="0" b="254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9CBA" w14:textId="44133C31" w:rsidR="00FB7890" w:rsidRDefault="00FB7890" w:rsidP="00FB7890">
      <w:pPr>
        <w:jc w:val="center"/>
      </w:pPr>
      <w:r>
        <w:t xml:space="preserve">Hình </w:t>
      </w:r>
      <w:r w:rsidR="000D1948">
        <w:t>1.</w:t>
      </w:r>
      <w:r>
        <w:t>2.7 Công suất trung bình</w:t>
      </w:r>
    </w:p>
    <w:p w14:paraId="4E44FF5E" w14:textId="64A6ACA3" w:rsidR="00FB7890" w:rsidRDefault="00FB7890" w:rsidP="00FB7890">
      <w:r>
        <w:tab/>
        <w:t xml:space="preserve">Nhận xét: từ hình </w:t>
      </w:r>
      <w:r w:rsidR="00EB40FB">
        <w:t>1.</w:t>
      </w:r>
      <w:r>
        <w:t>2.7 kết luận được công suất trung bình bằng 995.3nW.</w:t>
      </w:r>
    </w:p>
    <w:p w14:paraId="086AC12D" w14:textId="645DA222" w:rsidR="00FB7890" w:rsidRDefault="000D1948" w:rsidP="00FB7890">
      <w:pPr>
        <w:pStyle w:val="Heading3"/>
      </w:pPr>
      <w:bookmarkStart w:id="10" w:name="_Toc96871120"/>
      <w:r>
        <w:t>1.</w:t>
      </w:r>
      <w:r w:rsidR="00FB7890">
        <w:t>2.5. Đặc tuyến DC cổng NOT</w:t>
      </w:r>
      <w:bookmarkEnd w:id="10"/>
    </w:p>
    <w:p w14:paraId="3C206808" w14:textId="4DA9343B" w:rsidR="00FB7890" w:rsidRDefault="003F28AB" w:rsidP="003F28AB">
      <w:pPr>
        <w:ind w:firstLine="720"/>
      </w:pPr>
      <w:r>
        <w:t>Lần lược thay đổi W của Nmos và Pmos:</w:t>
      </w:r>
    </w:p>
    <w:p w14:paraId="6F459D36" w14:textId="653806FA" w:rsidR="003F28AB" w:rsidRDefault="003F28AB" w:rsidP="003F28AB">
      <w:r>
        <w:tab/>
        <w:t>Pmos: W=0.16u, L=0.13u</w:t>
      </w:r>
    </w:p>
    <w:p w14:paraId="31708B2C" w14:textId="5BFB3493" w:rsidR="003F28AB" w:rsidRDefault="003F28AB" w:rsidP="003F28AB">
      <w:r>
        <w:tab/>
        <w:t>Nmos: W=0.16u, L=0.13u</w:t>
      </w:r>
    </w:p>
    <w:p w14:paraId="4F1CE22A" w14:textId="31887572" w:rsidR="003F28AB" w:rsidRDefault="003F28AB" w:rsidP="003F28AB">
      <w:r w:rsidRPr="003F28AB">
        <w:lastRenderedPageBreak/>
        <w:drawing>
          <wp:inline distT="0" distB="0" distL="0" distR="0" wp14:anchorId="2BDBC389" wp14:editId="7EAC42B7">
            <wp:extent cx="5943600" cy="3243580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5FC4" w14:textId="05247CF3" w:rsidR="003F28AB" w:rsidRDefault="003F28AB" w:rsidP="003F28AB">
      <w:pPr>
        <w:jc w:val="center"/>
      </w:pPr>
      <w:r>
        <w:t xml:space="preserve">Hình </w:t>
      </w:r>
      <w:r w:rsidR="000D1948">
        <w:t>1.</w:t>
      </w:r>
      <w:r>
        <w:t>2.8 Đặc tuyến DC</w:t>
      </w:r>
    </w:p>
    <w:p w14:paraId="7C1A6C98" w14:textId="035AB92C" w:rsidR="003F28AB" w:rsidRDefault="003F28AB" w:rsidP="003F28AB">
      <w:r>
        <w:tab/>
        <w:t>Nhận xét: tại thời điểm 50% ngõ ra thì ngõ vào đạt 699mV.</w:t>
      </w:r>
    </w:p>
    <w:p w14:paraId="081CEF74" w14:textId="7099F106" w:rsidR="003F28AB" w:rsidRDefault="003F28AB" w:rsidP="003F28AB">
      <w:pPr>
        <w:ind w:firstLine="720"/>
      </w:pPr>
      <w:r>
        <w:t>Pmos: W=0</w:t>
      </w:r>
      <w:r>
        <w:t>.3</w:t>
      </w:r>
      <w:r>
        <w:t>u, L=0.13u</w:t>
      </w:r>
    </w:p>
    <w:p w14:paraId="591AF4D4" w14:textId="5CC078DA" w:rsidR="003F28AB" w:rsidRDefault="003F28AB" w:rsidP="003F28AB">
      <w:r>
        <w:tab/>
        <w:t>Nmos: W=0.16u, L=0.13u</w:t>
      </w:r>
    </w:p>
    <w:p w14:paraId="5EE91ED5" w14:textId="47C92418" w:rsidR="003F28AB" w:rsidRDefault="00D2770B" w:rsidP="00D2770B">
      <w:pPr>
        <w:jc w:val="center"/>
      </w:pPr>
      <w:r w:rsidRPr="00D2770B">
        <w:drawing>
          <wp:inline distT="0" distB="0" distL="0" distR="0" wp14:anchorId="2ACEEF69" wp14:editId="06961C52">
            <wp:extent cx="5551328" cy="3171255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7043" cy="318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904D" w14:textId="6ADEF4B7" w:rsidR="00D2770B" w:rsidRDefault="00D2770B" w:rsidP="00D2770B">
      <w:pPr>
        <w:jc w:val="center"/>
      </w:pPr>
      <w:r>
        <w:t xml:space="preserve">Hình </w:t>
      </w:r>
      <w:r w:rsidR="000D1948">
        <w:t>1.</w:t>
      </w:r>
      <w:r>
        <w:t>2.9 Đặc tuyến DC</w:t>
      </w:r>
    </w:p>
    <w:p w14:paraId="38F3304A" w14:textId="02A62E36" w:rsidR="00D2770B" w:rsidRDefault="00D2770B" w:rsidP="00D2770B">
      <w:pPr>
        <w:ind w:firstLine="720"/>
      </w:pPr>
      <w:r>
        <w:lastRenderedPageBreak/>
        <w:t xml:space="preserve">Nhận xét: </w:t>
      </w:r>
      <w:r>
        <w:t xml:space="preserve">tại thời điểm 50% ngõ ra thì ngõ vào đạt </w:t>
      </w:r>
      <w:r>
        <w:t>842</w:t>
      </w:r>
      <w:r>
        <w:t>mV.</w:t>
      </w:r>
    </w:p>
    <w:p w14:paraId="3C476EF6" w14:textId="434642F8" w:rsidR="00D2770B" w:rsidRDefault="00D2770B" w:rsidP="00D2770B">
      <w:pPr>
        <w:ind w:firstLine="720"/>
      </w:pPr>
      <w:r>
        <w:t>Kết luận: có thể thay đổi thiết kế Cmos để đạt được đáp ứng DC mong muốn.</w:t>
      </w:r>
    </w:p>
    <w:p w14:paraId="79840978" w14:textId="596C3794" w:rsidR="00D2770B" w:rsidRDefault="00D2770B">
      <w:pPr>
        <w:spacing w:line="259" w:lineRule="auto"/>
      </w:pPr>
      <w:r>
        <w:br w:type="page"/>
      </w:r>
    </w:p>
    <w:p w14:paraId="279D13B1" w14:textId="57BDD5E8" w:rsidR="00D2770B" w:rsidRDefault="00EB40FB" w:rsidP="000D1948">
      <w:pPr>
        <w:pStyle w:val="Heading1"/>
      </w:pPr>
      <w:bookmarkStart w:id="11" w:name="_Toc96871121"/>
      <w:r>
        <w:lastRenderedPageBreak/>
        <w:t>2.</w:t>
      </w:r>
      <w:r w:rsidR="000D1948">
        <w:t>Khảo sát cổng OR</w:t>
      </w:r>
      <w:bookmarkEnd w:id="11"/>
    </w:p>
    <w:p w14:paraId="5E050A5F" w14:textId="01DA1D0B" w:rsidR="000D1948" w:rsidRDefault="00EB40FB" w:rsidP="000D1948">
      <w:pPr>
        <w:pStyle w:val="Heading2"/>
      </w:pPr>
      <w:bookmarkStart w:id="12" w:name="_Toc96871122"/>
      <w:r>
        <w:t>2.</w:t>
      </w:r>
      <w:r w:rsidR="000D1948">
        <w:t>1.Cơ sở lý thuyết</w:t>
      </w:r>
      <w:bookmarkEnd w:id="12"/>
    </w:p>
    <w:p w14:paraId="5D764AF6" w14:textId="2CB6EA58" w:rsidR="000D1948" w:rsidRDefault="00EB40FB" w:rsidP="000D1948">
      <w:pPr>
        <w:pStyle w:val="Heading3"/>
      </w:pPr>
      <w:bookmarkStart w:id="13" w:name="_Toc96871123"/>
      <w:r>
        <w:t>2.</w:t>
      </w:r>
      <w:r w:rsidR="000D1948">
        <w:t>1.1. Kí hiệu cổng OR</w:t>
      </w:r>
      <w:bookmarkEnd w:id="13"/>
    </w:p>
    <w:p w14:paraId="4A1285DC" w14:textId="261A9576" w:rsidR="000D1948" w:rsidRDefault="000D1948" w:rsidP="000D1948">
      <w:pPr>
        <w:jc w:val="center"/>
      </w:pPr>
      <w:r w:rsidRPr="000D1948">
        <w:drawing>
          <wp:inline distT="0" distB="0" distL="0" distR="0" wp14:anchorId="3D5365D7" wp14:editId="51F45981">
            <wp:extent cx="2810267" cy="1343212"/>
            <wp:effectExtent l="0" t="0" r="9525" b="9525"/>
            <wp:docPr id="15" name="Picture 15" descr="A close-up of a magnifying gla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lose-up of a magnifying glas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A369" w14:textId="0A181B40" w:rsidR="000D1948" w:rsidRDefault="000D1948" w:rsidP="000D1948">
      <w:pPr>
        <w:jc w:val="center"/>
      </w:pPr>
      <w:r>
        <w:t xml:space="preserve">Hình </w:t>
      </w:r>
      <w:r w:rsidR="00EB40FB">
        <w:t>2.</w:t>
      </w:r>
      <w:r>
        <w:t>1.1 Kí hiệu cổng OR</w:t>
      </w:r>
    </w:p>
    <w:p w14:paraId="391A9DC9" w14:textId="41DC639D" w:rsidR="000D1948" w:rsidRDefault="000D1948" w:rsidP="000D1948">
      <w:r>
        <w:tab/>
        <w:t xml:space="preserve">Kí hiệu cổng OR được thể hiện như hình </w:t>
      </w:r>
      <w:r w:rsidR="00EB40FB">
        <w:t>2.</w:t>
      </w:r>
      <w:r>
        <w:t>1.1</w:t>
      </w:r>
      <w:r w:rsidR="00EB40FB">
        <w:t xml:space="preserve"> với 2 ngõ vào và 1 ngõ ra</w:t>
      </w:r>
    </w:p>
    <w:p w14:paraId="3EE6448B" w14:textId="3ACD8791" w:rsidR="00EB40FB" w:rsidRDefault="00EB40FB" w:rsidP="00EB40FB">
      <w:pPr>
        <w:pStyle w:val="Heading3"/>
      </w:pPr>
      <w:bookmarkStart w:id="14" w:name="_Toc96871124"/>
      <w:r>
        <w:t>2.1.2.Bảng trạng thái cổng OR</w:t>
      </w:r>
      <w:bookmarkEnd w:id="14"/>
    </w:p>
    <w:p w14:paraId="79D69C24" w14:textId="5D934D3F" w:rsidR="00EB40FB" w:rsidRDefault="00EB40FB" w:rsidP="00EB40FB">
      <w:pPr>
        <w:jc w:val="center"/>
      </w:pPr>
      <w:r w:rsidRPr="00EB40FB">
        <w:drawing>
          <wp:inline distT="0" distB="0" distL="0" distR="0" wp14:anchorId="50FB50CD" wp14:editId="57687668">
            <wp:extent cx="3753374" cy="2572109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3F14" w14:textId="5F47DBBA" w:rsidR="00EB40FB" w:rsidRDefault="00EB40FB" w:rsidP="00EB40FB">
      <w:pPr>
        <w:jc w:val="center"/>
      </w:pPr>
      <w:r>
        <w:t>Hình 2.1.2 Bảng trạng thái</w:t>
      </w:r>
    </w:p>
    <w:p w14:paraId="62C56195" w14:textId="59345876" w:rsidR="00EB40FB" w:rsidRDefault="00EB40FB" w:rsidP="00EB40FB">
      <w:r>
        <w:tab/>
        <w:t>Bảng trạng  thái mức logic cổng OR được thể hiện như hình 2.1.2 khi 2 ngõ vào đều bằng 0 thì ngõ ra bằng 0 các TH còn lại bằng 1.</w:t>
      </w:r>
    </w:p>
    <w:p w14:paraId="48329E57" w14:textId="58F14E50" w:rsidR="00EB40FB" w:rsidRDefault="00EB40FB">
      <w:pPr>
        <w:spacing w:line="259" w:lineRule="auto"/>
      </w:pPr>
      <w:r>
        <w:br w:type="page"/>
      </w:r>
    </w:p>
    <w:p w14:paraId="3C5643AE" w14:textId="3D30F095" w:rsidR="00EB40FB" w:rsidRDefault="00EB40FB" w:rsidP="00EB40FB">
      <w:pPr>
        <w:pStyle w:val="Heading2"/>
      </w:pPr>
      <w:bookmarkStart w:id="15" w:name="_Toc96871125"/>
      <w:r>
        <w:lastRenderedPageBreak/>
        <w:t>2.2. Mô phỏng cổng OR</w:t>
      </w:r>
      <w:bookmarkEnd w:id="15"/>
    </w:p>
    <w:p w14:paraId="198A568D" w14:textId="10CB5621" w:rsidR="00EB40FB" w:rsidRDefault="00EB40FB" w:rsidP="00EB40FB">
      <w:pPr>
        <w:pStyle w:val="Heading3"/>
      </w:pPr>
      <w:bookmarkStart w:id="16" w:name="_Toc96871126"/>
      <w:r>
        <w:t>2.2.1 Sơ đồ nguyên lí</w:t>
      </w:r>
      <w:bookmarkEnd w:id="16"/>
    </w:p>
    <w:p w14:paraId="63B3E170" w14:textId="4F60B2DE" w:rsidR="00EB40FB" w:rsidRDefault="00EB40FB" w:rsidP="00EB40FB">
      <w:r w:rsidRPr="00EB40FB">
        <w:drawing>
          <wp:inline distT="0" distB="0" distL="0" distR="0" wp14:anchorId="062BC8E4" wp14:editId="535718D6">
            <wp:extent cx="5943600" cy="4551045"/>
            <wp:effectExtent l="0" t="0" r="0" b="1905"/>
            <wp:docPr id="17" name="Picture 17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 shot of a computer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CDE2" w14:textId="2B2BA4DA" w:rsidR="00EB40FB" w:rsidRDefault="00BC140F" w:rsidP="00BC140F">
      <w:pPr>
        <w:jc w:val="center"/>
      </w:pPr>
      <w:r>
        <w:t>Hình 2.2.1 Sơ đồ nguyên lí cổng OR</w:t>
      </w:r>
    </w:p>
    <w:p w14:paraId="44601A88" w14:textId="749EA665" w:rsidR="00BC140F" w:rsidRDefault="00BC140F" w:rsidP="00BC140F">
      <w:r>
        <w:tab/>
        <w:t>Sơ đồ nguyên lí cổng OR được cấu tạo từ cổng NOR kết nối ngõ ra với 1 cổng NOT, các Cmos được cấu hình như sau:</w:t>
      </w:r>
    </w:p>
    <w:p w14:paraId="0B5B853B" w14:textId="77777777" w:rsidR="00BC140F" w:rsidRDefault="00BC140F" w:rsidP="00081EE7">
      <w:r>
        <w:tab/>
        <w:t>Pmos: W=0.16u, L=0.13u</w:t>
      </w:r>
    </w:p>
    <w:p w14:paraId="64E92E47" w14:textId="77777777" w:rsidR="00BC140F" w:rsidRDefault="00BC140F" w:rsidP="00081EE7">
      <w:r>
        <w:tab/>
        <w:t>Nmos: W=0.16u, L=0.13u</w:t>
      </w:r>
    </w:p>
    <w:p w14:paraId="57E96D0E" w14:textId="77777777" w:rsidR="00BC140F" w:rsidRDefault="00BC140F" w:rsidP="00BC140F">
      <w:pPr>
        <w:pStyle w:val="Heading3"/>
      </w:pPr>
      <w:bookmarkStart w:id="17" w:name="_Toc96871127"/>
      <w:r>
        <w:lastRenderedPageBreak/>
        <w:t>2.2.2. Đóng gói cổng OR</w:t>
      </w:r>
      <w:bookmarkEnd w:id="17"/>
    </w:p>
    <w:p w14:paraId="38CF3524" w14:textId="77777777" w:rsidR="00BC140F" w:rsidRDefault="00BC140F" w:rsidP="00BC140F">
      <w:r w:rsidRPr="00BC140F">
        <w:drawing>
          <wp:inline distT="0" distB="0" distL="0" distR="0" wp14:anchorId="064857DE" wp14:editId="04AB24F6">
            <wp:extent cx="5943600" cy="4692650"/>
            <wp:effectExtent l="0" t="0" r="0" b="0"/>
            <wp:docPr id="18" name="Picture 1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58D7" w14:textId="7AE1D5BB" w:rsidR="007D7CCE" w:rsidRDefault="00BC140F" w:rsidP="00BC140F">
      <w:pPr>
        <w:jc w:val="center"/>
      </w:pPr>
      <w:r>
        <w:t>Hình 2.2.2 Đóng gói cổn OR</w:t>
      </w:r>
    </w:p>
    <w:p w14:paraId="44D1602B" w14:textId="52A11CF2" w:rsidR="00BC140F" w:rsidRDefault="00BC140F" w:rsidP="00BC140F">
      <w:r>
        <w:tab/>
        <w:t>Cổng OR được đóng gói và kí hiệu như hình 2.2.2 gồm 5 pin VDD, VSS, A, B, Y.</w:t>
      </w:r>
    </w:p>
    <w:p w14:paraId="09E04410" w14:textId="604B708C" w:rsidR="00BC140F" w:rsidRDefault="00BC140F" w:rsidP="00BC140F">
      <w:pPr>
        <w:pStyle w:val="Heading3"/>
      </w:pPr>
      <w:bookmarkStart w:id="18" w:name="_Toc96871128"/>
      <w:r>
        <w:t>2.2.3. Mô phỏng mức logic</w:t>
      </w:r>
      <w:bookmarkEnd w:id="18"/>
    </w:p>
    <w:p w14:paraId="038DB284" w14:textId="78D82E89" w:rsidR="00BC140F" w:rsidRDefault="00BC140F" w:rsidP="00BC140F">
      <w:r>
        <w:tab/>
        <w:t>Lựa chon nguồn VDD=1.8V, VSS nối GND</w:t>
      </w:r>
      <w:r w:rsidR="006D72DA">
        <w:t>.</w:t>
      </w:r>
    </w:p>
    <w:p w14:paraId="187E3343" w14:textId="5BA3F401" w:rsidR="006D72DA" w:rsidRDefault="006D72DA" w:rsidP="00BC140F">
      <w:r w:rsidRPr="006D72DA">
        <w:lastRenderedPageBreak/>
        <w:drawing>
          <wp:inline distT="0" distB="0" distL="0" distR="0" wp14:anchorId="248F4055" wp14:editId="5A67D003">
            <wp:extent cx="5943600" cy="3103880"/>
            <wp:effectExtent l="0" t="0" r="0" b="1270"/>
            <wp:docPr id="19" name="Picture 1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C04D" w14:textId="5696A783" w:rsidR="006D72DA" w:rsidRDefault="006D72DA" w:rsidP="006D72DA">
      <w:pPr>
        <w:jc w:val="center"/>
      </w:pPr>
      <w:r>
        <w:t>Hình 2.2.3 Nguồn đầu vào B</w:t>
      </w:r>
    </w:p>
    <w:p w14:paraId="6CA5296C" w14:textId="01F3BB34" w:rsidR="006D72DA" w:rsidRDefault="006D72DA" w:rsidP="006D72DA">
      <w:r>
        <w:tab/>
        <w:t>Thông số: độ rộng xung 50%, chu kì 20u.</w:t>
      </w:r>
    </w:p>
    <w:p w14:paraId="7E616532" w14:textId="53370498" w:rsidR="006D72DA" w:rsidRDefault="006D72DA" w:rsidP="006D72DA">
      <w:r w:rsidRPr="006D72DA">
        <w:drawing>
          <wp:inline distT="0" distB="0" distL="0" distR="0" wp14:anchorId="66DBDE48" wp14:editId="2BCF853B">
            <wp:extent cx="5943600" cy="3300095"/>
            <wp:effectExtent l="0" t="0" r="0" b="0"/>
            <wp:docPr id="20" name="Picture 2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2519" w14:textId="7A16863B" w:rsidR="006D72DA" w:rsidRDefault="006D72DA" w:rsidP="006D72DA">
      <w:pPr>
        <w:jc w:val="center"/>
      </w:pPr>
      <w:r>
        <w:t>Hình 2.2.4 Nguồn đầu vào A</w:t>
      </w:r>
    </w:p>
    <w:p w14:paraId="4D286C4F" w14:textId="2888CA19" w:rsidR="006D72DA" w:rsidRDefault="006D72DA" w:rsidP="006D72DA">
      <w:r>
        <w:tab/>
        <w:t>Thông số: độ rộng xung 50%, chu kì 30u.</w:t>
      </w:r>
    </w:p>
    <w:p w14:paraId="22BDDC47" w14:textId="68B8564C" w:rsidR="006D72DA" w:rsidRDefault="006D72DA" w:rsidP="006D72DA"/>
    <w:p w14:paraId="02D39EE5" w14:textId="579E2D5B" w:rsidR="006D72DA" w:rsidRDefault="006D72DA" w:rsidP="006D72DA">
      <w:r w:rsidRPr="006D72DA">
        <w:lastRenderedPageBreak/>
        <w:drawing>
          <wp:inline distT="0" distB="0" distL="0" distR="0" wp14:anchorId="4EF92BA1" wp14:editId="21B92A72">
            <wp:extent cx="5943600" cy="3140075"/>
            <wp:effectExtent l="0" t="0" r="0" b="3175"/>
            <wp:docPr id="21" name="Picture 2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E302" w14:textId="08E91404" w:rsidR="006D72DA" w:rsidRDefault="006D72DA" w:rsidP="006D72DA">
      <w:pPr>
        <w:jc w:val="center"/>
      </w:pPr>
      <w:r>
        <w:t>Hình 2.2.5 Mô phỏng mức logic</w:t>
      </w:r>
    </w:p>
    <w:p w14:paraId="70B1823E" w14:textId="383A72CD" w:rsidR="006D72DA" w:rsidRDefault="006D72DA" w:rsidP="006D72DA">
      <w:r>
        <w:tab/>
        <w:t>Nhận xét: với 2 đầu vào A, B khi ngõ vào đều bằng 0 thì ngõ ra bằng 0, các trường hợp còn lại bằng 1.</w:t>
      </w:r>
    </w:p>
    <w:p w14:paraId="3552E1F0" w14:textId="1373C97B" w:rsidR="006D72DA" w:rsidRDefault="003D66F5" w:rsidP="003D66F5">
      <w:pPr>
        <w:pStyle w:val="Heading3"/>
      </w:pPr>
      <w:bookmarkStart w:id="19" w:name="_Toc96871129"/>
      <w:r>
        <w:t>2.2.4 Mô phỏng delay</w:t>
      </w:r>
      <w:bookmarkEnd w:id="19"/>
    </w:p>
    <w:p w14:paraId="5C05426F" w14:textId="68E68F00" w:rsidR="003D66F5" w:rsidRDefault="003D66F5" w:rsidP="003D66F5">
      <w:r>
        <w:tab/>
        <w:t>Tiến hành lấy 50% điện áp ngõ vào so sánh với 50% điện áp ngõ ra.</w:t>
      </w:r>
    </w:p>
    <w:p w14:paraId="7FF2BA9D" w14:textId="7F33C009" w:rsidR="003D66F5" w:rsidRDefault="003D66F5" w:rsidP="003D66F5">
      <w:pPr>
        <w:jc w:val="center"/>
      </w:pPr>
      <w:r w:rsidRPr="003D66F5">
        <w:drawing>
          <wp:inline distT="0" distB="0" distL="0" distR="0" wp14:anchorId="0E42CEA6" wp14:editId="1F4A4487">
            <wp:extent cx="5556738" cy="3132789"/>
            <wp:effectExtent l="0" t="0" r="6350" b="0"/>
            <wp:docPr id="22" name="Picture 2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59358" cy="313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2708" w14:textId="405F44E7" w:rsidR="003D66F5" w:rsidRDefault="003D66F5" w:rsidP="003D66F5">
      <w:pPr>
        <w:jc w:val="center"/>
      </w:pPr>
      <w:r>
        <w:t>Hình 2.2.6 Mô phỏng delay</w:t>
      </w:r>
    </w:p>
    <w:p w14:paraId="21E32C22" w14:textId="2EE5D103" w:rsidR="003D66F5" w:rsidRDefault="003D66F5" w:rsidP="003D66F5">
      <w:r>
        <w:lastRenderedPageBreak/>
        <w:tab/>
        <w:t>Nhận xét: Độ delay = 30.61us -30.47us= 0.14u.</w:t>
      </w:r>
    </w:p>
    <w:p w14:paraId="41901AFC" w14:textId="67F0617F" w:rsidR="003D66F5" w:rsidRDefault="003D66F5" w:rsidP="003D66F5">
      <w:pPr>
        <w:pStyle w:val="Heading3"/>
      </w:pPr>
      <w:bookmarkStart w:id="20" w:name="_Toc96871130"/>
      <w:r>
        <w:t>2.2.5. Mô phỏng công suất</w:t>
      </w:r>
      <w:bookmarkEnd w:id="20"/>
    </w:p>
    <w:p w14:paraId="0BD93588" w14:textId="2EEEB746" w:rsidR="003D66F5" w:rsidRDefault="003D66F5" w:rsidP="003D66F5">
      <w:pPr>
        <w:pStyle w:val="Heading4"/>
      </w:pPr>
      <w:r>
        <w:t>2.2.5.1. Công suất cực đại</w:t>
      </w:r>
    </w:p>
    <w:p w14:paraId="16F9B9D8" w14:textId="21AA7DDA" w:rsidR="003D66F5" w:rsidRDefault="003D66F5" w:rsidP="003D66F5">
      <w:r>
        <w:tab/>
        <w:t>Công suất đạt cực đại tại thời điểm chuyển mạch.</w:t>
      </w:r>
    </w:p>
    <w:p w14:paraId="24AACEB7" w14:textId="7FB8B55A" w:rsidR="00FF764C" w:rsidRDefault="00FF764C" w:rsidP="003D66F5">
      <w:r w:rsidRPr="00FF764C">
        <w:drawing>
          <wp:inline distT="0" distB="0" distL="0" distR="0" wp14:anchorId="6AEB4824" wp14:editId="07F29131">
            <wp:extent cx="5943600" cy="3497580"/>
            <wp:effectExtent l="0" t="0" r="0" b="7620"/>
            <wp:docPr id="23" name="Picture 2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graphical user interfac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3282" w14:textId="4558BD09" w:rsidR="00FF764C" w:rsidRDefault="00FF764C" w:rsidP="00FF764C">
      <w:pPr>
        <w:jc w:val="center"/>
      </w:pPr>
      <w:r>
        <w:t>Hình 2.2.7 Công suất cực đại</w:t>
      </w:r>
    </w:p>
    <w:p w14:paraId="7858CFBE" w14:textId="7F1D38F6" w:rsidR="00FF764C" w:rsidRDefault="00FF764C" w:rsidP="00FF764C">
      <w:r>
        <w:tab/>
        <w:t>Nhận xét: giá trị công suất cực đại Pmax= 57.64uW.</w:t>
      </w:r>
    </w:p>
    <w:p w14:paraId="1F1F27A3" w14:textId="0C213F86" w:rsidR="00FF764C" w:rsidRDefault="00FF764C" w:rsidP="00FF764C">
      <w:pPr>
        <w:pStyle w:val="Heading4"/>
      </w:pPr>
      <w:r>
        <w:lastRenderedPageBreak/>
        <w:t>2.2.5.2. Công suất trung bình</w:t>
      </w:r>
    </w:p>
    <w:p w14:paraId="728EA89B" w14:textId="7EE06131" w:rsidR="00FF764C" w:rsidRDefault="00FF764C" w:rsidP="00FF764C">
      <w:r w:rsidRPr="00FF764C">
        <w:drawing>
          <wp:inline distT="0" distB="0" distL="0" distR="0" wp14:anchorId="41BB04DB" wp14:editId="5B02360C">
            <wp:extent cx="5943600" cy="3414395"/>
            <wp:effectExtent l="0" t="0" r="0" b="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9827" w14:textId="23DCD3A0" w:rsidR="00FF764C" w:rsidRDefault="00FF764C" w:rsidP="00FF764C">
      <w:pPr>
        <w:jc w:val="center"/>
      </w:pPr>
      <w:r>
        <w:t>Hình 2.2.8 Công suất trung bình</w:t>
      </w:r>
    </w:p>
    <w:p w14:paraId="69AF6648" w14:textId="72E9E924" w:rsidR="00FF764C" w:rsidRPr="00FF764C" w:rsidRDefault="00FF764C" w:rsidP="00FF764C">
      <w:r>
        <w:tab/>
        <w:t>Nhận xét: Công suất trung bình Pavg=822.5nW.</w:t>
      </w:r>
    </w:p>
    <w:p w14:paraId="245E0F93" w14:textId="77777777" w:rsidR="003D66F5" w:rsidRPr="003D66F5" w:rsidRDefault="003D66F5" w:rsidP="003D66F5"/>
    <w:p w14:paraId="617B0441" w14:textId="77777777" w:rsidR="007D7CCE" w:rsidRPr="007D7CCE" w:rsidRDefault="007D7CCE" w:rsidP="007D7CCE"/>
    <w:p w14:paraId="01EC6DD2" w14:textId="4ED088C7" w:rsidR="00563ACB" w:rsidRPr="00563ACB" w:rsidRDefault="00563ACB" w:rsidP="00563ACB"/>
    <w:p w14:paraId="67DBBFD5" w14:textId="308D88A7" w:rsidR="00563ACB" w:rsidRPr="00563ACB" w:rsidRDefault="00563ACB" w:rsidP="00563ACB"/>
    <w:sectPr w:rsidR="00563ACB" w:rsidRPr="00563ACB" w:rsidSect="00EE7A53">
      <w:footerReference w:type="default" r:id="rId3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3E74" w14:textId="77777777" w:rsidR="00EA37A9" w:rsidRDefault="00EA37A9" w:rsidP="00EE7A53">
      <w:pPr>
        <w:spacing w:after="0" w:line="240" w:lineRule="auto"/>
      </w:pPr>
      <w:r>
        <w:separator/>
      </w:r>
    </w:p>
  </w:endnote>
  <w:endnote w:type="continuationSeparator" w:id="0">
    <w:p w14:paraId="020334BA" w14:textId="77777777" w:rsidR="00EA37A9" w:rsidRDefault="00EA37A9" w:rsidP="00EE7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8BFC5" w14:textId="4B5DAAED" w:rsidR="00EE7A53" w:rsidRDefault="00EE7A53">
    <w:pPr>
      <w:pStyle w:val="Footer"/>
      <w:jc w:val="center"/>
    </w:pPr>
  </w:p>
  <w:p w14:paraId="51DBC915" w14:textId="77777777" w:rsidR="00EE7A53" w:rsidRDefault="00EE7A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557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2282B2" w14:textId="141BAA6B" w:rsidR="00EE7A53" w:rsidRDefault="00EE7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FFAF79" w14:textId="77777777" w:rsidR="00EE7A53" w:rsidRDefault="00EE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73C9D" w14:textId="77777777" w:rsidR="00EA37A9" w:rsidRDefault="00EA37A9" w:rsidP="00EE7A53">
      <w:pPr>
        <w:spacing w:after="0" w:line="240" w:lineRule="auto"/>
      </w:pPr>
      <w:r>
        <w:separator/>
      </w:r>
    </w:p>
  </w:footnote>
  <w:footnote w:type="continuationSeparator" w:id="0">
    <w:p w14:paraId="01BDC2CE" w14:textId="77777777" w:rsidR="00EA37A9" w:rsidRDefault="00EA37A9" w:rsidP="00EE7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74A7"/>
    <w:multiLevelType w:val="hybridMultilevel"/>
    <w:tmpl w:val="DE9E08D8"/>
    <w:lvl w:ilvl="0" w:tplc="9DAA007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3C3C6B"/>
    <w:multiLevelType w:val="hybridMultilevel"/>
    <w:tmpl w:val="F1A27F66"/>
    <w:lvl w:ilvl="0" w:tplc="C49C355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A6707"/>
    <w:multiLevelType w:val="hybridMultilevel"/>
    <w:tmpl w:val="7E341C78"/>
    <w:lvl w:ilvl="0" w:tplc="9DAA00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9082D"/>
    <w:multiLevelType w:val="hybridMultilevel"/>
    <w:tmpl w:val="B3DC77E8"/>
    <w:lvl w:ilvl="0" w:tplc="6400B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A87C39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ACC184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06686A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461AB78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C302D16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7A45A0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694649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328B32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3CB9581A"/>
    <w:multiLevelType w:val="hybridMultilevel"/>
    <w:tmpl w:val="205C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AA007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87EEF"/>
    <w:multiLevelType w:val="hybridMultilevel"/>
    <w:tmpl w:val="B9EAC534"/>
    <w:lvl w:ilvl="0" w:tplc="9DAA007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371ACF"/>
    <w:multiLevelType w:val="hybridMultilevel"/>
    <w:tmpl w:val="57A27AEC"/>
    <w:lvl w:ilvl="0" w:tplc="32543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F9ADCF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EF63E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B0B6C0C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4FA949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732EC4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2AA216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B6AA0A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8E4788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4F"/>
    <w:rsid w:val="00064F95"/>
    <w:rsid w:val="000665CE"/>
    <w:rsid w:val="00081EE7"/>
    <w:rsid w:val="000D1948"/>
    <w:rsid w:val="00115CCD"/>
    <w:rsid w:val="00146E35"/>
    <w:rsid w:val="001B2EE5"/>
    <w:rsid w:val="003D66F5"/>
    <w:rsid w:val="003D733E"/>
    <w:rsid w:val="003F28AB"/>
    <w:rsid w:val="00442A77"/>
    <w:rsid w:val="00492817"/>
    <w:rsid w:val="004C259A"/>
    <w:rsid w:val="00563ACB"/>
    <w:rsid w:val="005873DF"/>
    <w:rsid w:val="005B162E"/>
    <w:rsid w:val="00617C98"/>
    <w:rsid w:val="0064698F"/>
    <w:rsid w:val="006A176F"/>
    <w:rsid w:val="006C21A5"/>
    <w:rsid w:val="006D72DA"/>
    <w:rsid w:val="007D7CCE"/>
    <w:rsid w:val="008816BA"/>
    <w:rsid w:val="00990E10"/>
    <w:rsid w:val="00992BE2"/>
    <w:rsid w:val="009D7BC0"/>
    <w:rsid w:val="00A0197F"/>
    <w:rsid w:val="00A10D71"/>
    <w:rsid w:val="00A227B7"/>
    <w:rsid w:val="00A338BB"/>
    <w:rsid w:val="00A85BBD"/>
    <w:rsid w:val="00AD22B3"/>
    <w:rsid w:val="00AE014F"/>
    <w:rsid w:val="00BC140F"/>
    <w:rsid w:val="00BD6EDB"/>
    <w:rsid w:val="00C37DCB"/>
    <w:rsid w:val="00C72881"/>
    <w:rsid w:val="00C775D3"/>
    <w:rsid w:val="00C87842"/>
    <w:rsid w:val="00CC507F"/>
    <w:rsid w:val="00CE3D76"/>
    <w:rsid w:val="00D2770B"/>
    <w:rsid w:val="00D44F24"/>
    <w:rsid w:val="00D529A3"/>
    <w:rsid w:val="00DC16D1"/>
    <w:rsid w:val="00E26F94"/>
    <w:rsid w:val="00E677E6"/>
    <w:rsid w:val="00E70B7D"/>
    <w:rsid w:val="00EA37A9"/>
    <w:rsid w:val="00EB40FB"/>
    <w:rsid w:val="00EE7A53"/>
    <w:rsid w:val="00EF0B8A"/>
    <w:rsid w:val="00F22AFF"/>
    <w:rsid w:val="00F3271B"/>
    <w:rsid w:val="00FB7890"/>
    <w:rsid w:val="00FF764C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17D4A2A6"/>
  <w15:chartTrackingRefBased/>
  <w15:docId w15:val="{6585B934-CA9D-4DE0-A065-647CF2AE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A53"/>
    <w:pPr>
      <w:spacing w:line="256" w:lineRule="auto"/>
    </w:pPr>
    <w:rPr>
      <w:rFonts w:ascii="Times New Roman" w:eastAsiaTheme="minorEastAsia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C9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AC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7C98"/>
    <w:pPr>
      <w:keepNext/>
      <w:keepLines/>
      <w:spacing w:before="40" w:after="0"/>
      <w:ind w:left="7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3ACB"/>
    <w:pPr>
      <w:keepNext/>
      <w:keepLines/>
      <w:spacing w:before="40" w:after="0"/>
      <w:ind w:left="72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A53"/>
    <w:rPr>
      <w:rFonts w:ascii="Times New Roman" w:eastAsiaTheme="minorEastAsia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E7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A53"/>
    <w:rPr>
      <w:rFonts w:ascii="Times New Roman" w:eastAsiaTheme="minorEastAsia" w:hAnsi="Times New Roman" w:cs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17C9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3AC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7C9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3ACB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table" w:styleId="TableGrid">
    <w:name w:val="Table Grid"/>
    <w:basedOn w:val="TableNormal"/>
    <w:uiPriority w:val="39"/>
    <w:rsid w:val="00A85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42A77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42A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2A7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42A77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442A7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176F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fontstyle01">
    <w:name w:val="fontstyle01"/>
    <w:basedOn w:val="DefaultParagraphFont"/>
    <w:rsid w:val="008816BA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816BA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F0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9E485-8CAB-4B30-ADB1-F2090B451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18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Huân Nguyễn Duy</dc:creator>
  <cp:keywords/>
  <dc:description/>
  <cp:lastModifiedBy>Huân Nguyễn Duy</cp:lastModifiedBy>
  <cp:revision>39</cp:revision>
  <cp:lastPrinted>2022-02-27T09:18:00Z</cp:lastPrinted>
  <dcterms:created xsi:type="dcterms:W3CDTF">2021-05-31T04:37:00Z</dcterms:created>
  <dcterms:modified xsi:type="dcterms:W3CDTF">2022-02-27T09:18:00Z</dcterms:modified>
</cp:coreProperties>
</file>