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853496127"/>
        <w:docPartObj>
          <w:docPartGallery w:val="Cover Pages"/>
          <w:docPartUnique/>
        </w:docPartObj>
      </w:sdtPr>
      <w:sdtContent>
        <w:p w14:paraId="04C3C8D2" w14:textId="2700D8FA" w:rsidR="00B802D2" w:rsidRDefault="00B802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46CEB7" wp14:editId="459F9A8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rgbClr val="777777">
                                <a:alpha val="0"/>
                              </a:srgb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2564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9120"/>
                                </w:tblGrid>
                                <w:tr w:rsidR="00B802D2" w14:paraId="38C96C92" w14:textId="77777777" w:rsidTr="00B802D2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5000" w:type="pct"/>
                                      <w:vAlign w:val="center"/>
                                    </w:tcPr>
                                    <w:p w14:paraId="0787E86F" w14:textId="77777777" w:rsidR="00B802D2" w:rsidRDefault="00B802D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7DB1212" wp14:editId="5C0C726C">
                                            <wp:extent cx="5327650" cy="5194889"/>
                                            <wp:effectExtent l="0" t="0" r="6350" b="6350"/>
                                            <wp:docPr id="139" name="Picture 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39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5334876" cy="520193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56"/>
                                          <w:lang w:val="en-AU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bookmarkStart w:id="0" w:name="_Toc176717978" w:displacedByCustomXml="prev"/>
                                        <w:p w14:paraId="03EC93C3" w14:textId="5D652EF1" w:rsidR="00B802D2" w:rsidRPr="0058473D" w:rsidRDefault="00B802D2" w:rsidP="00B802D2">
                                          <w:pPr>
                                            <w:pStyle w:val="NoSpacing"/>
                                            <w:spacing w:line="312" w:lineRule="auto"/>
                                            <w:jc w:val="center"/>
                                            <w:rPr>
                                              <w:caps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</w:pPr>
                                          <w:r w:rsidRPr="0058473D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56"/>
                                              <w:szCs w:val="56"/>
                                              <w:lang w:val="en-AU"/>
                                            </w:rPr>
                                            <w:t>Step-by-step guide for installing LED lights</w:t>
                                          </w:r>
                                          <w:bookmarkEnd w:id="0"/>
                                          <w:r w:rsidRPr="0058473D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56"/>
                                              <w:szCs w:val="56"/>
                                              <w:lang w:val="en-AU"/>
                                            </w:rPr>
                                            <w:t xml:space="preserve">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25ED647A" w14:textId="2780D1BF" w:rsidR="00B802D2" w:rsidRDefault="00B802D2" w:rsidP="00B802D2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58473D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With a three 3-pin rocker switches, integrating a fuse tap and an additional circuit fuse board.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2256DE87" w14:textId="77777777" w:rsidR="00B802D2" w:rsidRDefault="00B802D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946CEB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" fillcolor="#777" stroked="f" strokeweight=".5pt">
                    <v:fill opacity="0"/>
                    <v:textbox inset="0,0,0,0">
                      <w:txbxContent>
                        <w:tbl>
                          <w:tblPr>
                            <w:tblW w:w="2564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9120"/>
                          </w:tblGrid>
                          <w:tr w:rsidR="00B802D2" w14:paraId="38C96C92" w14:textId="77777777" w:rsidTr="00B802D2">
                            <w:trPr>
                              <w:jc w:val="center"/>
                            </w:trPr>
                            <w:tc>
                              <w:tcPr>
                                <w:tcW w:w="5000" w:type="pct"/>
                                <w:vAlign w:val="center"/>
                              </w:tcPr>
                              <w:p w14:paraId="0787E86F" w14:textId="77777777" w:rsidR="00B802D2" w:rsidRDefault="00B802D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7DB1212" wp14:editId="5C0C726C">
                                      <wp:extent cx="5327650" cy="5194889"/>
                                      <wp:effectExtent l="0" t="0" r="6350" b="6350"/>
                                      <wp:docPr id="139" name="Picture 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39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34876" cy="52019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n-AU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bookmarkStart w:id="1" w:name="_Toc176717978" w:displacedByCustomXml="prev"/>
                                  <w:p w14:paraId="03EC93C3" w14:textId="5D652EF1" w:rsidR="00B802D2" w:rsidRPr="0058473D" w:rsidRDefault="00B802D2" w:rsidP="00B802D2">
                                    <w:pPr>
                                      <w:pStyle w:val="NoSpacing"/>
                                      <w:spacing w:line="312" w:lineRule="auto"/>
                                      <w:jc w:val="center"/>
                                      <w:rPr>
                                        <w:caps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</w:pPr>
                                    <w:r w:rsidRPr="0058473D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56"/>
                                        <w:lang w:val="en-AU"/>
                                      </w:rPr>
                                      <w:t>Step-by-step guide for installing LED lights</w:t>
                                    </w:r>
                                    <w:bookmarkEnd w:id="1"/>
                                    <w:r w:rsidRPr="0058473D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56"/>
                                        <w:lang w:val="en-AU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5ED647A" w14:textId="2780D1BF" w:rsidR="00B802D2" w:rsidRDefault="00B802D2" w:rsidP="00B802D2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58473D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With a three 3-pin rocker switches, integrating a fuse tap and an additional circuit fuse board.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2256DE87" w14:textId="77777777" w:rsidR="00B802D2" w:rsidRDefault="00B802D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3B31405" w14:textId="648E849B" w:rsidR="00B802D2" w:rsidRDefault="00B802D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</w:p>
    <w:sdt>
      <w:sdtPr>
        <w:id w:val="7123042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AU"/>
        </w:rPr>
      </w:sdtEndPr>
      <w:sdtContent>
        <w:p w14:paraId="5C6BF393" w14:textId="3EC3AC3A" w:rsidR="00B802D2" w:rsidRDefault="00B802D2">
          <w:pPr>
            <w:pStyle w:val="TOCHeading"/>
          </w:pPr>
          <w:r>
            <w:t>Table Of Contents</w:t>
          </w:r>
        </w:p>
        <w:p w14:paraId="4AFDD5A6" w14:textId="289AFB74" w:rsidR="00B802D2" w:rsidRDefault="00B802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717978" w:history="1">
            <w:r w:rsidRPr="007710E0">
              <w:rPr>
                <w:rStyle w:val="Hyperlink"/>
                <w:noProof/>
              </w:rPr>
              <w:t>Step-by-step guide for installing LED 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_Toc176717978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A16F4" w14:textId="4F12BCC7" w:rsidR="00B802D2" w:rsidRDefault="00B802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6717979" w:history="1">
            <w:r w:rsidRPr="007710E0">
              <w:rPr>
                <w:rStyle w:val="Hyperlink"/>
                <w:noProof/>
              </w:rPr>
              <w:t>Components Needed: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_Toc176717979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F335B" w14:textId="1DE70E36" w:rsidR="00B802D2" w:rsidRDefault="00B802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6717980" w:history="1">
            <w:r w:rsidRPr="007710E0">
              <w:rPr>
                <w:rStyle w:val="Hyperlink"/>
                <w:noProof/>
              </w:rPr>
              <w:t>Steps to Follow: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_Toc176717980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2040C" w14:textId="44F92F2B" w:rsidR="00B802D2" w:rsidRDefault="00B802D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6717981" w:history="1">
            <w:r w:rsidRPr="007710E0">
              <w:rPr>
                <w:rStyle w:val="Hyperlink"/>
                <w:noProof/>
              </w:rPr>
              <w:t>Step 1: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_Toc176717981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21FF8" w14:textId="3BCD48AC" w:rsidR="00B802D2" w:rsidRDefault="00B802D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6717982" w:history="1">
            <w:r w:rsidRPr="007710E0">
              <w:rPr>
                <w:rStyle w:val="Hyperlink"/>
                <w:noProof/>
              </w:rPr>
              <w:t>Step 2: Wiring the Rocker Switches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_Toc176717982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13E3D" w14:textId="14917BE9" w:rsidR="00B802D2" w:rsidRDefault="00B802D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6717983" w:history="1">
            <w:r w:rsidRPr="007710E0">
              <w:rPr>
                <w:rStyle w:val="Hyperlink"/>
                <w:noProof/>
              </w:rPr>
              <w:t>Step 3: Installing the Additional Fuse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_Toc176717983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D9F81" w14:textId="036B0FD7" w:rsidR="00B802D2" w:rsidRDefault="00B802D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6717984" w:history="1">
            <w:r w:rsidRPr="007710E0">
              <w:rPr>
                <w:rStyle w:val="Hyperlink"/>
                <w:noProof/>
              </w:rPr>
              <w:t>Step 4: Connecting the LEDs to the Fuse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_Toc176717984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CB65C" w14:textId="2C30D8F3" w:rsidR="00B802D2" w:rsidRDefault="00B802D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6717985" w:history="1">
            <w:r w:rsidRPr="007710E0">
              <w:rPr>
                <w:rStyle w:val="Hyperlink"/>
                <w:noProof/>
              </w:rPr>
              <w:t>Step 5: Soldering and Securing 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_Toc176717985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CBE7E" w14:textId="1A89E1C6" w:rsidR="00B802D2" w:rsidRDefault="00B802D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6717986" w:history="1">
            <w:r w:rsidRPr="007710E0">
              <w:rPr>
                <w:rStyle w:val="Hyperlink"/>
                <w:noProof/>
              </w:rPr>
              <w:t>Step 6: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_Toc176717986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4A943" w14:textId="0D0CB638" w:rsidR="00B802D2" w:rsidRDefault="00B802D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6717987" w:history="1">
            <w:r w:rsidRPr="007710E0">
              <w:rPr>
                <w:rStyle w:val="Hyperlink"/>
                <w:noProof/>
              </w:rPr>
              <w:t>Step 7: Final Touches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_Toc176717987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C24F2" w14:textId="09EE3FBE" w:rsidR="00B802D2" w:rsidRDefault="00B802D2">
          <w:r>
            <w:rPr>
              <w:b/>
              <w:bCs/>
              <w:noProof/>
            </w:rPr>
            <w:fldChar w:fldCharType="end"/>
          </w:r>
        </w:p>
      </w:sdtContent>
    </w:sdt>
    <w:p w14:paraId="196F6590" w14:textId="2F6B58A1" w:rsidR="00B802D2" w:rsidRDefault="00B802D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433F2ED" w14:textId="77777777" w:rsidR="00B802D2" w:rsidRDefault="00B802D2" w:rsidP="00B802D2">
      <w:pPr>
        <w:pStyle w:val="Heading1"/>
      </w:pPr>
    </w:p>
    <w:p w14:paraId="0853A106" w14:textId="77777777" w:rsidR="00B802D2" w:rsidRPr="00B802D2" w:rsidRDefault="00B802D2" w:rsidP="00B802D2">
      <w:pPr>
        <w:pStyle w:val="Heading2"/>
      </w:pPr>
      <w:bookmarkStart w:id="2" w:name="_Toc176717979"/>
      <w:r w:rsidRPr="00B802D2">
        <w:t>Components Needed:</w:t>
      </w:r>
      <w:bookmarkEnd w:id="2"/>
    </w:p>
    <w:p w14:paraId="0B5517C8" w14:textId="77777777" w:rsidR="00B802D2" w:rsidRPr="00B802D2" w:rsidRDefault="00B802D2" w:rsidP="00B802D2">
      <w:pPr>
        <w:pStyle w:val="ListParagraph"/>
      </w:pPr>
      <w:r w:rsidRPr="00B802D2">
        <w:rPr>
          <w:b/>
          <w:bCs/>
        </w:rPr>
        <w:t>1x Fuse Tap</w:t>
      </w:r>
      <w:r w:rsidRPr="00B802D2">
        <w:t>: For safely tapping into an existing fuse in your vehicle.</w:t>
      </w:r>
    </w:p>
    <w:p w14:paraId="5A7E1AC3" w14:textId="77777777" w:rsidR="00B802D2" w:rsidRPr="00B802D2" w:rsidRDefault="00B802D2" w:rsidP="00B802D2">
      <w:pPr>
        <w:pStyle w:val="ListParagraph"/>
      </w:pPr>
      <w:r w:rsidRPr="00B802D2">
        <w:rPr>
          <w:b/>
          <w:bCs/>
        </w:rPr>
        <w:t>3x Rocker Switches (3-pin)</w:t>
      </w:r>
      <w:r w:rsidRPr="00B802D2">
        <w:t>: These will control the LED lights.</w:t>
      </w:r>
    </w:p>
    <w:p w14:paraId="32D59324" w14:textId="77777777" w:rsidR="00B802D2" w:rsidRPr="00B802D2" w:rsidRDefault="00B802D2" w:rsidP="00B802D2">
      <w:pPr>
        <w:pStyle w:val="ListParagraph"/>
      </w:pPr>
      <w:r w:rsidRPr="00B802D2">
        <w:rPr>
          <w:b/>
          <w:bCs/>
        </w:rPr>
        <w:t>1x Roll of Black Wire</w:t>
      </w:r>
      <w:r w:rsidRPr="00B802D2">
        <w:t>: For ground connections.</w:t>
      </w:r>
    </w:p>
    <w:p w14:paraId="467A9FEC" w14:textId="77777777" w:rsidR="00B802D2" w:rsidRPr="00B802D2" w:rsidRDefault="00B802D2" w:rsidP="00B802D2">
      <w:pPr>
        <w:pStyle w:val="ListParagraph"/>
      </w:pPr>
      <w:r w:rsidRPr="00B802D2">
        <w:rPr>
          <w:b/>
          <w:bCs/>
        </w:rPr>
        <w:t>1x Roll of Red Wire</w:t>
      </w:r>
      <w:r w:rsidRPr="00B802D2">
        <w:t>: For power connections.</w:t>
      </w:r>
    </w:p>
    <w:p w14:paraId="69560463" w14:textId="77777777" w:rsidR="00B802D2" w:rsidRPr="00B802D2" w:rsidRDefault="00B802D2" w:rsidP="00B802D2">
      <w:pPr>
        <w:pStyle w:val="ListParagraph"/>
      </w:pPr>
      <w:r w:rsidRPr="00B802D2">
        <w:rPr>
          <w:b/>
          <w:bCs/>
        </w:rPr>
        <w:t>1x Wire Strippers</w:t>
      </w:r>
      <w:r w:rsidRPr="00B802D2">
        <w:t>: For preparing the wires.</w:t>
      </w:r>
    </w:p>
    <w:p w14:paraId="23F33A22" w14:textId="77777777" w:rsidR="00B802D2" w:rsidRPr="00B802D2" w:rsidRDefault="00B802D2" w:rsidP="00B802D2">
      <w:pPr>
        <w:pStyle w:val="ListParagraph"/>
      </w:pPr>
      <w:r w:rsidRPr="00B802D2">
        <w:rPr>
          <w:b/>
          <w:bCs/>
        </w:rPr>
        <w:t>1x Soldering Iron &amp; Solder</w:t>
      </w:r>
      <w:r w:rsidRPr="00B802D2">
        <w:t>: To ensure secure and durable wire connections.</w:t>
      </w:r>
    </w:p>
    <w:p w14:paraId="450A00F8" w14:textId="77777777" w:rsidR="00B802D2" w:rsidRPr="00B802D2" w:rsidRDefault="00B802D2" w:rsidP="00B802D2">
      <w:pPr>
        <w:pStyle w:val="ListParagraph"/>
      </w:pPr>
      <w:r w:rsidRPr="00B802D2">
        <w:rPr>
          <w:b/>
          <w:bCs/>
        </w:rPr>
        <w:t>1x Circuit Fuse Board</w:t>
      </w:r>
      <w:r w:rsidRPr="00B802D2">
        <w:t>: An additional fuse board to organize power distribution and fuse protection.</w:t>
      </w:r>
    </w:p>
    <w:p w14:paraId="2BD40309" w14:textId="77777777" w:rsidR="00B802D2" w:rsidRPr="00B802D2" w:rsidRDefault="00B802D2" w:rsidP="00B802D2">
      <w:r w:rsidRPr="00B802D2">
        <w:pict w14:anchorId="05809202">
          <v:rect id="_x0000_i1031" style="width:0;height:1.5pt" o:hralign="center" o:hrstd="t" o:hr="t" fillcolor="#a0a0a0" stroked="f"/>
        </w:pict>
      </w:r>
    </w:p>
    <w:p w14:paraId="7F853B0B" w14:textId="77777777" w:rsidR="00B802D2" w:rsidRPr="00B802D2" w:rsidRDefault="00B802D2" w:rsidP="00B802D2">
      <w:pPr>
        <w:pStyle w:val="Heading2"/>
      </w:pPr>
      <w:bookmarkStart w:id="3" w:name="_Toc176717980"/>
      <w:r w:rsidRPr="00B802D2">
        <w:t>Steps to Follow:</w:t>
      </w:r>
      <w:bookmarkEnd w:id="3"/>
    </w:p>
    <w:p w14:paraId="35371FD7" w14:textId="77777777" w:rsidR="00B802D2" w:rsidRPr="00B802D2" w:rsidRDefault="00B802D2" w:rsidP="00B802D2">
      <w:pPr>
        <w:pStyle w:val="Heading3"/>
      </w:pPr>
      <w:bookmarkStart w:id="4" w:name="_Toc176717981"/>
      <w:r w:rsidRPr="00B802D2">
        <w:t>Step 1: Preparation</w:t>
      </w:r>
      <w:bookmarkEnd w:id="4"/>
    </w:p>
    <w:p w14:paraId="1ECD44EA" w14:textId="77777777" w:rsidR="00B802D2" w:rsidRPr="00B802D2" w:rsidRDefault="00B802D2" w:rsidP="00B802D2">
      <w:pPr>
        <w:numPr>
          <w:ilvl w:val="0"/>
          <w:numId w:val="2"/>
        </w:numPr>
      </w:pPr>
      <w:r w:rsidRPr="00B802D2">
        <w:rPr>
          <w:b/>
          <w:bCs/>
        </w:rPr>
        <w:t>Disconnect the vehicle's battery</w:t>
      </w:r>
      <w:r w:rsidRPr="00B802D2">
        <w:t>: This prevents any accidental short circuits or power surges.</w:t>
      </w:r>
    </w:p>
    <w:p w14:paraId="43D97543" w14:textId="77777777" w:rsidR="00B802D2" w:rsidRPr="00B802D2" w:rsidRDefault="00B802D2" w:rsidP="00B802D2">
      <w:pPr>
        <w:numPr>
          <w:ilvl w:val="0"/>
          <w:numId w:val="2"/>
        </w:numPr>
      </w:pPr>
      <w:r w:rsidRPr="00B802D2">
        <w:rPr>
          <w:b/>
          <w:bCs/>
        </w:rPr>
        <w:t>Choose the mounting location</w:t>
      </w:r>
      <w:r w:rsidRPr="00B802D2">
        <w:t>: Decide where to install the 3-pin rocker switches and additional fuse board (usually in an accessible area).</w:t>
      </w:r>
    </w:p>
    <w:p w14:paraId="08746449" w14:textId="77777777" w:rsidR="00B802D2" w:rsidRPr="00B802D2" w:rsidRDefault="00B802D2" w:rsidP="00B802D2">
      <w:pPr>
        <w:numPr>
          <w:ilvl w:val="0"/>
          <w:numId w:val="2"/>
        </w:numPr>
      </w:pPr>
      <w:r w:rsidRPr="00B802D2">
        <w:rPr>
          <w:b/>
          <w:bCs/>
        </w:rPr>
        <w:t>Measure wire lengths</w:t>
      </w:r>
      <w:r w:rsidRPr="00B802D2">
        <w:t>: Ensure your red and black wires are long enough to reach between the LED lights, switches, and fuse board.</w:t>
      </w:r>
    </w:p>
    <w:p w14:paraId="7437E8EF" w14:textId="77777777" w:rsidR="00B802D2" w:rsidRPr="00B802D2" w:rsidRDefault="00B802D2" w:rsidP="00B802D2">
      <w:pPr>
        <w:pStyle w:val="Heading3"/>
      </w:pPr>
      <w:bookmarkStart w:id="5" w:name="_Toc176717982"/>
      <w:r w:rsidRPr="00B802D2">
        <w:t>Step 2: Wiring the Rocker Switches</w:t>
      </w:r>
      <w:bookmarkEnd w:id="5"/>
    </w:p>
    <w:p w14:paraId="1FEFFD4E" w14:textId="77777777" w:rsidR="00B802D2" w:rsidRPr="00B802D2" w:rsidRDefault="00B802D2" w:rsidP="00B802D2">
      <w:r w:rsidRPr="00B802D2">
        <w:t>A 3-pin rocker switch typically has:</w:t>
      </w:r>
    </w:p>
    <w:p w14:paraId="54D56324" w14:textId="77777777" w:rsidR="00B802D2" w:rsidRPr="00B802D2" w:rsidRDefault="00B802D2" w:rsidP="00B802D2">
      <w:pPr>
        <w:numPr>
          <w:ilvl w:val="0"/>
          <w:numId w:val="3"/>
        </w:numPr>
      </w:pPr>
      <w:r w:rsidRPr="00B802D2">
        <w:rPr>
          <w:b/>
          <w:bCs/>
        </w:rPr>
        <w:t>Pin 1 (Ground/Negative)</w:t>
      </w:r>
      <w:r w:rsidRPr="00B802D2">
        <w:t>: Connect to a ground (black wire).</w:t>
      </w:r>
    </w:p>
    <w:p w14:paraId="194932B3" w14:textId="77777777" w:rsidR="00B802D2" w:rsidRPr="00B802D2" w:rsidRDefault="00B802D2" w:rsidP="00B802D2">
      <w:pPr>
        <w:numPr>
          <w:ilvl w:val="0"/>
          <w:numId w:val="3"/>
        </w:numPr>
      </w:pPr>
      <w:r w:rsidRPr="00B802D2">
        <w:rPr>
          <w:b/>
          <w:bCs/>
        </w:rPr>
        <w:t>Pin 2 (Load/Output)</w:t>
      </w:r>
      <w:r w:rsidRPr="00B802D2">
        <w:t>: Connect to the LED lights.</w:t>
      </w:r>
    </w:p>
    <w:p w14:paraId="282AAF9B" w14:textId="77777777" w:rsidR="00B802D2" w:rsidRPr="00B802D2" w:rsidRDefault="00B802D2" w:rsidP="00B802D2">
      <w:pPr>
        <w:numPr>
          <w:ilvl w:val="0"/>
          <w:numId w:val="3"/>
        </w:numPr>
      </w:pPr>
      <w:r w:rsidRPr="00B802D2">
        <w:rPr>
          <w:b/>
          <w:bCs/>
        </w:rPr>
        <w:t>Pin 3 (Power/Input)</w:t>
      </w:r>
      <w:r w:rsidRPr="00B802D2">
        <w:t>: Connect to a power source (red wire).</w:t>
      </w:r>
    </w:p>
    <w:p w14:paraId="089F9817" w14:textId="77777777" w:rsidR="00B802D2" w:rsidRPr="00B802D2" w:rsidRDefault="00B802D2" w:rsidP="00B802D2">
      <w:pPr>
        <w:numPr>
          <w:ilvl w:val="0"/>
          <w:numId w:val="4"/>
        </w:numPr>
      </w:pPr>
      <w:r w:rsidRPr="00B802D2">
        <w:rPr>
          <w:b/>
          <w:bCs/>
        </w:rPr>
        <w:t>Mount the rocker switches</w:t>
      </w:r>
      <w:r w:rsidRPr="00B802D2">
        <w:t>: Secure them in their desired location.</w:t>
      </w:r>
    </w:p>
    <w:p w14:paraId="6D9A6878" w14:textId="77777777" w:rsidR="00B802D2" w:rsidRPr="00B802D2" w:rsidRDefault="00B802D2" w:rsidP="00B802D2">
      <w:pPr>
        <w:numPr>
          <w:ilvl w:val="0"/>
          <w:numId w:val="4"/>
        </w:numPr>
      </w:pPr>
      <w:r w:rsidRPr="00B802D2">
        <w:rPr>
          <w:b/>
          <w:bCs/>
        </w:rPr>
        <w:t>Connect the ground (Pin 1)</w:t>
      </w:r>
      <w:r w:rsidRPr="00B802D2">
        <w:t>:</w:t>
      </w:r>
    </w:p>
    <w:p w14:paraId="57A6B3AF" w14:textId="77777777" w:rsidR="00B802D2" w:rsidRPr="00B802D2" w:rsidRDefault="00B802D2" w:rsidP="00B802D2">
      <w:pPr>
        <w:numPr>
          <w:ilvl w:val="1"/>
          <w:numId w:val="4"/>
        </w:numPr>
      </w:pPr>
      <w:r w:rsidRPr="00B802D2">
        <w:t>Use black wire to connect all the rocker switches' Pin 1 to the vehicle chassis or a reliable ground point.</w:t>
      </w:r>
    </w:p>
    <w:p w14:paraId="31483696" w14:textId="77777777" w:rsidR="00B802D2" w:rsidRPr="00B802D2" w:rsidRDefault="00B802D2" w:rsidP="00B802D2">
      <w:pPr>
        <w:numPr>
          <w:ilvl w:val="1"/>
          <w:numId w:val="4"/>
        </w:numPr>
      </w:pPr>
      <w:r w:rsidRPr="00B802D2">
        <w:t>You can use a daisy chain setup, running one ground wire across all switches.</w:t>
      </w:r>
    </w:p>
    <w:p w14:paraId="3A62F58E" w14:textId="77777777" w:rsidR="00B802D2" w:rsidRPr="00B802D2" w:rsidRDefault="00B802D2" w:rsidP="00B802D2">
      <w:pPr>
        <w:numPr>
          <w:ilvl w:val="0"/>
          <w:numId w:val="4"/>
        </w:numPr>
      </w:pPr>
      <w:r w:rsidRPr="00B802D2">
        <w:rPr>
          <w:b/>
          <w:bCs/>
        </w:rPr>
        <w:t>Connect the load (Pin 2)</w:t>
      </w:r>
      <w:r w:rsidRPr="00B802D2">
        <w:t>:</w:t>
      </w:r>
    </w:p>
    <w:p w14:paraId="017312FE" w14:textId="77777777" w:rsidR="00B802D2" w:rsidRPr="00B802D2" w:rsidRDefault="00B802D2" w:rsidP="00B802D2">
      <w:pPr>
        <w:numPr>
          <w:ilvl w:val="1"/>
          <w:numId w:val="4"/>
        </w:numPr>
      </w:pPr>
      <w:r w:rsidRPr="00B802D2">
        <w:t>Use red wire to connect each rocker switch’s Pin 2 to the positive terminal of the LED lights. Each switch should correspond to one set of LED lights.</w:t>
      </w:r>
    </w:p>
    <w:p w14:paraId="36AC5BE9" w14:textId="77777777" w:rsidR="00B802D2" w:rsidRPr="00B802D2" w:rsidRDefault="00B802D2" w:rsidP="00B802D2">
      <w:pPr>
        <w:numPr>
          <w:ilvl w:val="0"/>
          <w:numId w:val="4"/>
        </w:numPr>
      </w:pPr>
      <w:r w:rsidRPr="00B802D2">
        <w:rPr>
          <w:b/>
          <w:bCs/>
        </w:rPr>
        <w:t>Connect the power (Pin 3)</w:t>
      </w:r>
      <w:r w:rsidRPr="00B802D2">
        <w:t>:</w:t>
      </w:r>
    </w:p>
    <w:p w14:paraId="0D4ED7FC" w14:textId="77777777" w:rsidR="00B802D2" w:rsidRPr="00B802D2" w:rsidRDefault="00B802D2" w:rsidP="00B802D2">
      <w:pPr>
        <w:numPr>
          <w:ilvl w:val="1"/>
          <w:numId w:val="4"/>
        </w:numPr>
      </w:pPr>
      <w:r w:rsidRPr="00B802D2">
        <w:t>Each switch needs to be connected to the fuse board. Use red wires to connect Pin 3 of each rocker switch to a separate fused slot on the circuit fuse board.</w:t>
      </w:r>
    </w:p>
    <w:p w14:paraId="24C0916D" w14:textId="77777777" w:rsidR="00B802D2" w:rsidRPr="00B802D2" w:rsidRDefault="00B802D2" w:rsidP="00B802D2">
      <w:pPr>
        <w:pStyle w:val="Heading3"/>
      </w:pPr>
      <w:bookmarkStart w:id="6" w:name="_Toc176717983"/>
      <w:r w:rsidRPr="00B802D2">
        <w:lastRenderedPageBreak/>
        <w:t>Step 3: Installing the Additional Fuse Board</w:t>
      </w:r>
      <w:bookmarkEnd w:id="6"/>
    </w:p>
    <w:p w14:paraId="0A97C2E4" w14:textId="77777777" w:rsidR="00B802D2" w:rsidRPr="00B802D2" w:rsidRDefault="00B802D2" w:rsidP="00B802D2">
      <w:pPr>
        <w:numPr>
          <w:ilvl w:val="0"/>
          <w:numId w:val="5"/>
        </w:numPr>
      </w:pPr>
      <w:r w:rsidRPr="00B802D2">
        <w:rPr>
          <w:b/>
          <w:bCs/>
        </w:rPr>
        <w:t>Mount the fuse board</w:t>
      </w:r>
      <w:r w:rsidRPr="00B802D2">
        <w:t xml:space="preserve"> in an accessible location (e.g., under the dashboard or near the battery).</w:t>
      </w:r>
    </w:p>
    <w:p w14:paraId="7B1C5275" w14:textId="77777777" w:rsidR="00B802D2" w:rsidRPr="00B802D2" w:rsidRDefault="00B802D2" w:rsidP="00B802D2">
      <w:pPr>
        <w:numPr>
          <w:ilvl w:val="0"/>
          <w:numId w:val="5"/>
        </w:numPr>
      </w:pPr>
      <w:r w:rsidRPr="00B802D2">
        <w:rPr>
          <w:b/>
          <w:bCs/>
        </w:rPr>
        <w:t>Power input to the fuse board</w:t>
      </w:r>
      <w:r w:rsidRPr="00B802D2">
        <w:t>:</w:t>
      </w:r>
    </w:p>
    <w:p w14:paraId="08944419" w14:textId="77777777" w:rsidR="00B802D2" w:rsidRPr="00B802D2" w:rsidRDefault="00B802D2" w:rsidP="00B802D2">
      <w:pPr>
        <w:numPr>
          <w:ilvl w:val="1"/>
          <w:numId w:val="5"/>
        </w:numPr>
      </w:pPr>
      <w:r w:rsidRPr="00B802D2">
        <w:t xml:space="preserve">Use the </w:t>
      </w:r>
      <w:r w:rsidRPr="00B802D2">
        <w:rPr>
          <w:b/>
          <w:bCs/>
        </w:rPr>
        <w:t>fuse tap</w:t>
      </w:r>
      <w:r w:rsidRPr="00B802D2">
        <w:t xml:space="preserve"> to draw power from an existing fuse in the vehicle's fuse box.</w:t>
      </w:r>
    </w:p>
    <w:p w14:paraId="3B0534A5" w14:textId="77777777" w:rsidR="00B802D2" w:rsidRPr="00B802D2" w:rsidRDefault="00B802D2" w:rsidP="00B802D2">
      <w:pPr>
        <w:numPr>
          <w:ilvl w:val="1"/>
          <w:numId w:val="5"/>
        </w:numPr>
      </w:pPr>
      <w:r w:rsidRPr="00B802D2">
        <w:t>The fuse tap will have two connections: one to the fuse box and one to your new circuit fuse board.</w:t>
      </w:r>
    </w:p>
    <w:p w14:paraId="51C1754F" w14:textId="77777777" w:rsidR="00B802D2" w:rsidRPr="00B802D2" w:rsidRDefault="00B802D2" w:rsidP="00B802D2">
      <w:pPr>
        <w:numPr>
          <w:ilvl w:val="1"/>
          <w:numId w:val="5"/>
        </w:numPr>
      </w:pPr>
      <w:r w:rsidRPr="00B802D2">
        <w:t>Run a red wire from the output of the fuse tap to the input terminal of the new circuit fuse board.</w:t>
      </w:r>
    </w:p>
    <w:p w14:paraId="05BE299A" w14:textId="77777777" w:rsidR="00B802D2" w:rsidRPr="00B802D2" w:rsidRDefault="00B802D2" w:rsidP="00B802D2">
      <w:pPr>
        <w:numPr>
          <w:ilvl w:val="0"/>
          <w:numId w:val="5"/>
        </w:numPr>
      </w:pPr>
      <w:r w:rsidRPr="00B802D2">
        <w:rPr>
          <w:b/>
          <w:bCs/>
        </w:rPr>
        <w:t>Ground the fuse board</w:t>
      </w:r>
      <w:r w:rsidRPr="00B802D2">
        <w:t>:</w:t>
      </w:r>
    </w:p>
    <w:p w14:paraId="6B4E9A83" w14:textId="77777777" w:rsidR="00B802D2" w:rsidRPr="00B802D2" w:rsidRDefault="00B802D2" w:rsidP="00B802D2">
      <w:pPr>
        <w:numPr>
          <w:ilvl w:val="1"/>
          <w:numId w:val="5"/>
        </w:numPr>
      </w:pPr>
      <w:r w:rsidRPr="00B802D2">
        <w:t>Connect the ground terminal of the fuse board to the vehicle chassis using black wire.</w:t>
      </w:r>
    </w:p>
    <w:p w14:paraId="418A7BD1" w14:textId="77777777" w:rsidR="00B802D2" w:rsidRPr="00B802D2" w:rsidRDefault="00B802D2" w:rsidP="00B802D2">
      <w:pPr>
        <w:pStyle w:val="Heading3"/>
      </w:pPr>
      <w:bookmarkStart w:id="7" w:name="_Toc176717984"/>
      <w:r w:rsidRPr="00B802D2">
        <w:t>Step 4: Connecting the LEDs to the Fuse Board</w:t>
      </w:r>
      <w:bookmarkEnd w:id="7"/>
    </w:p>
    <w:p w14:paraId="78BCCDE0" w14:textId="77777777" w:rsidR="00B802D2" w:rsidRPr="00B802D2" w:rsidRDefault="00B802D2" w:rsidP="00B802D2">
      <w:pPr>
        <w:numPr>
          <w:ilvl w:val="0"/>
          <w:numId w:val="6"/>
        </w:numPr>
      </w:pPr>
      <w:r w:rsidRPr="00B802D2">
        <w:rPr>
          <w:b/>
          <w:bCs/>
        </w:rPr>
        <w:t>Run power to the LEDs</w:t>
      </w:r>
      <w:r w:rsidRPr="00B802D2">
        <w:t>: For each LED light, connect the positive terminal to the load terminal (Pin 2) on its corresponding rocker switch.</w:t>
      </w:r>
    </w:p>
    <w:p w14:paraId="7E32F91E" w14:textId="77777777" w:rsidR="00B802D2" w:rsidRPr="00B802D2" w:rsidRDefault="00B802D2" w:rsidP="00B802D2">
      <w:pPr>
        <w:numPr>
          <w:ilvl w:val="0"/>
          <w:numId w:val="6"/>
        </w:numPr>
      </w:pPr>
      <w:r w:rsidRPr="00B802D2">
        <w:rPr>
          <w:b/>
          <w:bCs/>
        </w:rPr>
        <w:t>Ground the LEDs</w:t>
      </w:r>
      <w:r w:rsidRPr="00B802D2">
        <w:t>: Connect the negative terminal of each LED light to a ground point (chassis) using black wire.</w:t>
      </w:r>
    </w:p>
    <w:p w14:paraId="048BDFB9" w14:textId="77777777" w:rsidR="00B802D2" w:rsidRPr="00B802D2" w:rsidRDefault="00B802D2" w:rsidP="00B802D2">
      <w:pPr>
        <w:pStyle w:val="Heading3"/>
      </w:pPr>
      <w:bookmarkStart w:id="8" w:name="_Toc176717985"/>
      <w:r w:rsidRPr="00B802D2">
        <w:t>Step 5: Soldering and Securing Connections</w:t>
      </w:r>
      <w:bookmarkEnd w:id="8"/>
    </w:p>
    <w:p w14:paraId="05127E5F" w14:textId="77777777" w:rsidR="00B802D2" w:rsidRPr="00B802D2" w:rsidRDefault="00B802D2" w:rsidP="00B802D2">
      <w:pPr>
        <w:numPr>
          <w:ilvl w:val="0"/>
          <w:numId w:val="7"/>
        </w:numPr>
      </w:pPr>
      <w:r w:rsidRPr="00B802D2">
        <w:rPr>
          <w:b/>
          <w:bCs/>
        </w:rPr>
        <w:t>Strip the wires</w:t>
      </w:r>
      <w:r w:rsidRPr="00B802D2">
        <w:t xml:space="preserve"> using your wire strippers before making connections.</w:t>
      </w:r>
    </w:p>
    <w:p w14:paraId="3186C4E6" w14:textId="77777777" w:rsidR="00B802D2" w:rsidRPr="00B802D2" w:rsidRDefault="00B802D2" w:rsidP="00B802D2">
      <w:pPr>
        <w:numPr>
          <w:ilvl w:val="0"/>
          <w:numId w:val="7"/>
        </w:numPr>
      </w:pPr>
      <w:r w:rsidRPr="00B802D2">
        <w:rPr>
          <w:b/>
          <w:bCs/>
        </w:rPr>
        <w:t>Solder</w:t>
      </w:r>
      <w:r w:rsidRPr="00B802D2">
        <w:t xml:space="preserve"> all wire connections to ensure they’re secure and durable, especially for the switch pins and LED connections.</w:t>
      </w:r>
    </w:p>
    <w:p w14:paraId="1A3C82D9" w14:textId="77777777" w:rsidR="00B802D2" w:rsidRPr="00B802D2" w:rsidRDefault="00B802D2" w:rsidP="00B802D2">
      <w:pPr>
        <w:numPr>
          <w:ilvl w:val="0"/>
          <w:numId w:val="7"/>
        </w:numPr>
      </w:pPr>
      <w:r w:rsidRPr="00B802D2">
        <w:t xml:space="preserve">Use </w:t>
      </w:r>
      <w:r w:rsidRPr="00B802D2">
        <w:rPr>
          <w:b/>
          <w:bCs/>
        </w:rPr>
        <w:t>heat shrink</w:t>
      </w:r>
      <w:r w:rsidRPr="00B802D2">
        <w:t xml:space="preserve"> or electrical tape to insulate any exposed wires.</w:t>
      </w:r>
    </w:p>
    <w:p w14:paraId="1E7489C3" w14:textId="77777777" w:rsidR="00B802D2" w:rsidRPr="00B802D2" w:rsidRDefault="00B802D2" w:rsidP="00B802D2">
      <w:pPr>
        <w:pStyle w:val="Heading3"/>
      </w:pPr>
      <w:bookmarkStart w:id="9" w:name="_Toc176717986"/>
      <w:r w:rsidRPr="00B802D2">
        <w:t>Step 6: Testing</w:t>
      </w:r>
      <w:bookmarkEnd w:id="9"/>
    </w:p>
    <w:p w14:paraId="77D5C9E4" w14:textId="77777777" w:rsidR="00B802D2" w:rsidRPr="00B802D2" w:rsidRDefault="00B802D2" w:rsidP="00B802D2">
      <w:pPr>
        <w:numPr>
          <w:ilvl w:val="0"/>
          <w:numId w:val="8"/>
        </w:numPr>
      </w:pPr>
      <w:r w:rsidRPr="00B802D2">
        <w:rPr>
          <w:b/>
          <w:bCs/>
        </w:rPr>
        <w:t>Reconnect the battery</w:t>
      </w:r>
      <w:r w:rsidRPr="00B802D2">
        <w:t xml:space="preserve"> and test each rocker switch to ensure the LEDs turn on and off properly.</w:t>
      </w:r>
    </w:p>
    <w:p w14:paraId="5FAF17AD" w14:textId="77777777" w:rsidR="00B802D2" w:rsidRPr="00B802D2" w:rsidRDefault="00B802D2" w:rsidP="00B802D2">
      <w:pPr>
        <w:numPr>
          <w:ilvl w:val="0"/>
          <w:numId w:val="8"/>
        </w:numPr>
      </w:pPr>
      <w:r w:rsidRPr="00B802D2">
        <w:t>Ensure the fuse tap provides power when the vehicle ignition is on if you’re using an ignition-controlled fuse.</w:t>
      </w:r>
    </w:p>
    <w:p w14:paraId="5B2C3EC2" w14:textId="77777777" w:rsidR="00B802D2" w:rsidRPr="00B802D2" w:rsidRDefault="00B802D2" w:rsidP="00B802D2">
      <w:pPr>
        <w:pStyle w:val="Heading3"/>
      </w:pPr>
      <w:bookmarkStart w:id="10" w:name="_Toc176717987"/>
      <w:r w:rsidRPr="00B802D2">
        <w:t>Step 7: Final Touches</w:t>
      </w:r>
      <w:bookmarkEnd w:id="10"/>
    </w:p>
    <w:p w14:paraId="4B707C6E" w14:textId="77777777" w:rsidR="00B802D2" w:rsidRPr="00B802D2" w:rsidRDefault="00B802D2" w:rsidP="00B802D2">
      <w:pPr>
        <w:numPr>
          <w:ilvl w:val="0"/>
          <w:numId w:val="9"/>
        </w:numPr>
      </w:pPr>
      <w:r w:rsidRPr="00B802D2">
        <w:rPr>
          <w:b/>
          <w:bCs/>
        </w:rPr>
        <w:t>Bundle and secure the wires</w:t>
      </w:r>
      <w:r w:rsidRPr="00B802D2">
        <w:t>: Use zip ties or loom tubing to clean up the wiring and prevent tangling.</w:t>
      </w:r>
    </w:p>
    <w:p w14:paraId="168628D6" w14:textId="4F27EE45" w:rsidR="003A6FA6" w:rsidRPr="00B802D2" w:rsidRDefault="00B802D2" w:rsidP="00B802D2">
      <w:pPr>
        <w:numPr>
          <w:ilvl w:val="0"/>
          <w:numId w:val="9"/>
        </w:numPr>
      </w:pPr>
      <w:r w:rsidRPr="00B802D2">
        <w:rPr>
          <w:b/>
          <w:bCs/>
        </w:rPr>
        <w:t>Check all connections</w:t>
      </w:r>
      <w:r w:rsidRPr="00B802D2">
        <w:t>: Ensure everything is tight and insulated properly to avoid short circuits.</w:t>
      </w:r>
    </w:p>
    <w:sectPr w:rsidR="003A6FA6" w:rsidRPr="00B802D2" w:rsidSect="00B802D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13F19"/>
    <w:multiLevelType w:val="multilevel"/>
    <w:tmpl w:val="D1B6E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BC61E8"/>
    <w:multiLevelType w:val="multilevel"/>
    <w:tmpl w:val="BC5C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124874"/>
    <w:multiLevelType w:val="multilevel"/>
    <w:tmpl w:val="811A2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A81383"/>
    <w:multiLevelType w:val="multilevel"/>
    <w:tmpl w:val="62E0C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4B2BD3"/>
    <w:multiLevelType w:val="multilevel"/>
    <w:tmpl w:val="E1368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1A2007"/>
    <w:multiLevelType w:val="multilevel"/>
    <w:tmpl w:val="D7185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3E2E4C"/>
    <w:multiLevelType w:val="multilevel"/>
    <w:tmpl w:val="8A8A4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045102"/>
    <w:multiLevelType w:val="multilevel"/>
    <w:tmpl w:val="18D0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9167E2"/>
    <w:multiLevelType w:val="multilevel"/>
    <w:tmpl w:val="49A25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9117979">
    <w:abstractNumId w:val="4"/>
  </w:num>
  <w:num w:numId="2" w16cid:durableId="1970285630">
    <w:abstractNumId w:val="7"/>
  </w:num>
  <w:num w:numId="3" w16cid:durableId="201748775">
    <w:abstractNumId w:val="1"/>
  </w:num>
  <w:num w:numId="4" w16cid:durableId="1748266058">
    <w:abstractNumId w:val="3"/>
  </w:num>
  <w:num w:numId="5" w16cid:durableId="944075626">
    <w:abstractNumId w:val="2"/>
  </w:num>
  <w:num w:numId="6" w16cid:durableId="2143185485">
    <w:abstractNumId w:val="0"/>
  </w:num>
  <w:num w:numId="7" w16cid:durableId="463617800">
    <w:abstractNumId w:val="6"/>
  </w:num>
  <w:num w:numId="8" w16cid:durableId="1782063782">
    <w:abstractNumId w:val="5"/>
  </w:num>
  <w:num w:numId="9" w16cid:durableId="14055645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FA6"/>
    <w:rsid w:val="002F2CEA"/>
    <w:rsid w:val="003A6FA6"/>
    <w:rsid w:val="0058473D"/>
    <w:rsid w:val="00AD490E"/>
    <w:rsid w:val="00B76564"/>
    <w:rsid w:val="00B8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0377B"/>
  <w15:chartTrackingRefBased/>
  <w15:docId w15:val="{552AB8AE-F38A-4BAE-9E33-25FE53E6C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6F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6F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6F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6F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6F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6F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6F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6F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6F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6F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A6F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A6F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6F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6F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6F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6F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6F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6F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6F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6F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6F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6F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6F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6F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6F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6F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6F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6F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6FA6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802D2"/>
    <w:pPr>
      <w:spacing w:before="240" w:after="0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802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02D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802D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802D2"/>
    <w:rPr>
      <w:color w:val="467886" w:themeColor="hyperlink"/>
      <w:u w:val="single"/>
    </w:rPr>
  </w:style>
  <w:style w:type="paragraph" w:styleId="NoSpacing">
    <w:name w:val="No Spacing"/>
    <w:link w:val="NoSpacingChar"/>
    <w:uiPriority w:val="1"/>
    <w:qFormat/>
    <w:rsid w:val="00B802D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802D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9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BC2D7-83FC-43DE-BB5E-F0865F0A5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Step-by-step guide for installing LED lights</dc:title>
  <dc:subject>With a three 3-pin rocker switches, integrating a fuse tap and an additional circuit fuse board.</dc:subject>
  <dc:creator>Brad Murray</dc:creator>
  <cp:keywords/>
  <dc:description/>
  <cp:lastModifiedBy>Brad Murray</cp:lastModifiedBy>
  <cp:revision>1</cp:revision>
  <dcterms:created xsi:type="dcterms:W3CDTF">2024-09-08T09:43:00Z</dcterms:created>
  <dcterms:modified xsi:type="dcterms:W3CDTF">2024-09-08T10:07:00Z</dcterms:modified>
</cp:coreProperties>
</file>