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FE" w:rsidRDefault="000974FE">
      <w:r>
        <w:t>FOLLOWER COUNT</w:t>
      </w:r>
    </w:p>
    <w:p w:rsidR="000974FE" w:rsidRDefault="000974FE">
      <w:r>
        <w:rPr>
          <w:noProof/>
        </w:rPr>
        <w:drawing>
          <wp:inline distT="0" distB="0" distL="0" distR="0" wp14:anchorId="5A89EC7D" wp14:editId="784259CA">
            <wp:extent cx="2640965" cy="2172359"/>
            <wp:effectExtent l="0" t="0" r="698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C6A0D" w:rsidRDefault="0093622A">
      <w:r>
        <w:t xml:space="preserve">Min </w:t>
      </w:r>
      <w:r w:rsidR="00EB0BF2">
        <w:t xml:space="preserve">: </w:t>
      </w:r>
      <w:r>
        <w:t>1526</w:t>
      </w:r>
    </w:p>
    <w:p w:rsidR="0093622A" w:rsidRDefault="0093622A">
      <w:r>
        <w:t xml:space="preserve">Max </w:t>
      </w:r>
      <w:r w:rsidR="00EB0BF2">
        <w:t xml:space="preserve">: </w:t>
      </w:r>
      <w:r>
        <w:t>95117</w:t>
      </w:r>
    </w:p>
    <w:p w:rsidR="0093622A" w:rsidRDefault="0093622A">
      <w:r>
        <w:t xml:space="preserve">Range </w:t>
      </w:r>
      <w:r w:rsidR="00EB0BF2">
        <w:t xml:space="preserve"> </w:t>
      </w:r>
      <w:r>
        <w:t>[1500, 100000]</w:t>
      </w:r>
    </w:p>
    <w:p w:rsidR="0093622A" w:rsidRDefault="0093622A">
      <w:r>
        <w:t xml:space="preserve">High </w:t>
      </w:r>
      <w:r w:rsidR="00EB0BF2">
        <w:t>&gt;= 7</w:t>
      </w:r>
      <w:r w:rsidR="003B333A">
        <w:t>0</w:t>
      </w:r>
      <w:r w:rsidR="00EB0BF2">
        <w:t>000</w:t>
      </w:r>
    </w:p>
    <w:p w:rsidR="00EB0BF2" w:rsidRDefault="00EB0BF2">
      <w:r>
        <w:t xml:space="preserve">Not High &lt;= </w:t>
      </w:r>
      <w:r w:rsidR="003B333A">
        <w:t>65</w:t>
      </w:r>
      <w:r>
        <w:t>000</w:t>
      </w:r>
    </w:p>
    <w:p w:rsidR="00EB0BF2" w:rsidRDefault="00EB0BF2">
      <w:r>
        <w:t xml:space="preserve">Low &lt;= </w:t>
      </w:r>
      <w:r w:rsidR="00F021BB">
        <w:t>30</w:t>
      </w:r>
      <w:r>
        <w:t>000</w:t>
      </w:r>
    </w:p>
    <w:p w:rsidR="00EB0BF2" w:rsidRDefault="00EB0BF2">
      <w:r>
        <w:t>Not Low &gt;= 3</w:t>
      </w:r>
      <w:r w:rsidR="003B333A">
        <w:t>5</w:t>
      </w:r>
      <w:r>
        <w:t>000</w:t>
      </w:r>
    </w:p>
    <w:p w:rsidR="00546877" w:rsidRDefault="003B333A">
      <w:r>
        <w:t>35</w:t>
      </w:r>
      <w:r w:rsidR="00546877">
        <w:t>000 &lt;= Average &lt;= 6</w:t>
      </w:r>
      <w:r>
        <w:t>5</w:t>
      </w:r>
      <w:r w:rsidR="00546877">
        <w:t>000</w:t>
      </w:r>
    </w:p>
    <w:p w:rsidR="00EB0BF2" w:rsidRDefault="00546877" w:rsidP="00546877">
      <w:r>
        <w:t>3</w:t>
      </w:r>
      <w:r w:rsidR="003B333A">
        <w:t>0</w:t>
      </w:r>
      <w:r>
        <w:t xml:space="preserve">000 &gt; Not Average || Not </w:t>
      </w:r>
      <w:r w:rsidR="00EB0BF2">
        <w:t xml:space="preserve">Average </w:t>
      </w:r>
      <w:r>
        <w:t xml:space="preserve">&gt; </w:t>
      </w:r>
      <w:r w:rsidR="003B333A">
        <w:t>70</w:t>
      </w:r>
      <w:r>
        <w:t>000</w:t>
      </w:r>
    </w:p>
    <w:p w:rsidR="000974FE" w:rsidRDefault="000974FE" w:rsidP="003B333A"/>
    <w:p w:rsidR="000974FE" w:rsidRDefault="000974FE" w:rsidP="003B333A">
      <w:r>
        <w:t>ENGAGEMENT RATE</w:t>
      </w:r>
    </w:p>
    <w:p w:rsidR="003B333A" w:rsidRDefault="000974FE" w:rsidP="003B333A">
      <w:r>
        <w:rPr>
          <w:noProof/>
        </w:rPr>
        <w:drawing>
          <wp:inline distT="0" distB="0" distL="0" distR="0" wp14:anchorId="3AAD93CC" wp14:editId="300BDC77">
            <wp:extent cx="2640965" cy="1865723"/>
            <wp:effectExtent l="0" t="0" r="6985" b="12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3B333A">
        <w:t>Min : 0.1</w:t>
      </w:r>
    </w:p>
    <w:p w:rsidR="003B333A" w:rsidRDefault="003B333A" w:rsidP="003B333A">
      <w:r>
        <w:t>Max : 9.4</w:t>
      </w:r>
    </w:p>
    <w:p w:rsidR="003B333A" w:rsidRDefault="003B333A" w:rsidP="003B333A">
      <w:r>
        <w:t>Range  [0, 10]</w:t>
      </w:r>
    </w:p>
    <w:p w:rsidR="003B333A" w:rsidRDefault="003B333A" w:rsidP="003B333A">
      <w:r>
        <w:t xml:space="preserve">High &gt;= </w:t>
      </w:r>
      <w:r w:rsidR="00BF2D12">
        <w:t>7</w:t>
      </w:r>
    </w:p>
    <w:p w:rsidR="003B333A" w:rsidRDefault="003B333A" w:rsidP="003B333A">
      <w:r>
        <w:t>Not High &lt;= 6</w:t>
      </w:r>
      <w:r w:rsidR="00BF2D12">
        <w:t>.</w:t>
      </w:r>
      <w:r>
        <w:t>5</w:t>
      </w:r>
    </w:p>
    <w:p w:rsidR="003B333A" w:rsidRDefault="003B333A" w:rsidP="003B333A">
      <w:r>
        <w:t xml:space="preserve">Low &lt;= </w:t>
      </w:r>
      <w:r w:rsidR="00BF2D12">
        <w:t>3</w:t>
      </w:r>
    </w:p>
    <w:p w:rsidR="003B333A" w:rsidRDefault="003B333A" w:rsidP="003B333A">
      <w:r>
        <w:t>Not Low &gt;= 3</w:t>
      </w:r>
      <w:r w:rsidR="00BF2D12">
        <w:t>.</w:t>
      </w:r>
      <w:r>
        <w:t>5</w:t>
      </w:r>
    </w:p>
    <w:p w:rsidR="003B333A" w:rsidRDefault="003B333A" w:rsidP="003B333A">
      <w:r>
        <w:t>3</w:t>
      </w:r>
      <w:r w:rsidR="00BF2D12">
        <w:t>.</w:t>
      </w:r>
      <w:r>
        <w:t>5 &lt;= Average &lt;= 6</w:t>
      </w:r>
      <w:r w:rsidR="00BF2D12">
        <w:t>.</w:t>
      </w:r>
      <w:r>
        <w:t>5</w:t>
      </w:r>
    </w:p>
    <w:p w:rsidR="003B333A" w:rsidRDefault="003B333A" w:rsidP="003B333A">
      <w:r>
        <w:t>3 &gt; Not Average || Not Average &gt; 7</w:t>
      </w:r>
    </w:p>
    <w:p w:rsidR="003B333A" w:rsidRDefault="003B333A"/>
    <w:p w:rsidR="008444A4" w:rsidRDefault="008444A4">
      <w:r>
        <w:t>INFERENCE</w:t>
      </w:r>
    </w:p>
    <w:tbl>
      <w:tblPr>
        <w:tblStyle w:val="ListTable5Dark-Accent6"/>
        <w:tblW w:w="0" w:type="auto"/>
        <w:tblLook w:val="04A0" w:firstRow="1" w:lastRow="0" w:firstColumn="1" w:lastColumn="0" w:noHBand="0" w:noVBand="1"/>
      </w:tblPr>
      <w:tblGrid>
        <w:gridCol w:w="1332"/>
        <w:gridCol w:w="1552"/>
        <w:gridCol w:w="1215"/>
      </w:tblGrid>
      <w:tr w:rsidR="008444A4" w:rsidTr="00DF3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3" w:type="dxa"/>
          </w:tcPr>
          <w:p w:rsidR="008444A4" w:rsidRDefault="008444A4" w:rsidP="008444A4">
            <w:pPr>
              <w:jc w:val="center"/>
            </w:pPr>
            <w:r>
              <w:t>Followers Count</w:t>
            </w:r>
          </w:p>
        </w:tc>
        <w:tc>
          <w:tcPr>
            <w:tcW w:w="2995" w:type="dxa"/>
          </w:tcPr>
          <w:p w:rsidR="008444A4" w:rsidRDefault="008444A4" w:rsidP="00844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 Rate</w:t>
            </w:r>
          </w:p>
        </w:tc>
        <w:tc>
          <w:tcPr>
            <w:tcW w:w="2992" w:type="dxa"/>
          </w:tcPr>
          <w:p w:rsidR="008444A4" w:rsidRDefault="008444A4" w:rsidP="00844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8444A4" w:rsidTr="00DF3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8444A4" w:rsidRDefault="008444A4" w:rsidP="008444A4">
            <w:pPr>
              <w:jc w:val="center"/>
            </w:pPr>
            <w:r>
              <w:t>High</w:t>
            </w:r>
          </w:p>
        </w:tc>
        <w:tc>
          <w:tcPr>
            <w:tcW w:w="2995" w:type="dxa"/>
          </w:tcPr>
          <w:p w:rsidR="008444A4" w:rsidRDefault="008444A4" w:rsidP="0084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992" w:type="dxa"/>
          </w:tcPr>
          <w:p w:rsidR="008444A4" w:rsidRDefault="008444A4" w:rsidP="0084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8444A4" w:rsidTr="00DF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8444A4" w:rsidRDefault="008444A4" w:rsidP="008444A4">
            <w:pPr>
              <w:jc w:val="center"/>
            </w:pPr>
            <w:r>
              <w:t>High</w:t>
            </w:r>
          </w:p>
        </w:tc>
        <w:tc>
          <w:tcPr>
            <w:tcW w:w="2995" w:type="dxa"/>
          </w:tcPr>
          <w:p w:rsidR="008444A4" w:rsidRDefault="008444A4" w:rsidP="0084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  <w:tc>
          <w:tcPr>
            <w:tcW w:w="2992" w:type="dxa"/>
          </w:tcPr>
          <w:p w:rsidR="008444A4" w:rsidRDefault="008444A4" w:rsidP="0084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8444A4" w:rsidTr="00DF3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8444A4" w:rsidRDefault="008444A4" w:rsidP="008444A4">
            <w:pPr>
              <w:jc w:val="center"/>
            </w:pPr>
            <w:r>
              <w:t>High</w:t>
            </w:r>
          </w:p>
        </w:tc>
        <w:tc>
          <w:tcPr>
            <w:tcW w:w="2995" w:type="dxa"/>
          </w:tcPr>
          <w:p w:rsidR="008444A4" w:rsidRDefault="008444A4" w:rsidP="0084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992" w:type="dxa"/>
          </w:tcPr>
          <w:p w:rsidR="008444A4" w:rsidRDefault="008444A4" w:rsidP="0084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</w:t>
            </w:r>
          </w:p>
        </w:tc>
      </w:tr>
      <w:tr w:rsidR="008444A4" w:rsidTr="00DF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8444A4" w:rsidRDefault="008444A4" w:rsidP="008444A4">
            <w:pPr>
              <w:jc w:val="center"/>
            </w:pPr>
            <w:r>
              <w:t>Average</w:t>
            </w:r>
          </w:p>
        </w:tc>
        <w:tc>
          <w:tcPr>
            <w:tcW w:w="2995" w:type="dxa"/>
          </w:tcPr>
          <w:p w:rsidR="008444A4" w:rsidRDefault="008444A4" w:rsidP="0084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992" w:type="dxa"/>
          </w:tcPr>
          <w:p w:rsidR="008444A4" w:rsidRDefault="008444A4" w:rsidP="0084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8444A4" w:rsidTr="00DF3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8444A4" w:rsidRDefault="008444A4" w:rsidP="008444A4">
            <w:pPr>
              <w:jc w:val="center"/>
            </w:pPr>
            <w:r>
              <w:t>Average</w:t>
            </w:r>
          </w:p>
        </w:tc>
        <w:tc>
          <w:tcPr>
            <w:tcW w:w="2995" w:type="dxa"/>
          </w:tcPr>
          <w:p w:rsidR="008444A4" w:rsidRDefault="008444A4" w:rsidP="0084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</w:t>
            </w:r>
          </w:p>
        </w:tc>
        <w:tc>
          <w:tcPr>
            <w:tcW w:w="2992" w:type="dxa"/>
          </w:tcPr>
          <w:p w:rsidR="008444A4" w:rsidRDefault="008444A4" w:rsidP="0084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</w:t>
            </w:r>
          </w:p>
        </w:tc>
      </w:tr>
      <w:tr w:rsidR="008444A4" w:rsidTr="00DF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8444A4" w:rsidRDefault="008444A4" w:rsidP="008444A4">
            <w:pPr>
              <w:jc w:val="center"/>
            </w:pPr>
            <w:r>
              <w:t>Average</w:t>
            </w:r>
          </w:p>
        </w:tc>
        <w:tc>
          <w:tcPr>
            <w:tcW w:w="2995" w:type="dxa"/>
          </w:tcPr>
          <w:p w:rsidR="008444A4" w:rsidRDefault="008444A4" w:rsidP="0084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992" w:type="dxa"/>
          </w:tcPr>
          <w:p w:rsidR="008444A4" w:rsidRDefault="008444A4" w:rsidP="0084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Nano</w:t>
            </w:r>
          </w:p>
        </w:tc>
      </w:tr>
      <w:tr w:rsidR="008444A4" w:rsidTr="00DF3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8444A4" w:rsidRDefault="008444A4" w:rsidP="008444A4">
            <w:pPr>
              <w:jc w:val="center"/>
            </w:pPr>
            <w:r>
              <w:t>Low</w:t>
            </w:r>
          </w:p>
        </w:tc>
        <w:tc>
          <w:tcPr>
            <w:tcW w:w="2995" w:type="dxa"/>
          </w:tcPr>
          <w:p w:rsidR="008444A4" w:rsidRDefault="008444A4" w:rsidP="0084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992" w:type="dxa"/>
          </w:tcPr>
          <w:p w:rsidR="008444A4" w:rsidRDefault="008444A4" w:rsidP="0084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</w:t>
            </w:r>
          </w:p>
        </w:tc>
      </w:tr>
      <w:tr w:rsidR="008444A4" w:rsidTr="00DF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8444A4" w:rsidRDefault="008444A4" w:rsidP="008444A4">
            <w:pPr>
              <w:jc w:val="center"/>
            </w:pPr>
            <w:r>
              <w:t>Low</w:t>
            </w:r>
          </w:p>
        </w:tc>
        <w:tc>
          <w:tcPr>
            <w:tcW w:w="2995" w:type="dxa"/>
          </w:tcPr>
          <w:p w:rsidR="008444A4" w:rsidRDefault="008444A4" w:rsidP="0084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  <w:tc>
          <w:tcPr>
            <w:tcW w:w="2992" w:type="dxa"/>
          </w:tcPr>
          <w:p w:rsidR="008444A4" w:rsidRDefault="008444A4" w:rsidP="0084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Nano</w:t>
            </w:r>
          </w:p>
        </w:tc>
      </w:tr>
      <w:tr w:rsidR="008444A4" w:rsidTr="00DF3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8444A4" w:rsidRDefault="008444A4" w:rsidP="008444A4">
            <w:pPr>
              <w:jc w:val="center"/>
            </w:pPr>
            <w:r>
              <w:t>Low</w:t>
            </w:r>
          </w:p>
        </w:tc>
        <w:tc>
          <w:tcPr>
            <w:tcW w:w="2995" w:type="dxa"/>
          </w:tcPr>
          <w:p w:rsidR="008444A4" w:rsidRDefault="008444A4" w:rsidP="0084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992" w:type="dxa"/>
          </w:tcPr>
          <w:p w:rsidR="008444A4" w:rsidRDefault="008444A4" w:rsidP="0084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Nano</w:t>
            </w:r>
          </w:p>
        </w:tc>
      </w:tr>
    </w:tbl>
    <w:p w:rsidR="008444A4" w:rsidRDefault="008444A4"/>
    <w:p w:rsidR="00DF327A" w:rsidRDefault="00DF327A">
      <w:r>
        <w:t>DEFUZZYFIKASI</w:t>
      </w:r>
    </w:p>
    <w:p w:rsidR="00DF327A" w:rsidRDefault="00DF327A">
      <w:r w:rsidRPr="00DF327A">
        <w:t xml:space="preserve">Sistem Fuzzy dalam program ini menggunakan metode Takagi-Sugeno dengan konstanta </w:t>
      </w:r>
      <w:r>
        <w:t>25</w:t>
      </w:r>
      <w:r w:rsidRPr="00DF327A">
        <w:t xml:space="preserve">, </w:t>
      </w:r>
      <w:r>
        <w:t>50</w:t>
      </w:r>
      <w:r w:rsidRPr="00DF327A">
        <w:t xml:space="preserve">, dan </w:t>
      </w:r>
      <w:r>
        <w:t>75</w:t>
      </w:r>
      <w:r w:rsidRPr="00DF327A">
        <w:t>.</w:t>
      </w:r>
    </w:p>
    <w:p w:rsidR="00DF327A" w:rsidRDefault="00DF327A" w:rsidP="00DF327A">
      <w:r>
        <w:t xml:space="preserve">Lalu kalkulasi crisp output : </w:t>
      </w:r>
    </w:p>
    <w:p w:rsidR="00DF327A" w:rsidRDefault="00DF327A" w:rsidP="00DF327A">
      <w:r>
        <w:rPr>
          <w:rFonts w:ascii="Cambria Math" w:hAnsi="Cambria Math" w:cs="Cambria Math"/>
        </w:rPr>
        <w:t>𝑧</w:t>
      </w:r>
      <w:r>
        <w:t xml:space="preserve"> =</w:t>
      </w:r>
    </w:p>
    <w:p w:rsidR="00DF327A" w:rsidRDefault="00DF327A" w:rsidP="00DF327A">
      <w:r>
        <w:t xml:space="preserve">∑ </w:t>
      </w:r>
      <w:r>
        <w:rPr>
          <w:rFonts w:ascii="Cambria Math" w:hAnsi="Cambria Math" w:cs="Cambria Math"/>
        </w:rPr>
        <w:t>𝜇𝐵𝑖</w:t>
      </w:r>
      <w:r>
        <w:t xml:space="preserve"> .  </w:t>
      </w:r>
      <w:r>
        <w:rPr>
          <w:rFonts w:ascii="Cambria Math" w:hAnsi="Cambria Math" w:cs="Cambria Math"/>
        </w:rPr>
        <w:t>𝐶𝑖</w:t>
      </w:r>
      <w:r>
        <w:t xml:space="preserve"> </w:t>
      </w:r>
      <w:r>
        <w:rPr>
          <w:rFonts w:ascii="Cambria Math" w:hAnsi="Cambria Math" w:cs="Cambria Math"/>
        </w:rPr>
        <w:t>𝑙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=1 ∑ </w:t>
      </w:r>
      <w:r>
        <w:rPr>
          <w:rFonts w:ascii="Cambria Math" w:hAnsi="Cambria Math" w:cs="Cambria Math"/>
        </w:rPr>
        <w:t>𝜇𝐵𝑖</w:t>
      </w:r>
      <w:r>
        <w:t xml:space="preserve"> </w:t>
      </w:r>
      <w:r>
        <w:rPr>
          <w:rFonts w:ascii="Cambria Math" w:hAnsi="Cambria Math" w:cs="Cambria Math"/>
        </w:rPr>
        <w:t>𝑙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=1</w:t>
      </w:r>
    </w:p>
    <w:p w:rsidR="00DF327A" w:rsidRDefault="00DF327A" w:rsidP="00DF327A">
      <w:r>
        <w:t xml:space="preserve"> </w:t>
      </w:r>
      <w:r>
        <w:rPr>
          <w:rFonts w:ascii="Cambria Math" w:hAnsi="Cambria Math" w:cs="Cambria Math"/>
        </w:rPr>
        <w:t>𝑐𝑖</w:t>
      </w:r>
      <w:r>
        <w:t xml:space="preserve"> = konstanta untuk aturan ke-i </w:t>
      </w:r>
      <w:r>
        <w:rPr>
          <w:rFonts w:ascii="Cambria Math" w:hAnsi="Cambria Math" w:cs="Cambria Math"/>
        </w:rPr>
        <w:t>𝜇𝐵𝑖</w:t>
      </w:r>
      <w:r>
        <w:t xml:space="preserve"> = membership untuk aturan ke-i</w:t>
      </w:r>
      <w:bookmarkStart w:id="0" w:name="_GoBack"/>
      <w:bookmarkEnd w:id="0"/>
    </w:p>
    <w:p w:rsidR="00DF327A" w:rsidRDefault="00DF327A">
      <w:r>
        <w:rPr>
          <w:noProof/>
        </w:rPr>
        <w:drawing>
          <wp:inline distT="0" distB="0" distL="0" distR="0">
            <wp:extent cx="2640965" cy="1540510"/>
            <wp:effectExtent l="0" t="0" r="6985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327A" w:rsidRDefault="00DF327A"/>
    <w:p w:rsidR="00DF327A" w:rsidRDefault="00DF327A"/>
    <w:p w:rsidR="008444A4" w:rsidRDefault="000974FE">
      <w:r>
        <w:lastRenderedPageBreak/>
        <w:t>HASIL RUNNING</w:t>
      </w:r>
    </w:p>
    <w:p w:rsidR="00DF327A" w:rsidRDefault="00DF327A">
      <w:r w:rsidRPr="00DF327A">
        <w:t>Program akan menampilkan 100 influencer dengan seluruh atributnya dan mengoutputkan file ‘Chosen.csv’ yang isinya 20 influencer yang terbaik dengan id dan hasil defuzzyfikasi sebagai atributnya.</w:t>
      </w:r>
    </w:p>
    <w:p w:rsidR="00DF327A" w:rsidRDefault="000974FE">
      <w:r>
        <w:rPr>
          <w:noProof/>
        </w:rPr>
        <w:drawing>
          <wp:inline distT="0" distB="0" distL="0" distR="0" wp14:anchorId="061DE517" wp14:editId="79087792">
            <wp:extent cx="1845425" cy="3148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950" cy="31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27A" w:rsidSect="000974F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66507"/>
    <w:multiLevelType w:val="hybridMultilevel"/>
    <w:tmpl w:val="31FE47CA"/>
    <w:lvl w:ilvl="0" w:tplc="E95E6E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C3"/>
    <w:rsid w:val="000974FE"/>
    <w:rsid w:val="00181FEB"/>
    <w:rsid w:val="002128C3"/>
    <w:rsid w:val="003B333A"/>
    <w:rsid w:val="00442520"/>
    <w:rsid w:val="004A7530"/>
    <w:rsid w:val="00546877"/>
    <w:rsid w:val="006C6A0D"/>
    <w:rsid w:val="008444A4"/>
    <w:rsid w:val="0093622A"/>
    <w:rsid w:val="00BF2D12"/>
    <w:rsid w:val="00DF327A"/>
    <w:rsid w:val="00EB0BF2"/>
    <w:rsid w:val="00F0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1147"/>
  <w15:chartTrackingRefBased/>
  <w15:docId w15:val="{B6C90015-AE40-4A58-90D7-087AA383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C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6877"/>
    <w:pPr>
      <w:ind w:left="720"/>
      <w:contextualSpacing/>
    </w:pPr>
  </w:style>
  <w:style w:type="table" w:styleId="TableGrid">
    <w:name w:val="Table Grid"/>
    <w:basedOn w:val="TableNormal"/>
    <w:uiPriority w:val="39"/>
    <w:rsid w:val="00844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DF32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DF327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F327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F327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F327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D"/>
              <a:t>Followers Count</a:t>
            </a:r>
          </a:p>
        </c:rich>
      </c:tx>
      <c:layout>
        <c:manualLayout>
          <c:xMode val="edge"/>
          <c:yMode val="edge"/>
          <c:x val="0.1665332473014490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Low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1500</c:v>
                </c:pt>
                <c:pt idx="2">
                  <c:v>25000</c:v>
                </c:pt>
                <c:pt idx="3">
                  <c:v>30000</c:v>
                </c:pt>
                <c:pt idx="4">
                  <c:v>35000</c:v>
                </c:pt>
                <c:pt idx="5">
                  <c:v>40000</c:v>
                </c:pt>
                <c:pt idx="6">
                  <c:v>60000</c:v>
                </c:pt>
                <c:pt idx="7">
                  <c:v>65000</c:v>
                </c:pt>
                <c:pt idx="8">
                  <c:v>70000</c:v>
                </c:pt>
                <c:pt idx="9">
                  <c:v>75000</c:v>
                </c:pt>
                <c:pt idx="10">
                  <c:v>100000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DA-4D10-A864-9B35AD99D5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1500</c:v>
                </c:pt>
                <c:pt idx="2">
                  <c:v>25000</c:v>
                </c:pt>
                <c:pt idx="3">
                  <c:v>30000</c:v>
                </c:pt>
                <c:pt idx="4">
                  <c:v>35000</c:v>
                </c:pt>
                <c:pt idx="5">
                  <c:v>40000</c:v>
                </c:pt>
                <c:pt idx="6">
                  <c:v>60000</c:v>
                </c:pt>
                <c:pt idx="7">
                  <c:v>65000</c:v>
                </c:pt>
                <c:pt idx="8">
                  <c:v>70000</c:v>
                </c:pt>
                <c:pt idx="9">
                  <c:v>75000</c:v>
                </c:pt>
                <c:pt idx="10">
                  <c:v>100000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DA-4D10-A864-9B35AD99D52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1500</c:v>
                </c:pt>
                <c:pt idx="2">
                  <c:v>25000</c:v>
                </c:pt>
                <c:pt idx="3">
                  <c:v>30000</c:v>
                </c:pt>
                <c:pt idx="4">
                  <c:v>35000</c:v>
                </c:pt>
                <c:pt idx="5">
                  <c:v>40000</c:v>
                </c:pt>
                <c:pt idx="6">
                  <c:v>60000</c:v>
                </c:pt>
                <c:pt idx="7">
                  <c:v>65000</c:v>
                </c:pt>
                <c:pt idx="8">
                  <c:v>70000</c:v>
                </c:pt>
                <c:pt idx="9">
                  <c:v>75000</c:v>
                </c:pt>
                <c:pt idx="10">
                  <c:v>100000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DA-4D10-A864-9B35AD99D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9435864"/>
        <c:axId val="449429632"/>
      </c:lineChart>
      <c:catAx>
        <c:axId val="449435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429632"/>
        <c:crosses val="autoZero"/>
        <c:auto val="1"/>
        <c:lblAlgn val="ctr"/>
        <c:lblOffset val="100"/>
        <c:noMultiLvlLbl val="0"/>
      </c:catAx>
      <c:valAx>
        <c:axId val="44942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435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Engagement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Low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3.5</c:v>
                </c:pt>
                <c:pt idx="3">
                  <c:v>6.5</c:v>
                </c:pt>
                <c:pt idx="4">
                  <c:v>7</c:v>
                </c:pt>
                <c:pt idx="5">
                  <c:v>10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5A-4D38-BD95-4041FD3566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3.5</c:v>
                </c:pt>
                <c:pt idx="3">
                  <c:v>6.5</c:v>
                </c:pt>
                <c:pt idx="4">
                  <c:v>7</c:v>
                </c:pt>
                <c:pt idx="5">
                  <c:v>10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5A-4D38-BD95-4041FD35662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3.5</c:v>
                </c:pt>
                <c:pt idx="3">
                  <c:v>6.5</c:v>
                </c:pt>
                <c:pt idx="4">
                  <c:v>7</c:v>
                </c:pt>
                <c:pt idx="5">
                  <c:v>10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5A-4D38-BD95-4041FD3566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9302408"/>
        <c:axId val="649305360"/>
      </c:lineChart>
      <c:catAx>
        <c:axId val="64930240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05360"/>
        <c:crosses val="autoZero"/>
        <c:auto val="1"/>
        <c:lblAlgn val="ctr"/>
        <c:lblOffset val="100"/>
        <c:noMultiLvlLbl val="0"/>
      </c:catAx>
      <c:valAx>
        <c:axId val="64930536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302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D"/>
              <a:t>Defuzzyfikasi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Nano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99-4377-BAFF-04F15E3B51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Micro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99-4377-BAFF-04F15E3B514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Medium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99-4377-BAFF-04F15E3B5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1481144"/>
        <c:axId val="411484096"/>
      </c:barChart>
      <c:catAx>
        <c:axId val="411481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484096"/>
        <c:crosses val="autoZero"/>
        <c:auto val="1"/>
        <c:lblAlgn val="ctr"/>
        <c:lblOffset val="100"/>
        <c:noMultiLvlLbl val="0"/>
      </c:catAx>
      <c:valAx>
        <c:axId val="41148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481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24FE8-8E97-4AA3-ADEF-2C1AB1ED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nata</dc:creator>
  <cp:keywords/>
  <dc:description/>
  <cp:lastModifiedBy>wira nata</cp:lastModifiedBy>
  <cp:revision>2</cp:revision>
  <dcterms:created xsi:type="dcterms:W3CDTF">2019-11-29T06:35:00Z</dcterms:created>
  <dcterms:modified xsi:type="dcterms:W3CDTF">2019-12-05T08:02:00Z</dcterms:modified>
</cp:coreProperties>
</file>