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42D78" w14:textId="2B424989" w:rsidR="00D955C4" w:rsidRDefault="002456A5" w:rsidP="00D955C4">
      <w:pPr>
        <w:pStyle w:val="Heading2"/>
      </w:pPr>
      <w:r>
        <w:t>FortiGate Basic HA</w:t>
      </w:r>
      <w:r w:rsidR="00D955C4">
        <w:t xml:space="preserve"> Lab Guide </w:t>
      </w:r>
    </w:p>
    <w:p w14:paraId="09D10DB1" w14:textId="77777777" w:rsidR="00D955C4" w:rsidRDefault="00D955C4" w:rsidP="00D955C4">
      <w:pPr>
        <w:pStyle w:val="Heading3"/>
      </w:pPr>
      <w:r>
        <w:t>Use Case</w:t>
      </w:r>
    </w:p>
    <w:p w14:paraId="34070283" w14:textId="77777777" w:rsidR="00D955C4" w:rsidRDefault="00D955C4" w:rsidP="00D955C4">
      <w:pPr>
        <w:pStyle w:val="NormalWeb"/>
      </w:pPr>
      <w:r>
        <w:t>This lab focuses on the advanced networking scenario of implementing Border Gateway Protocol (BGP) over a Generic Routing Encapsulation (GRE) tunnel using a Palo Alto firewall. The objective is to securely route traffic between disparate networks while gaining the benefits of dynamic routing via BGP.</w:t>
      </w:r>
    </w:p>
    <w:p w14:paraId="0BF832CF" w14:textId="77777777" w:rsidR="00D955C4" w:rsidRDefault="00D955C4" w:rsidP="00D955C4">
      <w:pPr>
        <w:pStyle w:val="Heading3"/>
      </w:pPr>
      <w:r>
        <w:t>Prerequisites</w:t>
      </w:r>
    </w:p>
    <w:p w14:paraId="4BC1F329" w14:textId="77777777" w:rsidR="00D955C4" w:rsidRDefault="00D955C4" w:rsidP="00714120">
      <w:pPr>
        <w:pStyle w:val="ListParagraph"/>
        <w:numPr>
          <w:ilvl w:val="0"/>
          <w:numId w:val="4"/>
        </w:numPr>
        <w:spacing w:after="0" w:line="240" w:lineRule="auto"/>
        <w:ind w:left="475" w:hanging="475"/>
      </w:pPr>
      <w:r>
        <w:t xml:space="preserve">GNS3 / </w:t>
      </w:r>
      <w:r>
        <w:rPr>
          <w:rStyle w:val="Emphasis"/>
        </w:rPr>
        <w:t>EVE</w:t>
      </w:r>
      <w:r>
        <w:t>-</w:t>
      </w:r>
      <w:r>
        <w:rPr>
          <w:rStyle w:val="Emphasis"/>
        </w:rPr>
        <w:t>NG environment</w:t>
      </w:r>
    </w:p>
    <w:p w14:paraId="6A9A3C11" w14:textId="77777777" w:rsidR="00D955C4" w:rsidRDefault="00D955C4" w:rsidP="00714120">
      <w:pPr>
        <w:pStyle w:val="ListParagraph"/>
        <w:numPr>
          <w:ilvl w:val="0"/>
          <w:numId w:val="4"/>
        </w:numPr>
        <w:spacing w:after="0" w:line="240" w:lineRule="auto"/>
        <w:ind w:left="475" w:hanging="475"/>
      </w:pPr>
      <w:r w:rsidRPr="00D56C2E">
        <w:t xml:space="preserve">Palo Alto firewall images </w:t>
      </w:r>
    </w:p>
    <w:p w14:paraId="39FF3FA7" w14:textId="77777777" w:rsidR="00D955C4" w:rsidRDefault="00D955C4" w:rsidP="00714120">
      <w:pPr>
        <w:pStyle w:val="ListParagraph"/>
        <w:numPr>
          <w:ilvl w:val="0"/>
          <w:numId w:val="4"/>
        </w:numPr>
        <w:spacing w:after="0" w:line="240" w:lineRule="auto"/>
        <w:ind w:left="475" w:hanging="475"/>
      </w:pPr>
      <w:r>
        <w:t>Cisco/ Tunnel termination images</w:t>
      </w:r>
    </w:p>
    <w:p w14:paraId="1039BD97" w14:textId="77777777" w:rsidR="00D955C4" w:rsidRDefault="00D955C4" w:rsidP="00714120">
      <w:pPr>
        <w:pStyle w:val="Heading3"/>
        <w:spacing w:after="0" w:line="240" w:lineRule="auto"/>
      </w:pPr>
      <w:r>
        <w:t>Required Components</w:t>
      </w:r>
    </w:p>
    <w:p w14:paraId="122B0E1E" w14:textId="77777777" w:rsidR="00D955C4" w:rsidRDefault="00D955C4" w:rsidP="00714120">
      <w:pPr>
        <w:numPr>
          <w:ilvl w:val="0"/>
          <w:numId w:val="30"/>
        </w:numPr>
        <w:spacing w:before="100" w:beforeAutospacing="1" w:after="0" w:line="240" w:lineRule="auto"/>
      </w:pPr>
      <w:r>
        <w:rPr>
          <w:rStyle w:val="Strong"/>
        </w:rPr>
        <w:t xml:space="preserve">Network devices preconfigured; </w:t>
      </w:r>
      <w:r w:rsidRPr="00D56C2E">
        <w:rPr>
          <w:rStyle w:val="Strong"/>
          <w:b w:val="0"/>
          <w:bCs w:val="0"/>
        </w:rPr>
        <w:t xml:space="preserve">This lab assumes that you have </w:t>
      </w:r>
      <w:proofErr w:type="spellStart"/>
      <w:r w:rsidRPr="00D56C2E">
        <w:rPr>
          <w:rStyle w:val="Strong"/>
          <w:b w:val="0"/>
          <w:bCs w:val="0"/>
        </w:rPr>
        <w:t>bgp</w:t>
      </w:r>
      <w:proofErr w:type="spellEnd"/>
      <w:r w:rsidRPr="00D56C2E">
        <w:rPr>
          <w:rStyle w:val="Strong"/>
          <w:b w:val="0"/>
          <w:bCs w:val="0"/>
        </w:rPr>
        <w:t xml:space="preserve"> configured and you can test the flow of traffic through the </w:t>
      </w:r>
      <w:proofErr w:type="spellStart"/>
      <w:r w:rsidRPr="00D56C2E">
        <w:rPr>
          <w:rStyle w:val="Strong"/>
          <w:b w:val="0"/>
          <w:bCs w:val="0"/>
        </w:rPr>
        <w:t>gre</w:t>
      </w:r>
      <w:proofErr w:type="spellEnd"/>
      <w:r w:rsidRPr="00D56C2E">
        <w:rPr>
          <w:rStyle w:val="Strong"/>
          <w:b w:val="0"/>
          <w:bCs w:val="0"/>
        </w:rPr>
        <w:t xml:space="preserve"> tunnel.</w:t>
      </w:r>
    </w:p>
    <w:p w14:paraId="18C95A96" w14:textId="77777777" w:rsidR="00D955C4" w:rsidRDefault="00D955C4" w:rsidP="00714120">
      <w:pPr>
        <w:numPr>
          <w:ilvl w:val="0"/>
          <w:numId w:val="30"/>
        </w:numPr>
        <w:spacing w:before="100" w:beforeAutospacing="1" w:after="0" w:line="240" w:lineRule="auto"/>
      </w:pPr>
      <w:r>
        <w:rPr>
          <w:rStyle w:val="Strong"/>
        </w:rPr>
        <w:t>Palo Alto Firewall</w:t>
      </w:r>
      <w:r>
        <w:t>: The network device where BGP and GRE configurations will be implemented.</w:t>
      </w:r>
    </w:p>
    <w:p w14:paraId="7FA4DD1E" w14:textId="77777777" w:rsidR="00D955C4" w:rsidRDefault="00D955C4" w:rsidP="00714120">
      <w:pPr>
        <w:pStyle w:val="Heading3"/>
        <w:spacing w:after="0" w:line="240" w:lineRule="auto"/>
      </w:pPr>
      <w:r>
        <w:t>Key Steps</w:t>
      </w:r>
    </w:p>
    <w:p w14:paraId="2F0EF8A1" w14:textId="28645867" w:rsidR="00D955C4" w:rsidRDefault="00D955C4" w:rsidP="00D0554B">
      <w:pPr>
        <w:pStyle w:val="ListParagraph"/>
        <w:numPr>
          <w:ilvl w:val="0"/>
          <w:numId w:val="34"/>
        </w:numPr>
        <w:spacing w:before="100" w:beforeAutospacing="1" w:after="0" w:line="240" w:lineRule="auto"/>
      </w:pPr>
      <w:r>
        <w:rPr>
          <w:rStyle w:val="Strong"/>
        </w:rPr>
        <w:t>Network Topology</w:t>
      </w:r>
      <w:r>
        <w:t>: Establish the network topology involving the Palo Alto firewall.</w:t>
      </w:r>
    </w:p>
    <w:p w14:paraId="72C3C3AD" w14:textId="3DC0F8A0" w:rsidR="00D955C4" w:rsidRDefault="00D955C4" w:rsidP="00D0554B">
      <w:pPr>
        <w:pStyle w:val="ListParagraph"/>
        <w:numPr>
          <w:ilvl w:val="0"/>
          <w:numId w:val="34"/>
        </w:numPr>
        <w:spacing w:before="100" w:beforeAutospacing="1" w:after="0" w:line="240" w:lineRule="auto"/>
      </w:pPr>
      <w:r>
        <w:rPr>
          <w:rStyle w:val="Strong"/>
        </w:rPr>
        <w:t>Initial Configuration</w:t>
      </w:r>
      <w:r>
        <w:t>: Set up the basic configurations on the Palo Alto firewall.</w:t>
      </w:r>
    </w:p>
    <w:p w14:paraId="5B36C6BF" w14:textId="4CE88A03" w:rsidR="00D955C4" w:rsidRDefault="00D955C4" w:rsidP="00D0554B">
      <w:pPr>
        <w:pStyle w:val="ListParagraph"/>
        <w:numPr>
          <w:ilvl w:val="0"/>
          <w:numId w:val="34"/>
        </w:numPr>
        <w:spacing w:before="100" w:beforeAutospacing="1" w:after="0" w:line="240" w:lineRule="auto"/>
      </w:pPr>
      <w:r w:rsidRPr="00D955C4">
        <w:rPr>
          <w:rStyle w:val="Strong"/>
        </w:rPr>
        <w:t>Create GRE tunnel and validate reachability</w:t>
      </w:r>
      <w:r>
        <w:t>: Implement the GRE tunnel on the Palo Alto firewall and validate the tunnel is up.</w:t>
      </w:r>
    </w:p>
    <w:p w14:paraId="5F7373D0" w14:textId="6E5DDC78" w:rsidR="00D955C4" w:rsidRDefault="00D955C4" w:rsidP="00D0554B">
      <w:pPr>
        <w:pStyle w:val="ListParagraph"/>
        <w:numPr>
          <w:ilvl w:val="0"/>
          <w:numId w:val="34"/>
        </w:numPr>
        <w:spacing w:before="100" w:beforeAutospacing="1" w:after="0" w:line="240" w:lineRule="auto"/>
      </w:pPr>
      <w:r w:rsidRPr="00D955C4">
        <w:rPr>
          <w:rStyle w:val="Strong"/>
        </w:rPr>
        <w:t>BGP Over GRE tunnel and validate reachability</w:t>
      </w:r>
      <w:r>
        <w:t>: Manually configure the BGP settings on the Palo Alto firewall. Then validate connectivity between the devices involved in the lab.</w:t>
      </w:r>
    </w:p>
    <w:p w14:paraId="7CD45828" w14:textId="7D77F380" w:rsidR="00D955C4" w:rsidRDefault="00D955C4" w:rsidP="00D0554B">
      <w:pPr>
        <w:pStyle w:val="ListParagraph"/>
        <w:numPr>
          <w:ilvl w:val="0"/>
          <w:numId w:val="34"/>
        </w:numPr>
        <w:spacing w:before="100" w:beforeAutospacing="1" w:after="0" w:line="240" w:lineRule="auto"/>
      </w:pPr>
      <w:r w:rsidRPr="00D955C4">
        <w:rPr>
          <w:rStyle w:val="Strong"/>
        </w:rPr>
        <w:t>Configure Route-map and prefix list for route filtering on Palo</w:t>
      </w:r>
      <w:r>
        <w:t>: Configure Route-map and prefix list for route control and to prevent asymmetrical routing.</w:t>
      </w:r>
    </w:p>
    <w:p w14:paraId="52F631DF" w14:textId="1449AC34" w:rsidR="00D955C4" w:rsidRDefault="00D955C4" w:rsidP="00D0554B">
      <w:pPr>
        <w:pStyle w:val="ListParagraph"/>
        <w:numPr>
          <w:ilvl w:val="0"/>
          <w:numId w:val="34"/>
        </w:numPr>
        <w:spacing w:before="100" w:beforeAutospacing="1" w:after="0" w:line="240" w:lineRule="auto"/>
      </w:pPr>
      <w:r w:rsidRPr="00D955C4">
        <w:rPr>
          <w:rStyle w:val="Strong"/>
        </w:rPr>
        <w:t>Configure Traffic to go over BGP-GRE tunnel</w:t>
      </w:r>
      <w:r>
        <w:t>: Integrate the BGP and GRE configurations to facilitate dynamic routing over the tunnel.</w:t>
      </w:r>
    </w:p>
    <w:p w14:paraId="64BF75AC" w14:textId="0C597CC9" w:rsidR="00527591" w:rsidRDefault="00D955C4" w:rsidP="00714120">
      <w:pPr>
        <w:spacing w:after="0" w:line="240" w:lineRule="auto"/>
      </w:pPr>
      <w:r>
        <w:rPr>
          <w:rStyle w:val="Strong"/>
        </w:rPr>
        <w:t>Output Filtering and Logging</w:t>
      </w:r>
      <w:r>
        <w:t>: Utilize built-in Palo Alto/ EVEN-NG Wireshark features for filtering and logging relevant data for auditing</w:t>
      </w:r>
      <w:r w:rsidR="00714120">
        <w:t>.</w:t>
      </w:r>
    </w:p>
    <w:p w14:paraId="6014F366" w14:textId="77777777" w:rsidR="00527591" w:rsidRDefault="00527591">
      <w:r>
        <w:br w:type="page"/>
      </w:r>
    </w:p>
    <w:p w14:paraId="3B6427D9" w14:textId="77777777" w:rsidR="00714120" w:rsidRDefault="00714120" w:rsidP="00714120">
      <w:pPr>
        <w:spacing w:after="0" w:line="240" w:lineRule="auto"/>
      </w:pPr>
    </w:p>
    <w:p w14:paraId="5DEE26F8" w14:textId="77777777" w:rsidR="00714120" w:rsidRDefault="00714120" w:rsidP="00714120">
      <w:pPr>
        <w:pStyle w:val="Heading3"/>
      </w:pPr>
      <w:r>
        <w:t>Lab Topology</w:t>
      </w:r>
    </w:p>
    <w:p w14:paraId="1459D53C" w14:textId="77777777" w:rsidR="00714120" w:rsidRDefault="00714120" w:rsidP="00714120">
      <w:pPr>
        <w:pStyle w:val="NormalWeb"/>
      </w:pPr>
      <w:r>
        <w:t>A detailed topology will be outlined in the lab guide, indicating the network layout and connections between the control node and the Palo Alto firewall.</w:t>
      </w:r>
    </w:p>
    <w:p w14:paraId="15309870" w14:textId="76D504A0" w:rsidR="00714120" w:rsidRDefault="00A621AD" w:rsidP="004B5D1C">
      <w:pPr>
        <w:pStyle w:val="NormalWeb"/>
        <w:jc w:val="center"/>
      </w:pPr>
      <w:r>
        <w:rPr>
          <w:noProof/>
        </w:rPr>
        <w:drawing>
          <wp:inline distT="0" distB="0" distL="0" distR="0" wp14:anchorId="37AB3670" wp14:editId="7717175C">
            <wp:extent cx="2946400" cy="4182266"/>
            <wp:effectExtent l="0" t="0" r="6350" b="8890"/>
            <wp:docPr id="88746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46400" cy="4182266"/>
                    </a:xfrm>
                    <a:prstGeom prst="rect">
                      <a:avLst/>
                    </a:prstGeom>
                    <a:noFill/>
                    <a:ln>
                      <a:noFill/>
                    </a:ln>
                  </pic:spPr>
                </pic:pic>
              </a:graphicData>
            </a:graphic>
          </wp:inline>
        </w:drawing>
      </w:r>
    </w:p>
    <w:p w14:paraId="4206301E" w14:textId="0CB06B77" w:rsidR="00714120" w:rsidRDefault="00C875E9" w:rsidP="00714120">
      <w:pPr>
        <w:pStyle w:val="NormalWeb"/>
      </w:pPr>
      <w:r>
        <w:t>*</w:t>
      </w:r>
      <w:proofErr w:type="gramStart"/>
      <w:r>
        <w:t>please</w:t>
      </w:r>
      <w:proofErr w:type="gramEnd"/>
      <w:r>
        <w:t xml:space="preserve"> note that in highlighted in red we don’t spend much time on the configuration its up to you to decide to build this out the same</w:t>
      </w:r>
    </w:p>
    <w:p w14:paraId="344E7DA7" w14:textId="77777777" w:rsidR="00714120" w:rsidRDefault="00714120" w:rsidP="00714120">
      <w:pPr>
        <w:pStyle w:val="Heading3"/>
      </w:pPr>
      <w:r>
        <w:t>Lab Devices Information</w:t>
      </w:r>
    </w:p>
    <w:tbl>
      <w:tblPr>
        <w:tblStyle w:val="TableGrid"/>
        <w:tblW w:w="9540" w:type="dxa"/>
        <w:tblInd w:w="458" w:type="dxa"/>
        <w:tblLook w:val="04A0" w:firstRow="1" w:lastRow="0" w:firstColumn="1" w:lastColumn="0" w:noHBand="0" w:noVBand="1"/>
      </w:tblPr>
      <w:tblGrid>
        <w:gridCol w:w="1980"/>
        <w:gridCol w:w="4230"/>
        <w:gridCol w:w="3330"/>
      </w:tblGrid>
      <w:tr w:rsidR="001D66AE" w14:paraId="19C51141" w14:textId="3F60A72A" w:rsidTr="00527591">
        <w:tc>
          <w:tcPr>
            <w:tcW w:w="1980" w:type="dxa"/>
          </w:tcPr>
          <w:p w14:paraId="1FC13DAB" w14:textId="1446CD70" w:rsidR="001D66AE" w:rsidRDefault="001D66AE" w:rsidP="00D955C4">
            <w:r>
              <w:t>Hostname</w:t>
            </w:r>
          </w:p>
        </w:tc>
        <w:tc>
          <w:tcPr>
            <w:tcW w:w="4230" w:type="dxa"/>
          </w:tcPr>
          <w:p w14:paraId="536799E5" w14:textId="09E3E3E6" w:rsidR="001D66AE" w:rsidRDefault="001D66AE" w:rsidP="00D955C4">
            <w:r>
              <w:t>Description</w:t>
            </w:r>
          </w:p>
        </w:tc>
        <w:tc>
          <w:tcPr>
            <w:tcW w:w="3330" w:type="dxa"/>
          </w:tcPr>
          <w:p w14:paraId="4887B8B0" w14:textId="226C725C" w:rsidR="001D66AE" w:rsidRDefault="001D66AE" w:rsidP="00D955C4">
            <w:r>
              <w:t>Route-table</w:t>
            </w:r>
          </w:p>
        </w:tc>
      </w:tr>
      <w:tr w:rsidR="001D66AE" w14:paraId="51C4545F" w14:textId="00F8D204" w:rsidTr="00527591">
        <w:tc>
          <w:tcPr>
            <w:tcW w:w="1980" w:type="dxa"/>
          </w:tcPr>
          <w:p w14:paraId="0743A8DB" w14:textId="22430DB7" w:rsidR="001D66AE" w:rsidRDefault="001D66AE" w:rsidP="00D955C4">
            <w:r w:rsidRPr="0057725A">
              <w:t>FW1A</w:t>
            </w:r>
            <w:r>
              <w:t>/</w:t>
            </w:r>
            <w:r w:rsidRPr="0057725A">
              <w:t>FW1</w:t>
            </w:r>
            <w:r>
              <w:t>B</w:t>
            </w:r>
          </w:p>
        </w:tc>
        <w:tc>
          <w:tcPr>
            <w:tcW w:w="4230" w:type="dxa"/>
          </w:tcPr>
          <w:p w14:paraId="49B18325" w14:textId="313BC077" w:rsidR="001D66AE" w:rsidRDefault="001D66AE" w:rsidP="00D955C4">
            <w:r>
              <w:t>Palo Alto firewalls where we will setup HA</w:t>
            </w:r>
          </w:p>
        </w:tc>
        <w:tc>
          <w:tcPr>
            <w:tcW w:w="3330" w:type="dxa"/>
          </w:tcPr>
          <w:p w14:paraId="26F3E9D2" w14:textId="56237F9F" w:rsidR="001D66AE" w:rsidRDefault="001D66AE" w:rsidP="00D955C4">
            <w:r>
              <w:t>192.168.1.1/24 (WAN1)</w:t>
            </w:r>
          </w:p>
          <w:p w14:paraId="3A38F647" w14:textId="18DB9336" w:rsidR="001D66AE" w:rsidRDefault="001D66AE" w:rsidP="006C3464">
            <w:r>
              <w:t>192.168.2.1/24 (WAN2)</w:t>
            </w:r>
          </w:p>
          <w:p w14:paraId="4F2E38FF" w14:textId="72B5F4B1" w:rsidR="001D66AE" w:rsidRDefault="001D66AE" w:rsidP="00D955C4">
            <w:r w:rsidRPr="00D64299">
              <w:t>10.0.1.254</w:t>
            </w:r>
            <w:r>
              <w:t>/24 (LAN)</w:t>
            </w:r>
          </w:p>
          <w:p w14:paraId="0B3A6C8D" w14:textId="1104B1B1" w:rsidR="001D66AE" w:rsidRDefault="001D66AE" w:rsidP="00D955C4">
            <w:r w:rsidRPr="001D66AE">
              <w:t>10.254.254.200</w:t>
            </w:r>
            <w:r>
              <w:t>/24(MGT)</w:t>
            </w:r>
          </w:p>
          <w:p w14:paraId="3A00F503" w14:textId="113A9B6B" w:rsidR="001D66AE" w:rsidRDefault="001D66AE" w:rsidP="00D955C4">
            <w:r>
              <w:t>0.0.0.0/0 (Static Default)</w:t>
            </w:r>
          </w:p>
        </w:tc>
      </w:tr>
      <w:tr w:rsidR="001D66AE" w14:paraId="1BBDE99C" w14:textId="0B388B35" w:rsidTr="00527591">
        <w:tc>
          <w:tcPr>
            <w:tcW w:w="1980" w:type="dxa"/>
          </w:tcPr>
          <w:p w14:paraId="73E5AA02" w14:textId="06B1DC8B" w:rsidR="001D66AE" w:rsidRDefault="001D66AE" w:rsidP="00D955C4">
            <w:r>
              <w:t xml:space="preserve"> L2-INT-SW1/2</w:t>
            </w:r>
          </w:p>
        </w:tc>
        <w:tc>
          <w:tcPr>
            <w:tcW w:w="4230" w:type="dxa"/>
          </w:tcPr>
          <w:p w14:paraId="14DB959D" w14:textId="77777777" w:rsidR="001D66AE" w:rsidRDefault="001D66AE" w:rsidP="00D955C4">
            <w:r>
              <w:t>I86bi_linux_l2</w:t>
            </w:r>
          </w:p>
          <w:p w14:paraId="4CB80556" w14:textId="64FCE70B" w:rsidR="001D66AE" w:rsidRDefault="001D66AE" w:rsidP="00D955C4">
            <w:r>
              <w:t>Cisco basic L2 switch</w:t>
            </w:r>
          </w:p>
        </w:tc>
        <w:tc>
          <w:tcPr>
            <w:tcW w:w="3330" w:type="dxa"/>
          </w:tcPr>
          <w:p w14:paraId="4AB1A2C3" w14:textId="30F71A2C" w:rsidR="001D66AE" w:rsidRDefault="001D66AE" w:rsidP="00D955C4">
            <w:r>
              <w:t>L2</w:t>
            </w:r>
          </w:p>
        </w:tc>
      </w:tr>
      <w:tr w:rsidR="001D66AE" w14:paraId="5D9A0C9F" w14:textId="47B38FB2" w:rsidTr="00527591">
        <w:tc>
          <w:tcPr>
            <w:tcW w:w="1980" w:type="dxa"/>
          </w:tcPr>
          <w:p w14:paraId="5FB7C62F" w14:textId="49B0A816" w:rsidR="001D66AE" w:rsidRDefault="001D66AE" w:rsidP="001D66AE">
            <w:r>
              <w:t xml:space="preserve"> L2-</w:t>
            </w:r>
            <w:r w:rsidR="00780A1B">
              <w:t>EXT</w:t>
            </w:r>
            <w:r>
              <w:t>-SW1/2</w:t>
            </w:r>
          </w:p>
        </w:tc>
        <w:tc>
          <w:tcPr>
            <w:tcW w:w="4230" w:type="dxa"/>
          </w:tcPr>
          <w:p w14:paraId="716D3D52" w14:textId="77777777" w:rsidR="001D66AE" w:rsidRDefault="001D66AE" w:rsidP="001D66AE">
            <w:r>
              <w:t>I86bi_linux_l2</w:t>
            </w:r>
          </w:p>
          <w:p w14:paraId="283AE1FA" w14:textId="06D65480" w:rsidR="001D66AE" w:rsidRDefault="001D66AE" w:rsidP="001D66AE">
            <w:r>
              <w:t>Cisco basic L2 switch</w:t>
            </w:r>
          </w:p>
        </w:tc>
        <w:tc>
          <w:tcPr>
            <w:tcW w:w="3330" w:type="dxa"/>
          </w:tcPr>
          <w:p w14:paraId="75FBF2AF" w14:textId="76AA02CD" w:rsidR="001D66AE" w:rsidRDefault="001D66AE" w:rsidP="001D66AE">
            <w:r>
              <w:t>L2</w:t>
            </w:r>
          </w:p>
        </w:tc>
      </w:tr>
      <w:tr w:rsidR="001D66AE" w14:paraId="1A6B004B" w14:textId="65BCE6B6" w:rsidTr="00527591">
        <w:tc>
          <w:tcPr>
            <w:tcW w:w="1980" w:type="dxa"/>
          </w:tcPr>
          <w:p w14:paraId="79E32313" w14:textId="5BB85C33" w:rsidR="001D66AE" w:rsidRDefault="001D66AE" w:rsidP="001D66AE">
            <w:r>
              <w:t>ISP</w:t>
            </w:r>
            <w:r w:rsidR="004B5D1C">
              <w:t>1/2</w:t>
            </w:r>
          </w:p>
        </w:tc>
        <w:tc>
          <w:tcPr>
            <w:tcW w:w="4230" w:type="dxa"/>
          </w:tcPr>
          <w:p w14:paraId="1B4C0644" w14:textId="77777777" w:rsidR="001D66AE" w:rsidRDefault="001D66AE" w:rsidP="001D66AE">
            <w:r>
              <w:t>Pfsense-2.6.0</w:t>
            </w:r>
          </w:p>
          <w:p w14:paraId="19C57EA6" w14:textId="2D3176D4" w:rsidR="001D66AE" w:rsidRDefault="00780A1B" w:rsidP="001D66AE">
            <w:r>
              <w:t>Acting as ISP and Default GW for FortiGate ISP links 1/2</w:t>
            </w:r>
          </w:p>
        </w:tc>
        <w:tc>
          <w:tcPr>
            <w:tcW w:w="3330" w:type="dxa"/>
          </w:tcPr>
          <w:p w14:paraId="2D59B008" w14:textId="33B55AAA" w:rsidR="008124DC" w:rsidRDefault="008124DC" w:rsidP="008124DC">
            <w:r>
              <w:t>192.168.1.254/24 (LAN1)</w:t>
            </w:r>
          </w:p>
          <w:p w14:paraId="21A4C1E2" w14:textId="1AD49362" w:rsidR="008124DC" w:rsidRDefault="008124DC" w:rsidP="008124DC">
            <w:r>
              <w:t>192.168.1.254/24 (LAN2)</w:t>
            </w:r>
          </w:p>
          <w:p w14:paraId="48986BC3" w14:textId="5DA87C1B" w:rsidR="001D66AE" w:rsidRDefault="001D66AE" w:rsidP="001D66AE"/>
        </w:tc>
      </w:tr>
    </w:tbl>
    <w:p w14:paraId="78241ECE" w14:textId="77777777" w:rsidR="00714120" w:rsidRDefault="00714120" w:rsidP="00D955C4"/>
    <w:p w14:paraId="0278FF1C" w14:textId="77777777" w:rsidR="00D0554B" w:rsidRDefault="00D0554B">
      <w:r>
        <w:lastRenderedPageBreak/>
        <w:br w:type="page"/>
      </w:r>
    </w:p>
    <w:p w14:paraId="23E7D873" w14:textId="6E12A2F5" w:rsidR="00D0554B" w:rsidRDefault="00D0554B" w:rsidP="00D0554B">
      <w:pPr>
        <w:pStyle w:val="Heading2"/>
      </w:pPr>
      <w:r>
        <w:lastRenderedPageBreak/>
        <w:t xml:space="preserve">Step 0: </w:t>
      </w:r>
      <w:proofErr w:type="gramStart"/>
      <w:r w:rsidR="001D342A">
        <w:t xml:space="preserve">Initial </w:t>
      </w:r>
      <w:r>
        <w:t xml:space="preserve"> configurations</w:t>
      </w:r>
      <w:proofErr w:type="gramEnd"/>
    </w:p>
    <w:p w14:paraId="56B9D8AB" w14:textId="755C8E7C" w:rsidR="009831EA" w:rsidRPr="009831EA" w:rsidRDefault="009831EA" w:rsidP="009831EA">
      <w:pPr>
        <w:pStyle w:val="BodyText"/>
      </w:pPr>
      <w:r>
        <w:t>We will start with the initial Firewall configuration. Configuring LAN, WAN1/2 and MGT</w:t>
      </w:r>
    </w:p>
    <w:tbl>
      <w:tblPr>
        <w:tblStyle w:val="TableGrid"/>
        <w:tblW w:w="0" w:type="auto"/>
        <w:tblLook w:val="04A0" w:firstRow="1" w:lastRow="0" w:firstColumn="1" w:lastColumn="0" w:noHBand="0" w:noVBand="1"/>
      </w:tblPr>
      <w:tblGrid>
        <w:gridCol w:w="1885"/>
        <w:gridCol w:w="6609"/>
      </w:tblGrid>
      <w:tr w:rsidR="00D0554B" w14:paraId="1DC6B471" w14:textId="77777777" w:rsidTr="00D0554B">
        <w:tc>
          <w:tcPr>
            <w:tcW w:w="1885" w:type="dxa"/>
          </w:tcPr>
          <w:p w14:paraId="4DEFE11B" w14:textId="0CCC65B9" w:rsidR="00D0554B" w:rsidRPr="00D0554B" w:rsidRDefault="00700542" w:rsidP="00D0554B">
            <w:pPr>
              <w:pStyle w:val="Heading2"/>
            </w:pPr>
            <w:r w:rsidRPr="00700542">
              <w:rPr>
                <w:color w:val="auto"/>
              </w:rPr>
              <w:t>FW1</w:t>
            </w:r>
            <w:r>
              <w:rPr>
                <w:color w:val="auto"/>
              </w:rPr>
              <w:t>A</w:t>
            </w:r>
          </w:p>
        </w:tc>
        <w:tc>
          <w:tcPr>
            <w:tcW w:w="6609" w:type="dxa"/>
          </w:tcPr>
          <w:p w14:paraId="0A7187D3" w14:textId="77777777" w:rsidR="00BE6B34" w:rsidRDefault="00BE6B34" w:rsidP="00BE6B34">
            <w:pPr>
              <w:pStyle w:val="Abstract"/>
              <w:contextualSpacing/>
            </w:pPr>
            <w:proofErr w:type="gramStart"/>
            <w:r>
              <w:t>!{ FW</w:t>
            </w:r>
            <w:proofErr w:type="gramEnd"/>
            <w:r>
              <w:t>1A Configuration:</w:t>
            </w:r>
          </w:p>
          <w:p w14:paraId="40746F90" w14:textId="77777777" w:rsidR="00BE6B34" w:rsidRDefault="00BE6B34" w:rsidP="00BE6B34">
            <w:pPr>
              <w:pStyle w:val="Abstract"/>
              <w:contextualSpacing/>
            </w:pPr>
            <w:r>
              <w:t>====================</w:t>
            </w:r>
          </w:p>
          <w:p w14:paraId="4DE8ACD8" w14:textId="77777777" w:rsidR="00BE6B34" w:rsidRDefault="00BE6B34" w:rsidP="00BE6B34">
            <w:pPr>
              <w:pStyle w:val="Abstract"/>
              <w:contextualSpacing/>
            </w:pPr>
          </w:p>
          <w:p w14:paraId="723BC9E2" w14:textId="77777777" w:rsidR="00BE6B34" w:rsidRDefault="00BE6B34" w:rsidP="00BE6B34">
            <w:pPr>
              <w:pStyle w:val="Abstract"/>
              <w:contextualSpacing/>
            </w:pPr>
            <w:r>
              <w:t xml:space="preserve">config system global </w:t>
            </w:r>
          </w:p>
          <w:p w14:paraId="7ABCE71F" w14:textId="77777777" w:rsidR="00BE6B34" w:rsidRDefault="00BE6B34" w:rsidP="00BE6B34">
            <w:pPr>
              <w:pStyle w:val="Abstract"/>
              <w:contextualSpacing/>
            </w:pPr>
            <w:r>
              <w:t>set hostname FW1A</w:t>
            </w:r>
          </w:p>
          <w:p w14:paraId="3BFB9290" w14:textId="77777777" w:rsidR="00BE6B34" w:rsidRDefault="00BE6B34" w:rsidP="00BE6B34">
            <w:pPr>
              <w:pStyle w:val="Abstract"/>
              <w:contextualSpacing/>
            </w:pPr>
            <w:r>
              <w:t xml:space="preserve">set </w:t>
            </w:r>
            <w:proofErr w:type="spellStart"/>
            <w:r>
              <w:t>admintimeout</w:t>
            </w:r>
            <w:proofErr w:type="spellEnd"/>
            <w:r>
              <w:t xml:space="preserve"> 480</w:t>
            </w:r>
          </w:p>
          <w:p w14:paraId="3D32735B" w14:textId="77777777" w:rsidR="00BE6B34" w:rsidRDefault="00BE6B34" w:rsidP="00BE6B34">
            <w:pPr>
              <w:pStyle w:val="Abstract"/>
              <w:contextualSpacing/>
            </w:pPr>
            <w:r>
              <w:t>end</w:t>
            </w:r>
          </w:p>
          <w:p w14:paraId="53804A1E" w14:textId="77777777" w:rsidR="00BE6B34" w:rsidRDefault="00BE6B34" w:rsidP="00BE6B34">
            <w:pPr>
              <w:pStyle w:val="Abstract"/>
              <w:contextualSpacing/>
            </w:pPr>
          </w:p>
          <w:p w14:paraId="7BA8357D" w14:textId="77777777" w:rsidR="00BE6B34" w:rsidRDefault="00BE6B34" w:rsidP="00BE6B34">
            <w:pPr>
              <w:pStyle w:val="Abstract"/>
              <w:contextualSpacing/>
            </w:pPr>
            <w:r>
              <w:t xml:space="preserve">config system interface </w:t>
            </w:r>
          </w:p>
          <w:p w14:paraId="7F18FF62" w14:textId="77777777" w:rsidR="00BE6B34" w:rsidRDefault="00BE6B34" w:rsidP="00BE6B34">
            <w:pPr>
              <w:pStyle w:val="Abstract"/>
              <w:contextualSpacing/>
            </w:pPr>
            <w:r>
              <w:t>edit port1</w:t>
            </w:r>
          </w:p>
          <w:p w14:paraId="7D0A3FEB" w14:textId="3390C185" w:rsidR="00BE6B34" w:rsidRDefault="00BE6B34" w:rsidP="00BE6B34">
            <w:pPr>
              <w:pStyle w:val="Abstract"/>
              <w:contextualSpacing/>
            </w:pPr>
            <w:r>
              <w:t>set alias MGT</w:t>
            </w:r>
          </w:p>
          <w:p w14:paraId="0D431B2D" w14:textId="77777777" w:rsidR="00BE6B34" w:rsidRDefault="00BE6B34" w:rsidP="00BE6B34">
            <w:pPr>
              <w:pStyle w:val="Abstract"/>
              <w:contextualSpacing/>
            </w:pPr>
            <w:r>
              <w:t>set mode static</w:t>
            </w:r>
          </w:p>
          <w:p w14:paraId="62764A1D" w14:textId="77777777" w:rsidR="00BE6B34" w:rsidRDefault="00BE6B34" w:rsidP="00BE6B34">
            <w:pPr>
              <w:pStyle w:val="Abstract"/>
              <w:contextualSpacing/>
            </w:pPr>
            <w:r>
              <w:t xml:space="preserve">set </w:t>
            </w:r>
            <w:proofErr w:type="spellStart"/>
            <w:r>
              <w:t>ip</w:t>
            </w:r>
            <w:proofErr w:type="spellEnd"/>
            <w:r>
              <w:t xml:space="preserve"> 10.254.254.200 255.255.255.0</w:t>
            </w:r>
          </w:p>
          <w:p w14:paraId="6F062049" w14:textId="77777777" w:rsidR="00BE6B34" w:rsidRDefault="00BE6B34" w:rsidP="00BE6B34">
            <w:pPr>
              <w:pStyle w:val="Abstract"/>
              <w:contextualSpacing/>
            </w:pPr>
            <w:r>
              <w:t xml:space="preserve">set </w:t>
            </w:r>
            <w:proofErr w:type="spellStart"/>
            <w:r>
              <w:t>allowaccess</w:t>
            </w:r>
            <w:proofErr w:type="spellEnd"/>
            <w:r>
              <w:t xml:space="preserve"> ping https </w:t>
            </w:r>
            <w:proofErr w:type="spellStart"/>
            <w:r>
              <w:t>ssh</w:t>
            </w:r>
            <w:proofErr w:type="spellEnd"/>
            <w:r>
              <w:t xml:space="preserve"> http</w:t>
            </w:r>
          </w:p>
          <w:p w14:paraId="591183FC" w14:textId="77777777" w:rsidR="00BE6B34" w:rsidRDefault="00BE6B34" w:rsidP="00BE6B34">
            <w:pPr>
              <w:pStyle w:val="Abstract"/>
              <w:contextualSpacing/>
            </w:pPr>
            <w:r>
              <w:t>end</w:t>
            </w:r>
          </w:p>
          <w:p w14:paraId="100130F1" w14:textId="77777777" w:rsidR="00BE6B34" w:rsidRDefault="00BE6B34" w:rsidP="00BE6B34">
            <w:pPr>
              <w:pStyle w:val="Abstract"/>
              <w:contextualSpacing/>
            </w:pPr>
          </w:p>
          <w:p w14:paraId="18BF5197" w14:textId="77777777" w:rsidR="00BE6B34" w:rsidRDefault="00BE6B34" w:rsidP="00BE6B34">
            <w:pPr>
              <w:pStyle w:val="Abstract"/>
              <w:contextualSpacing/>
            </w:pPr>
            <w:r>
              <w:t xml:space="preserve">config system interface </w:t>
            </w:r>
          </w:p>
          <w:p w14:paraId="7EA9BEA1" w14:textId="77777777" w:rsidR="00BE6B34" w:rsidRDefault="00BE6B34" w:rsidP="00BE6B34">
            <w:pPr>
              <w:pStyle w:val="Abstract"/>
              <w:contextualSpacing/>
            </w:pPr>
            <w:r>
              <w:t>edit port3</w:t>
            </w:r>
          </w:p>
          <w:p w14:paraId="51033035" w14:textId="77777777" w:rsidR="00BE6B34" w:rsidRDefault="00BE6B34" w:rsidP="00BE6B34">
            <w:pPr>
              <w:pStyle w:val="Abstract"/>
              <w:contextualSpacing/>
            </w:pPr>
            <w:r>
              <w:t>set alias WAN-1</w:t>
            </w:r>
          </w:p>
          <w:p w14:paraId="025D35B4" w14:textId="77777777" w:rsidR="00BE6B34" w:rsidRDefault="00BE6B34" w:rsidP="00BE6B34">
            <w:pPr>
              <w:pStyle w:val="Abstract"/>
              <w:contextualSpacing/>
            </w:pPr>
            <w:r>
              <w:t>set mode static</w:t>
            </w:r>
          </w:p>
          <w:p w14:paraId="4CE1E2B4" w14:textId="77777777" w:rsidR="00BE6B34" w:rsidRDefault="00BE6B34" w:rsidP="00BE6B34">
            <w:pPr>
              <w:pStyle w:val="Abstract"/>
              <w:contextualSpacing/>
            </w:pPr>
            <w:r>
              <w:t xml:space="preserve">set </w:t>
            </w:r>
            <w:proofErr w:type="spellStart"/>
            <w:r>
              <w:t>ip</w:t>
            </w:r>
            <w:proofErr w:type="spellEnd"/>
            <w:r>
              <w:t xml:space="preserve"> 192.168.1.1 255.255.255.0</w:t>
            </w:r>
          </w:p>
          <w:p w14:paraId="10C2E298" w14:textId="77777777" w:rsidR="00BE6B34" w:rsidRDefault="00BE6B34" w:rsidP="00BE6B34">
            <w:pPr>
              <w:pStyle w:val="Abstract"/>
              <w:contextualSpacing/>
            </w:pPr>
            <w:r>
              <w:t xml:space="preserve">set </w:t>
            </w:r>
            <w:proofErr w:type="spellStart"/>
            <w:r>
              <w:t>allowaccess</w:t>
            </w:r>
            <w:proofErr w:type="spellEnd"/>
            <w:r>
              <w:t xml:space="preserve"> ping</w:t>
            </w:r>
          </w:p>
          <w:p w14:paraId="1F7BAB7A" w14:textId="77777777" w:rsidR="00BE6B34" w:rsidRDefault="00BE6B34" w:rsidP="00BE6B34">
            <w:pPr>
              <w:pStyle w:val="Abstract"/>
              <w:contextualSpacing/>
            </w:pPr>
            <w:r>
              <w:t>set role wan</w:t>
            </w:r>
          </w:p>
          <w:p w14:paraId="666E1B05" w14:textId="77777777" w:rsidR="00BE6B34" w:rsidRDefault="00BE6B34" w:rsidP="00BE6B34">
            <w:pPr>
              <w:pStyle w:val="Abstract"/>
              <w:contextualSpacing/>
            </w:pPr>
            <w:r>
              <w:t>end</w:t>
            </w:r>
          </w:p>
          <w:p w14:paraId="290F7565" w14:textId="77777777" w:rsidR="00BE6B34" w:rsidRDefault="00BE6B34" w:rsidP="00BE6B34">
            <w:pPr>
              <w:pStyle w:val="Abstract"/>
              <w:contextualSpacing/>
            </w:pPr>
            <w:r>
              <w:t xml:space="preserve">   </w:t>
            </w:r>
          </w:p>
          <w:p w14:paraId="511770B8" w14:textId="77777777" w:rsidR="00BE6B34" w:rsidRDefault="00BE6B34" w:rsidP="00BE6B34">
            <w:pPr>
              <w:pStyle w:val="Abstract"/>
              <w:contextualSpacing/>
            </w:pPr>
            <w:r>
              <w:t xml:space="preserve">config system interface </w:t>
            </w:r>
          </w:p>
          <w:p w14:paraId="0B4C1232" w14:textId="77777777" w:rsidR="00BE6B34" w:rsidRDefault="00BE6B34" w:rsidP="00BE6B34">
            <w:pPr>
              <w:pStyle w:val="Abstract"/>
              <w:contextualSpacing/>
            </w:pPr>
            <w:r>
              <w:t>edit port4</w:t>
            </w:r>
          </w:p>
          <w:p w14:paraId="0062C95B" w14:textId="77777777" w:rsidR="00BE6B34" w:rsidRDefault="00BE6B34" w:rsidP="00BE6B34">
            <w:pPr>
              <w:pStyle w:val="Abstract"/>
              <w:contextualSpacing/>
            </w:pPr>
            <w:r>
              <w:t>set alias WAN-2</w:t>
            </w:r>
          </w:p>
          <w:p w14:paraId="68D35C95" w14:textId="77777777" w:rsidR="00BE6B34" w:rsidRDefault="00BE6B34" w:rsidP="00BE6B34">
            <w:pPr>
              <w:pStyle w:val="Abstract"/>
              <w:contextualSpacing/>
            </w:pPr>
            <w:r>
              <w:t>set mode static</w:t>
            </w:r>
          </w:p>
          <w:p w14:paraId="0F93A6A3" w14:textId="77777777" w:rsidR="00BE6B34" w:rsidRDefault="00BE6B34" w:rsidP="00BE6B34">
            <w:pPr>
              <w:pStyle w:val="Abstract"/>
              <w:contextualSpacing/>
            </w:pPr>
            <w:r>
              <w:t xml:space="preserve">set </w:t>
            </w:r>
            <w:proofErr w:type="spellStart"/>
            <w:r>
              <w:t>ip</w:t>
            </w:r>
            <w:proofErr w:type="spellEnd"/>
            <w:r>
              <w:t xml:space="preserve"> 192.168.2.1 255.255.255.0</w:t>
            </w:r>
          </w:p>
          <w:p w14:paraId="2E6C694C" w14:textId="77777777" w:rsidR="00BE6B34" w:rsidRDefault="00BE6B34" w:rsidP="00BE6B34">
            <w:pPr>
              <w:pStyle w:val="Abstract"/>
              <w:contextualSpacing/>
            </w:pPr>
            <w:r>
              <w:t xml:space="preserve">set </w:t>
            </w:r>
            <w:proofErr w:type="spellStart"/>
            <w:r>
              <w:t>allowaccess</w:t>
            </w:r>
            <w:proofErr w:type="spellEnd"/>
            <w:r>
              <w:t xml:space="preserve"> ping</w:t>
            </w:r>
          </w:p>
          <w:p w14:paraId="1010574A" w14:textId="77777777" w:rsidR="00BE6B34" w:rsidRDefault="00BE6B34" w:rsidP="00BE6B34">
            <w:pPr>
              <w:pStyle w:val="Abstract"/>
              <w:contextualSpacing/>
            </w:pPr>
            <w:r>
              <w:t>set role wan</w:t>
            </w:r>
          </w:p>
          <w:p w14:paraId="5DF15AB8" w14:textId="77777777" w:rsidR="00BE6B34" w:rsidRDefault="00BE6B34" w:rsidP="00BE6B34">
            <w:pPr>
              <w:pStyle w:val="Abstract"/>
              <w:contextualSpacing/>
            </w:pPr>
            <w:r>
              <w:t>end</w:t>
            </w:r>
          </w:p>
          <w:p w14:paraId="0F321E76" w14:textId="77777777" w:rsidR="00BE6B34" w:rsidRDefault="00BE6B34" w:rsidP="00BE6B34">
            <w:pPr>
              <w:pStyle w:val="Abstract"/>
              <w:contextualSpacing/>
            </w:pPr>
          </w:p>
          <w:p w14:paraId="10C751A3" w14:textId="77777777" w:rsidR="00BE6B34" w:rsidRDefault="00BE6B34" w:rsidP="00BE6B34">
            <w:pPr>
              <w:pStyle w:val="Abstract"/>
              <w:contextualSpacing/>
            </w:pPr>
            <w:r>
              <w:t xml:space="preserve">config system interface </w:t>
            </w:r>
          </w:p>
          <w:p w14:paraId="4993999B" w14:textId="77777777" w:rsidR="00BE6B34" w:rsidRDefault="00BE6B34" w:rsidP="00BE6B34">
            <w:pPr>
              <w:pStyle w:val="Abstract"/>
              <w:contextualSpacing/>
            </w:pPr>
            <w:r>
              <w:t>edit port2</w:t>
            </w:r>
          </w:p>
          <w:p w14:paraId="3E789C69" w14:textId="77777777" w:rsidR="00BE6B34" w:rsidRDefault="00BE6B34" w:rsidP="00BE6B34">
            <w:pPr>
              <w:pStyle w:val="Abstract"/>
              <w:contextualSpacing/>
            </w:pPr>
            <w:r>
              <w:t>set alias LAN</w:t>
            </w:r>
          </w:p>
          <w:p w14:paraId="34153E77" w14:textId="77777777" w:rsidR="00BE6B34" w:rsidRDefault="00BE6B34" w:rsidP="00BE6B34">
            <w:pPr>
              <w:pStyle w:val="Abstract"/>
              <w:contextualSpacing/>
            </w:pPr>
            <w:r>
              <w:t>set mode static</w:t>
            </w:r>
          </w:p>
          <w:p w14:paraId="2E0A184C" w14:textId="77777777" w:rsidR="00BE6B34" w:rsidRDefault="00BE6B34" w:rsidP="00BE6B34">
            <w:pPr>
              <w:pStyle w:val="Abstract"/>
              <w:contextualSpacing/>
            </w:pPr>
            <w:r>
              <w:t xml:space="preserve">set </w:t>
            </w:r>
            <w:proofErr w:type="spellStart"/>
            <w:r>
              <w:t>ip</w:t>
            </w:r>
            <w:proofErr w:type="spellEnd"/>
            <w:r>
              <w:t xml:space="preserve"> 10.0.1.254 255.255.255.0</w:t>
            </w:r>
          </w:p>
          <w:p w14:paraId="5452F6DF" w14:textId="77777777" w:rsidR="00BE6B34" w:rsidRDefault="00BE6B34" w:rsidP="00BE6B34">
            <w:pPr>
              <w:pStyle w:val="Abstract"/>
              <w:contextualSpacing/>
            </w:pPr>
            <w:r>
              <w:t xml:space="preserve">set </w:t>
            </w:r>
            <w:proofErr w:type="spellStart"/>
            <w:r>
              <w:t>allowaccess</w:t>
            </w:r>
            <w:proofErr w:type="spellEnd"/>
            <w:r>
              <w:t xml:space="preserve"> ping</w:t>
            </w:r>
          </w:p>
          <w:p w14:paraId="0DD5ABFF" w14:textId="77777777" w:rsidR="00BE6B34" w:rsidRDefault="00BE6B34" w:rsidP="00BE6B34">
            <w:pPr>
              <w:pStyle w:val="Abstract"/>
              <w:contextualSpacing/>
            </w:pPr>
            <w:r>
              <w:t xml:space="preserve">set role </w:t>
            </w:r>
            <w:proofErr w:type="spellStart"/>
            <w:r>
              <w:t>lan</w:t>
            </w:r>
            <w:proofErr w:type="spellEnd"/>
          </w:p>
          <w:p w14:paraId="59340717" w14:textId="77777777" w:rsidR="00BE6B34" w:rsidRDefault="00BE6B34" w:rsidP="00BE6B34">
            <w:pPr>
              <w:pStyle w:val="Abstract"/>
              <w:contextualSpacing/>
            </w:pPr>
            <w:r>
              <w:t>end</w:t>
            </w:r>
          </w:p>
          <w:p w14:paraId="3C00D2B3" w14:textId="77777777" w:rsidR="00BE6B34" w:rsidRDefault="00BE6B34" w:rsidP="00BE6B34">
            <w:pPr>
              <w:pStyle w:val="Abstract"/>
              <w:contextualSpacing/>
            </w:pPr>
          </w:p>
          <w:p w14:paraId="069FF299" w14:textId="77777777" w:rsidR="00BE6B34" w:rsidRDefault="00BE6B34" w:rsidP="00BE6B34">
            <w:pPr>
              <w:pStyle w:val="Abstract"/>
              <w:contextualSpacing/>
            </w:pPr>
            <w:r>
              <w:t xml:space="preserve">config system </w:t>
            </w:r>
            <w:proofErr w:type="spellStart"/>
            <w:r>
              <w:t>dns</w:t>
            </w:r>
            <w:proofErr w:type="spellEnd"/>
          </w:p>
          <w:p w14:paraId="412A9BB1" w14:textId="77777777" w:rsidR="00BE6B34" w:rsidRDefault="00BE6B34" w:rsidP="00BE6B34">
            <w:pPr>
              <w:pStyle w:val="Abstract"/>
              <w:contextualSpacing/>
            </w:pPr>
            <w:r>
              <w:t>set primary 8.8.8.8</w:t>
            </w:r>
          </w:p>
          <w:p w14:paraId="1AA3B36A" w14:textId="77777777" w:rsidR="00BE6B34" w:rsidRDefault="00BE6B34" w:rsidP="00BE6B34">
            <w:pPr>
              <w:pStyle w:val="Abstract"/>
              <w:contextualSpacing/>
            </w:pPr>
            <w:r>
              <w:t>set secondary 1.1.1.1</w:t>
            </w:r>
          </w:p>
          <w:p w14:paraId="069BB04A" w14:textId="1526A262" w:rsidR="00D0554B" w:rsidRDefault="00BE6B34" w:rsidP="00BE6B34">
            <w:pPr>
              <w:pStyle w:val="Abstract"/>
              <w:contextualSpacing/>
            </w:pPr>
            <w:r>
              <w:t>end</w:t>
            </w:r>
          </w:p>
        </w:tc>
      </w:tr>
      <w:tr w:rsidR="00D0554B" w14:paraId="11EDFF88" w14:textId="77777777" w:rsidTr="00D0554B">
        <w:tc>
          <w:tcPr>
            <w:tcW w:w="1885" w:type="dxa"/>
          </w:tcPr>
          <w:p w14:paraId="6B05174F" w14:textId="63BE55FC" w:rsidR="00D0554B" w:rsidRPr="00D0554B" w:rsidRDefault="00700542" w:rsidP="00D0554B">
            <w:pPr>
              <w:pStyle w:val="Heading2"/>
            </w:pPr>
            <w:r w:rsidRPr="00700542">
              <w:rPr>
                <w:color w:val="auto"/>
              </w:rPr>
              <w:t>FW1</w:t>
            </w:r>
            <w:r w:rsidR="00D7036C">
              <w:rPr>
                <w:color w:val="auto"/>
              </w:rPr>
              <w:t>B</w:t>
            </w:r>
          </w:p>
        </w:tc>
        <w:tc>
          <w:tcPr>
            <w:tcW w:w="6609" w:type="dxa"/>
          </w:tcPr>
          <w:p w14:paraId="3E82FC0A" w14:textId="77777777" w:rsidR="00D7036C" w:rsidRDefault="00D7036C" w:rsidP="00D7036C">
            <w:pPr>
              <w:pStyle w:val="Abstract"/>
            </w:pPr>
            <w:r>
              <w:t xml:space="preserve">config system global </w:t>
            </w:r>
          </w:p>
          <w:p w14:paraId="420BD06B" w14:textId="77777777" w:rsidR="00D7036C" w:rsidRDefault="00D7036C" w:rsidP="00D7036C">
            <w:pPr>
              <w:pStyle w:val="Abstract"/>
            </w:pPr>
            <w:r>
              <w:t>set hostname FW1A</w:t>
            </w:r>
          </w:p>
          <w:p w14:paraId="5A4768F8" w14:textId="77777777" w:rsidR="00D7036C" w:rsidRDefault="00D7036C" w:rsidP="00D7036C">
            <w:pPr>
              <w:pStyle w:val="Abstract"/>
            </w:pPr>
            <w:r>
              <w:t xml:space="preserve">set </w:t>
            </w:r>
            <w:proofErr w:type="spellStart"/>
            <w:r>
              <w:t>admintimeout</w:t>
            </w:r>
            <w:proofErr w:type="spellEnd"/>
            <w:r>
              <w:t xml:space="preserve"> 480</w:t>
            </w:r>
          </w:p>
          <w:p w14:paraId="0092D29B" w14:textId="77777777" w:rsidR="00D7036C" w:rsidRDefault="00D7036C" w:rsidP="00D7036C">
            <w:pPr>
              <w:pStyle w:val="Abstract"/>
            </w:pPr>
            <w:r>
              <w:t>end</w:t>
            </w:r>
          </w:p>
          <w:p w14:paraId="1BA635FD" w14:textId="77777777" w:rsidR="00D7036C" w:rsidRDefault="00D7036C" w:rsidP="00D7036C">
            <w:pPr>
              <w:pStyle w:val="Abstract"/>
            </w:pPr>
          </w:p>
          <w:p w14:paraId="5271EECC" w14:textId="77777777" w:rsidR="00D7036C" w:rsidRDefault="00D7036C" w:rsidP="00D7036C">
            <w:pPr>
              <w:pStyle w:val="Abstract"/>
            </w:pPr>
            <w:r>
              <w:t xml:space="preserve">config system interface </w:t>
            </w:r>
          </w:p>
          <w:p w14:paraId="77E2DCD0" w14:textId="77777777" w:rsidR="00D7036C" w:rsidRDefault="00D7036C" w:rsidP="00D7036C">
            <w:pPr>
              <w:pStyle w:val="Abstract"/>
            </w:pPr>
            <w:r>
              <w:t>edit port1</w:t>
            </w:r>
          </w:p>
          <w:p w14:paraId="553E11D8" w14:textId="77777777" w:rsidR="00D7036C" w:rsidRDefault="00D7036C" w:rsidP="00D7036C">
            <w:pPr>
              <w:pStyle w:val="Abstract"/>
            </w:pPr>
            <w:r>
              <w:t>set alias MGMT</w:t>
            </w:r>
          </w:p>
          <w:p w14:paraId="493F7617" w14:textId="77777777" w:rsidR="00D7036C" w:rsidRDefault="00D7036C" w:rsidP="00D7036C">
            <w:pPr>
              <w:pStyle w:val="Abstract"/>
            </w:pPr>
            <w:r>
              <w:t>set mode static</w:t>
            </w:r>
          </w:p>
          <w:p w14:paraId="22A23C67" w14:textId="77777777" w:rsidR="00D7036C" w:rsidRDefault="00D7036C" w:rsidP="00D7036C">
            <w:pPr>
              <w:pStyle w:val="Abstract"/>
            </w:pPr>
            <w:r>
              <w:t xml:space="preserve">set </w:t>
            </w:r>
            <w:proofErr w:type="spellStart"/>
            <w:r>
              <w:t>ip</w:t>
            </w:r>
            <w:proofErr w:type="spellEnd"/>
            <w:r>
              <w:t xml:space="preserve"> 10.254.254.201 255.255.255.0</w:t>
            </w:r>
          </w:p>
          <w:p w14:paraId="44F41269" w14:textId="77777777" w:rsidR="00D7036C" w:rsidRDefault="00D7036C" w:rsidP="00D7036C">
            <w:pPr>
              <w:pStyle w:val="Abstract"/>
            </w:pPr>
            <w:r>
              <w:t xml:space="preserve">set </w:t>
            </w:r>
            <w:proofErr w:type="spellStart"/>
            <w:r>
              <w:t>allowaccess</w:t>
            </w:r>
            <w:proofErr w:type="spellEnd"/>
            <w:r>
              <w:t xml:space="preserve"> ping https </w:t>
            </w:r>
            <w:proofErr w:type="spellStart"/>
            <w:r>
              <w:t>ssh</w:t>
            </w:r>
            <w:proofErr w:type="spellEnd"/>
            <w:r>
              <w:t xml:space="preserve"> http</w:t>
            </w:r>
          </w:p>
          <w:p w14:paraId="3D5C1DBF" w14:textId="62731B90" w:rsidR="00D0554B" w:rsidRDefault="00D7036C" w:rsidP="00D7036C">
            <w:pPr>
              <w:pStyle w:val="Abstract"/>
            </w:pPr>
            <w:r>
              <w:t>end</w:t>
            </w:r>
          </w:p>
        </w:tc>
      </w:tr>
    </w:tbl>
    <w:p w14:paraId="3F22144D" w14:textId="77777777" w:rsidR="00E544CF" w:rsidRDefault="00D0554B" w:rsidP="006222BC">
      <w:pPr>
        <w:pStyle w:val="Heading2"/>
      </w:pPr>
      <w:r>
        <w:lastRenderedPageBreak/>
        <w:t xml:space="preserve"> </w:t>
      </w:r>
    </w:p>
    <w:p w14:paraId="23D8D659" w14:textId="223E38A6" w:rsidR="008B0302" w:rsidRDefault="0083652A" w:rsidP="008B0302">
      <w:pPr>
        <w:pStyle w:val="Abstract"/>
      </w:pPr>
      <w:r>
        <w:t xml:space="preserve">Validate that routing table </w:t>
      </w:r>
      <w:r w:rsidR="008B0302">
        <w:t>matches</w:t>
      </w:r>
      <w:r>
        <w:t xml:space="preserve"> expected configs </w:t>
      </w:r>
      <w:r w:rsidR="004E55D1">
        <w:t>using expected command.</w:t>
      </w:r>
    </w:p>
    <w:tbl>
      <w:tblPr>
        <w:tblStyle w:val="TableGrid"/>
        <w:tblW w:w="0" w:type="auto"/>
        <w:tblLook w:val="04A0" w:firstRow="1" w:lastRow="0" w:firstColumn="1" w:lastColumn="0" w:noHBand="0" w:noVBand="1"/>
      </w:tblPr>
      <w:tblGrid>
        <w:gridCol w:w="8494"/>
      </w:tblGrid>
      <w:tr w:rsidR="004E55D1" w14:paraId="71B99F42" w14:textId="77777777" w:rsidTr="00A93CF9">
        <w:tc>
          <w:tcPr>
            <w:tcW w:w="8494" w:type="dxa"/>
            <w:shd w:val="clear" w:color="auto" w:fill="000000" w:themeFill="text1"/>
          </w:tcPr>
          <w:p w14:paraId="7764D12D" w14:textId="3AE528AB" w:rsidR="004E55D1" w:rsidRDefault="00A93CF9" w:rsidP="004E55D1">
            <w:pPr>
              <w:pStyle w:val="BodyText"/>
            </w:pPr>
            <w:r w:rsidRPr="00A93CF9">
              <w:t>get router info routing-table all</w:t>
            </w:r>
          </w:p>
        </w:tc>
      </w:tr>
    </w:tbl>
    <w:p w14:paraId="272E19D0" w14:textId="77777777" w:rsidR="004E55D1" w:rsidRPr="004E55D1" w:rsidRDefault="004E55D1" w:rsidP="004E55D1">
      <w:pPr>
        <w:pStyle w:val="BodyText"/>
      </w:pPr>
    </w:p>
    <w:p w14:paraId="3F72B50A" w14:textId="77777777" w:rsidR="004E55D1" w:rsidRPr="004E55D1" w:rsidRDefault="004E55D1" w:rsidP="008B0302">
      <w:pPr>
        <w:pStyle w:val="Abstract"/>
        <w:rPr>
          <w:b/>
          <w:bCs/>
        </w:rPr>
      </w:pPr>
      <w:r w:rsidRPr="004E55D1">
        <w:rPr>
          <w:b/>
          <w:bCs/>
        </w:rPr>
        <w:t>FW1A</w:t>
      </w:r>
    </w:p>
    <w:p w14:paraId="4E5D6175" w14:textId="45C845B3" w:rsidR="004E55D1" w:rsidRPr="004E55D1" w:rsidRDefault="004E55D1" w:rsidP="004E55D1">
      <w:pPr>
        <w:pStyle w:val="BodyText"/>
      </w:pPr>
      <w:r w:rsidRPr="004E55D1">
        <w:rPr>
          <w:noProof/>
        </w:rPr>
        <w:drawing>
          <wp:inline distT="0" distB="0" distL="0" distR="0" wp14:anchorId="2F26C6B6" wp14:editId="1680CD42">
            <wp:extent cx="5400040" cy="1767840"/>
            <wp:effectExtent l="0" t="0" r="0" b="3810"/>
            <wp:docPr id="5351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6843" name=""/>
                    <pic:cNvPicPr/>
                  </pic:nvPicPr>
                  <pic:blipFill>
                    <a:blip r:embed="rId8"/>
                    <a:stretch>
                      <a:fillRect/>
                    </a:stretch>
                  </pic:blipFill>
                  <pic:spPr>
                    <a:xfrm>
                      <a:off x="0" y="0"/>
                      <a:ext cx="5400040" cy="1767840"/>
                    </a:xfrm>
                    <a:prstGeom prst="rect">
                      <a:avLst/>
                    </a:prstGeom>
                  </pic:spPr>
                </pic:pic>
              </a:graphicData>
            </a:graphic>
          </wp:inline>
        </w:drawing>
      </w:r>
    </w:p>
    <w:p w14:paraId="0A269C1A" w14:textId="01A906CB" w:rsidR="004E55D1" w:rsidRDefault="004E55D1" w:rsidP="004E55D1">
      <w:pPr>
        <w:pStyle w:val="Abstract"/>
        <w:rPr>
          <w:b/>
          <w:bCs/>
        </w:rPr>
      </w:pPr>
      <w:r w:rsidRPr="004E55D1">
        <w:rPr>
          <w:b/>
          <w:bCs/>
        </w:rPr>
        <w:t>FW1</w:t>
      </w:r>
      <w:r>
        <w:rPr>
          <w:b/>
          <w:bCs/>
        </w:rPr>
        <w:t>B</w:t>
      </w:r>
    </w:p>
    <w:p w14:paraId="72B6A748" w14:textId="6F6BBBFD" w:rsidR="004E55D1" w:rsidRPr="004E55D1" w:rsidRDefault="00A93CF9" w:rsidP="004E55D1">
      <w:pPr>
        <w:pStyle w:val="BodyText"/>
      </w:pPr>
      <w:r w:rsidRPr="00A93CF9">
        <w:rPr>
          <w:noProof/>
        </w:rPr>
        <w:drawing>
          <wp:inline distT="0" distB="0" distL="0" distR="0" wp14:anchorId="1317CCAD" wp14:editId="7047E365">
            <wp:extent cx="5400040" cy="1513840"/>
            <wp:effectExtent l="0" t="0" r="0" b="0"/>
            <wp:docPr id="1980166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66921" name=""/>
                    <pic:cNvPicPr/>
                  </pic:nvPicPr>
                  <pic:blipFill>
                    <a:blip r:embed="rId9"/>
                    <a:stretch>
                      <a:fillRect/>
                    </a:stretch>
                  </pic:blipFill>
                  <pic:spPr>
                    <a:xfrm>
                      <a:off x="0" y="0"/>
                      <a:ext cx="5400040" cy="1513840"/>
                    </a:xfrm>
                    <a:prstGeom prst="rect">
                      <a:avLst/>
                    </a:prstGeom>
                  </pic:spPr>
                </pic:pic>
              </a:graphicData>
            </a:graphic>
          </wp:inline>
        </w:drawing>
      </w:r>
    </w:p>
    <w:p w14:paraId="31079790" w14:textId="13D07705" w:rsidR="00821E60" w:rsidRDefault="00050512" w:rsidP="008B0302">
      <w:pPr>
        <w:pStyle w:val="Abstract"/>
      </w:pPr>
      <w:r>
        <w:br w:type="page"/>
      </w:r>
    </w:p>
    <w:p w14:paraId="4911FCE7" w14:textId="57074467" w:rsidR="00821E60" w:rsidRDefault="00687CAF">
      <w:pPr>
        <w:pStyle w:val="Heading2"/>
      </w:pPr>
      <w:r>
        <w:lastRenderedPageBreak/>
        <w:t xml:space="preserve">Step 1: Configure </w:t>
      </w:r>
      <w:r w:rsidR="009831EA">
        <w:t>FortiGate</w:t>
      </w:r>
      <w:r w:rsidR="00F73A85">
        <w:t xml:space="preserve"> FW1A</w:t>
      </w:r>
    </w:p>
    <w:p w14:paraId="325F4E16" w14:textId="51F0C8D4" w:rsidR="00821E60" w:rsidRDefault="009E34FD" w:rsidP="009E34FD">
      <w:pPr>
        <w:pStyle w:val="Heading4"/>
      </w:pPr>
      <w:r>
        <w:t xml:space="preserve">First, </w:t>
      </w:r>
      <w:r w:rsidR="00E544CF">
        <w:t>we login into the FortiGate</w:t>
      </w:r>
      <w:r>
        <w:t>;</w:t>
      </w:r>
    </w:p>
    <w:p w14:paraId="34AF665A" w14:textId="66BB93A3" w:rsidR="00821E60" w:rsidRDefault="00E544CF" w:rsidP="002F097E">
      <w:pPr>
        <w:spacing w:after="0" w:line="240" w:lineRule="auto"/>
      </w:pPr>
      <w:r>
        <w:t>V</w:t>
      </w:r>
      <w:r w:rsidR="00687CAF">
        <w:t xml:space="preserve">isit your </w:t>
      </w:r>
      <w:r w:rsidR="00866FA1">
        <w:t xml:space="preserve">FortiGate </w:t>
      </w:r>
      <w:r w:rsidR="00687CAF">
        <w:t xml:space="preserve">through the GUI using http (use the </w:t>
      </w:r>
      <w:proofErr w:type="spellStart"/>
      <w:r w:rsidR="00687CAF">
        <w:t>ip</w:t>
      </w:r>
      <w:proofErr w:type="spellEnd"/>
      <w:r w:rsidR="00687CAF">
        <w:t xml:space="preserve"> you just configured)</w:t>
      </w:r>
    </w:p>
    <w:p w14:paraId="47F64D28" w14:textId="6999D058" w:rsidR="00821E60" w:rsidRDefault="00687CAF" w:rsidP="002F097E">
      <w:pPr>
        <w:spacing w:after="0" w:line="240" w:lineRule="auto"/>
      </w:pPr>
      <w:r>
        <w:t>https://10.254.254.</w:t>
      </w:r>
      <w:r w:rsidR="00866FA1">
        <w:t>201</w:t>
      </w:r>
    </w:p>
    <w:p w14:paraId="67501873" w14:textId="450C8D02" w:rsidR="00050512" w:rsidRDefault="00342005" w:rsidP="00342005">
      <w:pPr>
        <w:jc w:val="center"/>
      </w:pPr>
      <w:r w:rsidRPr="00342005">
        <w:rPr>
          <w:noProof/>
        </w:rPr>
        <w:drawing>
          <wp:inline distT="0" distB="0" distL="0" distR="0" wp14:anchorId="0D8A6D0E" wp14:editId="3ED166C3">
            <wp:extent cx="4931833" cy="3987106"/>
            <wp:effectExtent l="0" t="0" r="2540" b="0"/>
            <wp:docPr id="117200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01671" name=""/>
                    <pic:cNvPicPr/>
                  </pic:nvPicPr>
                  <pic:blipFill>
                    <a:blip r:embed="rId10"/>
                    <a:stretch>
                      <a:fillRect/>
                    </a:stretch>
                  </pic:blipFill>
                  <pic:spPr>
                    <a:xfrm>
                      <a:off x="0" y="0"/>
                      <a:ext cx="4939373" cy="3993202"/>
                    </a:xfrm>
                    <a:prstGeom prst="rect">
                      <a:avLst/>
                    </a:prstGeom>
                  </pic:spPr>
                </pic:pic>
              </a:graphicData>
            </a:graphic>
          </wp:inline>
        </w:drawing>
      </w:r>
    </w:p>
    <w:p w14:paraId="7FA9CB21" w14:textId="50AE6F17" w:rsidR="00821E60" w:rsidRDefault="009E34FD" w:rsidP="004A5AC9">
      <w:r>
        <w:t>C</w:t>
      </w:r>
      <w:r w:rsidR="007C420A">
        <w:t xml:space="preserve">onfigure </w:t>
      </w:r>
      <w:r w:rsidR="004E79D6">
        <w:t>HA</w:t>
      </w:r>
    </w:p>
    <w:p w14:paraId="2A8A2B03" w14:textId="5A3AA7A5" w:rsidR="007C420A" w:rsidRDefault="00845E54" w:rsidP="007C420A">
      <w:r>
        <w:t>Navigate to</w:t>
      </w:r>
      <w:r w:rsidR="007C420A">
        <w:t xml:space="preserve"> </w:t>
      </w:r>
      <w:r w:rsidR="004E79D6" w:rsidRPr="00483782">
        <w:rPr>
          <w:b/>
          <w:bCs/>
        </w:rPr>
        <w:t>System -&gt; HA</w:t>
      </w:r>
    </w:p>
    <w:p w14:paraId="3DE3A637" w14:textId="783B3A15" w:rsidR="00B7310D" w:rsidRDefault="00B7310D" w:rsidP="00B7310D">
      <w:pPr>
        <w:jc w:val="center"/>
      </w:pPr>
      <w:r w:rsidRPr="00B7310D">
        <w:rPr>
          <w:noProof/>
        </w:rPr>
        <w:drawing>
          <wp:inline distT="0" distB="0" distL="0" distR="0" wp14:anchorId="13302AB9" wp14:editId="39E3AEAF">
            <wp:extent cx="4381725" cy="1320868"/>
            <wp:effectExtent l="0" t="0" r="0" b="0"/>
            <wp:docPr id="16632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7419" name=""/>
                    <pic:cNvPicPr/>
                  </pic:nvPicPr>
                  <pic:blipFill>
                    <a:blip r:embed="rId11"/>
                    <a:stretch>
                      <a:fillRect/>
                    </a:stretch>
                  </pic:blipFill>
                  <pic:spPr>
                    <a:xfrm>
                      <a:off x="0" y="0"/>
                      <a:ext cx="4381725" cy="1320868"/>
                    </a:xfrm>
                    <a:prstGeom prst="rect">
                      <a:avLst/>
                    </a:prstGeom>
                  </pic:spPr>
                </pic:pic>
              </a:graphicData>
            </a:graphic>
          </wp:inline>
        </w:drawing>
      </w:r>
    </w:p>
    <w:p w14:paraId="4F973729" w14:textId="77777777" w:rsidR="004A5AC9" w:rsidRDefault="004A5AC9">
      <w:r>
        <w:br w:type="page"/>
      </w:r>
    </w:p>
    <w:p w14:paraId="167F7B7B" w14:textId="2B1DBC17" w:rsidR="00B7310D" w:rsidRDefault="004A5AC9" w:rsidP="007C420A">
      <w:pPr>
        <w:rPr>
          <w:b/>
          <w:bCs/>
        </w:rPr>
      </w:pPr>
      <w:r>
        <w:lastRenderedPageBreak/>
        <w:t>Select -</w:t>
      </w:r>
      <w:r w:rsidR="00483782">
        <w:t xml:space="preserve">&gt; </w:t>
      </w:r>
      <w:r w:rsidR="00483782" w:rsidRPr="00483782">
        <w:rPr>
          <w:b/>
          <w:bCs/>
        </w:rPr>
        <w:t>Active-Passive</w:t>
      </w:r>
    </w:p>
    <w:p w14:paraId="703FF9DE" w14:textId="79AE0D34" w:rsidR="00F7507C" w:rsidRPr="00F7507C" w:rsidRDefault="00F7507C" w:rsidP="007C420A">
      <w:r w:rsidRPr="00F7507C">
        <w:t>Configure the below</w:t>
      </w:r>
    </w:p>
    <w:tbl>
      <w:tblPr>
        <w:tblStyle w:val="TableGrid"/>
        <w:tblW w:w="0" w:type="auto"/>
        <w:tblLook w:val="04A0" w:firstRow="1" w:lastRow="0" w:firstColumn="1" w:lastColumn="0" w:noHBand="0" w:noVBand="1"/>
      </w:tblPr>
      <w:tblGrid>
        <w:gridCol w:w="3087"/>
        <w:gridCol w:w="2978"/>
        <w:gridCol w:w="2429"/>
      </w:tblGrid>
      <w:tr w:rsidR="00FD1281" w14:paraId="0C3A8328" w14:textId="77777777" w:rsidTr="00FD1281">
        <w:tc>
          <w:tcPr>
            <w:tcW w:w="3087" w:type="dxa"/>
          </w:tcPr>
          <w:p w14:paraId="4305870E" w14:textId="7963B7F9" w:rsidR="00FD1281" w:rsidRDefault="004C6F8F" w:rsidP="007C420A">
            <w:r>
              <w:t>Name</w:t>
            </w:r>
          </w:p>
        </w:tc>
        <w:tc>
          <w:tcPr>
            <w:tcW w:w="2978" w:type="dxa"/>
          </w:tcPr>
          <w:p w14:paraId="461B0F9C" w14:textId="2433D772" w:rsidR="00FD1281" w:rsidRDefault="004C6F8F" w:rsidP="007C420A">
            <w:r>
              <w:t>Value</w:t>
            </w:r>
          </w:p>
        </w:tc>
        <w:tc>
          <w:tcPr>
            <w:tcW w:w="2429" w:type="dxa"/>
          </w:tcPr>
          <w:p w14:paraId="1732A040" w14:textId="3964D264" w:rsidR="00FD1281" w:rsidRDefault="004C6F8F" w:rsidP="007C420A">
            <w:r>
              <w:t>Info</w:t>
            </w:r>
          </w:p>
        </w:tc>
      </w:tr>
      <w:tr w:rsidR="00FD1281" w14:paraId="22EA3C0F" w14:textId="44BD3458" w:rsidTr="00FD1281">
        <w:tc>
          <w:tcPr>
            <w:tcW w:w="3087" w:type="dxa"/>
          </w:tcPr>
          <w:p w14:paraId="6B552D45" w14:textId="3071E790" w:rsidR="00FD1281" w:rsidRDefault="00FD1281" w:rsidP="007C420A">
            <w:r>
              <w:t>Device priority</w:t>
            </w:r>
          </w:p>
        </w:tc>
        <w:tc>
          <w:tcPr>
            <w:tcW w:w="2978" w:type="dxa"/>
          </w:tcPr>
          <w:p w14:paraId="3DB6A524" w14:textId="6C7A47F1" w:rsidR="00FD1281" w:rsidRDefault="00FD1281" w:rsidP="007C420A">
            <w:r>
              <w:t xml:space="preserve">150 </w:t>
            </w:r>
          </w:p>
        </w:tc>
        <w:tc>
          <w:tcPr>
            <w:tcW w:w="2429" w:type="dxa"/>
          </w:tcPr>
          <w:p w14:paraId="298DDF80" w14:textId="2A26CEAE" w:rsidR="00FD1281" w:rsidRDefault="00FD1281" w:rsidP="007C420A">
            <w:r>
              <w:t>(We want FW1A to be Primary)</w:t>
            </w:r>
          </w:p>
        </w:tc>
      </w:tr>
      <w:tr w:rsidR="00FD1281" w14:paraId="56E14C51" w14:textId="4769C1EA" w:rsidTr="00FD1281">
        <w:tc>
          <w:tcPr>
            <w:tcW w:w="3087" w:type="dxa"/>
          </w:tcPr>
          <w:p w14:paraId="0AFB88FF" w14:textId="26B680C3" w:rsidR="00FD1281" w:rsidRPr="007C420A" w:rsidRDefault="00FD1281" w:rsidP="007C420A">
            <w:r>
              <w:t>Group name</w:t>
            </w:r>
          </w:p>
        </w:tc>
        <w:tc>
          <w:tcPr>
            <w:tcW w:w="2978" w:type="dxa"/>
          </w:tcPr>
          <w:p w14:paraId="6EC356AE" w14:textId="0AB3DD0E" w:rsidR="00FD1281" w:rsidRDefault="00FD1281" w:rsidP="007C420A">
            <w:r>
              <w:t>HA</w:t>
            </w:r>
            <w:r w:rsidR="00ED2185">
              <w:t>-Pair</w:t>
            </w:r>
          </w:p>
        </w:tc>
        <w:tc>
          <w:tcPr>
            <w:tcW w:w="2429" w:type="dxa"/>
          </w:tcPr>
          <w:p w14:paraId="3F410E4B" w14:textId="77777777" w:rsidR="00FD1281" w:rsidRDefault="00FD1281" w:rsidP="007C420A"/>
        </w:tc>
      </w:tr>
      <w:tr w:rsidR="00FD1281" w14:paraId="4F441DBD" w14:textId="2011DC47" w:rsidTr="00FD1281">
        <w:tc>
          <w:tcPr>
            <w:tcW w:w="3087" w:type="dxa"/>
          </w:tcPr>
          <w:p w14:paraId="308DBEC6" w14:textId="1F615E6B" w:rsidR="00FD1281" w:rsidRPr="007C420A" w:rsidRDefault="00FD1281" w:rsidP="007C420A">
            <w:r>
              <w:t>Password</w:t>
            </w:r>
          </w:p>
        </w:tc>
        <w:tc>
          <w:tcPr>
            <w:tcW w:w="2978" w:type="dxa"/>
          </w:tcPr>
          <w:p w14:paraId="48DC876C" w14:textId="0137173F" w:rsidR="00FD1281" w:rsidRDefault="00FD1281" w:rsidP="007C420A">
            <w:r>
              <w:t>123456</w:t>
            </w:r>
          </w:p>
        </w:tc>
        <w:tc>
          <w:tcPr>
            <w:tcW w:w="2429" w:type="dxa"/>
          </w:tcPr>
          <w:p w14:paraId="683C5F97" w14:textId="77777777" w:rsidR="00FD1281" w:rsidRDefault="00FD1281" w:rsidP="007C420A"/>
        </w:tc>
      </w:tr>
      <w:tr w:rsidR="00FD1281" w14:paraId="04D2CE82" w14:textId="0075E0AC" w:rsidTr="00FD1281">
        <w:tc>
          <w:tcPr>
            <w:tcW w:w="3087" w:type="dxa"/>
          </w:tcPr>
          <w:p w14:paraId="687844E4" w14:textId="41C1494C" w:rsidR="00FD1281" w:rsidRDefault="00FD1281" w:rsidP="007C420A">
            <w:r>
              <w:t>Session pickup</w:t>
            </w:r>
          </w:p>
        </w:tc>
        <w:tc>
          <w:tcPr>
            <w:tcW w:w="2978" w:type="dxa"/>
          </w:tcPr>
          <w:p w14:paraId="68F7C87A" w14:textId="73C13EDC" w:rsidR="00FD1281" w:rsidRDefault="00FD1281" w:rsidP="007C420A">
            <w:r>
              <w:t>Enable</w:t>
            </w:r>
          </w:p>
        </w:tc>
        <w:tc>
          <w:tcPr>
            <w:tcW w:w="2429" w:type="dxa"/>
          </w:tcPr>
          <w:p w14:paraId="4538DE62" w14:textId="6CF7C2E7" w:rsidR="00FD1281" w:rsidRDefault="004C6F8F" w:rsidP="007C420A">
            <w:r>
              <w:t>This is enabled so that session is not dropped</w:t>
            </w:r>
          </w:p>
        </w:tc>
      </w:tr>
      <w:tr w:rsidR="00FD1281" w14:paraId="36FE63D3" w14:textId="0CA1F596" w:rsidTr="00FD1281">
        <w:tc>
          <w:tcPr>
            <w:tcW w:w="3087" w:type="dxa"/>
          </w:tcPr>
          <w:p w14:paraId="709EAFFF" w14:textId="621F0BB2" w:rsidR="00FD1281" w:rsidRDefault="00FD1281" w:rsidP="007C420A">
            <w:r>
              <w:t>Monitor Interfaces</w:t>
            </w:r>
          </w:p>
        </w:tc>
        <w:tc>
          <w:tcPr>
            <w:tcW w:w="2978" w:type="dxa"/>
          </w:tcPr>
          <w:p w14:paraId="2DB5F5EB" w14:textId="77777777" w:rsidR="00FD1281" w:rsidRDefault="004C6F8F" w:rsidP="007C420A">
            <w:r>
              <w:t>MGMT</w:t>
            </w:r>
          </w:p>
          <w:p w14:paraId="7A6E2B56" w14:textId="77777777" w:rsidR="004C6F8F" w:rsidRDefault="004C6F8F" w:rsidP="007C420A">
            <w:r>
              <w:t>LAN</w:t>
            </w:r>
          </w:p>
          <w:p w14:paraId="4031BDE2" w14:textId="77777777" w:rsidR="004C6F8F" w:rsidRDefault="004C6F8F" w:rsidP="007C420A">
            <w:r>
              <w:t>WAN-1</w:t>
            </w:r>
          </w:p>
          <w:p w14:paraId="12D2AB32" w14:textId="2FB29A52" w:rsidR="004C6F8F" w:rsidRDefault="004C6F8F" w:rsidP="007C420A">
            <w:r>
              <w:t>WAN-2</w:t>
            </w:r>
          </w:p>
        </w:tc>
        <w:tc>
          <w:tcPr>
            <w:tcW w:w="2429" w:type="dxa"/>
          </w:tcPr>
          <w:p w14:paraId="3C572694" w14:textId="04614715" w:rsidR="00FD1281" w:rsidRDefault="004C6F8F" w:rsidP="007C420A">
            <w:r>
              <w:t xml:space="preserve">Interfaces to be monitored so that FortiGate fails over </w:t>
            </w:r>
            <w:r w:rsidR="000B4851">
              <w:t>to passive if one of the links fails</w:t>
            </w:r>
          </w:p>
        </w:tc>
      </w:tr>
      <w:tr w:rsidR="00FD1281" w14:paraId="5884CF4F" w14:textId="0597CFD0" w:rsidTr="00FD1281">
        <w:tc>
          <w:tcPr>
            <w:tcW w:w="3087" w:type="dxa"/>
          </w:tcPr>
          <w:p w14:paraId="2CE1C069" w14:textId="103A57BA" w:rsidR="00FD1281" w:rsidRDefault="00C07264" w:rsidP="007C420A">
            <w:r>
              <w:t>Heartbeat interfaces</w:t>
            </w:r>
          </w:p>
        </w:tc>
        <w:tc>
          <w:tcPr>
            <w:tcW w:w="2978" w:type="dxa"/>
          </w:tcPr>
          <w:p w14:paraId="6B9F4772" w14:textId="095FE548" w:rsidR="00FD1281" w:rsidRDefault="00C07264" w:rsidP="007C420A">
            <w:r>
              <w:t>Port6</w:t>
            </w:r>
          </w:p>
        </w:tc>
        <w:tc>
          <w:tcPr>
            <w:tcW w:w="2429" w:type="dxa"/>
          </w:tcPr>
          <w:p w14:paraId="2C0C15B6" w14:textId="1DD07A1C" w:rsidR="00FD1281" w:rsidRDefault="00B979AF" w:rsidP="007C420A">
            <w:r>
              <w:t>Interface to use for HA</w:t>
            </w:r>
          </w:p>
        </w:tc>
      </w:tr>
    </w:tbl>
    <w:p w14:paraId="6A7E20A3" w14:textId="5920CEB0" w:rsidR="00845E54" w:rsidRDefault="0008528D" w:rsidP="0008528D">
      <w:pPr>
        <w:jc w:val="center"/>
      </w:pPr>
      <w:r w:rsidRPr="0008528D">
        <w:rPr>
          <w:noProof/>
        </w:rPr>
        <w:drawing>
          <wp:inline distT="0" distB="0" distL="0" distR="0" wp14:anchorId="2A8C3388" wp14:editId="4C9BA2D5">
            <wp:extent cx="2152614" cy="2125133"/>
            <wp:effectExtent l="0" t="0" r="635" b="8890"/>
            <wp:docPr id="202025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53552" name=""/>
                    <pic:cNvPicPr/>
                  </pic:nvPicPr>
                  <pic:blipFill>
                    <a:blip r:embed="rId12"/>
                    <a:stretch>
                      <a:fillRect/>
                    </a:stretch>
                  </pic:blipFill>
                  <pic:spPr>
                    <a:xfrm>
                      <a:off x="0" y="0"/>
                      <a:ext cx="2165046" cy="2137407"/>
                    </a:xfrm>
                    <a:prstGeom prst="rect">
                      <a:avLst/>
                    </a:prstGeom>
                  </pic:spPr>
                </pic:pic>
              </a:graphicData>
            </a:graphic>
          </wp:inline>
        </w:drawing>
      </w:r>
    </w:p>
    <w:p w14:paraId="1FB2FD3F" w14:textId="3ADBFEEB" w:rsidR="00845E54" w:rsidRDefault="005C2706" w:rsidP="005C2706">
      <w:pPr>
        <w:jc w:val="center"/>
        <w:rPr>
          <w:b/>
          <w:bCs/>
        </w:rPr>
      </w:pPr>
      <w:r w:rsidRPr="005C2706">
        <w:rPr>
          <w:b/>
          <w:bCs/>
        </w:rPr>
        <w:t xml:space="preserve">Click [Ok] </w:t>
      </w:r>
      <w:r w:rsidR="0008528D">
        <w:rPr>
          <w:b/>
          <w:bCs/>
        </w:rPr>
        <w:t>to</w:t>
      </w:r>
      <w:r w:rsidRPr="005C2706">
        <w:rPr>
          <w:b/>
          <w:bCs/>
        </w:rPr>
        <w:t xml:space="preserve"> commit changes</w:t>
      </w:r>
    </w:p>
    <w:p w14:paraId="33063191" w14:textId="433A3586" w:rsidR="0008528D" w:rsidRPr="00C04C51" w:rsidRDefault="00085042" w:rsidP="005C2706">
      <w:pPr>
        <w:jc w:val="center"/>
        <w:rPr>
          <w:b/>
          <w:bCs/>
          <w:sz w:val="22"/>
          <w:szCs w:val="22"/>
        </w:rPr>
      </w:pPr>
      <w:r w:rsidRPr="00C04C51">
        <w:rPr>
          <w:b/>
          <w:bCs/>
          <w:sz w:val="22"/>
          <w:szCs w:val="22"/>
        </w:rPr>
        <w:t>Go back to your lab and make sure port6 from FW1A to port6 on FW1B</w:t>
      </w:r>
      <w:r w:rsidR="00687CAF">
        <w:rPr>
          <w:b/>
          <w:bCs/>
          <w:sz w:val="22"/>
          <w:szCs w:val="22"/>
        </w:rPr>
        <w:t xml:space="preserve"> is in place</w:t>
      </w:r>
    </w:p>
    <w:p w14:paraId="5E8715BE" w14:textId="5F691E85" w:rsidR="00085042" w:rsidRPr="005C2706" w:rsidRDefault="00687CAF" w:rsidP="005C2706">
      <w:pPr>
        <w:jc w:val="center"/>
        <w:rPr>
          <w:b/>
          <w:bCs/>
        </w:rPr>
      </w:pPr>
      <w:r w:rsidRPr="00687CAF">
        <w:rPr>
          <w:b/>
          <w:bCs/>
          <w:noProof/>
        </w:rPr>
        <w:drawing>
          <wp:inline distT="0" distB="0" distL="0" distR="0" wp14:anchorId="5EC4C5C2" wp14:editId="3DE37D77">
            <wp:extent cx="4153113" cy="1593932"/>
            <wp:effectExtent l="0" t="0" r="0" b="6350"/>
            <wp:docPr id="1795253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53527" name=""/>
                    <pic:cNvPicPr/>
                  </pic:nvPicPr>
                  <pic:blipFill>
                    <a:blip r:embed="rId13"/>
                    <a:stretch>
                      <a:fillRect/>
                    </a:stretch>
                  </pic:blipFill>
                  <pic:spPr>
                    <a:xfrm>
                      <a:off x="0" y="0"/>
                      <a:ext cx="4153113" cy="1593932"/>
                    </a:xfrm>
                    <a:prstGeom prst="rect">
                      <a:avLst/>
                    </a:prstGeom>
                  </pic:spPr>
                </pic:pic>
              </a:graphicData>
            </a:graphic>
          </wp:inline>
        </w:drawing>
      </w:r>
    </w:p>
    <w:p w14:paraId="38E9C493" w14:textId="77777777" w:rsidR="005C2706" w:rsidRDefault="005C2706"/>
    <w:p w14:paraId="450B8035" w14:textId="77777777" w:rsidR="004A5AC9" w:rsidRDefault="004A5AC9">
      <w:pPr>
        <w:rPr>
          <w:rFonts w:asciiTheme="majorHAnsi" w:eastAsiaTheme="majorEastAsia" w:hAnsiTheme="majorHAnsi" w:cstheme="majorBidi"/>
          <w:b/>
          <w:bCs/>
          <w:color w:val="4F81BD"/>
          <w:sz w:val="28"/>
          <w:szCs w:val="28"/>
        </w:rPr>
      </w:pPr>
      <w:r>
        <w:br w:type="page"/>
      </w:r>
    </w:p>
    <w:p w14:paraId="1CAF9147" w14:textId="3780034D" w:rsidR="00F73A85" w:rsidRDefault="00344504" w:rsidP="00F73A85">
      <w:pPr>
        <w:pStyle w:val="Heading2"/>
      </w:pPr>
      <w:r>
        <w:lastRenderedPageBreak/>
        <w:t xml:space="preserve">Step 2: </w:t>
      </w:r>
      <w:r w:rsidR="00F73A85">
        <w:t>Configure FortiGate FW1B</w:t>
      </w:r>
    </w:p>
    <w:p w14:paraId="16651222" w14:textId="77777777" w:rsidR="00F73A85" w:rsidRDefault="00F73A85" w:rsidP="00F73A85">
      <w:pPr>
        <w:pStyle w:val="Heading4"/>
      </w:pPr>
      <w:r>
        <w:t>First, we login into the FortiGate;</w:t>
      </w:r>
    </w:p>
    <w:p w14:paraId="3E7564D0" w14:textId="77777777" w:rsidR="00F73A85" w:rsidRDefault="00F73A85" w:rsidP="00F73A85">
      <w:pPr>
        <w:spacing w:after="0" w:line="240" w:lineRule="auto"/>
      </w:pPr>
      <w:r>
        <w:t xml:space="preserve">Visit your FortiGate through the GUI using http (use the </w:t>
      </w:r>
      <w:proofErr w:type="spellStart"/>
      <w:r>
        <w:t>ip</w:t>
      </w:r>
      <w:proofErr w:type="spellEnd"/>
      <w:r>
        <w:t xml:space="preserve"> you just configured)</w:t>
      </w:r>
    </w:p>
    <w:p w14:paraId="38A95DD3" w14:textId="328365BE" w:rsidR="00F73A85" w:rsidRDefault="00000000" w:rsidP="00F73A85">
      <w:pPr>
        <w:spacing w:after="0" w:line="240" w:lineRule="auto"/>
      </w:pPr>
      <w:hyperlink r:id="rId14" w:history="1">
        <w:r w:rsidR="002E6CDE" w:rsidRPr="00FE6A13">
          <w:rPr>
            <w:rStyle w:val="Hyperlink"/>
          </w:rPr>
          <w:t>https://10.254.254.200</w:t>
        </w:r>
      </w:hyperlink>
    </w:p>
    <w:p w14:paraId="4AE0A543" w14:textId="77777777" w:rsidR="002E6CDE" w:rsidRDefault="002E6CDE" w:rsidP="00F73A85">
      <w:pPr>
        <w:spacing w:after="0" w:line="240" w:lineRule="auto"/>
      </w:pPr>
    </w:p>
    <w:p w14:paraId="0EAB6A30" w14:textId="63FFF870" w:rsidR="00344504" w:rsidRDefault="004A5AC9" w:rsidP="009E34FD">
      <w:pPr>
        <w:pStyle w:val="Heading1"/>
      </w:pPr>
      <w:r w:rsidRPr="004A5AC9">
        <w:rPr>
          <w:noProof/>
        </w:rPr>
        <w:drawing>
          <wp:inline distT="0" distB="0" distL="0" distR="0" wp14:anchorId="6DEABBA6" wp14:editId="7F1EF743">
            <wp:extent cx="3873500" cy="2799451"/>
            <wp:effectExtent l="0" t="0" r="0" b="1270"/>
            <wp:docPr id="71383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30899" name=""/>
                    <pic:cNvPicPr/>
                  </pic:nvPicPr>
                  <pic:blipFill>
                    <a:blip r:embed="rId15"/>
                    <a:stretch>
                      <a:fillRect/>
                    </a:stretch>
                  </pic:blipFill>
                  <pic:spPr>
                    <a:xfrm>
                      <a:off x="0" y="0"/>
                      <a:ext cx="3877962" cy="2802675"/>
                    </a:xfrm>
                    <a:prstGeom prst="rect">
                      <a:avLst/>
                    </a:prstGeom>
                  </pic:spPr>
                </pic:pic>
              </a:graphicData>
            </a:graphic>
          </wp:inline>
        </w:drawing>
      </w:r>
    </w:p>
    <w:p w14:paraId="32242846" w14:textId="77777777" w:rsidR="004A5AC9" w:rsidRDefault="004A5AC9" w:rsidP="004A5AC9">
      <w:pPr>
        <w:pStyle w:val="Heading3"/>
      </w:pPr>
      <w:r>
        <w:t>Configure HA</w:t>
      </w:r>
    </w:p>
    <w:p w14:paraId="3029D5C0" w14:textId="77777777" w:rsidR="004A5AC9" w:rsidRDefault="004A5AC9" w:rsidP="004A5AC9">
      <w:r>
        <w:t xml:space="preserve">Navigate to </w:t>
      </w:r>
      <w:r w:rsidRPr="00483782">
        <w:rPr>
          <w:b/>
          <w:bCs/>
        </w:rPr>
        <w:t>System -&gt; HA</w:t>
      </w:r>
    </w:p>
    <w:p w14:paraId="4FF9E58A" w14:textId="77777777" w:rsidR="004A5AC9" w:rsidRDefault="004A5AC9" w:rsidP="004A5AC9">
      <w:pPr>
        <w:jc w:val="center"/>
      </w:pPr>
      <w:r w:rsidRPr="00B7310D">
        <w:rPr>
          <w:noProof/>
        </w:rPr>
        <w:drawing>
          <wp:inline distT="0" distB="0" distL="0" distR="0" wp14:anchorId="51985DAF" wp14:editId="5D4EF43D">
            <wp:extent cx="4381725" cy="1320868"/>
            <wp:effectExtent l="0" t="0" r="0" b="0"/>
            <wp:docPr id="2122114950" name="Picture 2122114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7419" name=""/>
                    <pic:cNvPicPr/>
                  </pic:nvPicPr>
                  <pic:blipFill>
                    <a:blip r:embed="rId11"/>
                    <a:stretch>
                      <a:fillRect/>
                    </a:stretch>
                  </pic:blipFill>
                  <pic:spPr>
                    <a:xfrm>
                      <a:off x="0" y="0"/>
                      <a:ext cx="4381725" cy="1320868"/>
                    </a:xfrm>
                    <a:prstGeom prst="rect">
                      <a:avLst/>
                    </a:prstGeom>
                  </pic:spPr>
                </pic:pic>
              </a:graphicData>
            </a:graphic>
          </wp:inline>
        </w:drawing>
      </w:r>
    </w:p>
    <w:p w14:paraId="3A756B41" w14:textId="77777777" w:rsidR="004A5AC9" w:rsidRDefault="004A5AC9">
      <w:r>
        <w:br w:type="page"/>
      </w:r>
    </w:p>
    <w:p w14:paraId="40E7C137" w14:textId="524EF763" w:rsidR="004A5AC9" w:rsidRDefault="004A5AC9" w:rsidP="004A5AC9">
      <w:pPr>
        <w:rPr>
          <w:b/>
          <w:bCs/>
        </w:rPr>
      </w:pPr>
      <w:r>
        <w:lastRenderedPageBreak/>
        <w:t xml:space="preserve">Select -&gt; </w:t>
      </w:r>
      <w:r w:rsidRPr="00483782">
        <w:rPr>
          <w:b/>
          <w:bCs/>
        </w:rPr>
        <w:t>Active-Passive</w:t>
      </w:r>
    </w:p>
    <w:p w14:paraId="15EC2BE8" w14:textId="77777777" w:rsidR="004A5AC9" w:rsidRPr="00F7507C" w:rsidRDefault="004A5AC9" w:rsidP="004A5AC9">
      <w:r w:rsidRPr="00F7507C">
        <w:t>Configure the below</w:t>
      </w:r>
    </w:p>
    <w:tbl>
      <w:tblPr>
        <w:tblStyle w:val="TableGrid"/>
        <w:tblW w:w="0" w:type="auto"/>
        <w:tblLook w:val="04A0" w:firstRow="1" w:lastRow="0" w:firstColumn="1" w:lastColumn="0" w:noHBand="0" w:noVBand="1"/>
      </w:tblPr>
      <w:tblGrid>
        <w:gridCol w:w="3087"/>
        <w:gridCol w:w="2978"/>
        <w:gridCol w:w="2429"/>
      </w:tblGrid>
      <w:tr w:rsidR="004A5AC9" w14:paraId="2DE7CF3C" w14:textId="77777777" w:rsidTr="007A1F7E">
        <w:tc>
          <w:tcPr>
            <w:tcW w:w="3087" w:type="dxa"/>
          </w:tcPr>
          <w:p w14:paraId="205D1D5A" w14:textId="77777777" w:rsidR="004A5AC9" w:rsidRDefault="004A5AC9" w:rsidP="007A1F7E">
            <w:r>
              <w:t>Name</w:t>
            </w:r>
          </w:p>
        </w:tc>
        <w:tc>
          <w:tcPr>
            <w:tcW w:w="2978" w:type="dxa"/>
          </w:tcPr>
          <w:p w14:paraId="2F3BD6C5" w14:textId="77777777" w:rsidR="004A5AC9" w:rsidRDefault="004A5AC9" w:rsidP="007A1F7E">
            <w:r>
              <w:t>Value</w:t>
            </w:r>
          </w:p>
        </w:tc>
        <w:tc>
          <w:tcPr>
            <w:tcW w:w="2429" w:type="dxa"/>
          </w:tcPr>
          <w:p w14:paraId="25AB0B93" w14:textId="77777777" w:rsidR="004A5AC9" w:rsidRDefault="004A5AC9" w:rsidP="007A1F7E">
            <w:r>
              <w:t>Info</w:t>
            </w:r>
          </w:p>
        </w:tc>
      </w:tr>
      <w:tr w:rsidR="004A5AC9" w14:paraId="7BFC5A8D" w14:textId="77777777" w:rsidTr="007A1F7E">
        <w:tc>
          <w:tcPr>
            <w:tcW w:w="3087" w:type="dxa"/>
          </w:tcPr>
          <w:p w14:paraId="3105F98E" w14:textId="77777777" w:rsidR="004A5AC9" w:rsidRDefault="004A5AC9" w:rsidP="007A1F7E">
            <w:r>
              <w:t>Device priority</w:t>
            </w:r>
          </w:p>
        </w:tc>
        <w:tc>
          <w:tcPr>
            <w:tcW w:w="2978" w:type="dxa"/>
          </w:tcPr>
          <w:p w14:paraId="4D437E5F" w14:textId="0A3A47F8" w:rsidR="004A5AC9" w:rsidRDefault="00F27FB0" w:rsidP="007A1F7E">
            <w:r>
              <w:t>128</w:t>
            </w:r>
          </w:p>
        </w:tc>
        <w:tc>
          <w:tcPr>
            <w:tcW w:w="2429" w:type="dxa"/>
          </w:tcPr>
          <w:p w14:paraId="3153EEC9" w14:textId="77777777" w:rsidR="004A5AC9" w:rsidRDefault="004A5AC9" w:rsidP="007A1F7E">
            <w:r>
              <w:t>(We want FW1A to be Primary)</w:t>
            </w:r>
          </w:p>
        </w:tc>
      </w:tr>
      <w:tr w:rsidR="004A5AC9" w14:paraId="3D87C133" w14:textId="77777777" w:rsidTr="007A1F7E">
        <w:tc>
          <w:tcPr>
            <w:tcW w:w="3087" w:type="dxa"/>
          </w:tcPr>
          <w:p w14:paraId="1B2AC2A5" w14:textId="77777777" w:rsidR="004A5AC9" w:rsidRPr="007C420A" w:rsidRDefault="004A5AC9" w:rsidP="007A1F7E">
            <w:r>
              <w:t>Group name</w:t>
            </w:r>
          </w:p>
        </w:tc>
        <w:tc>
          <w:tcPr>
            <w:tcW w:w="2978" w:type="dxa"/>
          </w:tcPr>
          <w:p w14:paraId="5279EB50" w14:textId="5DDB7AA4" w:rsidR="004A5AC9" w:rsidRDefault="00ED2185" w:rsidP="007A1F7E">
            <w:r>
              <w:t>HA-Pair</w:t>
            </w:r>
          </w:p>
        </w:tc>
        <w:tc>
          <w:tcPr>
            <w:tcW w:w="2429" w:type="dxa"/>
          </w:tcPr>
          <w:p w14:paraId="2A453ED2" w14:textId="77777777" w:rsidR="004A5AC9" w:rsidRDefault="004A5AC9" w:rsidP="007A1F7E"/>
        </w:tc>
      </w:tr>
      <w:tr w:rsidR="004A5AC9" w14:paraId="448F99BA" w14:textId="77777777" w:rsidTr="007A1F7E">
        <w:tc>
          <w:tcPr>
            <w:tcW w:w="3087" w:type="dxa"/>
          </w:tcPr>
          <w:p w14:paraId="1C0BA33D" w14:textId="77777777" w:rsidR="004A5AC9" w:rsidRPr="007C420A" w:rsidRDefault="004A5AC9" w:rsidP="007A1F7E">
            <w:r>
              <w:t>Password</w:t>
            </w:r>
          </w:p>
        </w:tc>
        <w:tc>
          <w:tcPr>
            <w:tcW w:w="2978" w:type="dxa"/>
          </w:tcPr>
          <w:p w14:paraId="0582093F" w14:textId="77777777" w:rsidR="004A5AC9" w:rsidRDefault="004A5AC9" w:rsidP="007A1F7E">
            <w:r>
              <w:t>123456</w:t>
            </w:r>
          </w:p>
        </w:tc>
        <w:tc>
          <w:tcPr>
            <w:tcW w:w="2429" w:type="dxa"/>
          </w:tcPr>
          <w:p w14:paraId="68A95E32" w14:textId="77777777" w:rsidR="004A5AC9" w:rsidRDefault="004A5AC9" w:rsidP="007A1F7E"/>
        </w:tc>
      </w:tr>
      <w:tr w:rsidR="004A5AC9" w14:paraId="4243DB0B" w14:textId="77777777" w:rsidTr="007A1F7E">
        <w:tc>
          <w:tcPr>
            <w:tcW w:w="3087" w:type="dxa"/>
          </w:tcPr>
          <w:p w14:paraId="54094E2F" w14:textId="77777777" w:rsidR="004A5AC9" w:rsidRDefault="004A5AC9" w:rsidP="007A1F7E">
            <w:r>
              <w:t>Session pickup</w:t>
            </w:r>
          </w:p>
        </w:tc>
        <w:tc>
          <w:tcPr>
            <w:tcW w:w="2978" w:type="dxa"/>
          </w:tcPr>
          <w:p w14:paraId="04094435" w14:textId="77777777" w:rsidR="004A5AC9" w:rsidRDefault="004A5AC9" w:rsidP="007A1F7E">
            <w:r>
              <w:t>Enable</w:t>
            </w:r>
          </w:p>
        </w:tc>
        <w:tc>
          <w:tcPr>
            <w:tcW w:w="2429" w:type="dxa"/>
          </w:tcPr>
          <w:p w14:paraId="728A64A4" w14:textId="77777777" w:rsidR="004A5AC9" w:rsidRDefault="004A5AC9" w:rsidP="007A1F7E">
            <w:r>
              <w:t>This is enabled so that session is not dropped</w:t>
            </w:r>
          </w:p>
        </w:tc>
      </w:tr>
      <w:tr w:rsidR="004A5AC9" w14:paraId="4CB4D40A" w14:textId="77777777" w:rsidTr="007A1F7E">
        <w:tc>
          <w:tcPr>
            <w:tcW w:w="3087" w:type="dxa"/>
          </w:tcPr>
          <w:p w14:paraId="40370B64" w14:textId="77777777" w:rsidR="004A5AC9" w:rsidRDefault="004A5AC9" w:rsidP="007A1F7E">
            <w:r>
              <w:t>Monitor Interfaces</w:t>
            </w:r>
          </w:p>
        </w:tc>
        <w:tc>
          <w:tcPr>
            <w:tcW w:w="2978" w:type="dxa"/>
          </w:tcPr>
          <w:p w14:paraId="1ABCBF5E" w14:textId="77777777" w:rsidR="004A5AC9" w:rsidRDefault="004A5AC9" w:rsidP="007A1F7E">
            <w:r>
              <w:t>MGMT</w:t>
            </w:r>
          </w:p>
          <w:p w14:paraId="560629ED" w14:textId="7B756112" w:rsidR="004A5AC9" w:rsidRDefault="007307C6" w:rsidP="007A1F7E">
            <w:r>
              <w:t>Port2</w:t>
            </w:r>
          </w:p>
          <w:p w14:paraId="45834C74" w14:textId="71A6D81D" w:rsidR="004A5AC9" w:rsidRDefault="007307C6" w:rsidP="007A1F7E">
            <w:r>
              <w:t>Port3</w:t>
            </w:r>
          </w:p>
          <w:p w14:paraId="5918D26F" w14:textId="0CA94779" w:rsidR="004A5AC9" w:rsidRDefault="007307C6" w:rsidP="007A1F7E">
            <w:r>
              <w:t>Port4</w:t>
            </w:r>
          </w:p>
        </w:tc>
        <w:tc>
          <w:tcPr>
            <w:tcW w:w="2429" w:type="dxa"/>
          </w:tcPr>
          <w:p w14:paraId="284DD36D" w14:textId="77777777" w:rsidR="004A5AC9" w:rsidRDefault="004A5AC9" w:rsidP="007A1F7E">
            <w:r>
              <w:t>Interfaces to be monitored so that FortiGate fails over to passive if one of the links fails</w:t>
            </w:r>
          </w:p>
        </w:tc>
      </w:tr>
      <w:tr w:rsidR="004A5AC9" w14:paraId="34238454" w14:textId="77777777" w:rsidTr="007A1F7E">
        <w:tc>
          <w:tcPr>
            <w:tcW w:w="3087" w:type="dxa"/>
          </w:tcPr>
          <w:p w14:paraId="50375C7F" w14:textId="77777777" w:rsidR="004A5AC9" w:rsidRDefault="004A5AC9" w:rsidP="007A1F7E">
            <w:r>
              <w:t>Heartbeat interfaces</w:t>
            </w:r>
          </w:p>
        </w:tc>
        <w:tc>
          <w:tcPr>
            <w:tcW w:w="2978" w:type="dxa"/>
          </w:tcPr>
          <w:p w14:paraId="76E45E4F" w14:textId="77777777" w:rsidR="004A5AC9" w:rsidRDefault="004A5AC9" w:rsidP="007A1F7E">
            <w:r>
              <w:t>Port6</w:t>
            </w:r>
          </w:p>
        </w:tc>
        <w:tc>
          <w:tcPr>
            <w:tcW w:w="2429" w:type="dxa"/>
          </w:tcPr>
          <w:p w14:paraId="3202E54D" w14:textId="77777777" w:rsidR="004A5AC9" w:rsidRDefault="004A5AC9" w:rsidP="007A1F7E">
            <w:r>
              <w:t>Interface to use for HA</w:t>
            </w:r>
          </w:p>
        </w:tc>
      </w:tr>
    </w:tbl>
    <w:p w14:paraId="2D7C9804" w14:textId="5527A35B" w:rsidR="00344504" w:rsidRDefault="00344504" w:rsidP="004F20A0">
      <w:pPr>
        <w:jc w:val="center"/>
      </w:pPr>
    </w:p>
    <w:p w14:paraId="71BB5DFA" w14:textId="57D4136F" w:rsidR="007307C6" w:rsidRDefault="00991AF3" w:rsidP="004F20A0">
      <w:pPr>
        <w:jc w:val="center"/>
      </w:pPr>
      <w:r w:rsidRPr="00991AF3">
        <w:rPr>
          <w:noProof/>
        </w:rPr>
        <w:drawing>
          <wp:inline distT="0" distB="0" distL="0" distR="0" wp14:anchorId="7DFA712C" wp14:editId="0EF29AFB">
            <wp:extent cx="3285067" cy="3010586"/>
            <wp:effectExtent l="0" t="0" r="0" b="0"/>
            <wp:docPr id="154122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24755" name=""/>
                    <pic:cNvPicPr/>
                  </pic:nvPicPr>
                  <pic:blipFill>
                    <a:blip r:embed="rId16"/>
                    <a:stretch>
                      <a:fillRect/>
                    </a:stretch>
                  </pic:blipFill>
                  <pic:spPr>
                    <a:xfrm>
                      <a:off x="0" y="0"/>
                      <a:ext cx="3299473" cy="3023788"/>
                    </a:xfrm>
                    <a:prstGeom prst="rect">
                      <a:avLst/>
                    </a:prstGeom>
                  </pic:spPr>
                </pic:pic>
              </a:graphicData>
            </a:graphic>
          </wp:inline>
        </w:drawing>
      </w:r>
    </w:p>
    <w:p w14:paraId="786B2A9E" w14:textId="77777777" w:rsidR="007307C6" w:rsidRDefault="007307C6" w:rsidP="004F20A0">
      <w:pPr>
        <w:jc w:val="center"/>
      </w:pPr>
    </w:p>
    <w:p w14:paraId="33D7BFBF" w14:textId="77777777" w:rsidR="00534247" w:rsidRDefault="00534247" w:rsidP="00534247">
      <w:pPr>
        <w:jc w:val="center"/>
        <w:rPr>
          <w:b/>
          <w:bCs/>
        </w:rPr>
      </w:pPr>
      <w:r w:rsidRPr="005C2706">
        <w:rPr>
          <w:b/>
          <w:bCs/>
        </w:rPr>
        <w:t xml:space="preserve">Click [Ok] </w:t>
      </w:r>
      <w:r>
        <w:rPr>
          <w:b/>
          <w:bCs/>
        </w:rPr>
        <w:t>to</w:t>
      </w:r>
      <w:r w:rsidRPr="005C2706">
        <w:rPr>
          <w:b/>
          <w:bCs/>
        </w:rPr>
        <w:t xml:space="preserve"> commit changes</w:t>
      </w:r>
    </w:p>
    <w:p w14:paraId="3503DA89" w14:textId="320FED42" w:rsidR="007307C6" w:rsidRDefault="004D0BE3" w:rsidP="004F20A0">
      <w:pPr>
        <w:jc w:val="center"/>
      </w:pPr>
      <w:r>
        <w:t xml:space="preserve">Run below command on both </w:t>
      </w:r>
      <w:proofErr w:type="spellStart"/>
      <w:r>
        <w:t>Fw</w:t>
      </w:r>
      <w:proofErr w:type="spellEnd"/>
      <w:r>
        <w:t xml:space="preserve"> to force synchronize if need </w:t>
      </w:r>
    </w:p>
    <w:tbl>
      <w:tblPr>
        <w:tblStyle w:val="TableGrid"/>
        <w:tblW w:w="0" w:type="auto"/>
        <w:tblLook w:val="04A0" w:firstRow="1" w:lastRow="0" w:firstColumn="1" w:lastColumn="0" w:noHBand="0" w:noVBand="1"/>
      </w:tblPr>
      <w:tblGrid>
        <w:gridCol w:w="8494"/>
      </w:tblGrid>
      <w:tr w:rsidR="004D0BE3" w14:paraId="2ECDF98C" w14:textId="77777777" w:rsidTr="00D76B73">
        <w:tc>
          <w:tcPr>
            <w:tcW w:w="8494" w:type="dxa"/>
            <w:shd w:val="clear" w:color="auto" w:fill="000000" w:themeFill="text1"/>
          </w:tcPr>
          <w:p w14:paraId="6598B7BF" w14:textId="0117008B" w:rsidR="004D0BE3" w:rsidRDefault="00D76B73" w:rsidP="00D76B73">
            <w:r w:rsidRPr="00D76B73">
              <w:t>execute ha synchronize start</w:t>
            </w:r>
          </w:p>
        </w:tc>
      </w:tr>
    </w:tbl>
    <w:p w14:paraId="07FEC0B8" w14:textId="016AB3D8" w:rsidR="007307C6" w:rsidRDefault="005E13A5" w:rsidP="004F20A0">
      <w:pPr>
        <w:jc w:val="center"/>
      </w:pPr>
      <w:r>
        <w:t>As FW1A is synching status will show Not synchronized</w:t>
      </w:r>
    </w:p>
    <w:p w14:paraId="1C2340A8" w14:textId="1AB4807C" w:rsidR="005E13A5" w:rsidRDefault="005E13A5" w:rsidP="004F20A0">
      <w:pPr>
        <w:jc w:val="center"/>
      </w:pPr>
      <w:r w:rsidRPr="005E13A5">
        <w:rPr>
          <w:noProof/>
        </w:rPr>
        <w:lastRenderedPageBreak/>
        <w:drawing>
          <wp:inline distT="0" distB="0" distL="0" distR="0" wp14:anchorId="19B1C96D" wp14:editId="55710686">
            <wp:extent cx="5400040" cy="1066165"/>
            <wp:effectExtent l="0" t="0" r="0" b="635"/>
            <wp:docPr id="196352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21755" name=""/>
                    <pic:cNvPicPr/>
                  </pic:nvPicPr>
                  <pic:blipFill>
                    <a:blip r:embed="rId17"/>
                    <a:stretch>
                      <a:fillRect/>
                    </a:stretch>
                  </pic:blipFill>
                  <pic:spPr>
                    <a:xfrm>
                      <a:off x="0" y="0"/>
                      <a:ext cx="5400040" cy="1066165"/>
                    </a:xfrm>
                    <a:prstGeom prst="rect">
                      <a:avLst/>
                    </a:prstGeom>
                  </pic:spPr>
                </pic:pic>
              </a:graphicData>
            </a:graphic>
          </wp:inline>
        </w:drawing>
      </w:r>
    </w:p>
    <w:p w14:paraId="0E8A01F7" w14:textId="184227D3" w:rsidR="007307C6" w:rsidRDefault="005E13A5" w:rsidP="004F20A0">
      <w:pPr>
        <w:jc w:val="center"/>
      </w:pPr>
      <w:r>
        <w:t xml:space="preserve">Cli command </w:t>
      </w:r>
      <w:r w:rsidR="004E3041">
        <w:t xml:space="preserve">to see HA status: </w:t>
      </w:r>
    </w:p>
    <w:tbl>
      <w:tblPr>
        <w:tblStyle w:val="TableGrid"/>
        <w:tblW w:w="0" w:type="auto"/>
        <w:tblLook w:val="04A0" w:firstRow="1" w:lastRow="0" w:firstColumn="1" w:lastColumn="0" w:noHBand="0" w:noVBand="1"/>
      </w:tblPr>
      <w:tblGrid>
        <w:gridCol w:w="8494"/>
      </w:tblGrid>
      <w:tr w:rsidR="004E3041" w14:paraId="30350E65" w14:textId="77777777" w:rsidTr="004E3041">
        <w:tc>
          <w:tcPr>
            <w:tcW w:w="8494" w:type="dxa"/>
            <w:shd w:val="clear" w:color="auto" w:fill="000000" w:themeFill="text1"/>
          </w:tcPr>
          <w:p w14:paraId="6685A5C3" w14:textId="3A210AFF" w:rsidR="004E3041" w:rsidRDefault="004E3041" w:rsidP="004E3041">
            <w:r w:rsidRPr="004E3041">
              <w:t>get system ha status</w:t>
            </w:r>
          </w:p>
        </w:tc>
      </w:tr>
    </w:tbl>
    <w:p w14:paraId="0EA24686" w14:textId="7484A095" w:rsidR="004E3041" w:rsidRDefault="004E3041" w:rsidP="004F20A0">
      <w:pPr>
        <w:jc w:val="center"/>
      </w:pPr>
    </w:p>
    <w:p w14:paraId="0D399DDC" w14:textId="7B6ED687" w:rsidR="00500603" w:rsidRDefault="00500603" w:rsidP="004F20A0">
      <w:pPr>
        <w:jc w:val="center"/>
      </w:pPr>
      <w:r>
        <w:t xml:space="preserve">Once FW1A is </w:t>
      </w:r>
      <w:r w:rsidR="008F47D0">
        <w:t xml:space="preserve">finished </w:t>
      </w:r>
      <w:r>
        <w:t xml:space="preserve">synching status will show </w:t>
      </w:r>
      <w:r w:rsidR="008F47D0">
        <w:t>as</w:t>
      </w:r>
      <w:r>
        <w:t xml:space="preserve"> synchronized</w:t>
      </w:r>
    </w:p>
    <w:p w14:paraId="49BE5C5D" w14:textId="4AA36B40" w:rsidR="008F47D0" w:rsidRDefault="008F47D0" w:rsidP="004F20A0">
      <w:pPr>
        <w:jc w:val="center"/>
      </w:pPr>
      <w:r w:rsidRPr="008F47D0">
        <w:rPr>
          <w:noProof/>
        </w:rPr>
        <w:drawing>
          <wp:inline distT="0" distB="0" distL="0" distR="0" wp14:anchorId="4DF6E841" wp14:editId="73452C35">
            <wp:extent cx="5400040" cy="1108710"/>
            <wp:effectExtent l="0" t="0" r="0" b="0"/>
            <wp:docPr id="211672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22607" name=""/>
                    <pic:cNvPicPr/>
                  </pic:nvPicPr>
                  <pic:blipFill>
                    <a:blip r:embed="rId18"/>
                    <a:stretch>
                      <a:fillRect/>
                    </a:stretch>
                  </pic:blipFill>
                  <pic:spPr>
                    <a:xfrm>
                      <a:off x="0" y="0"/>
                      <a:ext cx="5400040" cy="1108710"/>
                    </a:xfrm>
                    <a:prstGeom prst="rect">
                      <a:avLst/>
                    </a:prstGeom>
                  </pic:spPr>
                </pic:pic>
              </a:graphicData>
            </a:graphic>
          </wp:inline>
        </w:drawing>
      </w:r>
    </w:p>
    <w:p w14:paraId="50E23BFC" w14:textId="4780EE65" w:rsidR="000320C7" w:rsidRDefault="00731D5E" w:rsidP="004F20A0">
      <w:pPr>
        <w:jc w:val="center"/>
      </w:pPr>
      <w:r>
        <w:t>Once FW1B has been synchronized it is in a passive state and has the exact same configuration as F</w:t>
      </w:r>
      <w:r w:rsidR="00861DC5">
        <w:t xml:space="preserve">W1B. (You will also not be able to login into </w:t>
      </w:r>
      <w:r w:rsidR="00064F73">
        <w:t xml:space="preserve">the device vail http, </w:t>
      </w:r>
      <w:proofErr w:type="spellStart"/>
      <w:r w:rsidR="00064F73">
        <w:t>ssh</w:t>
      </w:r>
      <w:proofErr w:type="spellEnd"/>
      <w:r w:rsidR="00064F73">
        <w:t xml:space="preserve"> anymore since the device now has the same </w:t>
      </w:r>
      <w:proofErr w:type="spellStart"/>
      <w:r w:rsidR="00064F73">
        <w:t>mgmt</w:t>
      </w:r>
      <w:proofErr w:type="spellEnd"/>
      <w:r w:rsidR="00064F73">
        <w:t xml:space="preserve"> device as FW1</w:t>
      </w:r>
      <w:proofErr w:type="gramStart"/>
      <w:r w:rsidR="000320C7">
        <w:t>A(</w:t>
      </w:r>
      <w:proofErr w:type="gramEnd"/>
      <w:r w:rsidR="000320C7">
        <w:t>10.254.254.201) and is just in a passive mode.</w:t>
      </w:r>
    </w:p>
    <w:p w14:paraId="3B2EC847" w14:textId="7A566058" w:rsidR="009A71BF" w:rsidRDefault="009A71BF" w:rsidP="004F20A0">
      <w:pPr>
        <w:jc w:val="center"/>
      </w:pPr>
      <w:r w:rsidRPr="009A71BF">
        <w:rPr>
          <w:noProof/>
        </w:rPr>
        <w:drawing>
          <wp:anchor distT="0" distB="0" distL="114300" distR="114300" simplePos="0" relativeHeight="251658240" behindDoc="0" locked="0" layoutInCell="1" allowOverlap="1" wp14:anchorId="5666F27C" wp14:editId="4BC1212F">
            <wp:simplePos x="0" y="0"/>
            <wp:positionH relativeFrom="column">
              <wp:posOffset>1701165</wp:posOffset>
            </wp:positionH>
            <wp:positionV relativeFrom="paragraph">
              <wp:posOffset>295910</wp:posOffset>
            </wp:positionV>
            <wp:extent cx="2006600" cy="3674004"/>
            <wp:effectExtent l="0" t="0" r="0" b="3175"/>
            <wp:wrapNone/>
            <wp:docPr id="32776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318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12216" cy="3684287"/>
                    </a:xfrm>
                    <a:prstGeom prst="rect">
                      <a:avLst/>
                    </a:prstGeom>
                  </pic:spPr>
                </pic:pic>
              </a:graphicData>
            </a:graphic>
            <wp14:sizeRelH relativeFrom="page">
              <wp14:pctWidth>0</wp14:pctWidth>
            </wp14:sizeRelH>
            <wp14:sizeRelV relativeFrom="page">
              <wp14:pctHeight>0</wp14:pctHeight>
            </wp14:sizeRelV>
          </wp:anchor>
        </w:drawing>
      </w:r>
      <w:r w:rsidR="000320C7">
        <w:t>On the console you can see that FW1B</w:t>
      </w:r>
      <w:r w:rsidR="00861DC5">
        <w:t xml:space="preserve"> </w:t>
      </w:r>
      <w:r w:rsidR="000320C7">
        <w:t>has the configs of FW1A now</w:t>
      </w:r>
    </w:p>
    <w:p w14:paraId="1436BD7A" w14:textId="51FBDCF5" w:rsidR="009A71BF" w:rsidRDefault="009A71BF">
      <w:r>
        <w:br w:type="page"/>
      </w:r>
    </w:p>
    <w:p w14:paraId="5B3137EA" w14:textId="77777777" w:rsidR="00731D5E" w:rsidRDefault="00731D5E" w:rsidP="004F20A0">
      <w:pPr>
        <w:jc w:val="center"/>
      </w:pPr>
    </w:p>
    <w:p w14:paraId="01D2F6C0" w14:textId="3BDE31BF" w:rsidR="000320C7" w:rsidRDefault="000320C7" w:rsidP="004F20A0">
      <w:pPr>
        <w:jc w:val="center"/>
      </w:pPr>
    </w:p>
    <w:p w14:paraId="1C2A0B13" w14:textId="093695E8" w:rsidR="00724EF8" w:rsidRDefault="00724EF8" w:rsidP="009E34FD">
      <w:pPr>
        <w:pStyle w:val="Heading1"/>
      </w:pPr>
      <w:r>
        <w:t>Step 3: BGP Over GRE tunnel and validate reachability</w:t>
      </w:r>
    </w:p>
    <w:p w14:paraId="5C0FA581" w14:textId="637009DF" w:rsidR="00724EF8" w:rsidRDefault="00724EF8" w:rsidP="00724EF8">
      <w:pPr>
        <w:pStyle w:val="ListParagraph"/>
        <w:numPr>
          <w:ilvl w:val="0"/>
          <w:numId w:val="17"/>
        </w:numPr>
      </w:pPr>
      <w:r>
        <w:t>Navigate to Network -&gt; Virtual Router -&gt; and Click on your Virtual Router</w:t>
      </w:r>
    </w:p>
    <w:p w14:paraId="777A21F6" w14:textId="552F8EE4" w:rsidR="00724EF8" w:rsidRDefault="00724EF8" w:rsidP="00724EF8">
      <w:pPr>
        <w:pStyle w:val="ListParagraph"/>
        <w:numPr>
          <w:ilvl w:val="1"/>
          <w:numId w:val="17"/>
        </w:numPr>
      </w:pPr>
      <w:r>
        <w:t>Under Virtual Router navigate to BGP and use below configs</w:t>
      </w:r>
    </w:p>
    <w:tbl>
      <w:tblPr>
        <w:tblStyle w:val="PlainTable1"/>
        <w:tblW w:w="0" w:type="auto"/>
        <w:tblLook w:val="04A0" w:firstRow="1" w:lastRow="0" w:firstColumn="1" w:lastColumn="0" w:noHBand="0" w:noVBand="1"/>
      </w:tblPr>
      <w:tblGrid>
        <w:gridCol w:w="2695"/>
        <w:gridCol w:w="5799"/>
      </w:tblGrid>
      <w:tr w:rsidR="00724EF8" w14:paraId="6C57498C" w14:textId="77777777" w:rsidTr="002B7D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F4D24F2" w14:textId="0FCDD6DE" w:rsidR="00724EF8" w:rsidRDefault="00724EF8" w:rsidP="002B7D45">
            <w:r>
              <w:t>Enable</w:t>
            </w:r>
          </w:p>
        </w:tc>
        <w:tc>
          <w:tcPr>
            <w:tcW w:w="5799" w:type="dxa"/>
          </w:tcPr>
          <w:p w14:paraId="2D8F4503" w14:textId="5CF07BCC" w:rsidR="00724EF8" w:rsidRPr="00724EF8" w:rsidRDefault="00724EF8" w:rsidP="002B7D45">
            <w:pPr>
              <w:cnfStyle w:val="100000000000" w:firstRow="1" w:lastRow="0" w:firstColumn="0" w:lastColumn="0" w:oddVBand="0" w:evenVBand="0" w:oddHBand="0" w:evenHBand="0" w:firstRowFirstColumn="0" w:firstRowLastColumn="0" w:lastRowFirstColumn="0" w:lastRowLastColumn="0"/>
              <w:rPr>
                <w:b w:val="0"/>
                <w:bCs w:val="0"/>
              </w:rPr>
            </w:pPr>
            <w:r w:rsidRPr="00724EF8">
              <w:rPr>
                <w:b w:val="0"/>
                <w:bCs w:val="0"/>
              </w:rPr>
              <w:t>Make sure this is checked</w:t>
            </w:r>
          </w:p>
        </w:tc>
      </w:tr>
      <w:tr w:rsidR="00724EF8" w14:paraId="475E89EA" w14:textId="77777777" w:rsidTr="002B7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AD684F" w14:textId="054D74DC" w:rsidR="00724EF8" w:rsidRDefault="00724EF8" w:rsidP="002B7D45">
            <w:r>
              <w:t>Router ID</w:t>
            </w:r>
          </w:p>
        </w:tc>
        <w:tc>
          <w:tcPr>
            <w:tcW w:w="5799" w:type="dxa"/>
          </w:tcPr>
          <w:p w14:paraId="768780A1" w14:textId="1EE3A9F5" w:rsidR="00724EF8" w:rsidRDefault="00724EF8" w:rsidP="002B7D45">
            <w:pPr>
              <w:cnfStyle w:val="000000100000" w:firstRow="0" w:lastRow="0" w:firstColumn="0" w:lastColumn="0" w:oddVBand="0" w:evenVBand="0" w:oddHBand="1" w:evenHBand="0" w:firstRowFirstColumn="0" w:firstRowLastColumn="0" w:lastRowFirstColumn="0" w:lastRowLastColumn="0"/>
            </w:pPr>
            <w:r w:rsidRPr="00344504">
              <w:t>63.63.63.2</w:t>
            </w:r>
          </w:p>
        </w:tc>
      </w:tr>
      <w:tr w:rsidR="00724EF8" w14:paraId="6A1AD34E" w14:textId="77777777" w:rsidTr="002B7D45">
        <w:tc>
          <w:tcPr>
            <w:cnfStyle w:val="001000000000" w:firstRow="0" w:lastRow="0" w:firstColumn="1" w:lastColumn="0" w:oddVBand="0" w:evenVBand="0" w:oddHBand="0" w:evenHBand="0" w:firstRowFirstColumn="0" w:firstRowLastColumn="0" w:lastRowFirstColumn="0" w:lastRowLastColumn="0"/>
            <w:tcW w:w="2695" w:type="dxa"/>
          </w:tcPr>
          <w:p w14:paraId="10DD9F5E" w14:textId="6073DD64" w:rsidR="00724EF8" w:rsidRDefault="00724EF8" w:rsidP="002B7D45">
            <w:r>
              <w:t>AS Number</w:t>
            </w:r>
          </w:p>
        </w:tc>
        <w:tc>
          <w:tcPr>
            <w:tcW w:w="5799" w:type="dxa"/>
          </w:tcPr>
          <w:p w14:paraId="213785F5" w14:textId="32197A7F" w:rsidR="00724EF8" w:rsidRDefault="00724EF8" w:rsidP="002B7D45">
            <w:pPr>
              <w:cnfStyle w:val="000000000000" w:firstRow="0" w:lastRow="0" w:firstColumn="0" w:lastColumn="0" w:oddVBand="0" w:evenVBand="0" w:oddHBand="0" w:evenHBand="0" w:firstRowFirstColumn="0" w:firstRowLastColumn="0" w:lastRowFirstColumn="0" w:lastRowLastColumn="0"/>
            </w:pPr>
            <w:r w:rsidRPr="00724EF8">
              <w:t>65001</w:t>
            </w:r>
          </w:p>
        </w:tc>
      </w:tr>
      <w:tr w:rsidR="00724EF8" w14:paraId="72416274" w14:textId="77777777" w:rsidTr="002B7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229463B" w14:textId="27E55B5A" w:rsidR="00724EF8" w:rsidRDefault="00724EF8" w:rsidP="002B7D45">
            <w:r>
              <w:t>AUTH PROFILES</w:t>
            </w:r>
          </w:p>
        </w:tc>
        <w:tc>
          <w:tcPr>
            <w:tcW w:w="5799" w:type="dxa"/>
          </w:tcPr>
          <w:p w14:paraId="2E579D7C" w14:textId="65963679" w:rsidR="00724EF8" w:rsidRDefault="00724EF8" w:rsidP="002B7D45">
            <w:pPr>
              <w:cnfStyle w:val="000000100000" w:firstRow="0" w:lastRow="0" w:firstColumn="0" w:lastColumn="0" w:oddVBand="0" w:evenVBand="0" w:oddHBand="1" w:evenHBand="0" w:firstRowFirstColumn="0" w:firstRowLastColumn="0" w:lastRowFirstColumn="0" w:lastRowLastColumn="0"/>
            </w:pPr>
            <w:r>
              <w:t xml:space="preserve">Use if you have </w:t>
            </w:r>
            <w:proofErr w:type="spellStart"/>
            <w:r>
              <w:t>bgp</w:t>
            </w:r>
            <w:proofErr w:type="spellEnd"/>
            <w:r>
              <w:t xml:space="preserve"> password</w:t>
            </w:r>
          </w:p>
        </w:tc>
      </w:tr>
      <w:tr w:rsidR="00724EF8" w14:paraId="7BF5510A" w14:textId="77777777" w:rsidTr="002B7D45">
        <w:tc>
          <w:tcPr>
            <w:cnfStyle w:val="001000000000" w:firstRow="0" w:lastRow="0" w:firstColumn="1" w:lastColumn="0" w:oddVBand="0" w:evenVBand="0" w:oddHBand="0" w:evenHBand="0" w:firstRowFirstColumn="0" w:firstRowLastColumn="0" w:lastRowFirstColumn="0" w:lastRowLastColumn="0"/>
            <w:tcW w:w="2695" w:type="dxa"/>
          </w:tcPr>
          <w:p w14:paraId="516AF620" w14:textId="4EFB70D4" w:rsidR="00724EF8" w:rsidRDefault="00724EF8" w:rsidP="002B7D45">
            <w:r>
              <w:t>BGP -&gt; Peer Group</w:t>
            </w:r>
          </w:p>
        </w:tc>
        <w:tc>
          <w:tcPr>
            <w:tcW w:w="5799" w:type="dxa"/>
          </w:tcPr>
          <w:p w14:paraId="7E7A7B3B" w14:textId="77777777" w:rsidR="00724EF8" w:rsidRDefault="00724EF8" w:rsidP="002B7D45">
            <w:pPr>
              <w:cnfStyle w:val="000000000000" w:firstRow="0" w:lastRow="0" w:firstColumn="0" w:lastColumn="0" w:oddVBand="0" w:evenVBand="0" w:oddHBand="0" w:evenHBand="0" w:firstRowFirstColumn="0" w:firstRowLastColumn="0" w:lastRowFirstColumn="0" w:lastRowLastColumn="0"/>
            </w:pPr>
            <w:r>
              <w:t>Peer Group</w:t>
            </w:r>
          </w:p>
          <w:p w14:paraId="20370B1E" w14:textId="77777777" w:rsidR="00724EF8" w:rsidRDefault="00724EF8" w:rsidP="002B7D45">
            <w:pPr>
              <w:cnfStyle w:val="000000000000" w:firstRow="0" w:lastRow="0" w:firstColumn="0" w:lastColumn="0" w:oddVBand="0" w:evenVBand="0" w:oddHBand="0" w:evenHBand="0" w:firstRowFirstColumn="0" w:firstRowLastColumn="0" w:lastRowFirstColumn="0" w:lastRowLastColumn="0"/>
            </w:pPr>
            <w:r>
              <w:t>Click [Add]</w:t>
            </w:r>
          </w:p>
          <w:p w14:paraId="0F70F861" w14:textId="16D8FDCD" w:rsidR="00724EF8" w:rsidRDefault="00724EF8" w:rsidP="002B7D45">
            <w:pPr>
              <w:cnfStyle w:val="000000000000" w:firstRow="0" w:lastRow="0" w:firstColumn="0" w:lastColumn="0" w:oddVBand="0" w:evenVBand="0" w:oddHBand="0" w:evenHBand="0" w:firstRowFirstColumn="0" w:firstRowLastColumn="0" w:lastRowFirstColumn="0" w:lastRowLastColumn="0"/>
            </w:pPr>
            <w:r>
              <w:t xml:space="preserve">And configure new </w:t>
            </w:r>
            <w:proofErr w:type="spellStart"/>
            <w:r>
              <w:t>bgp</w:t>
            </w:r>
            <w:proofErr w:type="spellEnd"/>
            <w:r>
              <w:t xml:space="preserve"> peer</w:t>
            </w:r>
          </w:p>
        </w:tc>
      </w:tr>
      <w:tr w:rsidR="00724EF8" w14:paraId="3163611C" w14:textId="77777777" w:rsidTr="002B7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D32E87E" w14:textId="7ED9DB10" w:rsidR="00724EF8" w:rsidRDefault="00052A80" w:rsidP="002B7D45">
            <w:r>
              <w:t xml:space="preserve">VR- </w:t>
            </w:r>
            <w:r w:rsidR="00724EF8">
              <w:t>BGP -&gt; Peer Group</w:t>
            </w:r>
          </w:p>
        </w:tc>
        <w:tc>
          <w:tcPr>
            <w:tcW w:w="5799" w:type="dxa"/>
          </w:tcPr>
          <w:p w14:paraId="2771EBB2" w14:textId="77777777" w:rsidR="00724EF8" w:rsidRDefault="00724EF8" w:rsidP="002B7D45">
            <w:pPr>
              <w:cnfStyle w:val="000000100000" w:firstRow="0" w:lastRow="0" w:firstColumn="0" w:lastColumn="0" w:oddVBand="0" w:evenVBand="0" w:oddHBand="1" w:evenHBand="0" w:firstRowFirstColumn="0" w:firstRowLastColumn="0" w:lastRowFirstColumn="0" w:lastRowLastColumn="0"/>
            </w:pPr>
            <w:r>
              <w:t xml:space="preserve">Name: </w:t>
            </w:r>
            <w:r w:rsidRPr="00724EF8">
              <w:t>GRE-Tunnel1</w:t>
            </w:r>
          </w:p>
          <w:p w14:paraId="3CBF3AFE" w14:textId="77777777" w:rsidR="00724EF8" w:rsidRDefault="00724EF8" w:rsidP="00724EF8">
            <w:pPr>
              <w:cnfStyle w:val="000000100000" w:firstRow="0" w:lastRow="0" w:firstColumn="0" w:lastColumn="0" w:oddVBand="0" w:evenVBand="0" w:oddHBand="1" w:evenHBand="0" w:firstRowFirstColumn="0" w:firstRowLastColumn="0" w:lastRowFirstColumn="0" w:lastRowLastColumn="0"/>
            </w:pPr>
            <w:r>
              <w:t>Click [Add]</w:t>
            </w:r>
          </w:p>
          <w:p w14:paraId="750DE6FD" w14:textId="0F46E809" w:rsidR="00724EF8" w:rsidRPr="00344504" w:rsidRDefault="00724EF8" w:rsidP="00724EF8">
            <w:pPr>
              <w:cnfStyle w:val="000000100000" w:firstRow="0" w:lastRow="0" w:firstColumn="0" w:lastColumn="0" w:oddVBand="0" w:evenVBand="0" w:oddHBand="1" w:evenHBand="0" w:firstRowFirstColumn="0" w:firstRowLastColumn="0" w:lastRowFirstColumn="0" w:lastRowLastColumn="0"/>
            </w:pPr>
            <w:r>
              <w:t xml:space="preserve">And configure new </w:t>
            </w:r>
            <w:proofErr w:type="spellStart"/>
            <w:r>
              <w:t>bgp</w:t>
            </w:r>
            <w:proofErr w:type="spellEnd"/>
            <w:r>
              <w:t xml:space="preserve"> peer</w:t>
            </w:r>
          </w:p>
        </w:tc>
      </w:tr>
      <w:tr w:rsidR="00724EF8" w14:paraId="10E09CEE" w14:textId="77777777" w:rsidTr="002B7D45">
        <w:tc>
          <w:tcPr>
            <w:cnfStyle w:val="001000000000" w:firstRow="0" w:lastRow="0" w:firstColumn="1" w:lastColumn="0" w:oddVBand="0" w:evenVBand="0" w:oddHBand="0" w:evenHBand="0" w:firstRowFirstColumn="0" w:firstRowLastColumn="0" w:lastRowFirstColumn="0" w:lastRowLastColumn="0"/>
            <w:tcW w:w="2695" w:type="dxa"/>
          </w:tcPr>
          <w:p w14:paraId="4B89D9D3" w14:textId="152BD778" w:rsidR="00724EF8" w:rsidRDefault="00052A80" w:rsidP="002B7D45">
            <w:r>
              <w:t>VR- BGP -&gt; Peer Group – Peer</w:t>
            </w:r>
          </w:p>
        </w:tc>
        <w:tc>
          <w:tcPr>
            <w:tcW w:w="5799" w:type="dxa"/>
          </w:tcPr>
          <w:p w14:paraId="56D68A32" w14:textId="77777777" w:rsidR="00724EF8" w:rsidRDefault="00052A80" w:rsidP="002B7D45">
            <w:pPr>
              <w:cnfStyle w:val="000000000000" w:firstRow="0" w:lastRow="0" w:firstColumn="0" w:lastColumn="0" w:oddVBand="0" w:evenVBand="0" w:oddHBand="0" w:evenHBand="0" w:firstRowFirstColumn="0" w:firstRowLastColumn="0" w:lastRowFirstColumn="0" w:lastRowLastColumn="0"/>
            </w:pPr>
            <w:r>
              <w:t xml:space="preserve">Name: </w:t>
            </w:r>
            <w:r w:rsidRPr="00052A80">
              <w:t>GRE-ISP-TUN0</w:t>
            </w:r>
          </w:p>
          <w:p w14:paraId="0C7E5E2E" w14:textId="66EA0662" w:rsidR="00052A80" w:rsidRDefault="00052A80" w:rsidP="002B7D45">
            <w:pPr>
              <w:cnfStyle w:val="000000000000" w:firstRow="0" w:lastRow="0" w:firstColumn="0" w:lastColumn="0" w:oddVBand="0" w:evenVBand="0" w:oddHBand="0" w:evenHBand="0" w:firstRowFirstColumn="0" w:firstRowLastColumn="0" w:lastRowFirstColumn="0" w:lastRowLastColumn="0"/>
            </w:pPr>
            <w:r>
              <w:t xml:space="preserve">Peer AS: </w:t>
            </w:r>
            <w:r w:rsidRPr="00052A80">
              <w:t>6600</w:t>
            </w:r>
          </w:p>
          <w:p w14:paraId="010EFFB8" w14:textId="77777777" w:rsidR="00052A80" w:rsidRDefault="00052A80" w:rsidP="002B7D45">
            <w:pPr>
              <w:cnfStyle w:val="000000000000" w:firstRow="0" w:lastRow="0" w:firstColumn="0" w:lastColumn="0" w:oddVBand="0" w:evenVBand="0" w:oddHBand="0" w:evenHBand="0" w:firstRowFirstColumn="0" w:firstRowLastColumn="0" w:lastRowFirstColumn="0" w:lastRowLastColumn="0"/>
            </w:pPr>
            <w:r w:rsidRPr="00052A80">
              <w:t>Interface: tunnel.1</w:t>
            </w:r>
          </w:p>
          <w:p w14:paraId="285B3686" w14:textId="77777777" w:rsidR="00052A80" w:rsidRDefault="00052A80" w:rsidP="002B7D45">
            <w:pPr>
              <w:cnfStyle w:val="000000000000" w:firstRow="0" w:lastRow="0" w:firstColumn="0" w:lastColumn="0" w:oddVBand="0" w:evenVBand="0" w:oddHBand="0" w:evenHBand="0" w:firstRowFirstColumn="0" w:firstRowLastColumn="0" w:lastRowFirstColumn="0" w:lastRowLastColumn="0"/>
            </w:pPr>
            <w:r>
              <w:t xml:space="preserve">Peer Address: </w:t>
            </w:r>
            <w:r w:rsidRPr="00052A80">
              <w:t>2.100.20.67</w:t>
            </w:r>
          </w:p>
          <w:p w14:paraId="3C5DEAAD" w14:textId="77777777" w:rsidR="00052A80" w:rsidRDefault="00052A80" w:rsidP="002B7D45">
            <w:pPr>
              <w:cnfStyle w:val="000000000000" w:firstRow="0" w:lastRow="0" w:firstColumn="0" w:lastColumn="0" w:oddVBand="0" w:evenVBand="0" w:oddHBand="0" w:evenHBand="0" w:firstRowFirstColumn="0" w:firstRowLastColumn="0" w:lastRowFirstColumn="0" w:lastRowLastColumn="0"/>
            </w:pPr>
            <w:r>
              <w:t xml:space="preserve">-change other settings as wanted otherwise </w:t>
            </w:r>
          </w:p>
          <w:p w14:paraId="0C02EF65" w14:textId="77777777" w:rsidR="00052A80" w:rsidRDefault="00052A80" w:rsidP="002B7D45">
            <w:pPr>
              <w:cnfStyle w:val="000000000000" w:firstRow="0" w:lastRow="0" w:firstColumn="0" w:lastColumn="0" w:oddVBand="0" w:evenVBand="0" w:oddHBand="0" w:evenHBand="0" w:firstRowFirstColumn="0" w:firstRowLastColumn="0" w:lastRowFirstColumn="0" w:lastRowLastColumn="0"/>
            </w:pPr>
            <w:r>
              <w:t>click [OK]</w:t>
            </w:r>
          </w:p>
          <w:p w14:paraId="0276567D" w14:textId="6F7497E1" w:rsidR="00052A80" w:rsidRPr="00052A80" w:rsidRDefault="00052A80" w:rsidP="002B7D45">
            <w:pPr>
              <w:cnfStyle w:val="000000000000" w:firstRow="0" w:lastRow="0" w:firstColumn="0" w:lastColumn="0" w:oddVBand="0" w:evenVBand="0" w:oddHBand="0" w:evenHBand="0" w:firstRowFirstColumn="0" w:firstRowLastColumn="0" w:lastRowFirstColumn="0" w:lastRowLastColumn="0"/>
            </w:pPr>
            <w:r>
              <w:t>click [OK]</w:t>
            </w:r>
          </w:p>
        </w:tc>
      </w:tr>
    </w:tbl>
    <w:p w14:paraId="3CA5CFF3" w14:textId="048FCCF1" w:rsidR="005C2706" w:rsidRDefault="00052A80" w:rsidP="00156DC1">
      <w:pPr>
        <w:spacing w:after="0" w:line="240" w:lineRule="auto"/>
        <w:jc w:val="center"/>
      </w:pPr>
      <w:r>
        <w:t>Note: For now, we are just bringing up BGP</w:t>
      </w:r>
      <w:r w:rsidR="00156DC1">
        <w:t xml:space="preserve">. </w:t>
      </w:r>
      <w:r w:rsidR="00156DC1">
        <w:rPr>
          <w:rStyle w:val="richtextarea"/>
        </w:rPr>
        <w:t>Note: By default, ASN format is set to 2-</w:t>
      </w:r>
      <w:proofErr w:type="gramStart"/>
      <w:r w:rsidR="00156DC1">
        <w:rPr>
          <w:rStyle w:val="richtextarea"/>
        </w:rPr>
        <w:t>byte(</w:t>
      </w:r>
      <w:proofErr w:type="gramEnd"/>
      <w:r w:rsidR="00156DC1">
        <w:t>AS numbers range from 1 to 65535)</w:t>
      </w:r>
      <w:r w:rsidR="00156DC1">
        <w:rPr>
          <w:rStyle w:val="richtextarea"/>
        </w:rPr>
        <w:t>, if you need to switch to 4-byte (</w:t>
      </w:r>
      <w:r w:rsidR="00156DC1">
        <w:t>AS number ranging from 65536 to 4294967295</w:t>
      </w:r>
      <w:r w:rsidR="00156DC1">
        <w:rPr>
          <w:rStyle w:val="richtextarea"/>
        </w:rPr>
        <w:t xml:space="preserve"> </w:t>
      </w:r>
      <w:r w:rsidR="00156DC1">
        <w:rPr>
          <w:rStyle w:val="richtextarea"/>
          <w:b/>
          <w:bCs/>
        </w:rPr>
        <w:t>make sure that 4 Byte is checked</w:t>
      </w:r>
    </w:p>
    <w:p w14:paraId="7DC774F5" w14:textId="077B5760" w:rsidR="00052A80" w:rsidRDefault="00156DC1" w:rsidP="00052A80">
      <w:pPr>
        <w:jc w:val="center"/>
      </w:pPr>
      <w:r>
        <w:object w:dxaOrig="5570" w:dyaOrig="3420" w14:anchorId="365D31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6.35pt;height:200pt" o:ole="">
            <v:imagedata r:id="rId20" o:title=""/>
          </v:shape>
          <o:OLEObject Type="Embed" ProgID="PBrush" ShapeID="_x0000_i1025" DrawAspect="Content" ObjectID="_1759693188" r:id="rId21"/>
        </w:object>
      </w:r>
    </w:p>
    <w:p w14:paraId="24F3DF39" w14:textId="77777777" w:rsidR="00052A80" w:rsidRDefault="00052A80" w:rsidP="002F097E"/>
    <w:p w14:paraId="0D5DE8BC" w14:textId="41145159" w:rsidR="00052A80" w:rsidRDefault="00156DC1" w:rsidP="00052A80">
      <w:pPr>
        <w:jc w:val="center"/>
      </w:pPr>
      <w:r w:rsidRPr="00156DC1">
        <w:rPr>
          <w:noProof/>
        </w:rPr>
        <w:lastRenderedPageBreak/>
        <w:drawing>
          <wp:inline distT="0" distB="0" distL="0" distR="0" wp14:anchorId="4381935B" wp14:editId="51DE885D">
            <wp:extent cx="2929014" cy="3360039"/>
            <wp:effectExtent l="0" t="0" r="5080" b="0"/>
            <wp:docPr id="160977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79571" name=""/>
                    <pic:cNvPicPr/>
                  </pic:nvPicPr>
                  <pic:blipFill>
                    <a:blip r:embed="rId22"/>
                    <a:stretch>
                      <a:fillRect/>
                    </a:stretch>
                  </pic:blipFill>
                  <pic:spPr>
                    <a:xfrm>
                      <a:off x="0" y="0"/>
                      <a:ext cx="2937136" cy="3369356"/>
                    </a:xfrm>
                    <a:prstGeom prst="rect">
                      <a:avLst/>
                    </a:prstGeom>
                  </pic:spPr>
                </pic:pic>
              </a:graphicData>
            </a:graphic>
          </wp:inline>
        </w:drawing>
      </w:r>
    </w:p>
    <w:p w14:paraId="7BBDE63C" w14:textId="173A221E" w:rsidR="00156DC1" w:rsidRPr="00156DC1" w:rsidRDefault="00156DC1" w:rsidP="00156DC1">
      <w:pPr>
        <w:jc w:val="center"/>
      </w:pPr>
      <w:r w:rsidRPr="00156DC1">
        <w:rPr>
          <w:noProof/>
        </w:rPr>
        <w:drawing>
          <wp:inline distT="0" distB="0" distL="0" distR="0" wp14:anchorId="0E00E61E" wp14:editId="3EC9BB14">
            <wp:extent cx="5400040" cy="3402330"/>
            <wp:effectExtent l="0" t="0" r="0" b="7620"/>
            <wp:docPr id="148925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50007" name=""/>
                    <pic:cNvPicPr/>
                  </pic:nvPicPr>
                  <pic:blipFill>
                    <a:blip r:embed="rId23"/>
                    <a:stretch>
                      <a:fillRect/>
                    </a:stretch>
                  </pic:blipFill>
                  <pic:spPr>
                    <a:xfrm>
                      <a:off x="0" y="0"/>
                      <a:ext cx="5400040" cy="3402330"/>
                    </a:xfrm>
                    <a:prstGeom prst="rect">
                      <a:avLst/>
                    </a:prstGeom>
                  </pic:spPr>
                </pic:pic>
              </a:graphicData>
            </a:graphic>
          </wp:inline>
        </w:drawing>
      </w:r>
    </w:p>
    <w:p w14:paraId="1A95CCAB" w14:textId="04AD54BE" w:rsidR="00156DC1" w:rsidRDefault="00052A80" w:rsidP="00052A80">
      <w:pPr>
        <w:jc w:val="center"/>
        <w:rPr>
          <w:b/>
          <w:bCs/>
        </w:rPr>
      </w:pPr>
      <w:r w:rsidRPr="004F20A0">
        <w:rPr>
          <w:b/>
          <w:bCs/>
        </w:rPr>
        <w:t>Click [Ok] than commit your changes</w:t>
      </w:r>
    </w:p>
    <w:p w14:paraId="0898B2AD" w14:textId="77777777" w:rsidR="00156DC1" w:rsidRDefault="00156DC1">
      <w:pPr>
        <w:rPr>
          <w:b/>
          <w:bCs/>
        </w:rPr>
      </w:pPr>
      <w:r>
        <w:rPr>
          <w:b/>
          <w:bCs/>
        </w:rPr>
        <w:br w:type="page"/>
      </w:r>
    </w:p>
    <w:p w14:paraId="6AC8FA9C" w14:textId="091CCDAF" w:rsidR="00156DC1" w:rsidRDefault="00156DC1" w:rsidP="009E34FD">
      <w:pPr>
        <w:pStyle w:val="Heading3"/>
        <w:jc w:val="center"/>
      </w:pPr>
      <w:r>
        <w:lastRenderedPageBreak/>
        <w:t xml:space="preserve">Configure BGP on the </w:t>
      </w:r>
      <w:r w:rsidRPr="00156DC1">
        <w:t>GRE-ISP</w:t>
      </w:r>
      <w:r>
        <w:t xml:space="preserve"> and validate that BGP comes up</w:t>
      </w:r>
    </w:p>
    <w:p w14:paraId="3ACC31DB" w14:textId="3BB7C1B9" w:rsidR="00156DC1" w:rsidRDefault="00156DC1" w:rsidP="00156DC1">
      <w:pPr>
        <w:pStyle w:val="ListParagraph"/>
        <w:ind w:left="720"/>
      </w:pPr>
      <w:r>
        <w:t>Use below configs</w:t>
      </w:r>
    </w:p>
    <w:tbl>
      <w:tblPr>
        <w:tblStyle w:val="PlainTable1"/>
        <w:tblW w:w="0" w:type="auto"/>
        <w:tblLook w:val="04A0" w:firstRow="1" w:lastRow="0" w:firstColumn="1" w:lastColumn="0" w:noHBand="0" w:noVBand="1"/>
      </w:tblPr>
      <w:tblGrid>
        <w:gridCol w:w="6385"/>
      </w:tblGrid>
      <w:tr w:rsidR="00156DC1" w14:paraId="4643BEBA" w14:textId="77777777" w:rsidTr="000035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5" w:type="dxa"/>
          </w:tcPr>
          <w:p w14:paraId="5D8336C3" w14:textId="77777777" w:rsidR="0000359F" w:rsidRPr="0000359F" w:rsidRDefault="0000359F" w:rsidP="0000359F">
            <w:r w:rsidRPr="0000359F">
              <w:t xml:space="preserve">router </w:t>
            </w:r>
            <w:proofErr w:type="spellStart"/>
            <w:r w:rsidRPr="0000359F">
              <w:t>bgp</w:t>
            </w:r>
            <w:proofErr w:type="spellEnd"/>
            <w:r w:rsidRPr="0000359F">
              <w:t xml:space="preserve"> 6600</w:t>
            </w:r>
          </w:p>
          <w:p w14:paraId="0DD8C7D6" w14:textId="77777777" w:rsidR="0000359F" w:rsidRPr="0000359F" w:rsidRDefault="0000359F" w:rsidP="0000359F">
            <w:r w:rsidRPr="0000359F">
              <w:t xml:space="preserve"> neighbor 2.100.20.66 remote-as 65001</w:t>
            </w:r>
          </w:p>
          <w:p w14:paraId="50770CEC" w14:textId="77777777" w:rsidR="0000359F" w:rsidRPr="0000359F" w:rsidRDefault="0000359F" w:rsidP="0000359F">
            <w:r w:rsidRPr="0000359F">
              <w:t xml:space="preserve"> address-family ipv4</w:t>
            </w:r>
          </w:p>
          <w:p w14:paraId="02378BB6" w14:textId="77777777" w:rsidR="0000359F" w:rsidRPr="0000359F" w:rsidRDefault="0000359F" w:rsidP="0000359F">
            <w:r w:rsidRPr="0000359F">
              <w:t xml:space="preserve">  neighbor 2.100.20.66 activate</w:t>
            </w:r>
          </w:p>
          <w:p w14:paraId="3B4311E8" w14:textId="27F76DA8" w:rsidR="00156DC1" w:rsidRDefault="0000359F" w:rsidP="0000359F">
            <w:r w:rsidRPr="0000359F">
              <w:t xml:space="preserve"> exit-address-family</w:t>
            </w:r>
          </w:p>
        </w:tc>
      </w:tr>
    </w:tbl>
    <w:p w14:paraId="1CA5C610" w14:textId="3FD0E492" w:rsidR="0000359F" w:rsidRDefault="0000359F" w:rsidP="0000359F">
      <w:r w:rsidRPr="0000359F">
        <w:t xml:space="preserve">After which you should see that </w:t>
      </w:r>
      <w:proofErr w:type="spellStart"/>
      <w:r w:rsidRPr="0000359F">
        <w:t>bgp</w:t>
      </w:r>
      <w:proofErr w:type="spellEnd"/>
      <w:r w:rsidRPr="0000359F">
        <w:t xml:space="preserve"> came up </w:t>
      </w:r>
    </w:p>
    <w:p w14:paraId="79B06CC4" w14:textId="66D150B9" w:rsidR="0000359F" w:rsidRDefault="0000359F" w:rsidP="0000359F">
      <w:r w:rsidRPr="0000359F">
        <w:rPr>
          <w:noProof/>
        </w:rPr>
        <w:drawing>
          <wp:inline distT="0" distB="0" distL="0" distR="0" wp14:anchorId="0712AF30" wp14:editId="72D78014">
            <wp:extent cx="4756394" cy="1587582"/>
            <wp:effectExtent l="0" t="0" r="6350" b="0"/>
            <wp:docPr id="211694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44355" name=""/>
                    <pic:cNvPicPr/>
                  </pic:nvPicPr>
                  <pic:blipFill>
                    <a:blip r:embed="rId24"/>
                    <a:stretch>
                      <a:fillRect/>
                    </a:stretch>
                  </pic:blipFill>
                  <pic:spPr>
                    <a:xfrm>
                      <a:off x="0" y="0"/>
                      <a:ext cx="4756394" cy="1587582"/>
                    </a:xfrm>
                    <a:prstGeom prst="rect">
                      <a:avLst/>
                    </a:prstGeom>
                  </pic:spPr>
                </pic:pic>
              </a:graphicData>
            </a:graphic>
          </wp:inline>
        </w:drawing>
      </w:r>
    </w:p>
    <w:p w14:paraId="121A8BC3" w14:textId="5D5BF9A4" w:rsidR="0000359F" w:rsidRDefault="0000359F" w:rsidP="0000359F">
      <w:r w:rsidRPr="0000359F">
        <w:rPr>
          <w:noProof/>
        </w:rPr>
        <w:drawing>
          <wp:inline distT="0" distB="0" distL="0" distR="0" wp14:anchorId="2C84F440" wp14:editId="3D456A0F">
            <wp:extent cx="5075682" cy="1726114"/>
            <wp:effectExtent l="0" t="0" r="0" b="7620"/>
            <wp:docPr id="89093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31403" name=""/>
                    <pic:cNvPicPr/>
                  </pic:nvPicPr>
                  <pic:blipFill>
                    <a:blip r:embed="rId25"/>
                    <a:stretch>
                      <a:fillRect/>
                    </a:stretch>
                  </pic:blipFill>
                  <pic:spPr>
                    <a:xfrm>
                      <a:off x="0" y="0"/>
                      <a:ext cx="5083019" cy="1728609"/>
                    </a:xfrm>
                    <a:prstGeom prst="rect">
                      <a:avLst/>
                    </a:prstGeom>
                  </pic:spPr>
                </pic:pic>
              </a:graphicData>
            </a:graphic>
          </wp:inline>
        </w:drawing>
      </w:r>
    </w:p>
    <w:p w14:paraId="367E77D9" w14:textId="686B6957" w:rsidR="00080EB4" w:rsidRDefault="00080EB4">
      <w:r>
        <w:br w:type="page"/>
      </w:r>
    </w:p>
    <w:p w14:paraId="301FA3F7" w14:textId="77777777" w:rsidR="00080EB4" w:rsidRDefault="00080EB4" w:rsidP="009E34FD">
      <w:pPr>
        <w:pStyle w:val="Heading3"/>
        <w:jc w:val="center"/>
      </w:pPr>
      <w:r>
        <w:lastRenderedPageBreak/>
        <w:t xml:space="preserve">To Validate on the palo alto </w:t>
      </w:r>
      <w:r w:rsidRPr="00080EB4">
        <w:t>Navigate to Network -&gt; Virtual Routers</w:t>
      </w:r>
    </w:p>
    <w:p w14:paraId="155EFDA9" w14:textId="7F6745EA" w:rsidR="00080EB4" w:rsidRPr="00080EB4" w:rsidRDefault="00080EB4" w:rsidP="00080EB4">
      <w:pPr>
        <w:pStyle w:val="ListParagraph"/>
        <w:numPr>
          <w:ilvl w:val="0"/>
          <w:numId w:val="20"/>
        </w:numPr>
        <w:spacing w:after="0" w:line="240" w:lineRule="auto"/>
        <w:rPr>
          <w:rFonts w:ascii="Times New Roman" w:eastAsia="Times New Roman" w:hAnsi="Times New Roman" w:cs="Times New Roman"/>
        </w:rPr>
      </w:pPr>
      <w:r w:rsidRPr="00080EB4">
        <w:rPr>
          <w:rFonts w:ascii="Times New Roman" w:eastAsia="Times New Roman" w:hAnsi="Times New Roman" w:cs="Times New Roman"/>
          <w:b/>
          <w:bCs/>
        </w:rPr>
        <w:t>Virtual Routers</w:t>
      </w:r>
      <w:r w:rsidRPr="00080EB4">
        <w:rPr>
          <w:rFonts w:ascii="Times New Roman" w:eastAsia="Times New Roman" w:hAnsi="Times New Roman" w:cs="Times New Roman"/>
        </w:rPr>
        <w:t>: Click on "Virtual Routers," then select the virtual router where your BGP configuration resides.</w:t>
      </w:r>
    </w:p>
    <w:p w14:paraId="7835FD34" w14:textId="62AC2C42" w:rsidR="00080EB4" w:rsidRPr="00080EB4" w:rsidRDefault="00080EB4" w:rsidP="00080EB4">
      <w:pPr>
        <w:pStyle w:val="ListParagraph"/>
        <w:numPr>
          <w:ilvl w:val="0"/>
          <w:numId w:val="20"/>
        </w:numPr>
        <w:spacing w:after="0" w:line="240" w:lineRule="auto"/>
        <w:rPr>
          <w:rFonts w:ascii="Times New Roman" w:eastAsia="Times New Roman" w:hAnsi="Times New Roman" w:cs="Times New Roman"/>
        </w:rPr>
      </w:pPr>
      <w:r w:rsidRPr="00080EB4">
        <w:rPr>
          <w:rFonts w:ascii="Times New Roman" w:eastAsia="Times New Roman" w:hAnsi="Times New Roman" w:cs="Times New Roman"/>
          <w:b/>
          <w:bCs/>
        </w:rPr>
        <w:t>More Runtime Stats</w:t>
      </w:r>
      <w:r w:rsidRPr="00080EB4">
        <w:rPr>
          <w:rFonts w:ascii="Times New Roman" w:eastAsia="Times New Roman" w:hAnsi="Times New Roman" w:cs="Times New Roman"/>
        </w:rPr>
        <w:t>: Click on "More Runtime Stats" at the bottom of the page.</w:t>
      </w:r>
    </w:p>
    <w:p w14:paraId="4A3FB8AA" w14:textId="1D15A6C9" w:rsidR="00080EB4" w:rsidRPr="00080EB4" w:rsidRDefault="00080EB4" w:rsidP="00080EB4">
      <w:pPr>
        <w:pStyle w:val="ListParagraph"/>
        <w:numPr>
          <w:ilvl w:val="0"/>
          <w:numId w:val="20"/>
        </w:numPr>
        <w:spacing w:after="0" w:line="240" w:lineRule="auto"/>
        <w:rPr>
          <w:rFonts w:ascii="Times New Roman" w:eastAsia="Times New Roman" w:hAnsi="Times New Roman" w:cs="Times New Roman"/>
        </w:rPr>
      </w:pPr>
      <w:r w:rsidRPr="00080EB4">
        <w:rPr>
          <w:rFonts w:ascii="Times New Roman" w:eastAsia="Times New Roman" w:hAnsi="Times New Roman" w:cs="Times New Roman"/>
          <w:b/>
          <w:bCs/>
        </w:rPr>
        <w:t>BGP</w:t>
      </w:r>
      <w:r w:rsidRPr="00080EB4">
        <w:rPr>
          <w:rFonts w:ascii="Times New Roman" w:eastAsia="Times New Roman" w:hAnsi="Times New Roman" w:cs="Times New Roman"/>
        </w:rPr>
        <w:t>: In the "More Runtime Stats" window, navigate to "BGP" and then "Peer."</w:t>
      </w:r>
    </w:p>
    <w:p w14:paraId="33EBA2AA" w14:textId="57BD87F5" w:rsidR="00080EB4" w:rsidRDefault="00080EB4" w:rsidP="00080EB4">
      <w:pPr>
        <w:pStyle w:val="ListParagraph"/>
        <w:numPr>
          <w:ilvl w:val="0"/>
          <w:numId w:val="20"/>
        </w:numPr>
        <w:spacing w:after="0" w:line="240" w:lineRule="auto"/>
      </w:pPr>
      <w:r w:rsidRPr="00080EB4">
        <w:rPr>
          <w:rFonts w:ascii="Times New Roman" w:eastAsia="Times New Roman" w:hAnsi="Times New Roman" w:cs="Times New Roman"/>
          <w:b/>
          <w:bCs/>
        </w:rPr>
        <w:t>Check Status</w:t>
      </w:r>
      <w:r w:rsidRPr="00080EB4">
        <w:rPr>
          <w:rFonts w:ascii="Times New Roman" w:eastAsia="Times New Roman" w:hAnsi="Times New Roman" w:cs="Times New Roman"/>
        </w:rPr>
        <w:t>: You will see the status of all your BGP peers listed there. Look for the "State" column to check if the peer is in an "Established" state.</w:t>
      </w:r>
      <w:r>
        <w:t xml:space="preserve"> </w:t>
      </w:r>
    </w:p>
    <w:p w14:paraId="7BB5242A" w14:textId="2FF27DDE" w:rsidR="0000359F" w:rsidRDefault="00080EB4" w:rsidP="0000359F">
      <w:r>
        <w:t xml:space="preserve"> </w:t>
      </w:r>
      <w:r w:rsidRPr="00080EB4">
        <w:rPr>
          <w:noProof/>
        </w:rPr>
        <w:drawing>
          <wp:inline distT="0" distB="0" distL="0" distR="0" wp14:anchorId="04D375CF" wp14:editId="7662ABAA">
            <wp:extent cx="5400040" cy="1188085"/>
            <wp:effectExtent l="0" t="0" r="0" b="0"/>
            <wp:docPr id="209416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62897" name=""/>
                    <pic:cNvPicPr/>
                  </pic:nvPicPr>
                  <pic:blipFill>
                    <a:blip r:embed="rId26"/>
                    <a:stretch>
                      <a:fillRect/>
                    </a:stretch>
                  </pic:blipFill>
                  <pic:spPr>
                    <a:xfrm>
                      <a:off x="0" y="0"/>
                      <a:ext cx="5400040" cy="1188085"/>
                    </a:xfrm>
                    <a:prstGeom prst="rect">
                      <a:avLst/>
                    </a:prstGeom>
                  </pic:spPr>
                </pic:pic>
              </a:graphicData>
            </a:graphic>
          </wp:inline>
        </w:drawing>
      </w:r>
    </w:p>
    <w:p w14:paraId="0B60AF27" w14:textId="1CC63BF8" w:rsidR="00080EB4" w:rsidRDefault="00080EB4" w:rsidP="00080EB4">
      <w:pPr>
        <w:jc w:val="center"/>
      </w:pPr>
      <w:r w:rsidRPr="00080EB4">
        <w:rPr>
          <w:noProof/>
        </w:rPr>
        <w:drawing>
          <wp:inline distT="0" distB="0" distL="0" distR="0" wp14:anchorId="7BF7637F" wp14:editId="73EA57FD">
            <wp:extent cx="4019448" cy="2506956"/>
            <wp:effectExtent l="0" t="0" r="635" b="8255"/>
            <wp:docPr id="146089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97046" name=""/>
                    <pic:cNvPicPr/>
                  </pic:nvPicPr>
                  <pic:blipFill>
                    <a:blip r:embed="rId27"/>
                    <a:stretch>
                      <a:fillRect/>
                    </a:stretch>
                  </pic:blipFill>
                  <pic:spPr>
                    <a:xfrm>
                      <a:off x="0" y="0"/>
                      <a:ext cx="4024160" cy="2509895"/>
                    </a:xfrm>
                    <a:prstGeom prst="rect">
                      <a:avLst/>
                    </a:prstGeom>
                  </pic:spPr>
                </pic:pic>
              </a:graphicData>
            </a:graphic>
          </wp:inline>
        </w:drawing>
      </w:r>
    </w:p>
    <w:p w14:paraId="79A7F9BA" w14:textId="01FBADC5" w:rsidR="00080EB4" w:rsidRDefault="00080EB4" w:rsidP="00080EB4">
      <w:pPr>
        <w:jc w:val="center"/>
      </w:pPr>
      <w:r w:rsidRPr="00080EB4">
        <w:rPr>
          <w:noProof/>
        </w:rPr>
        <w:drawing>
          <wp:inline distT="0" distB="0" distL="0" distR="0" wp14:anchorId="2F46071B" wp14:editId="2F619F51">
            <wp:extent cx="5400040" cy="1519555"/>
            <wp:effectExtent l="0" t="0" r="0" b="4445"/>
            <wp:docPr id="129338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82897" name=""/>
                    <pic:cNvPicPr/>
                  </pic:nvPicPr>
                  <pic:blipFill>
                    <a:blip r:embed="rId28"/>
                    <a:stretch>
                      <a:fillRect/>
                    </a:stretch>
                  </pic:blipFill>
                  <pic:spPr>
                    <a:xfrm>
                      <a:off x="0" y="0"/>
                      <a:ext cx="5400040" cy="1519555"/>
                    </a:xfrm>
                    <a:prstGeom prst="rect">
                      <a:avLst/>
                    </a:prstGeom>
                  </pic:spPr>
                </pic:pic>
              </a:graphicData>
            </a:graphic>
          </wp:inline>
        </w:drawing>
      </w:r>
    </w:p>
    <w:p w14:paraId="10E961D8" w14:textId="77777777" w:rsidR="00080EB4" w:rsidRDefault="00080EB4" w:rsidP="00080EB4">
      <w:pPr>
        <w:jc w:val="center"/>
      </w:pPr>
    </w:p>
    <w:p w14:paraId="1C4F9E57" w14:textId="77777777" w:rsidR="00080EB4" w:rsidRDefault="00080EB4">
      <w:r>
        <w:br w:type="page"/>
      </w:r>
    </w:p>
    <w:p w14:paraId="30A09230" w14:textId="18C7E7A4" w:rsidR="00952EF4" w:rsidRDefault="00952EF4" w:rsidP="009E34FD">
      <w:pPr>
        <w:pStyle w:val="Heading2"/>
      </w:pPr>
      <w:r>
        <w:lastRenderedPageBreak/>
        <w:t xml:space="preserve">Step 4: Configure Route-map and prefix list for route filtering on Palo </w:t>
      </w:r>
    </w:p>
    <w:p w14:paraId="1C122376" w14:textId="6A8F7700" w:rsidR="00952EF4" w:rsidRDefault="00952EF4" w:rsidP="009E34FD">
      <w:pPr>
        <w:pStyle w:val="ListParagraph"/>
        <w:ind w:left="720"/>
      </w:pPr>
      <w:r>
        <w:t xml:space="preserve">When under </w:t>
      </w:r>
      <w:r w:rsidRPr="00952EF4">
        <w:rPr>
          <w:rFonts w:ascii="Times New Roman" w:eastAsia="Times New Roman" w:hAnsi="Times New Roman" w:cs="Times New Roman"/>
          <w:b/>
          <w:bCs/>
        </w:rPr>
        <w:t>More Runtime Stats</w:t>
      </w:r>
      <w:r w:rsidRPr="00952EF4">
        <w:rPr>
          <w:rFonts w:ascii="Times New Roman" w:eastAsia="Times New Roman" w:hAnsi="Times New Roman" w:cs="Times New Roman"/>
          <w:b/>
          <w:bCs/>
        </w:rPr>
        <w:sym w:font="Wingdings" w:char="F0E0"/>
      </w:r>
      <w:r w:rsidRPr="00952EF4">
        <w:rPr>
          <w:rFonts w:ascii="Times New Roman" w:eastAsia="Times New Roman" w:hAnsi="Times New Roman" w:cs="Times New Roman"/>
          <w:b/>
          <w:bCs/>
        </w:rPr>
        <w:t xml:space="preserve"> Local RIB </w:t>
      </w:r>
      <w:r>
        <w:rPr>
          <w:b/>
          <w:bCs/>
        </w:rPr>
        <w:t>on your Virtual Router</w:t>
      </w:r>
    </w:p>
    <w:p w14:paraId="5E6DD8E0" w14:textId="51D2AF0C" w:rsidR="00080EB4" w:rsidRDefault="00952EF4" w:rsidP="00080EB4">
      <w:pPr>
        <w:jc w:val="center"/>
      </w:pPr>
      <w:r>
        <w:t xml:space="preserve">You can see routes that are in your RIB but these same routes are not in your routing table. This is because </w:t>
      </w:r>
      <w:proofErr w:type="gramStart"/>
      <w:r>
        <w:t>The</w:t>
      </w:r>
      <w:proofErr w:type="gramEnd"/>
      <w:r>
        <w:t xml:space="preserve"> "</w:t>
      </w:r>
      <w:r w:rsidRPr="00952EF4">
        <w:rPr>
          <w:b/>
          <w:bCs/>
        </w:rPr>
        <w:t>Install Route</w:t>
      </w:r>
      <w:r>
        <w:t>" option under the BGP settings on a Palo Alto firewall controls whether the routes learned from a BGP peer are actually installed in the firewall's routing table. This setting provides granular control over the firewall's routing behavior when it's participating in a BGP session.</w:t>
      </w:r>
      <w:r w:rsidR="0037343C">
        <w:t xml:space="preserve"> In our case we left the option disabled thus </w:t>
      </w:r>
      <w:r>
        <w:t>the firewall still learns routes from the BGP peer, but it does not install them in its routing table</w:t>
      </w:r>
      <w:r w:rsidR="0037343C">
        <w:t xml:space="preserve"> in keeps them in the Local RIB instead</w:t>
      </w:r>
      <w:r>
        <w:t>. Essentially, the firewall becomes a BGP route reflector for these routes but does not use them for its own traffic forwarding decisions.</w:t>
      </w:r>
      <w:r w:rsidR="0037343C">
        <w:t xml:space="preserve"> </w:t>
      </w:r>
    </w:p>
    <w:p w14:paraId="792A2E5B" w14:textId="3C7A115C" w:rsidR="0037343C" w:rsidRDefault="0037343C" w:rsidP="00080EB4">
      <w:pPr>
        <w:jc w:val="center"/>
      </w:pPr>
      <w:r>
        <w:t xml:space="preserve">We do not want to enable this option since we want Granular control over which routes are used for traffic forwarding. We will use a Route-map and prefix to choose which routes we want. </w:t>
      </w:r>
    </w:p>
    <w:p w14:paraId="3612A8CF" w14:textId="0B349AE3" w:rsidR="0037343C" w:rsidRDefault="0037343C" w:rsidP="00080EB4">
      <w:pPr>
        <w:jc w:val="center"/>
      </w:pPr>
      <w:r>
        <w:t>Methods to control Route installation</w:t>
      </w:r>
    </w:p>
    <w:tbl>
      <w:tblPr>
        <w:tblStyle w:val="TableGrid"/>
        <w:tblW w:w="0" w:type="auto"/>
        <w:tblLook w:val="04A0" w:firstRow="1" w:lastRow="0" w:firstColumn="1" w:lastColumn="0" w:noHBand="0" w:noVBand="1"/>
      </w:tblPr>
      <w:tblGrid>
        <w:gridCol w:w="2155"/>
        <w:gridCol w:w="6339"/>
      </w:tblGrid>
      <w:tr w:rsidR="0037343C" w14:paraId="295DBD59" w14:textId="77777777" w:rsidTr="0037343C">
        <w:tc>
          <w:tcPr>
            <w:tcW w:w="2155" w:type="dxa"/>
          </w:tcPr>
          <w:p w14:paraId="645F669B" w14:textId="4ED3BB57" w:rsidR="0037343C" w:rsidRDefault="0037343C" w:rsidP="00080EB4">
            <w:pPr>
              <w:jc w:val="center"/>
            </w:pPr>
            <w:r>
              <w:rPr>
                <w:rStyle w:val="Strong"/>
              </w:rPr>
              <w:t>Route Maps</w:t>
            </w:r>
            <w:r>
              <w:t>:</w:t>
            </w:r>
          </w:p>
        </w:tc>
        <w:tc>
          <w:tcPr>
            <w:tcW w:w="6339" w:type="dxa"/>
          </w:tcPr>
          <w:p w14:paraId="3AF02239" w14:textId="41166140" w:rsidR="0037343C" w:rsidRDefault="0037343C" w:rsidP="00080EB4">
            <w:pPr>
              <w:jc w:val="center"/>
            </w:pPr>
            <w:r>
              <w:t>Use route maps to set conditions for installing specific routes. Route maps can match routes based on attributes like AS Path, Prefix, or Communities and then set specific actions.</w:t>
            </w:r>
          </w:p>
        </w:tc>
      </w:tr>
      <w:tr w:rsidR="0037343C" w14:paraId="4A7E5117" w14:textId="77777777" w:rsidTr="0037343C">
        <w:tc>
          <w:tcPr>
            <w:tcW w:w="2155" w:type="dxa"/>
          </w:tcPr>
          <w:p w14:paraId="0C35D49B" w14:textId="33EBF964" w:rsidR="0037343C" w:rsidRDefault="0037343C" w:rsidP="00080EB4">
            <w:pPr>
              <w:jc w:val="center"/>
            </w:pPr>
            <w:r>
              <w:rPr>
                <w:rStyle w:val="Strong"/>
              </w:rPr>
              <w:t>Prefix Lists</w:t>
            </w:r>
            <w:r>
              <w:t>:</w:t>
            </w:r>
          </w:p>
        </w:tc>
        <w:tc>
          <w:tcPr>
            <w:tcW w:w="6339" w:type="dxa"/>
          </w:tcPr>
          <w:p w14:paraId="0829E68C" w14:textId="149C0A40" w:rsidR="0037343C" w:rsidRDefault="0037343C" w:rsidP="00080EB4">
            <w:pPr>
              <w:jc w:val="center"/>
            </w:pPr>
            <w:r>
              <w:t>Define a prefix list to match specific network prefixes and use them in conjunction with route maps.</w:t>
            </w:r>
          </w:p>
        </w:tc>
      </w:tr>
      <w:tr w:rsidR="0037343C" w14:paraId="3E3C6199" w14:textId="77777777" w:rsidTr="0037343C">
        <w:tc>
          <w:tcPr>
            <w:tcW w:w="2155" w:type="dxa"/>
          </w:tcPr>
          <w:p w14:paraId="6AF9BD17" w14:textId="080527D4" w:rsidR="0037343C" w:rsidRDefault="0037343C" w:rsidP="00080EB4">
            <w:pPr>
              <w:jc w:val="center"/>
            </w:pPr>
            <w:r>
              <w:rPr>
                <w:rStyle w:val="Strong"/>
              </w:rPr>
              <w:t>AS Path Filters</w:t>
            </w:r>
          </w:p>
        </w:tc>
        <w:tc>
          <w:tcPr>
            <w:tcW w:w="6339" w:type="dxa"/>
          </w:tcPr>
          <w:p w14:paraId="09D7FE1D" w14:textId="214FFBBA" w:rsidR="0037343C" w:rsidRDefault="0037343C" w:rsidP="00080EB4">
            <w:pPr>
              <w:jc w:val="center"/>
            </w:pPr>
            <w:r>
              <w:t>Use AS path filters to control route installation based on the AS path attribute.</w:t>
            </w:r>
          </w:p>
        </w:tc>
      </w:tr>
      <w:tr w:rsidR="0037343C" w14:paraId="17E757D6" w14:textId="77777777" w:rsidTr="0037343C">
        <w:tc>
          <w:tcPr>
            <w:tcW w:w="2155" w:type="dxa"/>
          </w:tcPr>
          <w:p w14:paraId="2D78F3DD" w14:textId="404CBCA9" w:rsidR="0037343C" w:rsidRDefault="0037343C" w:rsidP="00080EB4">
            <w:pPr>
              <w:jc w:val="center"/>
            </w:pPr>
            <w:r>
              <w:rPr>
                <w:rStyle w:val="Strong"/>
              </w:rPr>
              <w:t>Policy-Based Forwarding (PBF)</w:t>
            </w:r>
            <w:r>
              <w:t>:</w:t>
            </w:r>
          </w:p>
        </w:tc>
        <w:tc>
          <w:tcPr>
            <w:tcW w:w="6339" w:type="dxa"/>
          </w:tcPr>
          <w:p w14:paraId="1430317D" w14:textId="7AA6ACCB" w:rsidR="0037343C" w:rsidRDefault="0037343C" w:rsidP="00080EB4">
            <w:pPr>
              <w:jc w:val="center"/>
            </w:pPr>
            <w:r>
              <w:t>While not a BGP feature, PBF allows you to define custom forwarding rules based on source and destination addresses, applications, or services.</w:t>
            </w:r>
          </w:p>
        </w:tc>
      </w:tr>
      <w:tr w:rsidR="0037343C" w14:paraId="42C49AAA" w14:textId="77777777" w:rsidTr="0037343C">
        <w:tc>
          <w:tcPr>
            <w:tcW w:w="2155" w:type="dxa"/>
          </w:tcPr>
          <w:p w14:paraId="212174E6" w14:textId="5A5AAB9D" w:rsidR="0037343C" w:rsidRDefault="0037343C" w:rsidP="00080EB4">
            <w:pPr>
              <w:jc w:val="center"/>
            </w:pPr>
            <w:r>
              <w:rPr>
                <w:rStyle w:val="Strong"/>
              </w:rPr>
              <w:t>Static Routes</w:t>
            </w:r>
            <w:r>
              <w:t>:</w:t>
            </w:r>
          </w:p>
        </w:tc>
        <w:tc>
          <w:tcPr>
            <w:tcW w:w="6339" w:type="dxa"/>
          </w:tcPr>
          <w:p w14:paraId="1B8E7253" w14:textId="17922A9B" w:rsidR="0037343C" w:rsidRDefault="0037343C" w:rsidP="00080EB4">
            <w:pPr>
              <w:jc w:val="center"/>
            </w:pPr>
            <w:r>
              <w:t>Manually install specific routes into the routing table. This is the most straightforward but least dynamic option.</w:t>
            </w:r>
          </w:p>
        </w:tc>
      </w:tr>
    </w:tbl>
    <w:p w14:paraId="2EBF8A04" w14:textId="77777777" w:rsidR="0037343C" w:rsidRDefault="0037343C" w:rsidP="00080EB4">
      <w:pPr>
        <w:jc w:val="center"/>
      </w:pPr>
    </w:p>
    <w:p w14:paraId="01E043C7" w14:textId="1394CC83" w:rsidR="0037343C" w:rsidRDefault="0037343C">
      <w:r>
        <w:br w:type="page"/>
      </w:r>
    </w:p>
    <w:p w14:paraId="4E767F4E" w14:textId="3FB824E0" w:rsidR="0037343C" w:rsidRDefault="0037343C" w:rsidP="00080EB4">
      <w:pPr>
        <w:jc w:val="center"/>
      </w:pPr>
      <w:r>
        <w:lastRenderedPageBreak/>
        <w:t xml:space="preserve">Local RIB (in our case we only want the 55.55.55.0/31 Subnet </w:t>
      </w:r>
    </w:p>
    <w:p w14:paraId="19D44592" w14:textId="77777777" w:rsidR="0037343C" w:rsidRDefault="0037343C" w:rsidP="0037343C">
      <w:pPr>
        <w:jc w:val="center"/>
      </w:pPr>
      <w:r w:rsidRPr="0037343C">
        <w:rPr>
          <w:noProof/>
        </w:rPr>
        <w:drawing>
          <wp:inline distT="0" distB="0" distL="0" distR="0" wp14:anchorId="5FAAD03C" wp14:editId="273090F5">
            <wp:extent cx="5400040" cy="1995805"/>
            <wp:effectExtent l="0" t="0" r="0" b="4445"/>
            <wp:docPr id="203722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23864" name=""/>
                    <pic:cNvPicPr/>
                  </pic:nvPicPr>
                  <pic:blipFill>
                    <a:blip r:embed="rId29"/>
                    <a:stretch>
                      <a:fillRect/>
                    </a:stretch>
                  </pic:blipFill>
                  <pic:spPr>
                    <a:xfrm>
                      <a:off x="0" y="0"/>
                      <a:ext cx="5400040" cy="1995805"/>
                    </a:xfrm>
                    <a:prstGeom prst="rect">
                      <a:avLst/>
                    </a:prstGeom>
                  </pic:spPr>
                </pic:pic>
              </a:graphicData>
            </a:graphic>
          </wp:inline>
        </w:drawing>
      </w:r>
    </w:p>
    <w:p w14:paraId="71A9F5CA" w14:textId="4C7C65FD" w:rsidR="0037343C" w:rsidRDefault="0037343C" w:rsidP="009E34FD">
      <w:pPr>
        <w:pStyle w:val="Heading3"/>
      </w:pPr>
      <w:r>
        <w:t>Configure Import Rules for Inbound Routes (Equivalent to Route Maps)</w:t>
      </w:r>
    </w:p>
    <w:p w14:paraId="658C06EE" w14:textId="514E6D75" w:rsidR="0037343C" w:rsidRDefault="0037343C" w:rsidP="0037343C">
      <w:pPr>
        <w:spacing w:before="100" w:beforeAutospacing="1" w:after="100" w:afterAutospacing="1" w:line="240" w:lineRule="auto"/>
        <w:ind w:left="720"/>
      </w:pPr>
      <w:r>
        <w:t xml:space="preserve">Go to </w:t>
      </w:r>
      <w:r>
        <w:rPr>
          <w:rStyle w:val="Strong"/>
        </w:rPr>
        <w:t>Network</w:t>
      </w:r>
      <w:r>
        <w:t xml:space="preserve"> &gt; </w:t>
      </w:r>
      <w:r>
        <w:rPr>
          <w:rStyle w:val="Strong"/>
        </w:rPr>
        <w:t xml:space="preserve">Virtual </w:t>
      </w:r>
      <w:proofErr w:type="gramStart"/>
      <w:r>
        <w:rPr>
          <w:rStyle w:val="Strong"/>
        </w:rPr>
        <w:t>Routers</w:t>
      </w:r>
      <w:r>
        <w:t xml:space="preserve">  (</w:t>
      </w:r>
      <w:proofErr w:type="gramEnd"/>
      <w:r>
        <w:t>Select the Virtual Router that holds your BGP configuration.)</w:t>
      </w:r>
    </w:p>
    <w:p w14:paraId="5621CAE2" w14:textId="77777777" w:rsidR="0037343C" w:rsidRDefault="0037343C" w:rsidP="0037343C">
      <w:pPr>
        <w:spacing w:before="100" w:beforeAutospacing="1" w:after="100" w:afterAutospacing="1" w:line="240" w:lineRule="auto"/>
        <w:ind w:left="720"/>
      </w:pPr>
      <w:r>
        <w:t xml:space="preserve">Navigate to the </w:t>
      </w:r>
      <w:r>
        <w:rPr>
          <w:rStyle w:val="Strong"/>
        </w:rPr>
        <w:t>BGP</w:t>
      </w:r>
      <w:r>
        <w:t xml:space="preserve"> section find </w:t>
      </w:r>
      <w:r>
        <w:rPr>
          <w:rStyle w:val="Strong"/>
        </w:rPr>
        <w:t>Import</w:t>
      </w:r>
      <w:r>
        <w:t xml:space="preserve"> </w:t>
      </w:r>
    </w:p>
    <w:p w14:paraId="2293F9E4" w14:textId="100976DE" w:rsidR="0037343C" w:rsidRDefault="0037343C" w:rsidP="0037343C">
      <w:pPr>
        <w:numPr>
          <w:ilvl w:val="1"/>
          <w:numId w:val="25"/>
        </w:numPr>
        <w:spacing w:before="100" w:beforeAutospacing="1" w:after="100" w:afterAutospacing="1" w:line="240" w:lineRule="auto"/>
      </w:pPr>
      <w:r>
        <w:t>Here, you can add rules to control the routes that are imported into your routing table from this BGP peer.</w:t>
      </w:r>
    </w:p>
    <w:p w14:paraId="21E65D7F" w14:textId="77777777" w:rsidR="0037343C" w:rsidRDefault="0037343C" w:rsidP="0037343C">
      <w:pPr>
        <w:numPr>
          <w:ilvl w:val="1"/>
          <w:numId w:val="25"/>
        </w:numPr>
        <w:spacing w:before="100" w:beforeAutospacing="1" w:after="100" w:afterAutospacing="1" w:line="240" w:lineRule="auto"/>
      </w:pPr>
      <w:r>
        <w:t>You can match on various attributes like Prefix, Next Hop, AS Path, Communities, etc.</w:t>
      </w:r>
    </w:p>
    <w:p w14:paraId="1D9D976C" w14:textId="77777777" w:rsidR="0037343C" w:rsidRDefault="0037343C" w:rsidP="0037343C">
      <w:pPr>
        <w:numPr>
          <w:ilvl w:val="1"/>
          <w:numId w:val="25"/>
        </w:numPr>
        <w:spacing w:before="100" w:beforeAutospacing="1" w:after="100" w:afterAutospacing="1" w:line="240" w:lineRule="auto"/>
      </w:pPr>
      <w:r>
        <w:t>You can then decide to allow or deny these routes.</w:t>
      </w:r>
    </w:p>
    <w:p w14:paraId="08609A37" w14:textId="7D08DE35" w:rsidR="0037343C" w:rsidRDefault="0037343C">
      <w:r>
        <w:br w:type="page"/>
      </w:r>
    </w:p>
    <w:tbl>
      <w:tblPr>
        <w:tblStyle w:val="TableGrid"/>
        <w:tblW w:w="0" w:type="auto"/>
        <w:tblLook w:val="04A0" w:firstRow="1" w:lastRow="0" w:firstColumn="1" w:lastColumn="0" w:noHBand="0" w:noVBand="1"/>
      </w:tblPr>
      <w:tblGrid>
        <w:gridCol w:w="4247"/>
        <w:gridCol w:w="4247"/>
      </w:tblGrid>
      <w:tr w:rsidR="0037343C" w14:paraId="4B4B786D" w14:textId="77777777" w:rsidTr="0037343C">
        <w:tc>
          <w:tcPr>
            <w:tcW w:w="4247" w:type="dxa"/>
          </w:tcPr>
          <w:p w14:paraId="399F3054" w14:textId="5DFFB743" w:rsidR="0037343C" w:rsidRDefault="0037343C" w:rsidP="0037343C">
            <w:pPr>
              <w:spacing w:before="100" w:beforeAutospacing="1" w:after="100" w:afterAutospacing="1"/>
            </w:pPr>
            <w:r>
              <w:lastRenderedPageBreak/>
              <w:t>VR -&gt; BGP - Import</w:t>
            </w:r>
          </w:p>
        </w:tc>
        <w:tc>
          <w:tcPr>
            <w:tcW w:w="4247" w:type="dxa"/>
          </w:tcPr>
          <w:p w14:paraId="2B0DCBAD" w14:textId="06F4011C" w:rsidR="0037343C" w:rsidRDefault="0037343C" w:rsidP="00C45FCF">
            <w:pPr>
              <w:pStyle w:val="Abstract"/>
            </w:pPr>
            <w:r>
              <w:t>Click on [Add]</w:t>
            </w:r>
          </w:p>
        </w:tc>
      </w:tr>
      <w:tr w:rsidR="0037343C" w14:paraId="7764E425" w14:textId="77777777" w:rsidTr="0037343C">
        <w:tc>
          <w:tcPr>
            <w:tcW w:w="4247" w:type="dxa"/>
          </w:tcPr>
          <w:p w14:paraId="2957B980" w14:textId="5DA8B75B" w:rsidR="0037343C" w:rsidRDefault="0037343C" w:rsidP="0037343C">
            <w:pPr>
              <w:spacing w:before="100" w:beforeAutospacing="1" w:after="100" w:afterAutospacing="1"/>
            </w:pPr>
            <w:r>
              <w:t>VR -&gt; BGP – Import Rule</w:t>
            </w:r>
          </w:p>
        </w:tc>
        <w:tc>
          <w:tcPr>
            <w:tcW w:w="4247" w:type="dxa"/>
          </w:tcPr>
          <w:p w14:paraId="02094B80" w14:textId="77777777" w:rsidR="00C45FCF" w:rsidRDefault="0037343C" w:rsidP="00C45FCF">
            <w:pPr>
              <w:pStyle w:val="Abstract"/>
            </w:pPr>
            <w:r>
              <w:t>Rules: GRE-TUN1-ALLOW</w:t>
            </w:r>
          </w:p>
          <w:p w14:paraId="25743D6A" w14:textId="78C89B24" w:rsidR="00C45FCF" w:rsidRDefault="00C45FCF" w:rsidP="00C45FCF">
            <w:pPr>
              <w:pStyle w:val="Abstract"/>
            </w:pPr>
            <w:r>
              <w:t xml:space="preserve">Used by: </w:t>
            </w:r>
            <w:r w:rsidRPr="00C45FCF">
              <w:t>GRE-Tunnel1</w:t>
            </w:r>
          </w:p>
        </w:tc>
      </w:tr>
      <w:tr w:rsidR="0037343C" w14:paraId="7DEEFAE8" w14:textId="77777777" w:rsidTr="00C45FCF">
        <w:trPr>
          <w:trHeight w:val="41"/>
        </w:trPr>
        <w:tc>
          <w:tcPr>
            <w:tcW w:w="4247" w:type="dxa"/>
          </w:tcPr>
          <w:p w14:paraId="74915B12" w14:textId="1C28B7FF" w:rsidR="0037343C" w:rsidRDefault="0037343C" w:rsidP="0037343C">
            <w:pPr>
              <w:spacing w:before="100" w:beforeAutospacing="1" w:after="100" w:afterAutospacing="1"/>
            </w:pPr>
            <w:r>
              <w:t>VR -&gt; BGP –&gt; Import Rule - Match</w:t>
            </w:r>
          </w:p>
        </w:tc>
        <w:tc>
          <w:tcPr>
            <w:tcW w:w="4247" w:type="dxa"/>
          </w:tcPr>
          <w:p w14:paraId="075FB6A8" w14:textId="7389F751" w:rsidR="0037343C" w:rsidRDefault="0037343C" w:rsidP="00C45FCF">
            <w:pPr>
              <w:pStyle w:val="Abstract"/>
            </w:pPr>
            <w:r>
              <w:t>Address Prefix: 55.55.55.0/31</w:t>
            </w:r>
          </w:p>
        </w:tc>
      </w:tr>
      <w:tr w:rsidR="0037343C" w14:paraId="418A7A26" w14:textId="77777777" w:rsidTr="0037343C">
        <w:tc>
          <w:tcPr>
            <w:tcW w:w="4247" w:type="dxa"/>
          </w:tcPr>
          <w:p w14:paraId="541C991B" w14:textId="06368551" w:rsidR="0037343C" w:rsidRDefault="0037343C" w:rsidP="0037343C">
            <w:pPr>
              <w:spacing w:before="100" w:beforeAutospacing="1" w:after="100" w:afterAutospacing="1"/>
            </w:pPr>
            <w:r>
              <w:t>VR -&gt; BGP –&gt; Import Rule – Action</w:t>
            </w:r>
          </w:p>
        </w:tc>
        <w:tc>
          <w:tcPr>
            <w:tcW w:w="4247" w:type="dxa"/>
          </w:tcPr>
          <w:p w14:paraId="682A8057" w14:textId="69BE3F25" w:rsidR="0037343C" w:rsidRDefault="0037343C" w:rsidP="00C45FCF">
            <w:pPr>
              <w:pStyle w:val="Abstract"/>
            </w:pPr>
            <w:r>
              <w:t>[Allow]</w:t>
            </w:r>
          </w:p>
        </w:tc>
      </w:tr>
    </w:tbl>
    <w:p w14:paraId="58419A3A" w14:textId="51ADFB3F" w:rsidR="0037343C" w:rsidRDefault="00C45FCF" w:rsidP="0037343C">
      <w:pPr>
        <w:spacing w:before="100" w:beforeAutospacing="1" w:after="100" w:afterAutospacing="1" w:line="240" w:lineRule="auto"/>
      </w:pPr>
      <w:r w:rsidRPr="00C45FCF">
        <w:rPr>
          <w:noProof/>
        </w:rPr>
        <w:drawing>
          <wp:inline distT="0" distB="0" distL="0" distR="0" wp14:anchorId="1A8C7CF3" wp14:editId="7341B26A">
            <wp:extent cx="5400040" cy="1530985"/>
            <wp:effectExtent l="0" t="0" r="0" b="0"/>
            <wp:docPr id="790032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32336" name=""/>
                    <pic:cNvPicPr/>
                  </pic:nvPicPr>
                  <pic:blipFill>
                    <a:blip r:embed="rId30"/>
                    <a:stretch>
                      <a:fillRect/>
                    </a:stretch>
                  </pic:blipFill>
                  <pic:spPr>
                    <a:xfrm>
                      <a:off x="0" y="0"/>
                      <a:ext cx="5400040" cy="1530985"/>
                    </a:xfrm>
                    <a:prstGeom prst="rect">
                      <a:avLst/>
                    </a:prstGeom>
                  </pic:spPr>
                </pic:pic>
              </a:graphicData>
            </a:graphic>
          </wp:inline>
        </w:drawing>
      </w:r>
    </w:p>
    <w:p w14:paraId="0762A789" w14:textId="5A087B20" w:rsidR="0037343C" w:rsidRDefault="0037343C" w:rsidP="0037343C">
      <w:pPr>
        <w:spacing w:before="100" w:beforeAutospacing="1" w:after="100" w:afterAutospacing="1" w:line="240" w:lineRule="auto"/>
      </w:pPr>
      <w:r w:rsidRPr="0037343C">
        <w:rPr>
          <w:noProof/>
        </w:rPr>
        <w:drawing>
          <wp:inline distT="0" distB="0" distL="0" distR="0" wp14:anchorId="12684F39" wp14:editId="43E24106">
            <wp:extent cx="5400040" cy="1933575"/>
            <wp:effectExtent l="0" t="0" r="0" b="9525"/>
            <wp:docPr id="180022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20817" name=""/>
                    <pic:cNvPicPr/>
                  </pic:nvPicPr>
                  <pic:blipFill>
                    <a:blip r:embed="rId31"/>
                    <a:stretch>
                      <a:fillRect/>
                    </a:stretch>
                  </pic:blipFill>
                  <pic:spPr>
                    <a:xfrm>
                      <a:off x="0" y="0"/>
                      <a:ext cx="5400040" cy="1933575"/>
                    </a:xfrm>
                    <a:prstGeom prst="rect">
                      <a:avLst/>
                    </a:prstGeom>
                  </pic:spPr>
                </pic:pic>
              </a:graphicData>
            </a:graphic>
          </wp:inline>
        </w:drawing>
      </w:r>
    </w:p>
    <w:p w14:paraId="4C87F902" w14:textId="3CF61CF1" w:rsidR="0037343C" w:rsidRDefault="0037343C" w:rsidP="0037343C">
      <w:pPr>
        <w:spacing w:before="100" w:beforeAutospacing="1" w:after="100" w:afterAutospacing="1" w:line="240" w:lineRule="auto"/>
      </w:pPr>
      <w:r w:rsidRPr="0037343C">
        <w:rPr>
          <w:noProof/>
        </w:rPr>
        <w:drawing>
          <wp:inline distT="0" distB="0" distL="0" distR="0" wp14:anchorId="48C10F29" wp14:editId="3C1C49B6">
            <wp:extent cx="5400040" cy="1033780"/>
            <wp:effectExtent l="0" t="0" r="0" b="0"/>
            <wp:docPr id="210879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99428" name=""/>
                    <pic:cNvPicPr/>
                  </pic:nvPicPr>
                  <pic:blipFill>
                    <a:blip r:embed="rId32"/>
                    <a:stretch>
                      <a:fillRect/>
                    </a:stretch>
                  </pic:blipFill>
                  <pic:spPr>
                    <a:xfrm>
                      <a:off x="0" y="0"/>
                      <a:ext cx="5400040" cy="1033780"/>
                    </a:xfrm>
                    <a:prstGeom prst="rect">
                      <a:avLst/>
                    </a:prstGeom>
                  </pic:spPr>
                </pic:pic>
              </a:graphicData>
            </a:graphic>
          </wp:inline>
        </w:drawing>
      </w:r>
    </w:p>
    <w:p w14:paraId="7C813876" w14:textId="77777777" w:rsidR="0037343C" w:rsidRDefault="0037343C" w:rsidP="00080EB4">
      <w:pPr>
        <w:jc w:val="center"/>
      </w:pPr>
    </w:p>
    <w:p w14:paraId="06E38A58" w14:textId="2914EF71" w:rsidR="009E34FD" w:rsidRDefault="009E34FD" w:rsidP="009E34FD">
      <w:pPr>
        <w:jc w:val="center"/>
        <w:rPr>
          <w:b/>
          <w:bCs/>
        </w:rPr>
      </w:pPr>
      <w:r w:rsidRPr="004F20A0">
        <w:rPr>
          <w:b/>
          <w:bCs/>
        </w:rPr>
        <w:t>Click [Ok] than commit your changes</w:t>
      </w:r>
    </w:p>
    <w:p w14:paraId="2332942D" w14:textId="77777777" w:rsidR="009E34FD" w:rsidRDefault="009E34FD">
      <w:pPr>
        <w:rPr>
          <w:b/>
          <w:bCs/>
        </w:rPr>
      </w:pPr>
      <w:r>
        <w:rPr>
          <w:b/>
          <w:bCs/>
        </w:rPr>
        <w:br w:type="page"/>
      </w:r>
    </w:p>
    <w:p w14:paraId="5584CBB8" w14:textId="1D3DDD83" w:rsidR="009E34FD" w:rsidRPr="009E34FD" w:rsidRDefault="009E34FD" w:rsidP="009E34FD">
      <w:pPr>
        <w:pStyle w:val="Heading3"/>
      </w:pPr>
      <w:r w:rsidRPr="009E34FD">
        <w:lastRenderedPageBreak/>
        <w:t>Valiate that the Route-map took place and only the subnet you want is now in your RIP</w:t>
      </w:r>
    </w:p>
    <w:p w14:paraId="25B843FC" w14:textId="7928D2E5" w:rsidR="009E34FD" w:rsidRPr="009E34FD" w:rsidRDefault="009E34FD" w:rsidP="009E34FD">
      <w:pPr>
        <w:rPr>
          <w:sz w:val="22"/>
          <w:szCs w:val="22"/>
        </w:rPr>
      </w:pPr>
      <w:r w:rsidRPr="009E34FD">
        <w:rPr>
          <w:sz w:val="22"/>
          <w:szCs w:val="22"/>
        </w:rPr>
        <w:t xml:space="preserve">Go to </w:t>
      </w:r>
      <w:r w:rsidRPr="009E34FD">
        <w:rPr>
          <w:rStyle w:val="Strong"/>
          <w:sz w:val="22"/>
          <w:szCs w:val="22"/>
        </w:rPr>
        <w:t>Network</w:t>
      </w:r>
      <w:r w:rsidRPr="009E34FD">
        <w:rPr>
          <w:sz w:val="22"/>
          <w:szCs w:val="22"/>
        </w:rPr>
        <w:t xml:space="preserve"> &gt; </w:t>
      </w:r>
      <w:r w:rsidRPr="009E34FD">
        <w:rPr>
          <w:rStyle w:val="Strong"/>
          <w:sz w:val="22"/>
          <w:szCs w:val="22"/>
        </w:rPr>
        <w:t xml:space="preserve">Virtual </w:t>
      </w:r>
      <w:proofErr w:type="gramStart"/>
      <w:r w:rsidRPr="009E34FD">
        <w:rPr>
          <w:rStyle w:val="Strong"/>
          <w:sz w:val="22"/>
          <w:szCs w:val="22"/>
        </w:rPr>
        <w:t>Routers</w:t>
      </w:r>
      <w:r w:rsidRPr="009E34FD">
        <w:rPr>
          <w:sz w:val="22"/>
          <w:szCs w:val="22"/>
        </w:rPr>
        <w:t xml:space="preserve">  (</w:t>
      </w:r>
      <w:proofErr w:type="gramEnd"/>
      <w:r w:rsidRPr="009E34FD">
        <w:rPr>
          <w:sz w:val="22"/>
          <w:szCs w:val="22"/>
        </w:rPr>
        <w:t>Select the Virtual Router that holds your BGP configs)</w:t>
      </w:r>
    </w:p>
    <w:p w14:paraId="702A88E3" w14:textId="12881E07" w:rsidR="009E34FD" w:rsidRPr="009E34FD" w:rsidRDefault="009E34FD" w:rsidP="009E34FD">
      <w:pPr>
        <w:jc w:val="center"/>
        <w:rPr>
          <w:b/>
          <w:bCs/>
          <w:sz w:val="22"/>
          <w:szCs w:val="22"/>
        </w:rPr>
      </w:pPr>
      <w:r w:rsidRPr="009E34FD">
        <w:rPr>
          <w:rFonts w:ascii="Times New Roman" w:eastAsia="Times New Roman" w:hAnsi="Times New Roman" w:cs="Times New Roman"/>
          <w:b/>
          <w:bCs/>
          <w:sz w:val="22"/>
          <w:szCs w:val="22"/>
        </w:rPr>
        <w:t>More Runtime Stats</w:t>
      </w:r>
      <w:r w:rsidRPr="009E34FD">
        <w:rPr>
          <w:rFonts w:ascii="Times New Roman" w:eastAsia="Times New Roman" w:hAnsi="Times New Roman" w:cs="Times New Roman"/>
          <w:b/>
          <w:bCs/>
          <w:sz w:val="22"/>
          <w:szCs w:val="22"/>
        </w:rPr>
        <w:sym w:font="Wingdings" w:char="F0E0"/>
      </w:r>
      <w:r w:rsidRPr="009E34FD">
        <w:rPr>
          <w:rFonts w:ascii="Times New Roman" w:eastAsia="Times New Roman" w:hAnsi="Times New Roman" w:cs="Times New Roman"/>
          <w:b/>
          <w:bCs/>
          <w:sz w:val="22"/>
          <w:szCs w:val="22"/>
        </w:rPr>
        <w:t xml:space="preserve"> BGP -&gt;Local RIB </w:t>
      </w:r>
      <w:r w:rsidRPr="009E34FD">
        <w:rPr>
          <w:b/>
          <w:bCs/>
          <w:sz w:val="22"/>
          <w:szCs w:val="22"/>
        </w:rPr>
        <w:t>on your Virtual Router</w:t>
      </w:r>
    </w:p>
    <w:p w14:paraId="69F5F86E" w14:textId="767E79AE" w:rsidR="009E34FD" w:rsidRPr="009E34FD" w:rsidRDefault="009E34FD" w:rsidP="009E34FD">
      <w:pPr>
        <w:jc w:val="center"/>
        <w:rPr>
          <w:sz w:val="22"/>
          <w:szCs w:val="22"/>
        </w:rPr>
      </w:pPr>
      <w:r w:rsidRPr="009E34FD">
        <w:rPr>
          <w:sz w:val="22"/>
          <w:szCs w:val="22"/>
        </w:rPr>
        <w:t xml:space="preserve">If your Route-map was configured correct than you should have only the approved subnet in your local RIB (There is </w:t>
      </w:r>
      <w:proofErr w:type="gramStart"/>
      <w:r w:rsidRPr="009E34FD">
        <w:rPr>
          <w:sz w:val="22"/>
          <w:szCs w:val="22"/>
        </w:rPr>
        <w:t>a</w:t>
      </w:r>
      <w:proofErr w:type="gramEnd"/>
      <w:r w:rsidRPr="009E34FD">
        <w:rPr>
          <w:sz w:val="22"/>
          <w:szCs w:val="22"/>
        </w:rPr>
        <w:t xml:space="preserve"> implicit deny for everything else)</w:t>
      </w:r>
    </w:p>
    <w:p w14:paraId="7395C153" w14:textId="7687C2C8" w:rsidR="0037343C" w:rsidRDefault="009E34FD" w:rsidP="00080EB4">
      <w:pPr>
        <w:jc w:val="center"/>
      </w:pPr>
      <w:r w:rsidRPr="009E34FD">
        <w:rPr>
          <w:noProof/>
        </w:rPr>
        <w:drawing>
          <wp:inline distT="0" distB="0" distL="0" distR="0" wp14:anchorId="5148799A" wp14:editId="64089FB8">
            <wp:extent cx="5400040" cy="1812290"/>
            <wp:effectExtent l="0" t="0" r="0" b="0"/>
            <wp:docPr id="129996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62869" name=""/>
                    <pic:cNvPicPr/>
                  </pic:nvPicPr>
                  <pic:blipFill>
                    <a:blip r:embed="rId33"/>
                    <a:stretch>
                      <a:fillRect/>
                    </a:stretch>
                  </pic:blipFill>
                  <pic:spPr>
                    <a:xfrm>
                      <a:off x="0" y="0"/>
                      <a:ext cx="5400040" cy="1812290"/>
                    </a:xfrm>
                    <a:prstGeom prst="rect">
                      <a:avLst/>
                    </a:prstGeom>
                  </pic:spPr>
                </pic:pic>
              </a:graphicData>
            </a:graphic>
          </wp:inline>
        </w:drawing>
      </w:r>
    </w:p>
    <w:p w14:paraId="0336D08B" w14:textId="0AF82552" w:rsidR="009E34FD" w:rsidRDefault="009E34FD" w:rsidP="00080EB4">
      <w:pPr>
        <w:jc w:val="center"/>
      </w:pPr>
      <w:r>
        <w:t>Click on [Close]</w:t>
      </w:r>
    </w:p>
    <w:p w14:paraId="0F9D12CF" w14:textId="4CED705E" w:rsidR="009E34FD" w:rsidRPr="009E34FD" w:rsidRDefault="009E34FD" w:rsidP="009E34FD">
      <w:pPr>
        <w:spacing w:before="100" w:beforeAutospacing="1" w:after="100" w:afterAutospacing="1" w:line="240" w:lineRule="auto"/>
        <w:ind w:left="720"/>
        <w:rPr>
          <w:sz w:val="22"/>
          <w:szCs w:val="22"/>
        </w:rPr>
      </w:pPr>
      <w:r w:rsidRPr="009E34FD">
        <w:rPr>
          <w:sz w:val="22"/>
          <w:szCs w:val="22"/>
        </w:rPr>
        <w:t xml:space="preserve">Go to </w:t>
      </w:r>
      <w:r w:rsidRPr="009E34FD">
        <w:rPr>
          <w:rStyle w:val="Strong"/>
          <w:sz w:val="22"/>
          <w:szCs w:val="22"/>
        </w:rPr>
        <w:t>Network</w:t>
      </w:r>
      <w:r w:rsidRPr="009E34FD">
        <w:rPr>
          <w:sz w:val="22"/>
          <w:szCs w:val="22"/>
        </w:rPr>
        <w:t xml:space="preserve"> &gt; </w:t>
      </w:r>
      <w:r w:rsidRPr="009E34FD">
        <w:rPr>
          <w:rStyle w:val="Strong"/>
          <w:sz w:val="22"/>
          <w:szCs w:val="22"/>
        </w:rPr>
        <w:t xml:space="preserve">Virtual </w:t>
      </w:r>
      <w:proofErr w:type="gramStart"/>
      <w:r w:rsidRPr="009E34FD">
        <w:rPr>
          <w:rStyle w:val="Strong"/>
          <w:sz w:val="22"/>
          <w:szCs w:val="22"/>
        </w:rPr>
        <w:t>Routers</w:t>
      </w:r>
      <w:r w:rsidRPr="009E34FD">
        <w:rPr>
          <w:sz w:val="22"/>
          <w:szCs w:val="22"/>
        </w:rPr>
        <w:t xml:space="preserve">  (</w:t>
      </w:r>
      <w:proofErr w:type="gramEnd"/>
      <w:r w:rsidRPr="009E34FD">
        <w:rPr>
          <w:sz w:val="22"/>
          <w:szCs w:val="22"/>
        </w:rPr>
        <w:t xml:space="preserve">Select the Virtual Router that holds your BGP configuration.) Navigate to the </w:t>
      </w:r>
      <w:r w:rsidRPr="009E34FD">
        <w:rPr>
          <w:rStyle w:val="Strong"/>
          <w:sz w:val="22"/>
          <w:szCs w:val="22"/>
        </w:rPr>
        <w:t>BGP</w:t>
      </w:r>
      <w:r w:rsidRPr="009E34FD">
        <w:rPr>
          <w:sz w:val="22"/>
          <w:szCs w:val="22"/>
        </w:rPr>
        <w:t xml:space="preserve"> section and check </w:t>
      </w:r>
      <w:r w:rsidRPr="009E34FD">
        <w:rPr>
          <w:b/>
          <w:bCs/>
          <w:sz w:val="22"/>
          <w:szCs w:val="22"/>
        </w:rPr>
        <w:t>[Install Route]</w:t>
      </w:r>
    </w:p>
    <w:p w14:paraId="129A26FE" w14:textId="14C95815" w:rsidR="009E34FD" w:rsidRDefault="009E34FD" w:rsidP="00080EB4">
      <w:pPr>
        <w:jc w:val="center"/>
      </w:pPr>
      <w:r w:rsidRPr="009E34FD">
        <w:rPr>
          <w:noProof/>
        </w:rPr>
        <w:drawing>
          <wp:inline distT="0" distB="0" distL="0" distR="0" wp14:anchorId="0B44E02B" wp14:editId="70D3BBA6">
            <wp:extent cx="5400040" cy="1847850"/>
            <wp:effectExtent l="0" t="0" r="0" b="0"/>
            <wp:docPr id="135865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59642" name=""/>
                    <pic:cNvPicPr/>
                  </pic:nvPicPr>
                  <pic:blipFill>
                    <a:blip r:embed="rId34"/>
                    <a:stretch>
                      <a:fillRect/>
                    </a:stretch>
                  </pic:blipFill>
                  <pic:spPr>
                    <a:xfrm>
                      <a:off x="0" y="0"/>
                      <a:ext cx="5400040" cy="1847850"/>
                    </a:xfrm>
                    <a:prstGeom prst="rect">
                      <a:avLst/>
                    </a:prstGeom>
                  </pic:spPr>
                </pic:pic>
              </a:graphicData>
            </a:graphic>
          </wp:inline>
        </w:drawing>
      </w:r>
    </w:p>
    <w:p w14:paraId="789B14F9" w14:textId="77777777" w:rsidR="009E34FD" w:rsidRDefault="009E34FD" w:rsidP="009E34FD">
      <w:pPr>
        <w:jc w:val="center"/>
        <w:rPr>
          <w:b/>
          <w:bCs/>
        </w:rPr>
      </w:pPr>
      <w:r w:rsidRPr="004F20A0">
        <w:rPr>
          <w:b/>
          <w:bCs/>
        </w:rPr>
        <w:t>Click [Ok] than commit your changes</w:t>
      </w:r>
    </w:p>
    <w:p w14:paraId="005BE36A" w14:textId="70808093" w:rsidR="009E34FD" w:rsidRDefault="009E34FD">
      <w:r>
        <w:br w:type="page"/>
      </w:r>
    </w:p>
    <w:p w14:paraId="0CD18BCE" w14:textId="14582FD5" w:rsidR="009E34FD" w:rsidRDefault="009E34FD" w:rsidP="009E34FD">
      <w:pPr>
        <w:pStyle w:val="Heading3"/>
      </w:pPr>
      <w:r>
        <w:lastRenderedPageBreak/>
        <w:t>Validate that your route is in the local table after your commit</w:t>
      </w:r>
    </w:p>
    <w:p w14:paraId="2823ECB2" w14:textId="77777777" w:rsidR="009E34FD" w:rsidRPr="009E34FD" w:rsidRDefault="009E34FD" w:rsidP="009E34FD">
      <w:pPr>
        <w:rPr>
          <w:sz w:val="22"/>
          <w:szCs w:val="22"/>
        </w:rPr>
      </w:pPr>
      <w:r w:rsidRPr="009E34FD">
        <w:rPr>
          <w:sz w:val="22"/>
          <w:szCs w:val="22"/>
        </w:rPr>
        <w:t xml:space="preserve">Go to </w:t>
      </w:r>
      <w:r w:rsidRPr="009E34FD">
        <w:rPr>
          <w:rStyle w:val="Strong"/>
          <w:sz w:val="22"/>
          <w:szCs w:val="22"/>
        </w:rPr>
        <w:t>Network</w:t>
      </w:r>
      <w:r w:rsidRPr="009E34FD">
        <w:rPr>
          <w:sz w:val="22"/>
          <w:szCs w:val="22"/>
        </w:rPr>
        <w:t xml:space="preserve"> &gt; </w:t>
      </w:r>
      <w:r w:rsidRPr="009E34FD">
        <w:rPr>
          <w:rStyle w:val="Strong"/>
          <w:sz w:val="22"/>
          <w:szCs w:val="22"/>
        </w:rPr>
        <w:t xml:space="preserve">Virtual </w:t>
      </w:r>
      <w:proofErr w:type="gramStart"/>
      <w:r w:rsidRPr="009E34FD">
        <w:rPr>
          <w:rStyle w:val="Strong"/>
          <w:sz w:val="22"/>
          <w:szCs w:val="22"/>
        </w:rPr>
        <w:t>Routers</w:t>
      </w:r>
      <w:r w:rsidRPr="009E34FD">
        <w:rPr>
          <w:sz w:val="22"/>
          <w:szCs w:val="22"/>
        </w:rPr>
        <w:t xml:space="preserve">  (</w:t>
      </w:r>
      <w:proofErr w:type="gramEnd"/>
      <w:r w:rsidRPr="009E34FD">
        <w:rPr>
          <w:sz w:val="22"/>
          <w:szCs w:val="22"/>
        </w:rPr>
        <w:t>Select the Virtual Router that holds your BGP configs)</w:t>
      </w:r>
    </w:p>
    <w:p w14:paraId="053C4188" w14:textId="77BD914A" w:rsidR="009E34FD" w:rsidRPr="009E34FD" w:rsidRDefault="009E34FD" w:rsidP="009E34FD">
      <w:pPr>
        <w:jc w:val="center"/>
        <w:rPr>
          <w:b/>
          <w:bCs/>
          <w:sz w:val="22"/>
          <w:szCs w:val="22"/>
        </w:rPr>
      </w:pPr>
      <w:r w:rsidRPr="009E34FD">
        <w:rPr>
          <w:rFonts w:ascii="Times New Roman" w:eastAsia="Times New Roman" w:hAnsi="Times New Roman" w:cs="Times New Roman"/>
          <w:b/>
          <w:bCs/>
          <w:sz w:val="22"/>
          <w:szCs w:val="22"/>
        </w:rPr>
        <w:t>More Runtime Stats</w:t>
      </w:r>
    </w:p>
    <w:p w14:paraId="73AAC237" w14:textId="0619E92F" w:rsidR="009E34FD" w:rsidRPr="009E34FD" w:rsidRDefault="009E34FD" w:rsidP="009E34FD">
      <w:pPr>
        <w:jc w:val="center"/>
        <w:rPr>
          <w:sz w:val="22"/>
          <w:szCs w:val="22"/>
        </w:rPr>
      </w:pPr>
      <w:r w:rsidRPr="009E34FD">
        <w:rPr>
          <w:sz w:val="22"/>
          <w:szCs w:val="22"/>
        </w:rPr>
        <w:t xml:space="preserve">If </w:t>
      </w:r>
      <w:r>
        <w:rPr>
          <w:sz w:val="22"/>
          <w:szCs w:val="22"/>
        </w:rPr>
        <w:t>everything was configured correctly than your route should appear in the Routing table.</w:t>
      </w:r>
    </w:p>
    <w:p w14:paraId="424D879F" w14:textId="4C07132D" w:rsidR="009E34FD" w:rsidRDefault="009E34FD" w:rsidP="009E34FD">
      <w:pPr>
        <w:pStyle w:val="BodyText"/>
      </w:pPr>
      <w:r w:rsidRPr="009E34FD">
        <w:rPr>
          <w:noProof/>
        </w:rPr>
        <w:drawing>
          <wp:inline distT="0" distB="0" distL="0" distR="0" wp14:anchorId="46778854" wp14:editId="62B8F7C6">
            <wp:extent cx="5400040" cy="2322195"/>
            <wp:effectExtent l="0" t="0" r="0" b="1905"/>
            <wp:docPr id="2894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4907" name=""/>
                    <pic:cNvPicPr/>
                  </pic:nvPicPr>
                  <pic:blipFill>
                    <a:blip r:embed="rId35"/>
                    <a:stretch>
                      <a:fillRect/>
                    </a:stretch>
                  </pic:blipFill>
                  <pic:spPr>
                    <a:xfrm>
                      <a:off x="0" y="0"/>
                      <a:ext cx="5400040" cy="2322195"/>
                    </a:xfrm>
                    <a:prstGeom prst="rect">
                      <a:avLst/>
                    </a:prstGeom>
                  </pic:spPr>
                </pic:pic>
              </a:graphicData>
            </a:graphic>
          </wp:inline>
        </w:drawing>
      </w:r>
    </w:p>
    <w:p w14:paraId="78681D63" w14:textId="77777777" w:rsidR="00293005" w:rsidRDefault="00293005">
      <w:pPr>
        <w:rPr>
          <w:rFonts w:asciiTheme="majorHAnsi" w:eastAsiaTheme="majorEastAsia" w:hAnsiTheme="majorHAnsi" w:cstheme="majorBidi"/>
          <w:b/>
          <w:bCs/>
          <w:color w:val="4F81BD"/>
          <w:sz w:val="28"/>
          <w:szCs w:val="28"/>
        </w:rPr>
      </w:pPr>
      <w:r>
        <w:br w:type="page"/>
      </w:r>
    </w:p>
    <w:p w14:paraId="40B6A79B" w14:textId="3DB3EC42" w:rsidR="00293005" w:rsidRDefault="00293005" w:rsidP="00293005">
      <w:pPr>
        <w:pStyle w:val="Heading2"/>
      </w:pPr>
      <w:r>
        <w:lastRenderedPageBreak/>
        <w:t xml:space="preserve">Step 5: </w:t>
      </w:r>
      <w:r w:rsidR="00460330">
        <w:t>Configure Traffic to go over BGP-GRE tunnel</w:t>
      </w:r>
    </w:p>
    <w:p w14:paraId="25473F3E" w14:textId="3F98114A" w:rsidR="00293005" w:rsidRDefault="00293005" w:rsidP="00293005">
      <w:pPr>
        <w:pStyle w:val="Abstract"/>
      </w:pPr>
      <w:r>
        <w:t xml:space="preserve">On GRE-ISP we will make sure that </w:t>
      </w:r>
      <w:r w:rsidRPr="00293005">
        <w:t>55.55.55.0/30</w:t>
      </w:r>
      <w:r>
        <w:t xml:space="preserve"> is only being sent to the GRE TUNNEL BGP PEER </w:t>
      </w:r>
    </w:p>
    <w:p w14:paraId="56902AB2" w14:textId="0BAF85BA" w:rsidR="009E34FD" w:rsidRDefault="00293005" w:rsidP="00293005">
      <w:pPr>
        <w:pStyle w:val="Abstract"/>
      </w:pPr>
      <w:r>
        <w:t>Use below configs</w:t>
      </w:r>
    </w:p>
    <w:tbl>
      <w:tblPr>
        <w:tblStyle w:val="TableGrid"/>
        <w:tblW w:w="0" w:type="auto"/>
        <w:tblLook w:val="04A0" w:firstRow="1" w:lastRow="0" w:firstColumn="1" w:lastColumn="0" w:noHBand="0" w:noVBand="1"/>
      </w:tblPr>
      <w:tblGrid>
        <w:gridCol w:w="8494"/>
      </w:tblGrid>
      <w:tr w:rsidR="00293005" w14:paraId="0E399F62" w14:textId="77777777" w:rsidTr="00293005">
        <w:tc>
          <w:tcPr>
            <w:tcW w:w="8494" w:type="dxa"/>
          </w:tcPr>
          <w:p w14:paraId="300F27C0"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93005">
              <w:rPr>
                <w:rFonts w:ascii="Courier New" w:eastAsia="Times New Roman" w:hAnsi="Courier New" w:cs="Courier New"/>
                <w:sz w:val="20"/>
                <w:szCs w:val="20"/>
              </w:rPr>
              <w:t>! Create the Route-Map to deny specific network</w:t>
            </w:r>
          </w:p>
          <w:p w14:paraId="5074C678"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93005">
              <w:rPr>
                <w:rFonts w:ascii="Courier New" w:eastAsia="Times New Roman" w:hAnsi="Courier New" w:cs="Courier New"/>
                <w:sz w:val="20"/>
                <w:szCs w:val="20"/>
              </w:rPr>
              <w:t>route-map DENY_55_55_55_0 permit 10</w:t>
            </w:r>
          </w:p>
          <w:p w14:paraId="2AEEBBA4"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93005">
              <w:rPr>
                <w:rFonts w:ascii="Courier New" w:eastAsia="Times New Roman" w:hAnsi="Courier New" w:cs="Courier New"/>
                <w:sz w:val="20"/>
                <w:szCs w:val="20"/>
              </w:rPr>
              <w:t xml:space="preserve"> match </w:t>
            </w:r>
            <w:proofErr w:type="spellStart"/>
            <w:r w:rsidRPr="00293005">
              <w:rPr>
                <w:rFonts w:ascii="Courier New" w:eastAsia="Times New Roman" w:hAnsi="Courier New" w:cs="Courier New"/>
                <w:sz w:val="20"/>
                <w:szCs w:val="20"/>
              </w:rPr>
              <w:t>ip</w:t>
            </w:r>
            <w:proofErr w:type="spellEnd"/>
            <w:r w:rsidRPr="00293005">
              <w:rPr>
                <w:rFonts w:ascii="Courier New" w:eastAsia="Times New Roman" w:hAnsi="Courier New" w:cs="Courier New"/>
                <w:sz w:val="20"/>
                <w:szCs w:val="20"/>
              </w:rPr>
              <w:t xml:space="preserve"> address prefix-list DENY_PREFIX</w:t>
            </w:r>
          </w:p>
          <w:p w14:paraId="7FCAED65"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27022FAF"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93005">
              <w:rPr>
                <w:rFonts w:ascii="Courier New" w:eastAsia="Times New Roman" w:hAnsi="Courier New" w:cs="Courier New"/>
                <w:sz w:val="20"/>
                <w:szCs w:val="20"/>
              </w:rPr>
              <w:t>! Create the prefix list that matches the network 55.55.55.0/30</w:t>
            </w:r>
          </w:p>
          <w:p w14:paraId="19EC06F2"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93005">
              <w:rPr>
                <w:rFonts w:ascii="Courier New" w:eastAsia="Times New Roman" w:hAnsi="Courier New" w:cs="Courier New"/>
                <w:sz w:val="20"/>
                <w:szCs w:val="20"/>
              </w:rPr>
              <w:t>ip</w:t>
            </w:r>
            <w:proofErr w:type="spellEnd"/>
            <w:r w:rsidRPr="00293005">
              <w:rPr>
                <w:rFonts w:ascii="Courier New" w:eastAsia="Times New Roman" w:hAnsi="Courier New" w:cs="Courier New"/>
                <w:sz w:val="20"/>
                <w:szCs w:val="20"/>
              </w:rPr>
              <w:t xml:space="preserve"> prefix-list DENY_PREFIX seq 5 deny 55.55.55.0/30</w:t>
            </w:r>
          </w:p>
          <w:p w14:paraId="0ED33880"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93005">
              <w:rPr>
                <w:rFonts w:ascii="Courier New" w:eastAsia="Times New Roman" w:hAnsi="Courier New" w:cs="Courier New"/>
                <w:sz w:val="20"/>
                <w:szCs w:val="20"/>
              </w:rPr>
              <w:t>ip</w:t>
            </w:r>
            <w:proofErr w:type="spellEnd"/>
            <w:r w:rsidRPr="00293005">
              <w:rPr>
                <w:rFonts w:ascii="Courier New" w:eastAsia="Times New Roman" w:hAnsi="Courier New" w:cs="Courier New"/>
                <w:sz w:val="20"/>
                <w:szCs w:val="20"/>
              </w:rPr>
              <w:t xml:space="preserve"> prefix-list DENY_PREFIX seq 10 permit 0.0.0.0/0 le 32</w:t>
            </w:r>
          </w:p>
          <w:p w14:paraId="582B3E05"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0DF73683"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93005">
              <w:rPr>
                <w:rFonts w:ascii="Courier New" w:eastAsia="Times New Roman" w:hAnsi="Courier New" w:cs="Courier New"/>
                <w:sz w:val="20"/>
                <w:szCs w:val="20"/>
              </w:rPr>
              <w:t>! Apply the Route-Map to the BGP neighbors</w:t>
            </w:r>
          </w:p>
          <w:p w14:paraId="5FF2FA42"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93005">
              <w:rPr>
                <w:rFonts w:ascii="Courier New" w:eastAsia="Times New Roman" w:hAnsi="Courier New" w:cs="Courier New"/>
                <w:sz w:val="20"/>
                <w:szCs w:val="20"/>
              </w:rPr>
              <w:t xml:space="preserve">router </w:t>
            </w:r>
            <w:proofErr w:type="spellStart"/>
            <w:r w:rsidRPr="00293005">
              <w:rPr>
                <w:rFonts w:ascii="Courier New" w:eastAsia="Times New Roman" w:hAnsi="Courier New" w:cs="Courier New"/>
                <w:sz w:val="20"/>
                <w:szCs w:val="20"/>
              </w:rPr>
              <w:t>bgp</w:t>
            </w:r>
            <w:proofErr w:type="spellEnd"/>
            <w:r w:rsidRPr="00293005">
              <w:rPr>
                <w:rFonts w:ascii="Courier New" w:eastAsia="Times New Roman" w:hAnsi="Courier New" w:cs="Courier New"/>
                <w:sz w:val="20"/>
                <w:szCs w:val="20"/>
              </w:rPr>
              <w:t xml:space="preserve"> 6600</w:t>
            </w:r>
          </w:p>
          <w:p w14:paraId="07779870"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93005">
              <w:rPr>
                <w:rFonts w:ascii="Courier New" w:eastAsia="Times New Roman" w:hAnsi="Courier New" w:cs="Courier New"/>
                <w:sz w:val="20"/>
                <w:szCs w:val="20"/>
              </w:rPr>
              <w:t xml:space="preserve"> address-family ipv4</w:t>
            </w:r>
          </w:p>
          <w:p w14:paraId="121FA7BA"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93005">
              <w:rPr>
                <w:rFonts w:ascii="Courier New" w:eastAsia="Times New Roman" w:hAnsi="Courier New" w:cs="Courier New"/>
                <w:sz w:val="20"/>
                <w:szCs w:val="20"/>
              </w:rPr>
              <w:t xml:space="preserve">  neighbor 33.33.33.4 route-map DENY_55_55_55_0 out</w:t>
            </w:r>
          </w:p>
          <w:p w14:paraId="63725665" w14:textId="77777777" w:rsidR="00293005" w:rsidRPr="00293005" w:rsidRDefault="00293005" w:rsidP="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93005">
              <w:rPr>
                <w:rFonts w:ascii="Courier New" w:eastAsia="Times New Roman" w:hAnsi="Courier New" w:cs="Courier New"/>
                <w:sz w:val="20"/>
                <w:szCs w:val="20"/>
              </w:rPr>
              <w:t xml:space="preserve">  neighbor 44.44.44.5 route-map DENY_55_55_55_0 out</w:t>
            </w:r>
          </w:p>
          <w:p w14:paraId="61301F9C" w14:textId="77777777" w:rsidR="00293005" w:rsidRDefault="00293005" w:rsidP="009E34FD"/>
        </w:tc>
      </w:tr>
    </w:tbl>
    <w:p w14:paraId="56CC05BD" w14:textId="1BCFAC5B" w:rsidR="00293005" w:rsidRDefault="00293005" w:rsidP="00293005">
      <w:pPr>
        <w:jc w:val="center"/>
      </w:pPr>
      <w:r w:rsidRPr="00293005">
        <w:rPr>
          <w:noProof/>
        </w:rPr>
        <w:drawing>
          <wp:inline distT="0" distB="0" distL="0" distR="0" wp14:anchorId="0913D5C3" wp14:editId="7137A077">
            <wp:extent cx="4567110" cy="1315783"/>
            <wp:effectExtent l="0" t="0" r="5080" b="0"/>
            <wp:docPr id="204735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58925" name=""/>
                    <pic:cNvPicPr/>
                  </pic:nvPicPr>
                  <pic:blipFill>
                    <a:blip r:embed="rId36"/>
                    <a:stretch>
                      <a:fillRect/>
                    </a:stretch>
                  </pic:blipFill>
                  <pic:spPr>
                    <a:xfrm>
                      <a:off x="0" y="0"/>
                      <a:ext cx="4578825" cy="1319158"/>
                    </a:xfrm>
                    <a:prstGeom prst="rect">
                      <a:avLst/>
                    </a:prstGeom>
                  </pic:spPr>
                </pic:pic>
              </a:graphicData>
            </a:graphic>
          </wp:inline>
        </w:drawing>
      </w:r>
    </w:p>
    <w:p w14:paraId="4E898B06" w14:textId="712280FF" w:rsidR="00293005" w:rsidRDefault="00293005" w:rsidP="00293005">
      <w:pPr>
        <w:jc w:val="center"/>
      </w:pPr>
      <w:r w:rsidRPr="00293005">
        <w:rPr>
          <w:noProof/>
        </w:rPr>
        <w:drawing>
          <wp:inline distT="0" distB="0" distL="0" distR="0" wp14:anchorId="53BBBB1C" wp14:editId="3C664043">
            <wp:extent cx="3432667" cy="1736005"/>
            <wp:effectExtent l="0" t="0" r="0" b="0"/>
            <wp:docPr id="15924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324" name=""/>
                    <pic:cNvPicPr/>
                  </pic:nvPicPr>
                  <pic:blipFill>
                    <a:blip r:embed="rId37"/>
                    <a:stretch>
                      <a:fillRect/>
                    </a:stretch>
                  </pic:blipFill>
                  <pic:spPr>
                    <a:xfrm>
                      <a:off x="0" y="0"/>
                      <a:ext cx="3447254" cy="1743382"/>
                    </a:xfrm>
                    <a:prstGeom prst="rect">
                      <a:avLst/>
                    </a:prstGeom>
                  </pic:spPr>
                </pic:pic>
              </a:graphicData>
            </a:graphic>
          </wp:inline>
        </w:drawing>
      </w:r>
    </w:p>
    <w:p w14:paraId="49389C44" w14:textId="79FE9269" w:rsidR="00293005" w:rsidRDefault="00293005" w:rsidP="00293005">
      <w:pPr>
        <w:jc w:val="center"/>
      </w:pPr>
      <w:r w:rsidRPr="00293005">
        <w:rPr>
          <w:noProof/>
        </w:rPr>
        <w:drawing>
          <wp:inline distT="0" distB="0" distL="0" distR="0" wp14:anchorId="3643D08A" wp14:editId="2BB1E7B9">
            <wp:extent cx="3867863" cy="1558243"/>
            <wp:effectExtent l="0" t="0" r="0" b="4445"/>
            <wp:docPr id="136649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95778" name=""/>
                    <pic:cNvPicPr/>
                  </pic:nvPicPr>
                  <pic:blipFill>
                    <a:blip r:embed="rId38"/>
                    <a:stretch>
                      <a:fillRect/>
                    </a:stretch>
                  </pic:blipFill>
                  <pic:spPr>
                    <a:xfrm>
                      <a:off x="0" y="0"/>
                      <a:ext cx="3879295" cy="1562849"/>
                    </a:xfrm>
                    <a:prstGeom prst="rect">
                      <a:avLst/>
                    </a:prstGeom>
                  </pic:spPr>
                </pic:pic>
              </a:graphicData>
            </a:graphic>
          </wp:inline>
        </w:drawing>
      </w:r>
    </w:p>
    <w:p w14:paraId="5D82233E" w14:textId="7602F8E1" w:rsidR="00293005" w:rsidRDefault="00C14B72" w:rsidP="00293005">
      <w:pPr>
        <w:pStyle w:val="Heading3"/>
      </w:pPr>
      <w:r>
        <w:t xml:space="preserve">Configure </w:t>
      </w:r>
      <w:r w:rsidRPr="00C14B72">
        <w:t>GRE-ISP</w:t>
      </w:r>
      <w:r>
        <w:t xml:space="preserve"> to </w:t>
      </w:r>
      <w:r w:rsidR="00460330">
        <w:t>Advertise its Tunnel subnet</w:t>
      </w:r>
      <w:r>
        <w:t xml:space="preserve"> </w:t>
      </w:r>
    </w:p>
    <w:p w14:paraId="49088198" w14:textId="1286AE4B" w:rsidR="00460330" w:rsidRDefault="00460330" w:rsidP="00460330">
      <w:pPr>
        <w:pStyle w:val="Abstract"/>
      </w:pPr>
      <w:r>
        <w:t xml:space="preserve">We can have GRE-ISP advertise a /24 subnet that contains the tunnel interface using </w:t>
      </w:r>
      <w:proofErr w:type="spellStart"/>
      <w:proofErr w:type="gramStart"/>
      <w:r>
        <w:t>a</w:t>
      </w:r>
      <w:proofErr w:type="spellEnd"/>
      <w:proofErr w:type="gramEnd"/>
      <w:r>
        <w:t xml:space="preserve"> aggregate route.</w:t>
      </w:r>
    </w:p>
    <w:p w14:paraId="479AA401" w14:textId="6B12BDCE" w:rsidR="00C14B72" w:rsidRDefault="00C14B72" w:rsidP="00460330">
      <w:pPr>
        <w:pStyle w:val="Abstract"/>
      </w:pPr>
      <w:r>
        <w:t>Use below configs</w:t>
      </w:r>
    </w:p>
    <w:tbl>
      <w:tblPr>
        <w:tblStyle w:val="TableGrid"/>
        <w:tblW w:w="0" w:type="auto"/>
        <w:tblLook w:val="04A0" w:firstRow="1" w:lastRow="0" w:firstColumn="1" w:lastColumn="0" w:noHBand="0" w:noVBand="1"/>
      </w:tblPr>
      <w:tblGrid>
        <w:gridCol w:w="8494"/>
      </w:tblGrid>
      <w:tr w:rsidR="00C14B72" w14:paraId="78F71369" w14:textId="77777777" w:rsidTr="00C14B72">
        <w:tc>
          <w:tcPr>
            <w:tcW w:w="8494" w:type="dxa"/>
          </w:tcPr>
          <w:p w14:paraId="24DE56D1" w14:textId="39C7F7DB" w:rsidR="00460330" w:rsidRDefault="00EF717A" w:rsidP="00460330">
            <w:pPr>
              <w:pStyle w:val="Abstract"/>
              <w:rPr>
                <w:rFonts w:ascii="Courier New" w:hAnsi="Courier New" w:cs="Courier New"/>
                <w:sz w:val="18"/>
                <w:szCs w:val="18"/>
              </w:rPr>
            </w:pPr>
            <w:r w:rsidRPr="00EF717A">
              <w:rPr>
                <w:rFonts w:ascii="Courier New" w:hAnsi="Courier New" w:cs="Courier New"/>
                <w:sz w:val="18"/>
                <w:szCs w:val="18"/>
              </w:rPr>
              <w:t xml:space="preserve">  </w:t>
            </w:r>
          </w:p>
          <w:p w14:paraId="753EE892" w14:textId="77777777" w:rsidR="00460330" w:rsidRDefault="00460330" w:rsidP="00460330">
            <w:pPr>
              <w:pStyle w:val="Abstract"/>
            </w:pPr>
            <w:r>
              <w:lastRenderedPageBreak/>
              <w:t xml:space="preserve">router </w:t>
            </w:r>
            <w:proofErr w:type="spellStart"/>
            <w:r>
              <w:t>bgp</w:t>
            </w:r>
            <w:proofErr w:type="spellEnd"/>
            <w:r>
              <w:t xml:space="preserve"> 6600</w:t>
            </w:r>
          </w:p>
          <w:p w14:paraId="096D0D86" w14:textId="77777777" w:rsidR="00460330" w:rsidRDefault="00460330" w:rsidP="00460330">
            <w:pPr>
              <w:pStyle w:val="Abstract"/>
            </w:pPr>
            <w:r>
              <w:t xml:space="preserve"> address-family ipv4</w:t>
            </w:r>
          </w:p>
          <w:p w14:paraId="37AC711F" w14:textId="77777777" w:rsidR="00460330" w:rsidRDefault="00460330" w:rsidP="00460330">
            <w:pPr>
              <w:pStyle w:val="Abstract"/>
            </w:pPr>
            <w:r>
              <w:t>aggregate-address 2.100.20.0 255.255.255.0 summary-only</w:t>
            </w:r>
          </w:p>
          <w:p w14:paraId="0A06E485" w14:textId="6D7C88E0" w:rsidR="00460330" w:rsidRPr="00460330" w:rsidRDefault="00460330" w:rsidP="00460330">
            <w:pPr>
              <w:pStyle w:val="Abstract"/>
            </w:pPr>
            <w:r>
              <w:t xml:space="preserve">  network 2.100.20.66 mask 255.255.255.254</w:t>
            </w:r>
          </w:p>
          <w:p w14:paraId="36872083" w14:textId="5D0E2922" w:rsidR="00C14B72" w:rsidRDefault="00C14B72" w:rsidP="00460330">
            <w:pPr>
              <w:pStyle w:val="Abstract"/>
            </w:pPr>
          </w:p>
        </w:tc>
      </w:tr>
    </w:tbl>
    <w:p w14:paraId="551F1F98" w14:textId="77777777" w:rsidR="00460330" w:rsidRDefault="00460330" w:rsidP="00460330">
      <w:pPr>
        <w:pStyle w:val="Abstract"/>
      </w:pPr>
    </w:p>
    <w:p w14:paraId="0AC991E1" w14:textId="3C6A4D2A" w:rsidR="00C14B72" w:rsidRDefault="00460330" w:rsidP="00460330">
      <w:pPr>
        <w:pStyle w:val="Abstract"/>
        <w:spacing w:after="0" w:line="240" w:lineRule="auto"/>
      </w:pPr>
      <w:r>
        <w:t xml:space="preserve">In BGP, the </w:t>
      </w:r>
      <w:r>
        <w:rPr>
          <w:rStyle w:val="HTMLCode"/>
          <w:rFonts w:eastAsiaTheme="minorHAnsi"/>
        </w:rPr>
        <w:t>aggregate-address</w:t>
      </w:r>
      <w:r>
        <w:t xml:space="preserve"> command is used to create a summary route that is advertised to other BGP peers. For the aggregate address to be generated and advertised, at least one more specific route that falls within the aggregate range must be present in the BGP table, not just the local routing table.</w:t>
      </w:r>
    </w:p>
    <w:p w14:paraId="39432831" w14:textId="65AB01B8" w:rsidR="005771D7" w:rsidRDefault="00460330" w:rsidP="00460330">
      <w:pPr>
        <w:pStyle w:val="Abstract"/>
      </w:pPr>
      <w:r>
        <w:t xml:space="preserve">Once the aggregate /24 has been added you should see the /24 in you routing table as such. </w:t>
      </w:r>
    </w:p>
    <w:p w14:paraId="4E51888B" w14:textId="7FF4C34B" w:rsidR="00460330" w:rsidRDefault="00460330" w:rsidP="009E34FD">
      <w:r w:rsidRPr="00460330">
        <w:rPr>
          <w:noProof/>
        </w:rPr>
        <w:drawing>
          <wp:inline distT="0" distB="0" distL="0" distR="0" wp14:anchorId="6BF51798" wp14:editId="767A552C">
            <wp:extent cx="5400040" cy="685165"/>
            <wp:effectExtent l="0" t="0" r="0" b="635"/>
            <wp:docPr id="189046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62370" name=""/>
                    <pic:cNvPicPr/>
                  </pic:nvPicPr>
                  <pic:blipFill>
                    <a:blip r:embed="rId39"/>
                    <a:stretch>
                      <a:fillRect/>
                    </a:stretch>
                  </pic:blipFill>
                  <pic:spPr>
                    <a:xfrm>
                      <a:off x="0" y="0"/>
                      <a:ext cx="5400040" cy="685165"/>
                    </a:xfrm>
                    <a:prstGeom prst="rect">
                      <a:avLst/>
                    </a:prstGeom>
                  </pic:spPr>
                </pic:pic>
              </a:graphicData>
            </a:graphic>
          </wp:inline>
        </w:drawing>
      </w:r>
    </w:p>
    <w:p w14:paraId="5B6DDE41" w14:textId="68AB459F" w:rsidR="00293005" w:rsidRDefault="00460330" w:rsidP="00460330">
      <w:pPr>
        <w:jc w:val="center"/>
      </w:pPr>
      <w:r>
        <w:t>2.100.20.0/24 is now in the routing table and is advertised to your BGP peers</w:t>
      </w:r>
    </w:p>
    <w:p w14:paraId="57F159C4" w14:textId="604E3677" w:rsidR="00293005" w:rsidRDefault="00460330" w:rsidP="009E34FD">
      <w:r w:rsidRPr="00460330">
        <w:rPr>
          <w:noProof/>
        </w:rPr>
        <w:drawing>
          <wp:inline distT="0" distB="0" distL="0" distR="0" wp14:anchorId="338C56F6" wp14:editId="6F108519">
            <wp:extent cx="5400040" cy="1775460"/>
            <wp:effectExtent l="0" t="0" r="0" b="0"/>
            <wp:docPr id="194827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74328" name=""/>
                    <pic:cNvPicPr/>
                  </pic:nvPicPr>
                  <pic:blipFill>
                    <a:blip r:embed="rId40"/>
                    <a:stretch>
                      <a:fillRect/>
                    </a:stretch>
                  </pic:blipFill>
                  <pic:spPr>
                    <a:xfrm>
                      <a:off x="0" y="0"/>
                      <a:ext cx="5400040" cy="1775460"/>
                    </a:xfrm>
                    <a:prstGeom prst="rect">
                      <a:avLst/>
                    </a:prstGeom>
                  </pic:spPr>
                </pic:pic>
              </a:graphicData>
            </a:graphic>
          </wp:inline>
        </w:drawing>
      </w:r>
    </w:p>
    <w:p w14:paraId="7C454185" w14:textId="0D9ACBCB" w:rsidR="00460330" w:rsidRDefault="00460330">
      <w:r>
        <w:br w:type="page"/>
      </w:r>
    </w:p>
    <w:p w14:paraId="0688D4DC" w14:textId="5B894CE2" w:rsidR="00293005" w:rsidRDefault="00460330" w:rsidP="009E34FD">
      <w:r>
        <w:lastRenderedPageBreak/>
        <w:t xml:space="preserve">Validate reachability to palo alto tunnel interface thus validating that traffic is fully </w:t>
      </w:r>
      <w:r w:rsidR="00CD2D35">
        <w:t>working and</w:t>
      </w:r>
      <w:r>
        <w:t xml:space="preserve"> flowing through the GRE Tunnel.</w:t>
      </w:r>
    </w:p>
    <w:p w14:paraId="5EE220AE" w14:textId="13ABDF74" w:rsidR="00CD2D35" w:rsidRDefault="00CD2D35" w:rsidP="00CD2D35">
      <w:pPr>
        <w:jc w:val="center"/>
      </w:pPr>
      <w:r>
        <w:t>Ping from PC1(192.168.1.102) to 2.100.20.66(palo alto tunnel interface)</w:t>
      </w:r>
    </w:p>
    <w:p w14:paraId="4E44A83E" w14:textId="740DE926" w:rsidR="00CD2D35" w:rsidRDefault="00CD2D35" w:rsidP="009E34FD">
      <w:r w:rsidRPr="00CD2D35">
        <w:rPr>
          <w:noProof/>
        </w:rPr>
        <w:drawing>
          <wp:inline distT="0" distB="0" distL="0" distR="0" wp14:anchorId="54B659EE" wp14:editId="3D68968A">
            <wp:extent cx="4009668" cy="3410233"/>
            <wp:effectExtent l="0" t="0" r="0" b="0"/>
            <wp:docPr id="87516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61884" name=""/>
                    <pic:cNvPicPr/>
                  </pic:nvPicPr>
                  <pic:blipFill>
                    <a:blip r:embed="rId41"/>
                    <a:stretch>
                      <a:fillRect/>
                    </a:stretch>
                  </pic:blipFill>
                  <pic:spPr>
                    <a:xfrm>
                      <a:off x="0" y="0"/>
                      <a:ext cx="4020406" cy="3419366"/>
                    </a:xfrm>
                    <a:prstGeom prst="rect">
                      <a:avLst/>
                    </a:prstGeom>
                  </pic:spPr>
                </pic:pic>
              </a:graphicData>
            </a:graphic>
          </wp:inline>
        </w:drawing>
      </w:r>
    </w:p>
    <w:p w14:paraId="183A92C9" w14:textId="7A972679" w:rsidR="00CD2D35" w:rsidRDefault="00CD2D35" w:rsidP="00CD2D35">
      <w:pPr>
        <w:jc w:val="center"/>
      </w:pPr>
      <w:r>
        <w:t>Ping from PC2(192.168.2.102) to 2.100.20.66(palo alto tunnel interface)</w:t>
      </w:r>
    </w:p>
    <w:p w14:paraId="6541C2AC" w14:textId="0A7A1730" w:rsidR="00CD2D35" w:rsidRDefault="00CD2D35" w:rsidP="00CD2D35">
      <w:pPr>
        <w:jc w:val="center"/>
      </w:pPr>
      <w:r w:rsidRPr="00CD2D35">
        <w:rPr>
          <w:noProof/>
        </w:rPr>
        <w:drawing>
          <wp:inline distT="0" distB="0" distL="0" distR="0" wp14:anchorId="16D893FE" wp14:editId="779D0D72">
            <wp:extent cx="4049301" cy="3305532"/>
            <wp:effectExtent l="0" t="0" r="8890" b="0"/>
            <wp:docPr id="1825473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73473" name=""/>
                    <pic:cNvPicPr/>
                  </pic:nvPicPr>
                  <pic:blipFill>
                    <a:blip r:embed="rId42"/>
                    <a:stretch>
                      <a:fillRect/>
                    </a:stretch>
                  </pic:blipFill>
                  <pic:spPr>
                    <a:xfrm>
                      <a:off x="0" y="0"/>
                      <a:ext cx="4050246" cy="3306304"/>
                    </a:xfrm>
                    <a:prstGeom prst="rect">
                      <a:avLst/>
                    </a:prstGeom>
                  </pic:spPr>
                </pic:pic>
              </a:graphicData>
            </a:graphic>
          </wp:inline>
        </w:drawing>
      </w:r>
    </w:p>
    <w:p w14:paraId="24632473" w14:textId="6997A74A" w:rsidR="00CD2D35" w:rsidRPr="009E34FD" w:rsidRDefault="00CD2D35" w:rsidP="00CD2D35">
      <w:r>
        <w:br w:type="page"/>
      </w:r>
      <w:r>
        <w:lastRenderedPageBreak/>
        <w:t xml:space="preserve">You can configure other interfaces and export/redistribute them into </w:t>
      </w:r>
      <w:proofErr w:type="spellStart"/>
      <w:r>
        <w:t>bgp</w:t>
      </w:r>
      <w:proofErr w:type="spellEnd"/>
      <w:r>
        <w:t xml:space="preserve"> advertising them over the BGP-GRE tunnel or use NAT so that you stay within the /24 range but that is outside of the scope of this lab. Since this lab main point was creating the tunnel, creating BGP over the tunnel and advertising subnets over the BGP-GRE tunnel. </w:t>
      </w:r>
    </w:p>
    <w:sectPr w:rsidR="00CD2D35" w:rsidRPr="009E34FD" w:rsidSect="009A71BF">
      <w:headerReference w:type="default" r:id="rId43"/>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39A51" w14:textId="77777777" w:rsidR="006D2F7D" w:rsidRDefault="006D2F7D" w:rsidP="00DA1FCF">
      <w:pPr>
        <w:spacing w:after="0" w:line="240" w:lineRule="auto"/>
      </w:pPr>
      <w:r>
        <w:separator/>
      </w:r>
    </w:p>
  </w:endnote>
  <w:endnote w:type="continuationSeparator" w:id="0">
    <w:p w14:paraId="53248AB7" w14:textId="77777777" w:rsidR="006D2F7D" w:rsidRDefault="006D2F7D" w:rsidP="00DA1F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E986B" w14:textId="77777777" w:rsidR="006D2F7D" w:rsidRDefault="006D2F7D" w:rsidP="00DA1FCF">
      <w:pPr>
        <w:spacing w:after="0" w:line="240" w:lineRule="auto"/>
      </w:pPr>
      <w:r>
        <w:separator/>
      </w:r>
    </w:p>
  </w:footnote>
  <w:footnote w:type="continuationSeparator" w:id="0">
    <w:p w14:paraId="6FF7FFCA" w14:textId="77777777" w:rsidR="006D2F7D" w:rsidRDefault="006D2F7D" w:rsidP="00DA1F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07532" w14:textId="20F6B937" w:rsidR="00DA1FCF" w:rsidRDefault="00DA1FCF" w:rsidP="00DA1FCF">
    <w:pPr>
      <w:pStyle w:val="Header"/>
      <w:jc w:val="right"/>
    </w:pPr>
    <w:r>
      <w:t>Christian 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67A2A"/>
    <w:multiLevelType w:val="multilevel"/>
    <w:tmpl w:val="D7BE261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 w15:restartNumberingAfterBreak="0">
    <w:nsid w:val="0EEA5669"/>
    <w:multiLevelType w:val="hybridMultilevel"/>
    <w:tmpl w:val="868627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C22E35"/>
    <w:multiLevelType w:val="hybridMultilevel"/>
    <w:tmpl w:val="0F709C9A"/>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9D74F1"/>
    <w:multiLevelType w:val="multilevel"/>
    <w:tmpl w:val="2BACD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1E41B5"/>
    <w:multiLevelType w:val="multilevel"/>
    <w:tmpl w:val="FDA2E9B8"/>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5" w15:restartNumberingAfterBreak="0">
    <w:nsid w:val="1A625CAD"/>
    <w:multiLevelType w:val="multilevel"/>
    <w:tmpl w:val="6520DF84"/>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 w15:restartNumberingAfterBreak="0">
    <w:nsid w:val="1B29173F"/>
    <w:multiLevelType w:val="multilevel"/>
    <w:tmpl w:val="0BD2BAB0"/>
    <w:lvl w:ilvl="0">
      <w:start w:val="1"/>
      <w:numFmt w:val="decimal"/>
      <w:lvlText w:val="%1."/>
      <w:lvlJc w:val="left"/>
      <w:pPr>
        <w:tabs>
          <w:tab w:val="num" w:pos="720"/>
        </w:tabs>
        <w:ind w:left="720" w:hanging="360"/>
      </w:pPr>
    </w:lvl>
    <w:lvl w:ilvl="1">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CD52E3"/>
    <w:multiLevelType w:val="multilevel"/>
    <w:tmpl w:val="2F5AD99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8" w15:restartNumberingAfterBreak="0">
    <w:nsid w:val="28B274B4"/>
    <w:multiLevelType w:val="hybridMultilevel"/>
    <w:tmpl w:val="F7C4C1B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9B5903"/>
    <w:multiLevelType w:val="multilevel"/>
    <w:tmpl w:val="46B4CB9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0" w15:restartNumberingAfterBreak="0">
    <w:nsid w:val="39D617B4"/>
    <w:multiLevelType w:val="multilevel"/>
    <w:tmpl w:val="319ED0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A800B1"/>
    <w:multiLevelType w:val="multilevel"/>
    <w:tmpl w:val="6BA291F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2" w15:restartNumberingAfterBreak="0">
    <w:nsid w:val="3BCB0E85"/>
    <w:multiLevelType w:val="multilevel"/>
    <w:tmpl w:val="6F7676A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3" w15:restartNumberingAfterBreak="0">
    <w:nsid w:val="41540328"/>
    <w:multiLevelType w:val="multilevel"/>
    <w:tmpl w:val="E432CCCE"/>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270BD5"/>
    <w:multiLevelType w:val="hybridMultilevel"/>
    <w:tmpl w:val="0F709C9A"/>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3500379"/>
    <w:multiLevelType w:val="multilevel"/>
    <w:tmpl w:val="DDE054A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6" w15:restartNumberingAfterBreak="0">
    <w:nsid w:val="45034F64"/>
    <w:multiLevelType w:val="hybridMultilevel"/>
    <w:tmpl w:val="0F709C9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614C23"/>
    <w:multiLevelType w:val="hybridMultilevel"/>
    <w:tmpl w:val="D45EA4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7E4130"/>
    <w:multiLevelType w:val="multilevel"/>
    <w:tmpl w:val="255467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C01D49"/>
    <w:multiLevelType w:val="hybridMultilevel"/>
    <w:tmpl w:val="0158E9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4F7A53"/>
    <w:multiLevelType w:val="hybridMultilevel"/>
    <w:tmpl w:val="78B2B6AA"/>
    <w:lvl w:ilvl="0" w:tplc="E252DFB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2427D80"/>
    <w:multiLevelType w:val="hybridMultilevel"/>
    <w:tmpl w:val="0F709C9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48655C2"/>
    <w:multiLevelType w:val="hybridMultilevel"/>
    <w:tmpl w:val="0158E97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872487C"/>
    <w:multiLevelType w:val="hybridMultilevel"/>
    <w:tmpl w:val="A796CB3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A8D0D42"/>
    <w:multiLevelType w:val="multilevel"/>
    <w:tmpl w:val="625241F4"/>
    <w:lvl w:ilvl="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04650D"/>
    <w:multiLevelType w:val="multilevel"/>
    <w:tmpl w:val="625241F4"/>
    <w:lvl w:ilvl="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8058C8"/>
    <w:multiLevelType w:val="multilevel"/>
    <w:tmpl w:val="569E85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86524D"/>
    <w:multiLevelType w:val="multilevel"/>
    <w:tmpl w:val="1F960E8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8" w15:restartNumberingAfterBreak="0">
    <w:nsid w:val="715068EA"/>
    <w:multiLevelType w:val="hybridMultilevel"/>
    <w:tmpl w:val="E09EC04C"/>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4373881"/>
    <w:multiLevelType w:val="hybridMultilevel"/>
    <w:tmpl w:val="A796CB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D87B65"/>
    <w:multiLevelType w:val="hybridMultilevel"/>
    <w:tmpl w:val="0F709C9A"/>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DB259DE"/>
    <w:multiLevelType w:val="multilevel"/>
    <w:tmpl w:val="BF4AF88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2" w15:restartNumberingAfterBreak="0">
    <w:nsid w:val="7F217987"/>
    <w:multiLevelType w:val="multilevel"/>
    <w:tmpl w:val="625241F4"/>
    <w:lvl w:ilvl="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A12320"/>
    <w:multiLevelType w:val="hybridMultilevel"/>
    <w:tmpl w:val="0F709C9A"/>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12446579">
    <w:abstractNumId w:val="31"/>
  </w:num>
  <w:num w:numId="2" w16cid:durableId="1900700702">
    <w:abstractNumId w:val="5"/>
  </w:num>
  <w:num w:numId="3" w16cid:durableId="610474378">
    <w:abstractNumId w:val="4"/>
  </w:num>
  <w:num w:numId="4" w16cid:durableId="627320888">
    <w:abstractNumId w:val="27"/>
  </w:num>
  <w:num w:numId="5" w16cid:durableId="1314214843">
    <w:abstractNumId w:val="9"/>
  </w:num>
  <w:num w:numId="6" w16cid:durableId="43722382">
    <w:abstractNumId w:val="12"/>
  </w:num>
  <w:num w:numId="7" w16cid:durableId="1874223286">
    <w:abstractNumId w:val="7"/>
  </w:num>
  <w:num w:numId="8" w16cid:durableId="688143952">
    <w:abstractNumId w:val="0"/>
  </w:num>
  <w:num w:numId="9" w16cid:durableId="1495757277">
    <w:abstractNumId w:val="11"/>
  </w:num>
  <w:num w:numId="10" w16cid:durableId="1180510635">
    <w:abstractNumId w:val="15"/>
  </w:num>
  <w:num w:numId="11" w16cid:durableId="612790832">
    <w:abstractNumId w:val="8"/>
  </w:num>
  <w:num w:numId="12" w16cid:durableId="1094590841">
    <w:abstractNumId w:val="29"/>
  </w:num>
  <w:num w:numId="13" w16cid:durableId="2111393317">
    <w:abstractNumId w:val="23"/>
  </w:num>
  <w:num w:numId="14" w16cid:durableId="463934478">
    <w:abstractNumId w:val="16"/>
  </w:num>
  <w:num w:numId="15" w16cid:durableId="1656255495">
    <w:abstractNumId w:val="21"/>
  </w:num>
  <w:num w:numId="16" w16cid:durableId="365256286">
    <w:abstractNumId w:val="1"/>
  </w:num>
  <w:num w:numId="17" w16cid:durableId="472213462">
    <w:abstractNumId w:val="30"/>
  </w:num>
  <w:num w:numId="18" w16cid:durableId="829173066">
    <w:abstractNumId w:val="33"/>
  </w:num>
  <w:num w:numId="19" w16cid:durableId="783884905">
    <w:abstractNumId w:val="14"/>
  </w:num>
  <w:num w:numId="20" w16cid:durableId="723142459">
    <w:abstractNumId w:val="28"/>
  </w:num>
  <w:num w:numId="21" w16cid:durableId="1585991384">
    <w:abstractNumId w:val="2"/>
  </w:num>
  <w:num w:numId="22" w16cid:durableId="2007051429">
    <w:abstractNumId w:val="18"/>
  </w:num>
  <w:num w:numId="23" w16cid:durableId="32924855">
    <w:abstractNumId w:val="26"/>
  </w:num>
  <w:num w:numId="24" w16cid:durableId="1299383092">
    <w:abstractNumId w:val="3"/>
  </w:num>
  <w:num w:numId="25" w16cid:durableId="164712059">
    <w:abstractNumId w:val="10"/>
  </w:num>
  <w:num w:numId="26" w16cid:durableId="277300204">
    <w:abstractNumId w:val="17"/>
  </w:num>
  <w:num w:numId="27" w16cid:durableId="139032436">
    <w:abstractNumId w:val="20"/>
  </w:num>
  <w:num w:numId="28" w16cid:durableId="1090277697">
    <w:abstractNumId w:val="19"/>
  </w:num>
  <w:num w:numId="29" w16cid:durableId="751584560">
    <w:abstractNumId w:val="22"/>
  </w:num>
  <w:num w:numId="30" w16cid:durableId="964653135">
    <w:abstractNumId w:val="6"/>
  </w:num>
  <w:num w:numId="31" w16cid:durableId="1515532813">
    <w:abstractNumId w:val="32"/>
  </w:num>
  <w:num w:numId="32" w16cid:durableId="1775593404">
    <w:abstractNumId w:val="25"/>
  </w:num>
  <w:num w:numId="33" w16cid:durableId="115148318">
    <w:abstractNumId w:val="24"/>
  </w:num>
  <w:num w:numId="34" w16cid:durableId="120031546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9"/>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E60"/>
    <w:rsid w:val="0000359F"/>
    <w:rsid w:val="00025E8C"/>
    <w:rsid w:val="000320C7"/>
    <w:rsid w:val="00050512"/>
    <w:rsid w:val="00052A80"/>
    <w:rsid w:val="00060ADE"/>
    <w:rsid w:val="00064F73"/>
    <w:rsid w:val="00074666"/>
    <w:rsid w:val="00080EB4"/>
    <w:rsid w:val="00085042"/>
    <w:rsid w:val="0008528D"/>
    <w:rsid w:val="000B4851"/>
    <w:rsid w:val="000F103C"/>
    <w:rsid w:val="00156DC1"/>
    <w:rsid w:val="001708B2"/>
    <w:rsid w:val="00176E3C"/>
    <w:rsid w:val="001B7421"/>
    <w:rsid w:val="001D342A"/>
    <w:rsid w:val="001D66AE"/>
    <w:rsid w:val="002456A5"/>
    <w:rsid w:val="00293005"/>
    <w:rsid w:val="002E6CDE"/>
    <w:rsid w:val="002F097E"/>
    <w:rsid w:val="00310342"/>
    <w:rsid w:val="00342005"/>
    <w:rsid w:val="00344504"/>
    <w:rsid w:val="0037343C"/>
    <w:rsid w:val="003B7800"/>
    <w:rsid w:val="00460330"/>
    <w:rsid w:val="00483782"/>
    <w:rsid w:val="004A5AC9"/>
    <w:rsid w:val="004B5D1C"/>
    <w:rsid w:val="004C3911"/>
    <w:rsid w:val="004C6F8F"/>
    <w:rsid w:val="004D0BE3"/>
    <w:rsid w:val="004E3041"/>
    <w:rsid w:val="004E55D1"/>
    <w:rsid w:val="004E79D6"/>
    <w:rsid w:val="004F20A0"/>
    <w:rsid w:val="00500603"/>
    <w:rsid w:val="00526903"/>
    <w:rsid w:val="00527591"/>
    <w:rsid w:val="00534247"/>
    <w:rsid w:val="005771D7"/>
    <w:rsid w:val="0057725A"/>
    <w:rsid w:val="00592AA0"/>
    <w:rsid w:val="00596CDF"/>
    <w:rsid w:val="005C2706"/>
    <w:rsid w:val="005E13A5"/>
    <w:rsid w:val="005E3E7B"/>
    <w:rsid w:val="006222BC"/>
    <w:rsid w:val="006446A6"/>
    <w:rsid w:val="00687CAF"/>
    <w:rsid w:val="00694AE7"/>
    <w:rsid w:val="006C3464"/>
    <w:rsid w:val="006D2F7D"/>
    <w:rsid w:val="00700542"/>
    <w:rsid w:val="00714120"/>
    <w:rsid w:val="00724EF8"/>
    <w:rsid w:val="007307C6"/>
    <w:rsid w:val="00731D5E"/>
    <w:rsid w:val="007451D3"/>
    <w:rsid w:val="0077558E"/>
    <w:rsid w:val="00780A1B"/>
    <w:rsid w:val="007C420A"/>
    <w:rsid w:val="008124DC"/>
    <w:rsid w:val="00821E60"/>
    <w:rsid w:val="0083652A"/>
    <w:rsid w:val="00845E54"/>
    <w:rsid w:val="00861DC5"/>
    <w:rsid w:val="00862ABC"/>
    <w:rsid w:val="00866FA1"/>
    <w:rsid w:val="00875085"/>
    <w:rsid w:val="008A03EA"/>
    <w:rsid w:val="008B0302"/>
    <w:rsid w:val="008C7CB3"/>
    <w:rsid w:val="008C7FF5"/>
    <w:rsid w:val="008F47D0"/>
    <w:rsid w:val="00904D24"/>
    <w:rsid w:val="009511DC"/>
    <w:rsid w:val="00952EF4"/>
    <w:rsid w:val="009831EA"/>
    <w:rsid w:val="00991AF3"/>
    <w:rsid w:val="009A71BF"/>
    <w:rsid w:val="009E34FD"/>
    <w:rsid w:val="00A600EA"/>
    <w:rsid w:val="00A621AD"/>
    <w:rsid w:val="00A670FD"/>
    <w:rsid w:val="00A81457"/>
    <w:rsid w:val="00A93CF9"/>
    <w:rsid w:val="00AD2F5A"/>
    <w:rsid w:val="00AE39C8"/>
    <w:rsid w:val="00B21564"/>
    <w:rsid w:val="00B7310D"/>
    <w:rsid w:val="00B979AF"/>
    <w:rsid w:val="00BB558E"/>
    <w:rsid w:val="00BE6B34"/>
    <w:rsid w:val="00C04C51"/>
    <w:rsid w:val="00C07264"/>
    <w:rsid w:val="00C14B72"/>
    <w:rsid w:val="00C45FCF"/>
    <w:rsid w:val="00C875E9"/>
    <w:rsid w:val="00CA6F72"/>
    <w:rsid w:val="00CC5447"/>
    <w:rsid w:val="00CD2D35"/>
    <w:rsid w:val="00D0554B"/>
    <w:rsid w:val="00D64299"/>
    <w:rsid w:val="00D67D9D"/>
    <w:rsid w:val="00D7036C"/>
    <w:rsid w:val="00D76B73"/>
    <w:rsid w:val="00D925AB"/>
    <w:rsid w:val="00D955C4"/>
    <w:rsid w:val="00DA1FCF"/>
    <w:rsid w:val="00E544CF"/>
    <w:rsid w:val="00ED2185"/>
    <w:rsid w:val="00EF717A"/>
    <w:rsid w:val="00F27FB0"/>
    <w:rsid w:val="00F73A85"/>
    <w:rsid w:val="00F7507C"/>
    <w:rsid w:val="00FD12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22C4D"/>
  <w15:docId w15:val="{F5A284C8-6D5E-4377-BE3C-E8EA0EAC3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5C4"/>
  </w:style>
  <w:style w:type="paragraph" w:styleId="Heading1">
    <w:name w:val="heading 1"/>
    <w:basedOn w:val="Normal"/>
    <w:next w:val="BodyText"/>
    <w:uiPriority w:val="9"/>
    <w:qFormat/>
    <w:pPr>
      <w:outlineLvl w:val="0"/>
    </w:pPr>
    <w:rPr>
      <w:rFonts w:asciiTheme="majorHAnsi" w:eastAsiaTheme="majorEastAsia" w:hAnsiTheme="majorHAnsi" w:cstheme="majorBidi"/>
      <w:b/>
      <w:bCs/>
      <w:color w:val="4F81BD"/>
      <w:sz w:val="32"/>
      <w:szCs w:val="32"/>
    </w:rPr>
  </w:style>
  <w:style w:type="paragraph" w:styleId="Heading2">
    <w:name w:val="heading 2"/>
    <w:basedOn w:val="Normal"/>
    <w:next w:val="BodyText"/>
    <w:link w:val="Heading2Char"/>
    <w:uiPriority w:val="9"/>
    <w:unhideWhenUsed/>
    <w:qFormat/>
    <w:pPr>
      <w:outlineLvl w:val="1"/>
    </w:pPr>
    <w:rPr>
      <w:rFonts w:asciiTheme="majorHAnsi" w:eastAsiaTheme="majorEastAsia" w:hAnsiTheme="majorHAnsi" w:cstheme="majorBidi"/>
      <w:b/>
      <w:bCs/>
      <w:color w:val="4F81BD"/>
      <w:sz w:val="28"/>
      <w:szCs w:val="28"/>
    </w:rPr>
  </w:style>
  <w:style w:type="paragraph" w:styleId="Heading3">
    <w:name w:val="heading 3"/>
    <w:basedOn w:val="Normal"/>
    <w:next w:val="BodyText"/>
    <w:link w:val="Heading3Char"/>
    <w:uiPriority w:val="9"/>
    <w:unhideWhenUsed/>
    <w:qFormat/>
    <w:pPr>
      <w:outlineLvl w:val="2"/>
    </w:pPr>
    <w:rPr>
      <w:rFonts w:asciiTheme="majorHAnsi" w:eastAsiaTheme="majorEastAsia" w:hAnsiTheme="majorHAnsi" w:cstheme="majorBidi"/>
      <w:b/>
      <w:bCs/>
      <w:color w:val="4F81BD"/>
    </w:rPr>
  </w:style>
  <w:style w:type="paragraph" w:styleId="Heading4">
    <w:name w:val="heading 4"/>
    <w:basedOn w:val="Normal"/>
    <w:next w:val="BodyText"/>
    <w:uiPriority w:val="9"/>
    <w:unhideWhenUsed/>
    <w:qFormat/>
    <w:pPr>
      <w:outlineLvl w:val="3"/>
    </w:pPr>
    <w:rPr>
      <w:rFonts w:asciiTheme="majorHAnsi" w:eastAsiaTheme="majorEastAsia" w:hAnsiTheme="majorHAnsi" w:cstheme="majorBidi"/>
      <w:i/>
      <w:iCs/>
      <w:color w:val="4F81BD"/>
    </w:rPr>
  </w:style>
  <w:style w:type="paragraph" w:styleId="Heading5">
    <w:name w:val="heading 5"/>
    <w:basedOn w:val="Normal"/>
    <w:next w:val="BodyText"/>
    <w:uiPriority w:val="9"/>
    <w:semiHidden/>
    <w:unhideWhenUsed/>
    <w:qFormat/>
    <w:pPr>
      <w:outlineLvl w:val="4"/>
    </w:pPr>
    <w:rPr>
      <w:rFonts w:asciiTheme="majorHAnsi" w:eastAsiaTheme="majorEastAsia" w:hAnsiTheme="majorHAnsi" w:cstheme="majorBidi"/>
      <w:color w:val="4F81BD"/>
    </w:rPr>
  </w:style>
  <w:style w:type="paragraph" w:styleId="Heading6">
    <w:name w:val="heading 6"/>
    <w:basedOn w:val="Normal"/>
    <w:next w:val="BodyText"/>
    <w:uiPriority w:val="9"/>
    <w:semiHidden/>
    <w:unhideWhenUsed/>
    <w:qFormat/>
    <w:pPr>
      <w:outlineLvl w:val="5"/>
    </w:pPr>
    <w:rPr>
      <w:rFonts w:asciiTheme="majorHAnsi" w:eastAsiaTheme="majorEastAsia" w:hAnsiTheme="majorHAnsi" w:cstheme="majorBidi"/>
      <w:color w:val="4F81BD"/>
    </w:rPr>
  </w:style>
  <w:style w:type="paragraph" w:styleId="Heading7">
    <w:name w:val="heading 7"/>
    <w:basedOn w:val="Normal"/>
    <w:next w:val="BodyText"/>
    <w:qFormat/>
    <w:pPr>
      <w:outlineLvl w:val="6"/>
    </w:pPr>
    <w:rPr>
      <w:rFonts w:asciiTheme="majorHAnsi" w:eastAsiaTheme="majorEastAsia" w:hAnsiTheme="majorHAnsi" w:cstheme="majorBidi"/>
      <w:color w:val="4F81BD"/>
    </w:rPr>
  </w:style>
  <w:style w:type="paragraph" w:styleId="Heading8">
    <w:name w:val="heading 8"/>
    <w:basedOn w:val="Normal"/>
    <w:next w:val="BodyText"/>
    <w:qFormat/>
    <w:pPr>
      <w:outlineLvl w:val="7"/>
    </w:pPr>
    <w:rPr>
      <w:rFonts w:asciiTheme="majorHAnsi" w:eastAsiaTheme="majorEastAsia" w:hAnsiTheme="majorHAnsi" w:cstheme="majorBidi"/>
      <w:color w:val="4F81BD"/>
    </w:rPr>
  </w:style>
  <w:style w:type="paragraph" w:styleId="Heading9">
    <w:name w:val="heading 9"/>
    <w:basedOn w:val="Normal"/>
    <w:next w:val="BodyText"/>
    <w:qFormat/>
    <w:pPr>
      <w:outlineLvl w:val="8"/>
    </w:pPr>
    <w:rPr>
      <w:rFonts w:asciiTheme="majorHAnsi" w:eastAsiaTheme="majorEastAsia" w:hAnsiTheme="majorHAnsi" w:cstheme="majorBid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Normal"/>
    <w:qFormat/>
  </w:style>
  <w:style w:type="paragraph" w:customStyle="1" w:styleId="FirstParagraph">
    <w:name w:val="First Paragraph"/>
    <w:basedOn w:val="BodyText"/>
    <w:next w:val="BodyText"/>
    <w:qFormat/>
  </w:style>
  <w:style w:type="paragraph" w:customStyle="1" w:styleId="Compact">
    <w:name w:val="Compact"/>
    <w:basedOn w:val="BodyText"/>
    <w:next w:val="Normal"/>
    <w:qFormat/>
  </w:style>
  <w:style w:type="paragraph" w:styleId="Title">
    <w:name w:val="Title"/>
    <w:basedOn w:val="Normal"/>
    <w:next w:val="BodyText"/>
    <w:uiPriority w:val="10"/>
    <w:qFormat/>
    <w:pPr>
      <w:jc w:val="center"/>
    </w:pPr>
    <w:rPr>
      <w:rFonts w:asciiTheme="majorHAnsi" w:eastAsiaTheme="majorEastAsia" w:hAnsiTheme="majorHAnsi" w:cstheme="majorBidi"/>
      <w:b/>
      <w:bCs/>
      <w:color w:val="345A8A"/>
      <w:sz w:val="36"/>
      <w:szCs w:val="36"/>
    </w:rPr>
  </w:style>
  <w:style w:type="paragraph" w:styleId="Subtitle">
    <w:name w:val="Subtitle"/>
    <w:basedOn w:val="Title"/>
    <w:next w:val="BodyText"/>
    <w:uiPriority w:val="11"/>
    <w:qFormat/>
    <w:rPr>
      <w:sz w:val="30"/>
      <w:szCs w:val="30"/>
    </w:rPr>
  </w:style>
  <w:style w:type="paragraph" w:customStyle="1" w:styleId="Author">
    <w:name w:val="Author"/>
    <w:next w:val="BodyText"/>
    <w:qFormat/>
    <w:pPr>
      <w:jc w:val="center"/>
    </w:pPr>
  </w:style>
  <w:style w:type="paragraph" w:styleId="Date">
    <w:name w:val="Date"/>
    <w:next w:val="BodyText"/>
    <w:qFormat/>
    <w:pPr>
      <w:jc w:val="center"/>
    </w:pPr>
  </w:style>
  <w:style w:type="paragraph" w:customStyle="1" w:styleId="Abstract">
    <w:name w:val="Abstract"/>
    <w:basedOn w:val="Normal"/>
    <w:next w:val="BodyText"/>
    <w:qFormat/>
    <w:rPr>
      <w:sz w:val="20"/>
      <w:szCs w:val="20"/>
    </w:rPr>
  </w:style>
  <w:style w:type="paragraph" w:styleId="Bibliography">
    <w:name w:val="Bibliography"/>
    <w:basedOn w:val="Normal"/>
    <w:qFormat/>
  </w:style>
  <w:style w:type="paragraph" w:styleId="BlockText">
    <w:name w:val="Block Text"/>
    <w:basedOn w:val="BodyText"/>
    <w:next w:val="BodyText"/>
    <w:qFormat/>
    <w:pPr>
      <w:ind w:left="480" w:right="480"/>
    </w:pPr>
  </w:style>
  <w:style w:type="paragraph" w:styleId="Quote">
    <w:name w:val="Quote"/>
    <w:basedOn w:val="BodyText"/>
    <w:next w:val="BodyText"/>
    <w:qFormat/>
    <w:pPr>
      <w:ind w:left="480" w:right="480"/>
    </w:pPr>
  </w:style>
  <w:style w:type="paragraph" w:styleId="FootnoteText">
    <w:name w:val="footnote text"/>
    <w:basedOn w:val="Normal"/>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Definition"/>
    <w:qFormat/>
    <w:rPr>
      <w:b/>
      <w:bCs/>
    </w:rPr>
  </w:style>
  <w:style w:type="paragraph" w:customStyle="1" w:styleId="Definition">
    <w:name w:val="Definition"/>
    <w:basedOn w:val="Normal"/>
    <w:next w:val="Normal"/>
    <w:qFormat/>
  </w:style>
  <w:style w:type="paragraph" w:styleId="Caption">
    <w:name w:val="caption"/>
    <w:basedOn w:val="Normal"/>
    <w:next w:val="Normal"/>
    <w:qFormat/>
    <w:rPr>
      <w:i/>
      <w:iCs/>
    </w:rPr>
  </w:style>
  <w:style w:type="paragraph" w:customStyle="1" w:styleId="TableCaption">
    <w:name w:val="Table Caption"/>
    <w:basedOn w:val="Caption"/>
    <w:next w:val="Normal"/>
    <w:qFormat/>
  </w:style>
  <w:style w:type="paragraph" w:customStyle="1" w:styleId="ImageCaption">
    <w:name w:val="Image Caption"/>
    <w:basedOn w:val="Caption"/>
    <w:next w:val="Normal"/>
    <w:qFormat/>
  </w:style>
  <w:style w:type="paragraph" w:customStyle="1" w:styleId="Figure">
    <w:name w:val="Figure"/>
    <w:basedOn w:val="Normal"/>
    <w:next w:val="Normal"/>
    <w:qFormat/>
  </w:style>
  <w:style w:type="paragraph" w:customStyle="1" w:styleId="CaptionedFigure">
    <w:name w:val="Captioned Figure"/>
    <w:basedOn w:val="Figure"/>
    <w:next w:val="Normal"/>
    <w:qFormat/>
  </w:style>
  <w:style w:type="character" w:customStyle="1" w:styleId="BodyTextChar">
    <w:name w:val="Body Text Char"/>
    <w:basedOn w:val="DefaultParagraphFont"/>
    <w:qFormat/>
  </w:style>
  <w:style w:type="character" w:customStyle="1" w:styleId="VerbatimChar">
    <w:name w:val="Verbatim Char"/>
    <w:basedOn w:val="BodyTextChar"/>
    <w:qFormat/>
    <w:rPr>
      <w:rFonts w:ascii="Consolas" w:hAnsi="Consolas"/>
      <w:sz w:val="22"/>
      <w:szCs w:val="22"/>
    </w:rPr>
  </w:style>
  <w:style w:type="character" w:styleId="FootnoteReference">
    <w:name w:val="footnote reference"/>
    <w:basedOn w:val="BodyTextChar"/>
    <w:qFormat/>
    <w:rPr>
      <w:vertAlign w:val="superscript"/>
    </w:rPr>
  </w:style>
  <w:style w:type="character" w:styleId="Hyperlink">
    <w:name w:val="Hyperlink"/>
    <w:basedOn w:val="BodyTextChar"/>
    <w:qFormat/>
    <w:rPr>
      <w:color w:val="4F81BD"/>
    </w:rPr>
  </w:style>
  <w:style w:type="paragraph" w:styleId="TOCHeading">
    <w:name w:val="TOC Heading"/>
    <w:basedOn w:val="Heading1"/>
    <w:next w:val="BodyText"/>
    <w:qFormat/>
    <w:rPr>
      <w:color w:val="365F91"/>
    </w:rPr>
  </w:style>
  <w:style w:type="paragraph" w:customStyle="1" w:styleId="SourceCode">
    <w:name w:val="Source Code"/>
    <w:basedOn w:val="BodyText"/>
    <w:qFormat/>
    <w:pPr>
      <w:shd w:val="clear" w:color="auto" w:fill="D9D9D9"/>
      <w:contextualSpacing/>
    </w:pPr>
    <w:rPr>
      <w:rFonts w:ascii="Consolas" w:hAnsi="Consolas"/>
      <w:sz w:val="22"/>
      <w:szCs w:val="22"/>
    </w:rPr>
  </w:style>
  <w:style w:type="character" w:customStyle="1" w:styleId="InlineMath">
    <w:name w:val="Inline Math"/>
    <w:basedOn w:val="DefaultParagraphFont"/>
    <w:qFormat/>
    <w:rPr>
      <w:rFonts w:ascii="Consolas" w:hAnsi="Consolas"/>
      <w:color w:val="FF0000"/>
      <w:sz w:val="22"/>
      <w:szCs w:val="22"/>
    </w:rPr>
  </w:style>
  <w:style w:type="character" w:customStyle="1" w:styleId="DisplayMath">
    <w:name w:val="Display Math"/>
    <w:basedOn w:val="DefaultParagraphFont"/>
    <w:qFormat/>
    <w:rPr>
      <w:rFonts w:ascii="Consolas" w:hAnsi="Consolas"/>
      <w:color w:val="FF0000"/>
      <w:sz w:val="22"/>
      <w:szCs w:val="22"/>
    </w:rPr>
  </w:style>
  <w:style w:type="paragraph" w:customStyle="1" w:styleId="Metadata">
    <w:name w:val="Metadata"/>
    <w:basedOn w:val="BodyText"/>
    <w:next w:val="Normal"/>
    <w:qFormat/>
    <w:rPr>
      <w:rFonts w:ascii="Consolas" w:hAnsi="Consolas"/>
      <w:color w:val="D9D9D9"/>
    </w:rPr>
  </w:style>
  <w:style w:type="paragraph" w:customStyle="1" w:styleId="SourceCodeLanguage">
    <w:name w:val="Source Code Language"/>
    <w:basedOn w:val="BodyText"/>
    <w:next w:val="SourceCode"/>
    <w:qFormat/>
    <w:rPr>
      <w:rFonts w:ascii="Consolas" w:hAnsi="Consolas"/>
      <w:color w:val="D99594"/>
    </w:rPr>
  </w:style>
  <w:style w:type="paragraph" w:styleId="ListParagraph">
    <w:name w:val="List Paragraph"/>
    <w:qFormat/>
  </w:style>
  <w:style w:type="table" w:styleId="TableGrid">
    <w:name w:val="Table Grid"/>
    <w:basedOn w:val="TableNormal"/>
    <w:uiPriority w:val="39"/>
    <w:rsid w:val="007C42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4450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4450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richtextarea">
    <w:name w:val="richtextarea"/>
    <w:basedOn w:val="DefaultParagraphFont"/>
    <w:rsid w:val="00156DC1"/>
  </w:style>
  <w:style w:type="character" w:styleId="Strong">
    <w:name w:val="Strong"/>
    <w:basedOn w:val="DefaultParagraphFont"/>
    <w:uiPriority w:val="22"/>
    <w:qFormat/>
    <w:rsid w:val="00080EB4"/>
    <w:rPr>
      <w:b/>
      <w:bCs/>
    </w:rPr>
  </w:style>
  <w:style w:type="paragraph" w:styleId="HTMLPreformatted">
    <w:name w:val="HTML Preformatted"/>
    <w:basedOn w:val="Normal"/>
    <w:link w:val="HTMLPreformattedChar"/>
    <w:uiPriority w:val="99"/>
    <w:semiHidden/>
    <w:unhideWhenUsed/>
    <w:rsid w:val="00293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3005"/>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3005"/>
    <w:rPr>
      <w:rFonts w:ascii="Courier New" w:eastAsia="Times New Roman" w:hAnsi="Courier New" w:cs="Courier New"/>
      <w:sz w:val="20"/>
      <w:szCs w:val="20"/>
    </w:rPr>
  </w:style>
  <w:style w:type="character" w:customStyle="1" w:styleId="hljs-builtin">
    <w:name w:val="hljs-built_in"/>
    <w:basedOn w:val="DefaultParagraphFont"/>
    <w:rsid w:val="00293005"/>
  </w:style>
  <w:style w:type="character" w:customStyle="1" w:styleId="Heading2Char">
    <w:name w:val="Heading 2 Char"/>
    <w:basedOn w:val="DefaultParagraphFont"/>
    <w:link w:val="Heading2"/>
    <w:uiPriority w:val="9"/>
    <w:rsid w:val="00D955C4"/>
    <w:rPr>
      <w:rFonts w:asciiTheme="majorHAnsi" w:eastAsiaTheme="majorEastAsia" w:hAnsiTheme="majorHAnsi" w:cstheme="majorBidi"/>
      <w:b/>
      <w:bCs/>
      <w:color w:val="4F81BD"/>
      <w:sz w:val="28"/>
      <w:szCs w:val="28"/>
    </w:rPr>
  </w:style>
  <w:style w:type="character" w:customStyle="1" w:styleId="Heading3Char">
    <w:name w:val="Heading 3 Char"/>
    <w:basedOn w:val="DefaultParagraphFont"/>
    <w:link w:val="Heading3"/>
    <w:uiPriority w:val="9"/>
    <w:rsid w:val="00D955C4"/>
    <w:rPr>
      <w:rFonts w:asciiTheme="majorHAnsi" w:eastAsiaTheme="majorEastAsia" w:hAnsiTheme="majorHAnsi" w:cstheme="majorBidi"/>
      <w:b/>
      <w:bCs/>
      <w:color w:val="4F81BD"/>
    </w:rPr>
  </w:style>
  <w:style w:type="paragraph" w:styleId="NormalWeb">
    <w:name w:val="Normal (Web)"/>
    <w:basedOn w:val="Normal"/>
    <w:uiPriority w:val="99"/>
    <w:unhideWhenUsed/>
    <w:rsid w:val="00D955C4"/>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D955C4"/>
    <w:rPr>
      <w:i/>
      <w:iCs/>
    </w:rPr>
  </w:style>
  <w:style w:type="character" w:styleId="UnresolvedMention">
    <w:name w:val="Unresolved Mention"/>
    <w:basedOn w:val="DefaultParagraphFont"/>
    <w:uiPriority w:val="99"/>
    <w:semiHidden/>
    <w:unhideWhenUsed/>
    <w:rsid w:val="002E6CDE"/>
    <w:rPr>
      <w:color w:val="605E5C"/>
      <w:shd w:val="clear" w:color="auto" w:fill="E1DFDD"/>
    </w:rPr>
  </w:style>
  <w:style w:type="paragraph" w:styleId="Header">
    <w:name w:val="header"/>
    <w:basedOn w:val="Normal"/>
    <w:link w:val="HeaderChar"/>
    <w:uiPriority w:val="99"/>
    <w:unhideWhenUsed/>
    <w:rsid w:val="00DA1F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1FCF"/>
  </w:style>
  <w:style w:type="paragraph" w:styleId="Footer">
    <w:name w:val="footer"/>
    <w:basedOn w:val="Normal"/>
    <w:link w:val="FooterChar"/>
    <w:uiPriority w:val="99"/>
    <w:unhideWhenUsed/>
    <w:rsid w:val="00DA1F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1F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849382">
      <w:bodyDiv w:val="1"/>
      <w:marLeft w:val="0"/>
      <w:marRight w:val="0"/>
      <w:marTop w:val="0"/>
      <w:marBottom w:val="0"/>
      <w:divBdr>
        <w:top w:val="none" w:sz="0" w:space="0" w:color="auto"/>
        <w:left w:val="none" w:sz="0" w:space="0" w:color="auto"/>
        <w:bottom w:val="none" w:sz="0" w:space="0" w:color="auto"/>
        <w:right w:val="none" w:sz="0" w:space="0" w:color="auto"/>
      </w:divBdr>
    </w:div>
    <w:div w:id="484392000">
      <w:bodyDiv w:val="1"/>
      <w:marLeft w:val="0"/>
      <w:marRight w:val="0"/>
      <w:marTop w:val="0"/>
      <w:marBottom w:val="0"/>
      <w:divBdr>
        <w:top w:val="none" w:sz="0" w:space="0" w:color="auto"/>
        <w:left w:val="none" w:sz="0" w:space="0" w:color="auto"/>
        <w:bottom w:val="none" w:sz="0" w:space="0" w:color="auto"/>
        <w:right w:val="none" w:sz="0" w:space="0" w:color="auto"/>
      </w:divBdr>
    </w:div>
    <w:div w:id="1198158345">
      <w:bodyDiv w:val="1"/>
      <w:marLeft w:val="0"/>
      <w:marRight w:val="0"/>
      <w:marTop w:val="0"/>
      <w:marBottom w:val="0"/>
      <w:divBdr>
        <w:top w:val="none" w:sz="0" w:space="0" w:color="auto"/>
        <w:left w:val="none" w:sz="0" w:space="0" w:color="auto"/>
        <w:bottom w:val="none" w:sz="0" w:space="0" w:color="auto"/>
        <w:right w:val="none" w:sz="0" w:space="0" w:color="auto"/>
      </w:divBdr>
    </w:div>
    <w:div w:id="1480682393">
      <w:bodyDiv w:val="1"/>
      <w:marLeft w:val="0"/>
      <w:marRight w:val="0"/>
      <w:marTop w:val="0"/>
      <w:marBottom w:val="0"/>
      <w:divBdr>
        <w:top w:val="none" w:sz="0" w:space="0" w:color="auto"/>
        <w:left w:val="none" w:sz="0" w:space="0" w:color="auto"/>
        <w:bottom w:val="none" w:sz="0" w:space="0" w:color="auto"/>
        <w:right w:val="none" w:sz="0" w:space="0" w:color="auto"/>
      </w:divBdr>
    </w:div>
    <w:div w:id="1896893600">
      <w:bodyDiv w:val="1"/>
      <w:marLeft w:val="0"/>
      <w:marRight w:val="0"/>
      <w:marTop w:val="0"/>
      <w:marBottom w:val="0"/>
      <w:divBdr>
        <w:top w:val="none" w:sz="0" w:space="0" w:color="auto"/>
        <w:left w:val="none" w:sz="0" w:space="0" w:color="auto"/>
        <w:bottom w:val="none" w:sz="0" w:space="0" w:color="auto"/>
        <w:right w:val="none" w:sz="0" w:space="0" w:color="auto"/>
      </w:divBdr>
    </w:div>
    <w:div w:id="2084139093">
      <w:bodyDiv w:val="1"/>
      <w:marLeft w:val="0"/>
      <w:marRight w:val="0"/>
      <w:marTop w:val="0"/>
      <w:marBottom w:val="0"/>
      <w:divBdr>
        <w:top w:val="none" w:sz="0" w:space="0" w:color="auto"/>
        <w:left w:val="none" w:sz="0" w:space="0" w:color="auto"/>
        <w:bottom w:val="none" w:sz="0" w:space="0" w:color="auto"/>
        <w:right w:val="none" w:sz="0" w:space="0" w:color="auto"/>
      </w:divBdr>
    </w:div>
    <w:div w:id="2089884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oleObject" Target="embeddings/oleObject1.bin"/><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10.254.254.200"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1465</TotalTime>
  <Pages>23</Pages>
  <Words>1917</Words>
  <Characters>10929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unknown</dc:creator>
  <cp:lastModifiedBy>Christian Habihirwe</cp:lastModifiedBy>
  <cp:revision>77</cp:revision>
  <dcterms:created xsi:type="dcterms:W3CDTF">2023-09-20T22:00:00Z</dcterms:created>
  <dcterms:modified xsi:type="dcterms:W3CDTF">2023-10-25T03:53:00Z</dcterms:modified>
</cp:coreProperties>
</file>