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ind w:start="13381"/>
        <w:jc w:val="end"/>
        <w:rPr>
          <w:sz w:val="16"/>
          <w:szCs w:val="16"/>
        </w:rPr>
      </w:pPr>
      <w:r>
        <w:rPr>
          <w:sz w:val="16"/>
          <w:szCs w:val="16"/>
        </w:rPr>
        <w:t>Утверждена</w:t>
        <w:br/>
        <w:t>Постановлением Правительства Российской Федерации</w:t>
        <w:br/>
        <w:t>от 17.01.2007 № 21</w:t>
      </w:r>
    </w:p>
    <w:p>
      <w:pPr>
        <w:pStyle w:val="Normal"/>
        <w:tabs>
          <w:tab w:val="clear" w:pos="720"/>
          <w:tab w:val="left" w:pos="11907" w:leader="none"/>
        </w:tabs>
        <w:ind w:start="11907"/>
        <w:jc w:val="end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</w:t>
        <w:br/>
        <w:t>от 06.12.2018 № 1490, от 26.12.2019 № 1855, от 23.03.2024 № 370)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ФОРМА</w:t>
        <w:br/>
        <w:t>уведомления о подтверждении проживания иностранного гражданина или</w:t>
        <w:br/>
        <w:t>лица без гражданства в Российской Федерации</w:t>
      </w:r>
    </w:p>
    <w:p>
      <w:pPr>
        <w:pStyle w:val="Normal"/>
        <w:rPr>
          <w:b/>
          <w:bCs/>
          <w:sz w:val="4"/>
          <w:szCs w:val="4"/>
        </w:rPr>
      </w:pPr>
      <w:r>
        <w:rPr>
          <w:b/>
          <w:bCs/>
          <w:sz w:val="4"/>
          <w:szCs w:val="4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2117EF5A">
                <wp:simplePos x="0" y="0"/>
                <wp:positionH relativeFrom="column">
                  <wp:posOffset>6497955</wp:posOffset>
                </wp:positionH>
                <wp:positionV relativeFrom="paragraph">
                  <wp:posOffset>17145</wp:posOffset>
                </wp:positionV>
                <wp:extent cx="0" cy="5648325"/>
                <wp:effectExtent l="5080" t="5080" r="5080" b="508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6484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65pt,1.35pt" to="511.65pt,446.05pt" ID="Line 2" stroked="t" o:allowincell="f" style="position:absolute;flip:y" wp14:anchorId="2117EF5A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before="240" w:after="0"/>
        <w:ind w:start="4598" w:end="227"/>
        <w:rPr>
          <w:sz w:val="22"/>
          <w:szCs w:val="22"/>
        </w:rPr>
      </w:pPr>
      <w:r>
        <w:rPr>
          <w:sz w:val="22"/>
          <w:szCs w:val="22"/>
        </w:rPr>
        <w:t xml:space="preserve">Руководителю </w:t>
      </w:r>
      <w:r>
        <w:rPr>
          <w:b/>
          <w:bCs/>
          <w:i/>
          <w:iCs/>
          <w:sz w:val="22"/>
          <w:szCs w:val="22"/>
        </w:rPr>
        <w:t>{{mvd_adress_short_1}}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</w:t>
      </w:r>
    </w:p>
    <w:p>
      <w:pPr>
        <w:pStyle w:val="Normal"/>
        <w:ind w:start="6056" w:end="227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{{mvd_adress_split_1}}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before="0" w:after="80"/>
        <w:ind w:end="22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  <w:br/>
        <w:t>о подтверждении проживания иностранного гражданина или лица</w:t>
        <w:br/>
        <w:t>без гражданства в Российской Федерации</w:t>
      </w:r>
    </w:p>
    <w:p>
      <w:pPr>
        <w:pStyle w:val="Normal"/>
        <w:spacing w:before="160" w:after="0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b/>
          <w:bCs/>
          <w:i/>
          <w:iCs/>
          <w:sz w:val="22"/>
          <w:szCs w:val="22"/>
        </w:rPr>
        <w:t>{{full_name}}</w:t>
      </w:r>
    </w:p>
    <w:p>
      <w:pPr>
        <w:pStyle w:val="Normal"/>
        <w:pBdr>
          <w:top w:val="single" w:sz="4" w:space="1" w:color="000000"/>
        </w:pBdr>
        <w:ind w:start="312" w:end="284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 гражданина или лица без гражданства)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end="397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уведомляю  </w:t>
      </w:r>
      <w:bookmarkStart w:id="0" w:name="_Hlk202184187"/>
      <w:r>
        <w:rPr>
          <w:b/>
          <w:bCs/>
          <w:i/>
          <w:iCs/>
          <w:sz w:val="22"/>
          <w:szCs w:val="22"/>
        </w:rPr>
        <w:t>{</w:t>
      </w:r>
      <w:bookmarkEnd w:id="0"/>
      <w:r>
        <w:rPr>
          <w:b/>
          <w:bCs/>
          <w:i/>
          <w:iCs/>
          <w:sz w:val="22"/>
          <w:szCs w:val="22"/>
        </w:rPr>
        <w:t>{mvd_adress}}</w:t>
      </w:r>
    </w:p>
    <w:p>
      <w:pPr>
        <w:pStyle w:val="Normal"/>
        <w:pBdr>
          <w:top w:val="single" w:sz="4" w:space="1" w:color="000000"/>
        </w:pBdr>
        <w:ind w:start="1176" w:end="284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 МВД России)</w:t>
      </w:r>
    </w:p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>о подтверждении своего проживания в Российской Федерации и сообщаю о себе следующие</w:t>
        <w:br/>
        <w:t>сведения:</w:t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1) место жительства  </w:t>
      </w:r>
      <w:r>
        <w:rPr>
          <w:b/>
          <w:bCs/>
          <w:i/>
          <w:iCs/>
          <w:sz w:val="22"/>
          <w:szCs w:val="22"/>
          <w14:ligatures w14:val="none"/>
        </w:rPr>
        <w:t>{{live_adress_short}}</w:t>
      </w:r>
    </w:p>
    <w:p>
      <w:pPr>
        <w:pStyle w:val="Normal"/>
        <w:pBdr>
          <w:top w:val="single" w:sz="4" w:space="1" w:color="000000"/>
        </w:pBdr>
        <w:ind w:start="2030" w:end="284"/>
        <w:jc w:val="center"/>
        <w:rPr>
          <w:sz w:val="15"/>
          <w:szCs w:val="15"/>
        </w:rPr>
      </w:pPr>
      <w:r>
        <w:rPr>
          <w:sz w:val="15"/>
          <w:szCs w:val="15"/>
        </w:rPr>
        <w:t>(почтовый индекс, адрес места жительства (при отсутствии места жительства – адрес места пребывания)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</w:t>
      </w:r>
      <w:r>
        <w:rPr>
          <w:b/>
          <w:bCs/>
          <w:i/>
          <w:iCs/>
          <w:sz w:val="22"/>
          <w:szCs w:val="22"/>
          <w14:ligatures w14:val="none"/>
        </w:rPr>
        <w:t>live_adress_split</w:t>
      </w:r>
      <w:r>
        <w:rPr>
          <w:b/>
          <w:bCs/>
          <w:i/>
          <w:iCs/>
          <w:sz w:val="22"/>
          <w:szCs w:val="22"/>
        </w:rPr>
        <w:t>}}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end="397"/>
        <w:jc w:val="center"/>
        <w:rPr>
          <w:sz w:val="15"/>
          <w:szCs w:val="15"/>
        </w:rPr>
      </w:pPr>
      <w:r>
        <w:rPr>
          <w:sz w:val="15"/>
          <w:szCs w:val="15"/>
        </w:rPr>
        <w:t>иностранного гражданина или лица без гражданства в Российской Федерации)</w:t>
      </w:r>
    </w:p>
    <w:p>
      <w:pPr>
        <w:pStyle w:val="Normal"/>
        <w:spacing w:before="0" w:after="120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 место (места) работы и продолжительность осуществления трудовой деятельности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1701"/>
        <w:gridCol w:w="1710"/>
        <w:gridCol w:w="3270"/>
        <w:gridCol w:w="3270"/>
      </w:tblGrid>
      <w:tr>
        <w:trPr>
          <w:cantSplit w:val="true"/>
        </w:trPr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(месяц и год)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работы, должность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работы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увольнение</w:t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{{working_start_1}}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{{working_end_1}}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{{working_place_1}}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{{working_adress_1}}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{{working_start_2}}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{{working_end_2}}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{{working_place_2}}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{{working_adress_2}}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{{working_start_3}}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{{working_end_3}}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{{working_place_3}}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{{working_adress_3}}</w:t>
            </w:r>
          </w:p>
        </w:tc>
      </w:tr>
    </w:tbl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 период нахождения за пределами Российской Федерации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30"/>
        <w:gridCol w:w="6521"/>
      </w:tblGrid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Государство выезда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пребывания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{{outside_country_1}}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{{outside_time_1}}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{{outside_country_2}}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{{outside_time_2}}</w:t>
            </w:r>
          </w:p>
        </w:tc>
      </w:tr>
      <w:tr>
        <w:trPr>
          <w:trHeight w:val="480" w:hRule="atLeast"/>
        </w:trPr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{{outside_country_3}}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{{outside_time_3}}</w:t>
            </w:r>
          </w:p>
        </w:tc>
      </w:tr>
    </w:tbl>
    <w:p>
      <w:pPr>
        <w:pStyle w:val="Normal"/>
        <w:spacing w:lineRule="auto" w:line="216"/>
        <w:ind w:start="142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Отрывная часть бланка уведомления</w:t>
        <w:br/>
        <w:t>о подтверждении проживания иностранного гражданина или лица без гражданства</w:t>
        <w:br/>
        <w:t>в Российской Федерации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{{full_name}}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гражданства)</w:t>
      </w:r>
    </w:p>
    <w:p>
      <w:pPr>
        <w:pStyle w:val="Normal"/>
        <w:tabs>
          <w:tab w:val="clear" w:pos="720"/>
          <w:tab w:val="right" w:pos="5529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spacing w:lineRule="auto" w:line="24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16"/>
        <w:ind w:start="142"/>
        <w:jc w:val="both"/>
        <w:rPr>
          <w:sz w:val="2"/>
          <w:szCs w:val="2"/>
        </w:rPr>
      </w:pPr>
      <w:r>
        <w:rPr>
          <w:sz w:val="22"/>
          <w:szCs w:val="22"/>
        </w:rPr>
        <w:t>имеющий документ, удостоверяющий личность,</w:t>
        <w:br/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паспорт {{pass_num}}, выдан {{pas_isd}}, орган выдачи 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удостоверяющего личность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{{pass_isp}}, действителен {{pas_exp}}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 и признаваемого Российской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Федерацией в этом качестве, серия, номер документа, когда и кем выдан)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 (или) вид на жительство, </w:t>
      </w:r>
      <w:r>
        <w:rPr>
          <w:strike/>
          <w:sz w:val="22"/>
          <w:szCs w:val="22"/>
        </w:rPr>
        <w:t>разрешение на временное проживание</w:t>
      </w:r>
      <w:r>
        <w:rPr>
          <w:sz w:val="22"/>
          <w:szCs w:val="22"/>
        </w:rPr>
        <w:t xml:space="preserve"> (ненужное зачеркнуть)</w:t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{{residence_permit_serial_number}}, выдан {{residence_permit_issue_date}}, орган выдачи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(серия и номер документа, когда и каким территориальным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{{residence_permit_issue_place}}</w:t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органом МВД России выдан)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подал в </w:t>
      </w:r>
      <w:r>
        <w:rPr>
          <w:b/>
          <w:bCs/>
          <w:i/>
          <w:iCs/>
          <w:sz w:val="22"/>
          <w:szCs w:val="22"/>
        </w:rPr>
        <w:t>{{mvd_adress_short_2}}</w:t>
      </w:r>
    </w:p>
    <w:p>
      <w:pPr>
        <w:pStyle w:val="Normal"/>
        <w:pBdr>
          <w:top w:val="single" w:sz="4" w:space="1" w:color="000000"/>
        </w:pBdr>
        <w:ind w:start="941"/>
        <w:jc w:val="center"/>
        <w:rPr>
          <w:sz w:val="15"/>
          <w:szCs w:val="15"/>
        </w:rPr>
      </w:pPr>
      <w:r>
        <w:rPr>
          <w:sz w:val="15"/>
          <w:szCs w:val="15"/>
        </w:rPr>
        <w:t>(указывается наименование территориального органа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{{mvd_adress_split_2}}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уведомление о подтверждении своего проживания в Российской Федерации.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уполномоченного должностного лица территориального органа МВД России,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lineRule="auto" w:line="216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работника уполномоченного МВД России и находящегося в его ведении федерального государственного унитарного предприятия, 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5560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39"/>
        <w:gridCol w:w="258"/>
        <w:gridCol w:w="1135"/>
        <w:gridCol w:w="453"/>
        <w:gridCol w:w="253"/>
        <w:gridCol w:w="457"/>
        <w:gridCol w:w="2381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23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8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3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0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1" allowOverlap="1" relativeHeight="3" wp14:anchorId="53586E17">
                <wp:simplePos x="0" y="0"/>
                <wp:positionH relativeFrom="column">
                  <wp:posOffset>3331210</wp:posOffset>
                </wp:positionH>
                <wp:positionV relativeFrom="paragraph">
                  <wp:posOffset>19050</wp:posOffset>
                </wp:positionV>
                <wp:extent cx="635" cy="5831840"/>
                <wp:effectExtent l="5080" t="5080" r="5080" b="5080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pt,1.5pt" to="262.3pt,460.65pt" ID="Line 3" stroked="t" o:allowincell="f" style="position:absolute" wp14:anchorId="53586E17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start"/>
        <w:tblInd w:w="17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5113"/>
        <w:gridCol w:w="4951"/>
      </w:tblGrid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{{source_of_income_1}}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{{salary_of_income_1}}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{{source_of_income_2}}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{{salary_of_income_2}}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{{source_of_income_3}}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{{salary_of_income_3}}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{{source_of_income_4}}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{{salary_of_income_4}}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{{source_of_income_5}}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{{salary_of_income_5}}</w:t>
            </w:r>
          </w:p>
        </w:tc>
      </w:tr>
    </w:tbl>
    <w:p>
      <w:pPr>
        <w:pStyle w:val="Normal"/>
        <w:spacing w:before="240" w:after="0"/>
        <w:ind w:start="142"/>
        <w:rPr>
          <w:sz w:val="22"/>
          <w:szCs w:val="22"/>
        </w:rPr>
      </w:pPr>
      <w:r>
        <w:rPr>
          <w:sz w:val="22"/>
          <w:szCs w:val="22"/>
        </w:rPr>
        <w:t>Вместе с уведомлением предъявляю следующие документы: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b/>
          <w:bCs/>
          <w:i/>
          <w:iCs/>
          <w:sz w:val="22"/>
          <w:szCs w:val="22"/>
        </w:rPr>
        <w:t xml:space="preserve">паспорт {{pass_num}}, выдан {{pas_isd}}, орган выдачи {{pass_isp}}, </w:t>
      </w:r>
    </w:p>
    <w:p>
      <w:pPr>
        <w:pStyle w:val="Normal"/>
        <w:pBdr>
          <w:top w:val="single" w:sz="4" w:space="1" w:color="000000"/>
        </w:pBdr>
        <w:ind w:start="293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номер, серия (при наличии),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действителен {{pas_exp}}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дата выдачи и кем выдан)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2) разрешение на временное проживание  </w:t>
        <w:tab/>
        <w:t>;</w:t>
      </w:r>
    </w:p>
    <w:p>
      <w:pPr>
        <w:pStyle w:val="Normal"/>
        <w:pBdr>
          <w:top w:val="single" w:sz="4" w:space="1" w:color="000000"/>
        </w:pBdr>
        <w:ind w:start="4094" w:end="113"/>
        <w:jc w:val="center"/>
        <w:rPr>
          <w:sz w:val="15"/>
          <w:szCs w:val="15"/>
        </w:rPr>
      </w:pPr>
      <w:bookmarkStart w:id="1" w:name="_GoBack"/>
      <w:bookmarkEnd w:id="1"/>
      <w:r>
        <w:rPr>
          <w:sz w:val="15"/>
          <w:szCs w:val="15"/>
        </w:rPr>
        <w:t>(номер, серия, дата выдачи и кем выдано)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3) вид на жительство  </w:t>
      </w:r>
      <w:r>
        <w:rPr>
          <w:b/>
          <w:bCs/>
          <w:i/>
          <w:iCs/>
          <w:sz w:val="22"/>
          <w:szCs w:val="22"/>
        </w:rPr>
        <w:t>{{residence_permit_serial_number}}, выдан {{residence_permit_issue_date}}, орган выдачи {{residence_permit_issue_place}}</w:t>
      </w:r>
      <w:r>
        <w:rPr>
          <w:sz w:val="22"/>
          <w:szCs w:val="22"/>
        </w:rPr>
        <w:t>;</w:t>
      </w:r>
    </w:p>
    <w:p>
      <w:pPr>
        <w:pStyle w:val="Normal"/>
        <w:pBdr>
          <w:top w:val="single" w:sz="4" w:space="1" w:color="000000"/>
        </w:pBdr>
        <w:ind w:start="2211" w:end="113"/>
        <w:jc w:val="center"/>
        <w:rPr>
          <w:sz w:val="15"/>
          <w:szCs w:val="15"/>
        </w:rPr>
      </w:pPr>
      <w:r>
        <w:rPr>
          <w:sz w:val="15"/>
          <w:szCs w:val="15"/>
        </w:rPr>
        <w:t>(номер, серия, дата выдачи и кем выдан)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</w:p>
    <w:p>
      <w:pPr>
        <w:pStyle w:val="Normal"/>
        <w:pBdr>
          <w:top w:val="single" w:sz="4" w:space="1" w:color="000000"/>
        </w:pBdr>
        <w:ind w:start="14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документов, номера, серии (при наличии), даты выдачи и кем выданы)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088" w:type="dxa"/>
        <w:jc w:val="start"/>
        <w:tblInd w:w="3175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180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работника уполномоченного МВД России и находящегося в его ведении федерального государственного унитарного предприятия, </w:t>
        <w:br/>
        <w:t>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10266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4"/>
        <w:gridCol w:w="1138"/>
        <w:gridCol w:w="450"/>
        <w:gridCol w:w="255"/>
        <w:gridCol w:w="3402"/>
        <w:gridCol w:w="4143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4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41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4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8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143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continuous"/>
      <w:pgSz w:orient="landscape" w:w="16838" w:h="11906"/>
      <w:pgMar w:left="567" w:right="567" w:gutter="0" w:header="284" w:top="567" w:footer="0" w:bottom="45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semiHidden/>
    <w:qFormat/>
    <w:rPr>
      <w:kern w:val="0"/>
      <w:sz w:val="20"/>
      <w:szCs w:val="20"/>
    </w:rPr>
  </w:style>
  <w:style w:type="character" w:styleId="Style15" w:customStyle="1">
    <w:name w:val="Нижний колонтитул Знак"/>
    <w:basedOn w:val="DefaultParagraphFont"/>
    <w:link w:val="Footer"/>
    <w:uiPriority w:val="99"/>
    <w:semiHidden/>
    <w:qFormat/>
    <w:rPr>
      <w:kern w:val="0"/>
      <w:sz w:val="20"/>
      <w:szCs w:val="20"/>
    </w:rPr>
  </w:style>
  <w:style w:type="character" w:styleId="Style16" w:customStyle="1">
    <w:name w:val="Текст сноски Знак"/>
    <w:basedOn w:val="DefaultParagraphFont"/>
    <w:link w:val="FootnoteText"/>
    <w:uiPriority w:val="99"/>
    <w:semiHidden/>
    <w:qFormat/>
    <w:rPr>
      <w:kern w:val="0"/>
      <w:sz w:val="20"/>
      <w:szCs w:val="20"/>
    </w:rPr>
  </w:style>
  <w:style w:type="character" w:styleId="FootnoteCharactersuser">
    <w:name w:val="Footnote Characters (user)"/>
    <w:uiPriority w:val="99"/>
    <w:qFormat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Style16"/>
    <w:uiPriority w:val="99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LibreOffice/25.8.1.1$Linux_X86_64 LibreOffice_project/580$Build-1</Application>
  <AppVersion>15.0000</AppVersion>
  <Pages>3</Pages>
  <Words>610</Words>
  <Characters>5000</Characters>
  <CharactersWithSpaces>5517</CharactersWithSpaces>
  <Paragraphs>117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2024-12-24T19:51:00Z</dcterms:created>
  <dc:creator>КонсультантПлюс</dc:creator>
  <dc:description/>
  <dc:language>en-US</dc:language>
  <cp:lastModifiedBy/>
  <cp:lastPrinted>2020-01-03T12:55:00Z</cp:lastPrinted>
  <dcterms:modified xsi:type="dcterms:W3CDTF">2025-09-09T17:33:00Z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