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26B5C" w14:textId="77777777" w:rsidR="00A478D3" w:rsidRPr="00EF1E63" w:rsidRDefault="00A478D3" w:rsidP="00A478D3">
      <w:pPr>
        <w:jc w:val="center"/>
        <w:rPr>
          <w:rFonts w:ascii="Arial" w:hAnsi="Arial" w:cs="Arial"/>
          <w:b/>
          <w:sz w:val="24"/>
          <w:szCs w:val="24"/>
          <w:u w:val="single"/>
        </w:rPr>
      </w:pPr>
      <w:r>
        <w:rPr>
          <w:rFonts w:ascii="Arial" w:hAnsi="Arial" w:cs="Arial"/>
          <w:b/>
          <w:sz w:val="24"/>
          <w:szCs w:val="24"/>
          <w:u w:val="single"/>
        </w:rPr>
        <w:t>Projeto de Pesquisa e Planejamento de Atividades</w:t>
      </w:r>
    </w:p>
    <w:p w14:paraId="215D8A21" w14:textId="77777777" w:rsidR="00A478D3" w:rsidRDefault="00A478D3" w:rsidP="00A478D3">
      <w:pPr>
        <w:rPr>
          <w:rFonts w:ascii="Arial" w:hAnsi="Arial" w:cs="Arial"/>
          <w:b/>
          <w:sz w:val="22"/>
          <w:szCs w:val="22"/>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390"/>
        <w:gridCol w:w="2693"/>
        <w:gridCol w:w="1984"/>
      </w:tblGrid>
      <w:tr w:rsidR="00A478D3" w:rsidRPr="00E06B3C" w14:paraId="664B0432" w14:textId="77777777" w:rsidTr="00A86613">
        <w:tc>
          <w:tcPr>
            <w:tcW w:w="7083" w:type="dxa"/>
            <w:gridSpan w:val="2"/>
            <w:shd w:val="clear" w:color="auto" w:fill="auto"/>
          </w:tcPr>
          <w:p w14:paraId="1C88E86F" w14:textId="347FCDB9" w:rsidR="00A478D3" w:rsidRPr="00E06B3C" w:rsidRDefault="00A478D3" w:rsidP="00E622D6">
            <w:pPr>
              <w:rPr>
                <w:rFonts w:ascii="Arial" w:hAnsi="Arial" w:cs="Arial"/>
                <w:sz w:val="22"/>
                <w:szCs w:val="22"/>
              </w:rPr>
            </w:pPr>
            <w:r w:rsidRPr="00E06B3C">
              <w:rPr>
                <w:rFonts w:ascii="Arial" w:hAnsi="Arial" w:cs="Arial"/>
                <w:b/>
                <w:sz w:val="22"/>
                <w:szCs w:val="22"/>
              </w:rPr>
              <w:t>Aluno</w:t>
            </w:r>
            <w:r w:rsidRPr="00E06B3C">
              <w:rPr>
                <w:rFonts w:ascii="Arial" w:hAnsi="Arial" w:cs="Arial"/>
                <w:sz w:val="22"/>
                <w:szCs w:val="22"/>
              </w:rPr>
              <w:t xml:space="preserve">: </w:t>
            </w:r>
            <w:r w:rsidR="000C46B3">
              <w:rPr>
                <w:rFonts w:ascii="Arial" w:hAnsi="Arial" w:cs="Arial"/>
                <w:sz w:val="22"/>
                <w:szCs w:val="22"/>
              </w:rPr>
              <w:t>Vinícius Andrade Lopes</w:t>
            </w:r>
          </w:p>
        </w:tc>
        <w:tc>
          <w:tcPr>
            <w:tcW w:w="1984" w:type="dxa"/>
            <w:shd w:val="clear" w:color="auto" w:fill="auto"/>
          </w:tcPr>
          <w:p w14:paraId="4B49B900" w14:textId="555221C5" w:rsidR="00A478D3" w:rsidRPr="00E06B3C" w:rsidRDefault="00A478D3" w:rsidP="00E622D6">
            <w:pPr>
              <w:rPr>
                <w:rFonts w:ascii="Arial" w:hAnsi="Arial" w:cs="Arial"/>
                <w:sz w:val="22"/>
                <w:szCs w:val="22"/>
              </w:rPr>
            </w:pPr>
            <w:r w:rsidRPr="00E06B3C">
              <w:rPr>
                <w:rFonts w:ascii="Arial" w:hAnsi="Arial" w:cs="Arial"/>
                <w:b/>
                <w:sz w:val="22"/>
                <w:szCs w:val="22"/>
              </w:rPr>
              <w:t>Data início</w:t>
            </w:r>
            <w:r w:rsidR="00A86613">
              <w:rPr>
                <w:rFonts w:ascii="Arial" w:hAnsi="Arial" w:cs="Arial"/>
                <w:b/>
                <w:sz w:val="22"/>
                <w:szCs w:val="22"/>
              </w:rPr>
              <w:t xml:space="preserve"> curso</w:t>
            </w:r>
            <w:r w:rsidRPr="00E06B3C">
              <w:rPr>
                <w:rFonts w:ascii="Arial" w:hAnsi="Arial" w:cs="Arial"/>
                <w:sz w:val="22"/>
                <w:szCs w:val="22"/>
              </w:rPr>
              <w:t>: __</w:t>
            </w:r>
            <w:r w:rsidR="000C46B3">
              <w:rPr>
                <w:rFonts w:ascii="Arial" w:hAnsi="Arial" w:cs="Arial"/>
                <w:sz w:val="22"/>
                <w:szCs w:val="22"/>
              </w:rPr>
              <w:t>27</w:t>
            </w:r>
            <w:r w:rsidRPr="00E06B3C">
              <w:rPr>
                <w:rFonts w:ascii="Arial" w:hAnsi="Arial" w:cs="Arial"/>
                <w:sz w:val="22"/>
                <w:szCs w:val="22"/>
              </w:rPr>
              <w:t>/</w:t>
            </w:r>
            <w:r w:rsidR="000C46B3">
              <w:rPr>
                <w:rFonts w:ascii="Arial" w:hAnsi="Arial" w:cs="Arial"/>
                <w:sz w:val="22"/>
                <w:szCs w:val="22"/>
              </w:rPr>
              <w:t>10</w:t>
            </w:r>
            <w:r w:rsidRPr="00E06B3C">
              <w:rPr>
                <w:rFonts w:ascii="Arial" w:hAnsi="Arial" w:cs="Arial"/>
                <w:sz w:val="22"/>
                <w:szCs w:val="22"/>
              </w:rPr>
              <w:t>/</w:t>
            </w:r>
            <w:r w:rsidR="000C46B3">
              <w:rPr>
                <w:rFonts w:ascii="Arial" w:hAnsi="Arial" w:cs="Arial"/>
                <w:sz w:val="22"/>
                <w:szCs w:val="22"/>
              </w:rPr>
              <w:t>2021</w:t>
            </w:r>
            <w:r w:rsidRPr="00E06B3C">
              <w:rPr>
                <w:rFonts w:ascii="Arial" w:hAnsi="Arial" w:cs="Arial"/>
                <w:sz w:val="22"/>
                <w:szCs w:val="22"/>
              </w:rPr>
              <w:t>____</w:t>
            </w:r>
          </w:p>
        </w:tc>
      </w:tr>
      <w:tr w:rsidR="00A478D3" w:rsidRPr="00E06B3C" w14:paraId="741D0101" w14:textId="77777777" w:rsidTr="00A86613">
        <w:tc>
          <w:tcPr>
            <w:tcW w:w="7083" w:type="dxa"/>
            <w:gridSpan w:val="2"/>
            <w:shd w:val="clear" w:color="auto" w:fill="auto"/>
          </w:tcPr>
          <w:p w14:paraId="66ECF224" w14:textId="417C734C" w:rsidR="00A478D3" w:rsidRPr="00E06B3C" w:rsidRDefault="00A478D3" w:rsidP="00E622D6">
            <w:pPr>
              <w:rPr>
                <w:rFonts w:ascii="Arial" w:hAnsi="Arial" w:cs="Arial"/>
                <w:sz w:val="22"/>
                <w:szCs w:val="22"/>
              </w:rPr>
            </w:pPr>
            <w:r w:rsidRPr="00E06B3C">
              <w:rPr>
                <w:rFonts w:ascii="Arial" w:hAnsi="Arial" w:cs="Arial"/>
                <w:b/>
                <w:sz w:val="22"/>
                <w:szCs w:val="22"/>
              </w:rPr>
              <w:t>Orientador</w:t>
            </w:r>
            <w:r w:rsidRPr="00E06B3C">
              <w:rPr>
                <w:rFonts w:ascii="Arial" w:hAnsi="Arial" w:cs="Arial"/>
                <w:sz w:val="22"/>
                <w:szCs w:val="22"/>
              </w:rPr>
              <w:t>:</w:t>
            </w:r>
            <w:r w:rsidR="000C46B3">
              <w:rPr>
                <w:rFonts w:ascii="Arial" w:hAnsi="Arial" w:cs="Arial"/>
                <w:sz w:val="22"/>
                <w:szCs w:val="22"/>
              </w:rPr>
              <w:t xml:space="preserve"> João Vitor Matos</w:t>
            </w:r>
          </w:p>
        </w:tc>
        <w:tc>
          <w:tcPr>
            <w:tcW w:w="1984" w:type="dxa"/>
            <w:shd w:val="clear" w:color="auto" w:fill="auto"/>
          </w:tcPr>
          <w:p w14:paraId="5334EE53" w14:textId="77777777" w:rsidR="00CC569B" w:rsidRDefault="00CC569B" w:rsidP="00E622D6">
            <w:pPr>
              <w:rPr>
                <w:rFonts w:ascii="Arial" w:hAnsi="Arial" w:cs="Arial"/>
                <w:b/>
                <w:sz w:val="22"/>
                <w:szCs w:val="22"/>
              </w:rPr>
            </w:pPr>
            <w:r>
              <w:rPr>
                <w:rFonts w:ascii="Arial" w:hAnsi="Arial" w:cs="Arial"/>
                <w:b/>
                <w:sz w:val="22"/>
                <w:szCs w:val="22"/>
              </w:rPr>
              <w:t>Defesa em:</w:t>
            </w:r>
          </w:p>
          <w:p w14:paraId="2B123236" w14:textId="6B36A38A" w:rsidR="00A478D3" w:rsidRPr="00E06B3C" w:rsidRDefault="00A478D3" w:rsidP="00E622D6">
            <w:pPr>
              <w:rPr>
                <w:rFonts w:ascii="Arial" w:hAnsi="Arial" w:cs="Arial"/>
                <w:sz w:val="22"/>
                <w:szCs w:val="22"/>
              </w:rPr>
            </w:pPr>
            <w:r w:rsidRPr="00E06B3C">
              <w:rPr>
                <w:rFonts w:ascii="Arial" w:hAnsi="Arial" w:cs="Arial"/>
                <w:sz w:val="22"/>
                <w:szCs w:val="22"/>
              </w:rPr>
              <w:t xml:space="preserve"> </w:t>
            </w:r>
            <w:r w:rsidR="00772F83">
              <w:rPr>
                <w:rFonts w:ascii="Arial" w:hAnsi="Arial" w:cs="Arial"/>
                <w:sz w:val="22"/>
                <w:szCs w:val="22"/>
              </w:rPr>
              <w:t>05</w:t>
            </w:r>
            <w:r w:rsidRPr="00E06B3C">
              <w:rPr>
                <w:rFonts w:ascii="Arial" w:hAnsi="Arial" w:cs="Arial"/>
                <w:sz w:val="22"/>
                <w:szCs w:val="22"/>
              </w:rPr>
              <w:t>/</w:t>
            </w:r>
            <w:r w:rsidR="000C46B3">
              <w:rPr>
                <w:rFonts w:ascii="Arial" w:hAnsi="Arial" w:cs="Arial"/>
                <w:sz w:val="22"/>
                <w:szCs w:val="22"/>
              </w:rPr>
              <w:t>2023</w:t>
            </w:r>
          </w:p>
        </w:tc>
      </w:tr>
      <w:tr w:rsidR="00A478D3" w:rsidRPr="00E06B3C" w14:paraId="0DC13CDB" w14:textId="77777777" w:rsidTr="00A86613">
        <w:tc>
          <w:tcPr>
            <w:tcW w:w="4390" w:type="dxa"/>
            <w:shd w:val="clear" w:color="auto" w:fill="auto"/>
          </w:tcPr>
          <w:p w14:paraId="17BC76D5" w14:textId="24470513" w:rsidR="00A478D3" w:rsidRPr="00E06B3C" w:rsidRDefault="00A478D3" w:rsidP="00E622D6">
            <w:pPr>
              <w:rPr>
                <w:rFonts w:ascii="Arial" w:hAnsi="Arial" w:cs="Arial"/>
                <w:sz w:val="22"/>
                <w:szCs w:val="22"/>
              </w:rPr>
            </w:pPr>
            <w:r w:rsidRPr="00E06B3C">
              <w:rPr>
                <w:rFonts w:ascii="Arial" w:hAnsi="Arial" w:cs="Arial"/>
                <w:b/>
                <w:sz w:val="22"/>
                <w:szCs w:val="22"/>
              </w:rPr>
              <w:t>Curso</w:t>
            </w:r>
            <w:r w:rsidRPr="00E06B3C">
              <w:rPr>
                <w:rFonts w:ascii="Arial" w:hAnsi="Arial" w:cs="Arial"/>
                <w:sz w:val="22"/>
                <w:szCs w:val="22"/>
              </w:rPr>
              <w:t>:</w:t>
            </w:r>
            <w:r>
              <w:rPr>
                <w:rFonts w:ascii="Arial" w:hAnsi="Arial" w:cs="Arial"/>
                <w:sz w:val="22"/>
                <w:szCs w:val="22"/>
              </w:rPr>
              <w:t xml:space="preserve"> </w:t>
            </w:r>
            <w:sdt>
              <w:sdtPr>
                <w:rPr>
                  <w:rStyle w:val="Estilo2"/>
                </w:rPr>
                <w:alias w:val="Cursos"/>
                <w:tag w:val="Cursos"/>
                <w:id w:val="-1108340103"/>
                <w:lock w:val="sdtLocked"/>
                <w:placeholder>
                  <w:docPart w:val="BBE50B278F4647908940611D69C1AA91"/>
                </w:placeholder>
                <w15:color w:val="000000"/>
                <w:comboBox>
                  <w:listItem w:value="Selecionar."/>
                  <w:listItem w:displayText="MBA Agronegócios" w:value="MBA Agronegócios"/>
                  <w:listItem w:displayText="MBA Gestão de Negócios" w:value="MBA Gestão de Negócios"/>
                  <w:listItem w:displayText="MBA Gestão de Projetos" w:value="MBA Gestão de Projetos"/>
                  <w:listItem w:displayText="MBA Marketing" w:value="MBA Marketing"/>
                  <w:listItem w:displayText="MBA Varejo Físico e Online" w:value="MBA Varejo Físico e Online"/>
                  <w:listItem w:displayText="MBA Gestão Escolar" w:value="MBA Gestão Escolar"/>
                  <w:listItem w:displayText="MBA Data Science e Analytics" w:value="MBA Data Science e Analytics"/>
                  <w:listItem w:displayText="MBA Digital Business" w:value="MBA Digital Business"/>
                  <w:listItem w:displayText="MBA Finanças e Controladoria" w:value="MBA Finanças e Controladoria"/>
                  <w:listItem w:displayText="MBA Gestão de Pessoas" w:value="MBA Gestão de Pessoas"/>
                  <w:listItem w:displayText="MBA Gestão de Vendas" w:value="MBA Gestão de Vendas"/>
                  <w:listItem w:displayText="MBA Gestão Tributária" w:value="MBA Gestão Tributária"/>
                </w:comboBox>
              </w:sdtPr>
              <w:sdtContent>
                <w:r w:rsidR="000C46B3">
                  <w:rPr>
                    <w:rStyle w:val="Estilo2"/>
                  </w:rPr>
                  <w:t xml:space="preserve">MBA Data Science e </w:t>
                </w:r>
                <w:proofErr w:type="spellStart"/>
                <w:r w:rsidR="000C46B3">
                  <w:rPr>
                    <w:rStyle w:val="Estilo2"/>
                  </w:rPr>
                  <w:t>Analytics</w:t>
                </w:r>
                <w:proofErr w:type="spellEnd"/>
              </w:sdtContent>
            </w:sdt>
          </w:p>
        </w:tc>
        <w:tc>
          <w:tcPr>
            <w:tcW w:w="2693" w:type="dxa"/>
            <w:shd w:val="clear" w:color="auto" w:fill="auto"/>
          </w:tcPr>
          <w:p w14:paraId="34277969" w14:textId="63F7642B" w:rsidR="00A478D3" w:rsidRPr="00E06B3C" w:rsidRDefault="00A478D3" w:rsidP="00E622D6">
            <w:pPr>
              <w:rPr>
                <w:rFonts w:ascii="Arial" w:hAnsi="Arial" w:cs="Arial"/>
                <w:sz w:val="22"/>
                <w:szCs w:val="22"/>
              </w:rPr>
            </w:pPr>
            <w:r>
              <w:rPr>
                <w:rFonts w:ascii="Arial" w:hAnsi="Arial" w:cs="Arial"/>
                <w:b/>
                <w:sz w:val="22"/>
                <w:szCs w:val="22"/>
              </w:rPr>
              <w:t>Modalidade</w:t>
            </w:r>
            <w:r w:rsidRPr="00E06B3C">
              <w:rPr>
                <w:rFonts w:ascii="Arial" w:hAnsi="Arial" w:cs="Arial"/>
                <w:sz w:val="22"/>
                <w:szCs w:val="22"/>
              </w:rPr>
              <w:t>:</w:t>
            </w:r>
            <w:r>
              <w:rPr>
                <w:rFonts w:ascii="Arial" w:hAnsi="Arial" w:cs="Arial"/>
                <w:sz w:val="22"/>
                <w:szCs w:val="22"/>
              </w:rPr>
              <w:t xml:space="preserve"> </w:t>
            </w:r>
            <w:sdt>
              <w:sdtPr>
                <w:rPr>
                  <w:rStyle w:val="Estilo2"/>
                </w:rPr>
                <w:alias w:val="Modalidade do curso"/>
                <w:tag w:val="Cursos"/>
                <w:id w:val="201757005"/>
                <w:lock w:val="sdtLocked"/>
                <w:placeholder>
                  <w:docPart w:val="AE0623B0D4F44246B6F7BB5B1ADACC1C"/>
                </w:placeholder>
                <w15:color w:val="000000"/>
                <w:comboBox>
                  <w:listItem w:value="Selecionar"/>
                  <w:listItem w:displayText="Presencial" w:value="Presencial"/>
                  <w:listItem w:displayText="Distância" w:value="Distância"/>
                </w:comboBox>
              </w:sdtPr>
              <w:sdtContent>
                <w:r w:rsidR="000C46B3">
                  <w:rPr>
                    <w:rStyle w:val="Estilo2"/>
                  </w:rPr>
                  <w:t>Distância</w:t>
                </w:r>
              </w:sdtContent>
            </w:sdt>
          </w:p>
        </w:tc>
        <w:tc>
          <w:tcPr>
            <w:tcW w:w="1984" w:type="dxa"/>
            <w:shd w:val="clear" w:color="auto" w:fill="auto"/>
          </w:tcPr>
          <w:p w14:paraId="6969752D" w14:textId="0D7F3618" w:rsidR="00A478D3" w:rsidRPr="00E06B3C" w:rsidRDefault="00A478D3" w:rsidP="00E622D6">
            <w:pPr>
              <w:rPr>
                <w:rFonts w:ascii="Arial" w:hAnsi="Arial" w:cs="Arial"/>
                <w:sz w:val="22"/>
                <w:szCs w:val="22"/>
              </w:rPr>
            </w:pPr>
            <w:r>
              <w:rPr>
                <w:rFonts w:ascii="Arial" w:hAnsi="Arial" w:cs="Arial"/>
                <w:sz w:val="22"/>
                <w:szCs w:val="22"/>
              </w:rPr>
              <w:t>Turma</w:t>
            </w:r>
            <w:r w:rsidRPr="00E06B3C">
              <w:rPr>
                <w:rFonts w:ascii="Arial" w:hAnsi="Arial" w:cs="Arial"/>
                <w:sz w:val="22"/>
                <w:szCs w:val="22"/>
              </w:rPr>
              <w:t>:</w:t>
            </w:r>
            <w:r>
              <w:rPr>
                <w:rFonts w:ascii="Arial" w:hAnsi="Arial" w:cs="Arial"/>
                <w:sz w:val="22"/>
                <w:szCs w:val="22"/>
              </w:rPr>
              <w:t xml:space="preserve"> </w:t>
            </w:r>
            <w:sdt>
              <w:sdtPr>
                <w:rPr>
                  <w:rFonts w:ascii="Arial" w:hAnsi="Arial" w:cs="Arial"/>
                  <w:color w:val="FF0000"/>
                  <w:sz w:val="22"/>
                  <w:szCs w:val="22"/>
                </w:rPr>
                <w:alias w:val="Turma"/>
                <w:tag w:val="Cursos"/>
                <w:id w:val="-606275760"/>
                <w:lock w:val="sdtLocked"/>
                <w:placeholder>
                  <w:docPart w:val="466C69587C5E47C586DB5330D6CA48BF"/>
                </w:placeholder>
                <w15:color w:val="000000"/>
                <w:comboBox>
                  <w:listItem w:value="Selecionar."/>
                  <w:listItem w:displayText="201" w:value="201"/>
                  <w:listItem w:displayText="202" w:value="202"/>
                  <w:listItem w:displayText="211" w:value="211"/>
                  <w:listItem w:displayText="212" w:value="212"/>
                  <w:listItem w:displayText="221" w:value="221"/>
                  <w:listItem w:displayText="222" w:value="222"/>
                  <w:listItem w:displayText="231" w:value="231"/>
                  <w:listItem w:displayText="232" w:value="232"/>
                  <w:listItem w:displayText="241" w:value="241"/>
                  <w:listItem w:displayText="242" w:value="242"/>
                  <w:listItem w:displayText="251" w:value="251"/>
                  <w:listItem w:displayText="252" w:value="252"/>
                </w:comboBox>
              </w:sdtPr>
              <w:sdtEndPr>
                <w:rPr>
                  <w:color w:val="auto"/>
                </w:rPr>
              </w:sdtEndPr>
              <w:sdtContent>
                <w:r w:rsidR="000C46B3">
                  <w:rPr>
                    <w:rFonts w:ascii="Arial" w:hAnsi="Arial" w:cs="Arial"/>
                    <w:color w:val="FF0000"/>
                    <w:sz w:val="22"/>
                    <w:szCs w:val="22"/>
                  </w:rPr>
                  <w:t>212</w:t>
                </w:r>
              </w:sdtContent>
            </w:sdt>
          </w:p>
        </w:tc>
      </w:tr>
    </w:tbl>
    <w:p w14:paraId="49485A8D" w14:textId="77777777" w:rsidR="00A478D3" w:rsidRPr="00EF1E63" w:rsidRDefault="00A478D3" w:rsidP="00A478D3">
      <w:pPr>
        <w:spacing w:after="80"/>
        <w:rPr>
          <w:rFonts w:ascii="Arial" w:hAnsi="Arial" w:cs="Arial"/>
          <w:sz w:val="22"/>
          <w:szCs w:val="22"/>
        </w:rPr>
      </w:pPr>
    </w:p>
    <w:p w14:paraId="77C6A784" w14:textId="7FF7D3E5" w:rsidR="00A478D3" w:rsidRPr="00E6462F" w:rsidRDefault="00A478D3" w:rsidP="00A478D3">
      <w:pPr>
        <w:numPr>
          <w:ilvl w:val="0"/>
          <w:numId w:val="2"/>
        </w:numPr>
        <w:spacing w:after="40"/>
        <w:ind w:left="357" w:hanging="357"/>
        <w:rPr>
          <w:rFonts w:ascii="Arial" w:hAnsi="Arial" w:cs="Arial"/>
          <w:sz w:val="22"/>
          <w:szCs w:val="22"/>
          <w:u w:val="single"/>
        </w:rPr>
      </w:pPr>
      <w:r>
        <w:rPr>
          <w:rFonts w:ascii="Arial" w:hAnsi="Arial" w:cs="Arial"/>
          <w:b/>
          <w:sz w:val="22"/>
          <w:szCs w:val="22"/>
        </w:rPr>
        <w:t>Título do projeto</w:t>
      </w:r>
      <w:r w:rsidR="0025644B">
        <w:rPr>
          <w:rFonts w:ascii="Arial" w:hAnsi="Arial" w:cs="Arial"/>
          <w:b/>
          <w:sz w:val="22"/>
          <w:szCs w:val="22"/>
        </w:rPr>
        <w:t xml:space="preserve"> </w:t>
      </w:r>
      <w:r w:rsidR="00716D65" w:rsidRPr="00716D65">
        <w:rPr>
          <w:rFonts w:ascii="Arial" w:hAnsi="Arial" w:cs="Arial"/>
          <w:i/>
          <w:sz w:val="22"/>
          <w:szCs w:val="22"/>
        </w:rPr>
        <w:t>(</w:t>
      </w:r>
      <w:r w:rsidR="006A3876">
        <w:rPr>
          <w:rFonts w:ascii="Arial" w:hAnsi="Arial" w:cs="Arial"/>
          <w:i/>
          <w:sz w:val="22"/>
          <w:szCs w:val="22"/>
        </w:rPr>
        <w:t>Inicial</w:t>
      </w:r>
      <w:r w:rsidR="00716D65" w:rsidRPr="00716D65">
        <w:rPr>
          <w:rFonts w:ascii="Arial" w:hAnsi="Arial" w:cs="Arial"/>
          <w:i/>
          <w:sz w:val="22"/>
          <w:szCs w:val="22"/>
        </w:rPr>
        <w:t>)</w:t>
      </w:r>
    </w:p>
    <w:p w14:paraId="1160BB68" w14:textId="60E10B73" w:rsidR="00A12AB4" w:rsidRPr="007E3B6E" w:rsidRDefault="007E54F6" w:rsidP="0023726F">
      <w:pPr>
        <w:spacing w:line="360" w:lineRule="auto"/>
        <w:ind w:firstLine="709"/>
        <w:jc w:val="both"/>
        <w:rPr>
          <w:rFonts w:ascii="Arial" w:hAnsi="Arial" w:cs="Arial"/>
          <w:sz w:val="22"/>
          <w:szCs w:val="22"/>
        </w:rPr>
      </w:pPr>
      <w:r w:rsidRPr="007E3B6E">
        <w:rPr>
          <w:rFonts w:ascii="Arial" w:hAnsi="Arial" w:cs="Arial"/>
          <w:sz w:val="22"/>
          <w:szCs w:val="22"/>
        </w:rPr>
        <w:t>Processamento de dados textuais: aplicação da biblioteca NLTK como ferramenta analítica.</w:t>
      </w:r>
    </w:p>
    <w:p w14:paraId="18E90C04" w14:textId="77777777" w:rsidR="00E6462F" w:rsidRPr="00990AFA" w:rsidRDefault="00E6462F" w:rsidP="00E6462F">
      <w:pPr>
        <w:spacing w:after="40"/>
        <w:ind w:left="357"/>
        <w:rPr>
          <w:rFonts w:ascii="Arial" w:hAnsi="Arial" w:cs="Arial"/>
          <w:sz w:val="22"/>
          <w:szCs w:val="22"/>
          <w:u w:val="single"/>
        </w:rPr>
      </w:pPr>
    </w:p>
    <w:p w14:paraId="5463EDE8" w14:textId="35436A3E" w:rsidR="00A478D3" w:rsidRDefault="00A801EE" w:rsidP="00A478D3">
      <w:pPr>
        <w:numPr>
          <w:ilvl w:val="0"/>
          <w:numId w:val="2"/>
        </w:numPr>
        <w:rPr>
          <w:rFonts w:ascii="Arial" w:hAnsi="Arial" w:cs="Arial"/>
          <w:b/>
          <w:sz w:val="22"/>
          <w:szCs w:val="22"/>
        </w:rPr>
      </w:pPr>
      <w:r>
        <w:rPr>
          <w:rFonts w:ascii="Arial" w:hAnsi="Arial" w:cs="Arial"/>
          <w:b/>
          <w:sz w:val="22"/>
          <w:szCs w:val="22"/>
        </w:rPr>
        <w:t>Introdução</w:t>
      </w:r>
    </w:p>
    <w:p w14:paraId="18AAC775" w14:textId="1F876DDA" w:rsidR="00A478D3" w:rsidRPr="00990AFA" w:rsidRDefault="00A478D3" w:rsidP="00060E67">
      <w:pPr>
        <w:spacing w:after="40"/>
        <w:jc w:val="both"/>
        <w:rPr>
          <w:rFonts w:ascii="Arial" w:hAnsi="Arial" w:cs="Arial"/>
          <w:i/>
          <w:sz w:val="18"/>
          <w:szCs w:val="18"/>
        </w:rPr>
      </w:pPr>
      <w:r w:rsidRPr="00990AFA">
        <w:rPr>
          <w:rFonts w:ascii="Arial" w:hAnsi="Arial" w:cs="Arial"/>
          <w:i/>
          <w:sz w:val="18"/>
          <w:szCs w:val="18"/>
        </w:rPr>
        <w:t>(</w:t>
      </w:r>
      <w:r w:rsidR="00522CCC">
        <w:rPr>
          <w:rFonts w:ascii="Arial" w:hAnsi="Arial" w:cs="Arial"/>
          <w:i/>
          <w:sz w:val="18"/>
          <w:szCs w:val="18"/>
        </w:rPr>
        <w:t>Contextualizar</w:t>
      </w:r>
      <w:r w:rsidR="00060E67">
        <w:rPr>
          <w:rFonts w:ascii="Arial" w:hAnsi="Arial" w:cs="Arial"/>
          <w:i/>
          <w:sz w:val="18"/>
          <w:szCs w:val="18"/>
        </w:rPr>
        <w:t xml:space="preserve"> e apresentar </w:t>
      </w:r>
      <w:r>
        <w:rPr>
          <w:rFonts w:ascii="Arial" w:hAnsi="Arial" w:cs="Arial"/>
          <w:i/>
          <w:sz w:val="18"/>
          <w:szCs w:val="18"/>
        </w:rPr>
        <w:t xml:space="preserve">a problemática </w:t>
      </w:r>
      <w:r w:rsidR="00060E67">
        <w:rPr>
          <w:rFonts w:ascii="Arial" w:hAnsi="Arial" w:cs="Arial"/>
          <w:i/>
          <w:sz w:val="18"/>
          <w:szCs w:val="18"/>
        </w:rPr>
        <w:t>do tema</w:t>
      </w:r>
      <w:r w:rsidR="00506159">
        <w:rPr>
          <w:rFonts w:ascii="Arial" w:hAnsi="Arial" w:cs="Arial"/>
          <w:i/>
          <w:sz w:val="18"/>
          <w:szCs w:val="18"/>
        </w:rPr>
        <w:t xml:space="preserve"> geral</w:t>
      </w:r>
      <w:r w:rsidR="00060E67">
        <w:rPr>
          <w:rFonts w:ascii="Arial" w:hAnsi="Arial" w:cs="Arial"/>
          <w:i/>
          <w:sz w:val="18"/>
          <w:szCs w:val="18"/>
        </w:rPr>
        <w:t>, ou seja, a importância do tema proposto e sua relevância</w:t>
      </w:r>
      <w:r w:rsidR="00506159">
        <w:rPr>
          <w:rFonts w:ascii="Arial" w:hAnsi="Arial" w:cs="Arial"/>
          <w:i/>
          <w:sz w:val="18"/>
          <w:szCs w:val="18"/>
        </w:rPr>
        <w:t xml:space="preserve">. </w:t>
      </w:r>
      <w:r w:rsidR="00DD7E7B">
        <w:rPr>
          <w:rFonts w:ascii="Arial" w:hAnsi="Arial" w:cs="Arial"/>
          <w:i/>
          <w:sz w:val="18"/>
          <w:szCs w:val="18"/>
        </w:rPr>
        <w:t>O texto deverá ser escrito de</w:t>
      </w:r>
      <w:r w:rsidR="00506159" w:rsidRPr="00A6629C">
        <w:rPr>
          <w:rFonts w:ascii="Arial" w:hAnsi="Arial" w:cs="Arial"/>
          <w:i/>
          <w:sz w:val="18"/>
          <w:szCs w:val="18"/>
        </w:rPr>
        <w:t xml:space="preserve"> </w:t>
      </w:r>
      <w:r w:rsidR="00A6629C" w:rsidRPr="00A6629C">
        <w:rPr>
          <w:rFonts w:ascii="Arial" w:hAnsi="Arial" w:cs="Arial"/>
          <w:i/>
          <w:sz w:val="18"/>
          <w:szCs w:val="18"/>
        </w:rPr>
        <w:t xml:space="preserve">forma impessoal e toda informação </w:t>
      </w:r>
      <w:r w:rsidR="00DD7E7B">
        <w:rPr>
          <w:rFonts w:ascii="Arial" w:hAnsi="Arial" w:cs="Arial"/>
          <w:i/>
          <w:sz w:val="18"/>
          <w:szCs w:val="18"/>
        </w:rPr>
        <w:t xml:space="preserve">utilizada </w:t>
      </w:r>
      <w:r w:rsidR="00A6629C" w:rsidRPr="00A6629C">
        <w:rPr>
          <w:rFonts w:ascii="Arial" w:hAnsi="Arial" w:cs="Arial"/>
          <w:i/>
          <w:sz w:val="18"/>
          <w:szCs w:val="18"/>
        </w:rPr>
        <w:t>dev</w:t>
      </w:r>
      <w:r w:rsidR="00DD7E7B">
        <w:rPr>
          <w:rFonts w:ascii="Arial" w:hAnsi="Arial" w:cs="Arial"/>
          <w:i/>
          <w:sz w:val="18"/>
          <w:szCs w:val="18"/>
        </w:rPr>
        <w:t>erá</w:t>
      </w:r>
      <w:r w:rsidR="00A6629C" w:rsidRPr="00A6629C">
        <w:rPr>
          <w:rFonts w:ascii="Arial" w:hAnsi="Arial" w:cs="Arial"/>
          <w:i/>
          <w:sz w:val="18"/>
          <w:szCs w:val="18"/>
        </w:rPr>
        <w:t xml:space="preserve"> ser embasada </w:t>
      </w:r>
      <w:r w:rsidR="00DD7E7B">
        <w:rPr>
          <w:rFonts w:ascii="Arial" w:hAnsi="Arial" w:cs="Arial"/>
          <w:i/>
          <w:sz w:val="18"/>
          <w:szCs w:val="18"/>
        </w:rPr>
        <w:t>por meio de trabalhos de fontes confiáveis com as devidas citações dos autores</w:t>
      </w:r>
      <w:r>
        <w:rPr>
          <w:rFonts w:ascii="Arial" w:hAnsi="Arial" w:cs="Arial"/>
          <w:i/>
          <w:sz w:val="18"/>
          <w:szCs w:val="18"/>
        </w:rPr>
        <w:t>)</w:t>
      </w:r>
    </w:p>
    <w:p w14:paraId="6AB295BD" w14:textId="4B7D8130" w:rsidR="00A478D3" w:rsidRDefault="00A478D3" w:rsidP="00A478D3">
      <w:pPr>
        <w:rPr>
          <w:rFonts w:ascii="Arial" w:hAnsi="Arial" w:cs="Arial"/>
        </w:rPr>
      </w:pPr>
    </w:p>
    <w:p w14:paraId="6B53CBA7" w14:textId="547956FA" w:rsidR="00F0115F" w:rsidRPr="007E3B6E" w:rsidRDefault="000E6E5C" w:rsidP="0023726F">
      <w:pPr>
        <w:spacing w:line="360" w:lineRule="auto"/>
        <w:ind w:firstLine="709"/>
        <w:jc w:val="both"/>
        <w:rPr>
          <w:rFonts w:ascii="Arial" w:hAnsi="Arial" w:cs="Arial"/>
          <w:sz w:val="22"/>
          <w:szCs w:val="22"/>
        </w:rPr>
      </w:pPr>
      <w:r w:rsidRPr="007E3B6E">
        <w:rPr>
          <w:rFonts w:ascii="Arial" w:hAnsi="Arial" w:cs="Arial"/>
          <w:sz w:val="22"/>
          <w:szCs w:val="22"/>
        </w:rPr>
        <w:t xml:space="preserve">Com o advento </w:t>
      </w:r>
      <w:r w:rsidR="00AD650A" w:rsidRPr="007E3B6E">
        <w:rPr>
          <w:rFonts w:ascii="Arial" w:hAnsi="Arial" w:cs="Arial"/>
          <w:sz w:val="22"/>
          <w:szCs w:val="22"/>
        </w:rPr>
        <w:t xml:space="preserve">da tecnologia e o grande </w:t>
      </w:r>
      <w:r w:rsidR="005C44F0" w:rsidRPr="007E3B6E">
        <w:rPr>
          <w:rFonts w:ascii="Arial" w:hAnsi="Arial" w:cs="Arial"/>
          <w:sz w:val="22"/>
          <w:szCs w:val="22"/>
        </w:rPr>
        <w:t>número</w:t>
      </w:r>
      <w:r w:rsidR="00AD650A" w:rsidRPr="007E3B6E">
        <w:rPr>
          <w:rFonts w:ascii="Arial" w:hAnsi="Arial" w:cs="Arial"/>
          <w:sz w:val="22"/>
          <w:szCs w:val="22"/>
        </w:rPr>
        <w:t xml:space="preserve"> de pessoas conectadas a </w:t>
      </w:r>
      <w:r w:rsidR="005C44F0" w:rsidRPr="007E3B6E">
        <w:rPr>
          <w:rFonts w:ascii="Arial" w:hAnsi="Arial" w:cs="Arial"/>
          <w:sz w:val="22"/>
          <w:szCs w:val="22"/>
        </w:rPr>
        <w:t>internet</w:t>
      </w:r>
      <w:r w:rsidR="00AD650A" w:rsidRPr="007E3B6E">
        <w:rPr>
          <w:rFonts w:ascii="Arial" w:hAnsi="Arial" w:cs="Arial"/>
          <w:sz w:val="22"/>
          <w:szCs w:val="22"/>
        </w:rPr>
        <w:t xml:space="preserve">, é </w:t>
      </w:r>
      <w:r w:rsidR="005C44F0" w:rsidRPr="007E3B6E">
        <w:rPr>
          <w:rFonts w:ascii="Arial" w:hAnsi="Arial" w:cs="Arial"/>
          <w:sz w:val="22"/>
          <w:szCs w:val="22"/>
        </w:rPr>
        <w:t>inegável</w:t>
      </w:r>
      <w:r w:rsidR="00AD650A" w:rsidRPr="007E3B6E">
        <w:rPr>
          <w:rFonts w:ascii="Arial" w:hAnsi="Arial" w:cs="Arial"/>
          <w:sz w:val="22"/>
          <w:szCs w:val="22"/>
        </w:rPr>
        <w:t xml:space="preserve"> que </w:t>
      </w:r>
      <w:r w:rsidR="005C44F0" w:rsidRPr="007E3B6E">
        <w:rPr>
          <w:rFonts w:ascii="Arial" w:hAnsi="Arial" w:cs="Arial"/>
          <w:sz w:val="22"/>
          <w:szCs w:val="22"/>
        </w:rPr>
        <w:t>a quantidade de informações trafegadas pelos principais meios de comunicação</w:t>
      </w:r>
      <w:r w:rsidR="006B2340" w:rsidRPr="007E3B6E">
        <w:rPr>
          <w:rFonts w:ascii="Arial" w:hAnsi="Arial" w:cs="Arial"/>
          <w:sz w:val="22"/>
          <w:szCs w:val="22"/>
        </w:rPr>
        <w:t>,</w:t>
      </w:r>
      <w:r w:rsidR="001F30B5" w:rsidRPr="007E3B6E">
        <w:rPr>
          <w:rFonts w:ascii="Arial" w:hAnsi="Arial" w:cs="Arial"/>
          <w:sz w:val="22"/>
          <w:szCs w:val="22"/>
        </w:rPr>
        <w:t xml:space="preserve"> </w:t>
      </w:r>
      <w:r w:rsidR="005C44F0" w:rsidRPr="007E3B6E">
        <w:rPr>
          <w:rFonts w:ascii="Arial" w:hAnsi="Arial" w:cs="Arial"/>
          <w:sz w:val="22"/>
          <w:szCs w:val="22"/>
        </w:rPr>
        <w:t>tem se tornado uma base de dados</w:t>
      </w:r>
      <w:r w:rsidR="004E346F" w:rsidRPr="007E3B6E">
        <w:rPr>
          <w:rFonts w:ascii="Arial" w:hAnsi="Arial" w:cs="Arial"/>
          <w:sz w:val="22"/>
          <w:szCs w:val="22"/>
        </w:rPr>
        <w:t xml:space="preserve"> não estruturados</w:t>
      </w:r>
      <w:r w:rsidR="005C44F0" w:rsidRPr="007E3B6E">
        <w:rPr>
          <w:rFonts w:ascii="Arial" w:hAnsi="Arial" w:cs="Arial"/>
          <w:sz w:val="22"/>
          <w:szCs w:val="22"/>
        </w:rPr>
        <w:t xml:space="preserve"> mundial para </w:t>
      </w:r>
      <w:r w:rsidR="001F30B5" w:rsidRPr="007E3B6E">
        <w:rPr>
          <w:rFonts w:ascii="Arial" w:hAnsi="Arial" w:cs="Arial"/>
          <w:sz w:val="22"/>
          <w:szCs w:val="22"/>
        </w:rPr>
        <w:t xml:space="preserve">empresas e </w:t>
      </w:r>
      <w:r w:rsidR="005C44F0" w:rsidRPr="007E3B6E">
        <w:rPr>
          <w:rFonts w:ascii="Arial" w:hAnsi="Arial" w:cs="Arial"/>
          <w:sz w:val="22"/>
          <w:szCs w:val="22"/>
        </w:rPr>
        <w:t>profissionais</w:t>
      </w:r>
      <w:r w:rsidR="001F30B5" w:rsidRPr="007E3B6E">
        <w:rPr>
          <w:rFonts w:ascii="Arial" w:hAnsi="Arial" w:cs="Arial"/>
          <w:sz w:val="22"/>
          <w:szCs w:val="22"/>
        </w:rPr>
        <w:t>, que possuem um</w:t>
      </w:r>
      <w:r w:rsidR="005C44F0" w:rsidRPr="007E3B6E">
        <w:rPr>
          <w:rFonts w:ascii="Arial" w:hAnsi="Arial" w:cs="Arial"/>
          <w:sz w:val="22"/>
          <w:szCs w:val="22"/>
        </w:rPr>
        <w:t xml:space="preserve"> grande potencial </w:t>
      </w:r>
      <w:r w:rsidR="001F30B5" w:rsidRPr="007E3B6E">
        <w:rPr>
          <w:rFonts w:ascii="Arial" w:hAnsi="Arial" w:cs="Arial"/>
          <w:sz w:val="22"/>
          <w:szCs w:val="22"/>
        </w:rPr>
        <w:t xml:space="preserve">técnico e </w:t>
      </w:r>
      <w:r w:rsidR="005C44F0" w:rsidRPr="007E3B6E">
        <w:rPr>
          <w:rFonts w:ascii="Arial" w:hAnsi="Arial" w:cs="Arial"/>
          <w:sz w:val="22"/>
          <w:szCs w:val="22"/>
        </w:rPr>
        <w:t>analítico</w:t>
      </w:r>
      <w:r w:rsidR="001F30B5" w:rsidRPr="007E3B6E">
        <w:rPr>
          <w:rFonts w:ascii="Arial" w:hAnsi="Arial" w:cs="Arial"/>
          <w:sz w:val="22"/>
          <w:szCs w:val="22"/>
        </w:rPr>
        <w:t xml:space="preserve">, coletarem informações </w:t>
      </w:r>
      <w:r w:rsidR="004E346F" w:rsidRPr="007E3B6E">
        <w:rPr>
          <w:rFonts w:ascii="Arial" w:hAnsi="Arial" w:cs="Arial"/>
          <w:sz w:val="22"/>
          <w:szCs w:val="22"/>
        </w:rPr>
        <w:t>relacionadas a</w:t>
      </w:r>
      <w:r w:rsidR="001F30B5" w:rsidRPr="007E3B6E">
        <w:rPr>
          <w:rFonts w:ascii="Arial" w:hAnsi="Arial" w:cs="Arial"/>
          <w:sz w:val="22"/>
          <w:szCs w:val="22"/>
        </w:rPr>
        <w:t xml:space="preserve"> diversos seguimentos. </w:t>
      </w:r>
      <w:r w:rsidR="005645D4" w:rsidRPr="007E3B6E">
        <w:rPr>
          <w:rFonts w:ascii="Arial" w:hAnsi="Arial" w:cs="Arial"/>
          <w:sz w:val="22"/>
          <w:szCs w:val="22"/>
        </w:rPr>
        <w:t xml:space="preserve">No entanto, extrair informações robustas </w:t>
      </w:r>
      <w:r w:rsidR="006B2340" w:rsidRPr="007E3B6E">
        <w:rPr>
          <w:rFonts w:ascii="Arial" w:hAnsi="Arial" w:cs="Arial"/>
          <w:sz w:val="22"/>
          <w:szCs w:val="22"/>
        </w:rPr>
        <w:t xml:space="preserve">e conclusivas </w:t>
      </w:r>
      <w:r w:rsidR="005645D4" w:rsidRPr="007E3B6E">
        <w:rPr>
          <w:rFonts w:ascii="Arial" w:hAnsi="Arial" w:cs="Arial"/>
          <w:sz w:val="22"/>
          <w:szCs w:val="22"/>
        </w:rPr>
        <w:t>dessa base de dados mundial</w:t>
      </w:r>
      <w:r w:rsidR="006B2340" w:rsidRPr="007E3B6E">
        <w:rPr>
          <w:rFonts w:ascii="Arial" w:hAnsi="Arial" w:cs="Arial"/>
          <w:sz w:val="22"/>
          <w:szCs w:val="22"/>
        </w:rPr>
        <w:t xml:space="preserve"> tem se tornado uma tarefa complexa, e </w:t>
      </w:r>
      <w:r w:rsidR="005645D4" w:rsidRPr="007E3B6E">
        <w:rPr>
          <w:rFonts w:ascii="Arial" w:hAnsi="Arial" w:cs="Arial"/>
          <w:sz w:val="22"/>
          <w:szCs w:val="22"/>
        </w:rPr>
        <w:t>alguns aspectos devem ser levados em consideração</w:t>
      </w:r>
      <w:r w:rsidR="006B2340" w:rsidRPr="007E3B6E">
        <w:rPr>
          <w:rFonts w:ascii="Arial" w:hAnsi="Arial" w:cs="Arial"/>
          <w:sz w:val="22"/>
          <w:szCs w:val="22"/>
        </w:rPr>
        <w:t>.</w:t>
      </w:r>
    </w:p>
    <w:p w14:paraId="73AF9A94" w14:textId="4E0AA8BC" w:rsidR="006816A1" w:rsidRPr="007E3B6E" w:rsidRDefault="00F0115F"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As dificuldades </w:t>
      </w:r>
      <w:r w:rsidR="00A04B78" w:rsidRPr="007E3B6E">
        <w:rPr>
          <w:rFonts w:ascii="Arial" w:hAnsi="Arial" w:cs="Arial"/>
          <w:sz w:val="22"/>
          <w:szCs w:val="22"/>
        </w:rPr>
        <w:t>a serem</w:t>
      </w:r>
      <w:r w:rsidRPr="007E3B6E">
        <w:rPr>
          <w:rFonts w:ascii="Arial" w:hAnsi="Arial" w:cs="Arial"/>
          <w:sz w:val="22"/>
          <w:szCs w:val="22"/>
        </w:rPr>
        <w:t xml:space="preserve"> encontradas durante </w:t>
      </w:r>
      <w:r w:rsidR="00A04B78" w:rsidRPr="007E3B6E">
        <w:rPr>
          <w:rFonts w:ascii="Arial" w:hAnsi="Arial" w:cs="Arial"/>
          <w:sz w:val="22"/>
          <w:szCs w:val="22"/>
        </w:rPr>
        <w:t xml:space="preserve">a interpretação de dados textuais podem ser </w:t>
      </w:r>
      <w:r w:rsidR="00F734DA" w:rsidRPr="007E3B6E">
        <w:rPr>
          <w:rFonts w:ascii="Arial" w:hAnsi="Arial" w:cs="Arial"/>
          <w:sz w:val="22"/>
          <w:szCs w:val="22"/>
        </w:rPr>
        <w:t>diversas, e i</w:t>
      </w:r>
      <w:r w:rsidR="00A04B78" w:rsidRPr="007E3B6E">
        <w:rPr>
          <w:rFonts w:ascii="Arial" w:hAnsi="Arial" w:cs="Arial"/>
          <w:sz w:val="22"/>
          <w:szCs w:val="22"/>
        </w:rPr>
        <w:t xml:space="preserve">sso ocorre basicamente porque existem </w:t>
      </w:r>
      <w:r w:rsidR="00F734DA" w:rsidRPr="007E3B6E">
        <w:rPr>
          <w:rFonts w:ascii="Arial" w:hAnsi="Arial" w:cs="Arial"/>
          <w:sz w:val="22"/>
          <w:szCs w:val="22"/>
        </w:rPr>
        <w:t>várias</w:t>
      </w:r>
      <w:r w:rsidR="00A04B78" w:rsidRPr="007E3B6E">
        <w:rPr>
          <w:rFonts w:ascii="Arial" w:hAnsi="Arial" w:cs="Arial"/>
          <w:sz w:val="22"/>
          <w:szCs w:val="22"/>
        </w:rPr>
        <w:t xml:space="preserve"> características textuais</w:t>
      </w:r>
      <w:r w:rsidR="00F734DA" w:rsidRPr="007E3B6E">
        <w:rPr>
          <w:rFonts w:ascii="Arial" w:hAnsi="Arial" w:cs="Arial"/>
          <w:sz w:val="22"/>
          <w:szCs w:val="22"/>
        </w:rPr>
        <w:t xml:space="preserve"> que precisam ser compreendidas. Os </w:t>
      </w:r>
      <w:r w:rsidR="007D3B32" w:rsidRPr="007E3B6E">
        <w:rPr>
          <w:rFonts w:ascii="Arial" w:hAnsi="Arial" w:cs="Arial"/>
          <w:sz w:val="22"/>
          <w:szCs w:val="22"/>
        </w:rPr>
        <w:t>livros</w:t>
      </w:r>
      <w:r w:rsidR="009E25B7" w:rsidRPr="007E3B6E">
        <w:rPr>
          <w:rFonts w:ascii="Arial" w:hAnsi="Arial" w:cs="Arial"/>
          <w:sz w:val="22"/>
          <w:szCs w:val="22"/>
        </w:rPr>
        <w:t xml:space="preserve"> </w:t>
      </w:r>
      <w:r w:rsidR="007A1AA8" w:rsidRPr="007E3B6E">
        <w:rPr>
          <w:rFonts w:ascii="Arial" w:hAnsi="Arial" w:cs="Arial"/>
          <w:sz w:val="22"/>
          <w:szCs w:val="22"/>
        </w:rPr>
        <w:t>são classificados por gênero</w:t>
      </w:r>
      <w:r w:rsidR="00F734DA" w:rsidRPr="007E3B6E">
        <w:rPr>
          <w:rFonts w:ascii="Arial" w:hAnsi="Arial" w:cs="Arial"/>
          <w:sz w:val="22"/>
          <w:szCs w:val="22"/>
        </w:rPr>
        <w:t>s</w:t>
      </w:r>
      <w:r w:rsidR="007A1AA8" w:rsidRPr="007E3B6E">
        <w:rPr>
          <w:rFonts w:ascii="Arial" w:hAnsi="Arial" w:cs="Arial"/>
          <w:sz w:val="22"/>
          <w:szCs w:val="22"/>
        </w:rPr>
        <w:t xml:space="preserve"> literário</w:t>
      </w:r>
      <w:r w:rsidR="00F734DA" w:rsidRPr="007E3B6E">
        <w:rPr>
          <w:rFonts w:ascii="Arial" w:hAnsi="Arial" w:cs="Arial"/>
          <w:sz w:val="22"/>
          <w:szCs w:val="22"/>
        </w:rPr>
        <w:t>s</w:t>
      </w:r>
      <w:r w:rsidR="007D3B32" w:rsidRPr="007E3B6E">
        <w:rPr>
          <w:rFonts w:ascii="Arial" w:hAnsi="Arial" w:cs="Arial"/>
          <w:sz w:val="22"/>
          <w:szCs w:val="22"/>
        </w:rPr>
        <w:t xml:space="preserve">, </w:t>
      </w:r>
      <w:r w:rsidR="00F734DA" w:rsidRPr="007E3B6E">
        <w:rPr>
          <w:rFonts w:ascii="Arial" w:hAnsi="Arial" w:cs="Arial"/>
          <w:sz w:val="22"/>
          <w:szCs w:val="22"/>
        </w:rPr>
        <w:t>e a alteração no</w:t>
      </w:r>
      <w:r w:rsidR="007A1AA8" w:rsidRPr="007E3B6E">
        <w:rPr>
          <w:rFonts w:ascii="Arial" w:hAnsi="Arial" w:cs="Arial"/>
          <w:sz w:val="22"/>
          <w:szCs w:val="22"/>
        </w:rPr>
        <w:t xml:space="preserve"> </w:t>
      </w:r>
      <w:r w:rsidR="007D3B32" w:rsidRPr="007E3B6E">
        <w:rPr>
          <w:rFonts w:ascii="Arial" w:hAnsi="Arial" w:cs="Arial"/>
          <w:sz w:val="22"/>
          <w:szCs w:val="22"/>
        </w:rPr>
        <w:t>estilo</w:t>
      </w:r>
      <w:r w:rsidR="00553EF2" w:rsidRPr="007E3B6E">
        <w:rPr>
          <w:rFonts w:ascii="Arial" w:hAnsi="Arial" w:cs="Arial"/>
          <w:sz w:val="22"/>
          <w:szCs w:val="22"/>
        </w:rPr>
        <w:t xml:space="preserve"> e </w:t>
      </w:r>
      <w:r w:rsidR="009E25B7" w:rsidRPr="007E3B6E">
        <w:rPr>
          <w:rFonts w:ascii="Arial" w:hAnsi="Arial" w:cs="Arial"/>
          <w:sz w:val="22"/>
          <w:szCs w:val="22"/>
        </w:rPr>
        <w:t xml:space="preserve">no </w:t>
      </w:r>
      <w:r w:rsidR="007D3B32" w:rsidRPr="007E3B6E">
        <w:rPr>
          <w:rFonts w:ascii="Arial" w:hAnsi="Arial" w:cs="Arial"/>
          <w:sz w:val="22"/>
          <w:szCs w:val="22"/>
        </w:rPr>
        <w:t>conceito de escrita</w:t>
      </w:r>
      <w:r w:rsidR="009E25B7" w:rsidRPr="007E3B6E">
        <w:rPr>
          <w:rFonts w:ascii="Arial" w:hAnsi="Arial" w:cs="Arial"/>
          <w:sz w:val="22"/>
          <w:szCs w:val="22"/>
        </w:rPr>
        <w:t xml:space="preserve"> é bastante comum quando se compara um livro de fantasia com um romance, por exemplo.</w:t>
      </w:r>
      <w:r w:rsidR="007D3B32" w:rsidRPr="007E3B6E">
        <w:rPr>
          <w:rFonts w:ascii="Arial" w:hAnsi="Arial" w:cs="Arial"/>
          <w:sz w:val="22"/>
          <w:szCs w:val="22"/>
        </w:rPr>
        <w:t xml:space="preserve"> </w:t>
      </w:r>
      <w:r w:rsidR="009E25B7" w:rsidRPr="007E3B6E">
        <w:rPr>
          <w:rFonts w:ascii="Arial" w:hAnsi="Arial" w:cs="Arial"/>
          <w:sz w:val="22"/>
          <w:szCs w:val="22"/>
        </w:rPr>
        <w:t xml:space="preserve">Alguns livros </w:t>
      </w:r>
      <w:r w:rsidR="007D3B32" w:rsidRPr="007E3B6E">
        <w:rPr>
          <w:rFonts w:ascii="Arial" w:hAnsi="Arial" w:cs="Arial"/>
          <w:sz w:val="22"/>
          <w:szCs w:val="22"/>
        </w:rPr>
        <w:t>pode</w:t>
      </w:r>
      <w:r w:rsidR="009E25B7" w:rsidRPr="007E3B6E">
        <w:rPr>
          <w:rFonts w:ascii="Arial" w:hAnsi="Arial" w:cs="Arial"/>
          <w:sz w:val="22"/>
          <w:szCs w:val="22"/>
        </w:rPr>
        <w:t>m</w:t>
      </w:r>
      <w:r w:rsidR="007D3B32" w:rsidRPr="007E3B6E">
        <w:rPr>
          <w:rFonts w:ascii="Arial" w:hAnsi="Arial" w:cs="Arial"/>
          <w:sz w:val="22"/>
          <w:szCs w:val="22"/>
        </w:rPr>
        <w:t xml:space="preserve"> conter até mesmo gírias especificas de cada país</w:t>
      </w:r>
      <w:r w:rsidR="009E25B7" w:rsidRPr="007E3B6E">
        <w:rPr>
          <w:rFonts w:ascii="Arial" w:hAnsi="Arial" w:cs="Arial"/>
          <w:sz w:val="22"/>
          <w:szCs w:val="22"/>
        </w:rPr>
        <w:t>.</w:t>
      </w:r>
      <w:r w:rsidR="005139BE" w:rsidRPr="007E3B6E">
        <w:rPr>
          <w:rFonts w:ascii="Arial" w:hAnsi="Arial" w:cs="Arial"/>
          <w:sz w:val="22"/>
          <w:szCs w:val="22"/>
        </w:rPr>
        <w:t xml:space="preserve"> Já as </w:t>
      </w:r>
      <w:r w:rsidR="007D3B32" w:rsidRPr="007E3B6E">
        <w:rPr>
          <w:rFonts w:ascii="Arial" w:hAnsi="Arial" w:cs="Arial"/>
          <w:sz w:val="22"/>
          <w:szCs w:val="22"/>
        </w:rPr>
        <w:t xml:space="preserve">postagens </w:t>
      </w:r>
      <w:r w:rsidR="005139BE" w:rsidRPr="007E3B6E">
        <w:rPr>
          <w:rFonts w:ascii="Arial" w:hAnsi="Arial" w:cs="Arial"/>
          <w:sz w:val="22"/>
          <w:szCs w:val="22"/>
        </w:rPr>
        <w:t xml:space="preserve">feitas </w:t>
      </w:r>
      <w:r w:rsidR="007D3B32" w:rsidRPr="007E3B6E">
        <w:rPr>
          <w:rFonts w:ascii="Arial" w:hAnsi="Arial" w:cs="Arial"/>
          <w:sz w:val="22"/>
          <w:szCs w:val="22"/>
        </w:rPr>
        <w:t>em redes sociais, normalmente, são escritas de maneira informal e com a utilização de abreviações</w:t>
      </w:r>
      <w:r w:rsidR="0001652B" w:rsidRPr="007E3B6E">
        <w:rPr>
          <w:rFonts w:ascii="Arial" w:hAnsi="Arial" w:cs="Arial"/>
          <w:sz w:val="22"/>
          <w:szCs w:val="22"/>
        </w:rPr>
        <w:t xml:space="preserve">, caracteres especiais e </w:t>
      </w:r>
      <w:r w:rsidR="007D3B32" w:rsidRPr="007E3B6E">
        <w:rPr>
          <w:rFonts w:ascii="Arial" w:hAnsi="Arial" w:cs="Arial"/>
          <w:sz w:val="22"/>
          <w:szCs w:val="22"/>
        </w:rPr>
        <w:t>emoticons</w:t>
      </w:r>
      <w:r w:rsidR="005139BE" w:rsidRPr="007E3B6E">
        <w:rPr>
          <w:rFonts w:ascii="Arial" w:hAnsi="Arial" w:cs="Arial"/>
          <w:sz w:val="22"/>
          <w:szCs w:val="22"/>
        </w:rPr>
        <w:t>.</w:t>
      </w:r>
    </w:p>
    <w:p w14:paraId="0EBAC489" w14:textId="0C18C126" w:rsidR="006816A1" w:rsidRDefault="006606D8" w:rsidP="0023726F">
      <w:pPr>
        <w:spacing w:line="360" w:lineRule="auto"/>
        <w:ind w:firstLine="709"/>
        <w:jc w:val="both"/>
        <w:rPr>
          <w:rFonts w:ascii="Arial" w:hAnsi="Arial" w:cs="Arial"/>
          <w:sz w:val="22"/>
          <w:szCs w:val="22"/>
        </w:rPr>
      </w:pPr>
      <w:r>
        <w:rPr>
          <w:rFonts w:ascii="Arial" w:hAnsi="Arial" w:cs="Arial"/>
          <w:color w:val="000000"/>
          <w:sz w:val="22"/>
          <w:szCs w:val="22"/>
        </w:rPr>
        <w:t>Em complemento a dificuldade na compreensão d</w:t>
      </w:r>
      <w:r w:rsidR="00B619B2">
        <w:rPr>
          <w:rFonts w:ascii="Arial" w:hAnsi="Arial" w:cs="Arial"/>
          <w:color w:val="000000"/>
          <w:sz w:val="22"/>
          <w:szCs w:val="22"/>
        </w:rPr>
        <w:t>os</w:t>
      </w:r>
      <w:r>
        <w:rPr>
          <w:rFonts w:ascii="Arial" w:hAnsi="Arial" w:cs="Arial"/>
          <w:color w:val="000000"/>
          <w:sz w:val="22"/>
          <w:szCs w:val="22"/>
        </w:rPr>
        <w:t xml:space="preserve"> dados, é possível se deparar com outro ponto que deve ser considerado </w:t>
      </w:r>
      <w:r w:rsidR="00B619B2">
        <w:rPr>
          <w:rFonts w:ascii="Arial" w:hAnsi="Arial" w:cs="Arial"/>
          <w:color w:val="000000"/>
          <w:sz w:val="22"/>
          <w:szCs w:val="22"/>
        </w:rPr>
        <w:t xml:space="preserve">durante o </w:t>
      </w:r>
      <w:r>
        <w:rPr>
          <w:rFonts w:ascii="Arial" w:hAnsi="Arial" w:cs="Arial"/>
          <w:color w:val="000000"/>
          <w:sz w:val="22"/>
          <w:szCs w:val="22"/>
        </w:rPr>
        <w:t xml:space="preserve">desenvolvimento </w:t>
      </w:r>
      <w:r w:rsidR="00B619B2">
        <w:rPr>
          <w:rFonts w:ascii="Arial" w:hAnsi="Arial" w:cs="Arial"/>
          <w:color w:val="000000"/>
          <w:sz w:val="22"/>
          <w:szCs w:val="22"/>
        </w:rPr>
        <w:t xml:space="preserve">de </w:t>
      </w:r>
      <w:r>
        <w:rPr>
          <w:rFonts w:ascii="Arial" w:hAnsi="Arial" w:cs="Arial"/>
          <w:color w:val="000000"/>
          <w:sz w:val="22"/>
          <w:szCs w:val="22"/>
        </w:rPr>
        <w:t>análises</w:t>
      </w:r>
      <w:r w:rsidR="00B619B2">
        <w:rPr>
          <w:rFonts w:ascii="Arial" w:hAnsi="Arial" w:cs="Arial"/>
          <w:color w:val="000000"/>
          <w:sz w:val="22"/>
          <w:szCs w:val="22"/>
        </w:rPr>
        <w:t xml:space="preserve"> textuais</w:t>
      </w:r>
      <w:r>
        <w:rPr>
          <w:rFonts w:ascii="Arial" w:hAnsi="Arial" w:cs="Arial"/>
          <w:color w:val="000000"/>
          <w:sz w:val="22"/>
          <w:szCs w:val="22"/>
        </w:rPr>
        <w:t xml:space="preserve">: o idioma. Atualmente, existem mais de 6500 idiomas falados em todo o mundo e, dentre eles, os mais populares são o </w:t>
      </w:r>
      <w:r w:rsidR="00944D45">
        <w:rPr>
          <w:rFonts w:ascii="Arial" w:hAnsi="Arial" w:cs="Arial"/>
          <w:color w:val="000000"/>
          <w:sz w:val="22"/>
          <w:szCs w:val="22"/>
        </w:rPr>
        <w:t>I</w:t>
      </w:r>
      <w:r>
        <w:rPr>
          <w:rFonts w:ascii="Arial" w:hAnsi="Arial" w:cs="Arial"/>
          <w:color w:val="000000"/>
          <w:sz w:val="22"/>
          <w:szCs w:val="22"/>
        </w:rPr>
        <w:t xml:space="preserve">nglês, </w:t>
      </w:r>
      <w:r w:rsidR="00944D45">
        <w:rPr>
          <w:rFonts w:ascii="Arial" w:hAnsi="Arial" w:cs="Arial"/>
          <w:color w:val="000000"/>
          <w:sz w:val="22"/>
          <w:szCs w:val="22"/>
        </w:rPr>
        <w:t>C</w:t>
      </w:r>
      <w:r>
        <w:rPr>
          <w:rFonts w:ascii="Arial" w:hAnsi="Arial" w:cs="Arial"/>
          <w:color w:val="000000"/>
          <w:sz w:val="22"/>
          <w:szCs w:val="22"/>
        </w:rPr>
        <w:t xml:space="preserve">hines (Mandarim), </w:t>
      </w:r>
      <w:r w:rsidR="00944D45">
        <w:rPr>
          <w:rFonts w:ascii="Arial" w:hAnsi="Arial" w:cs="Arial"/>
          <w:color w:val="000000"/>
          <w:sz w:val="22"/>
          <w:szCs w:val="22"/>
        </w:rPr>
        <w:t>H</w:t>
      </w:r>
      <w:r>
        <w:rPr>
          <w:rFonts w:ascii="Arial" w:hAnsi="Arial" w:cs="Arial"/>
          <w:color w:val="000000"/>
          <w:sz w:val="22"/>
          <w:szCs w:val="22"/>
        </w:rPr>
        <w:t xml:space="preserve">indi, </w:t>
      </w:r>
      <w:proofErr w:type="gramStart"/>
      <w:r w:rsidR="00944D45">
        <w:rPr>
          <w:rFonts w:ascii="Arial" w:hAnsi="Arial" w:cs="Arial"/>
          <w:color w:val="000000"/>
          <w:sz w:val="22"/>
          <w:szCs w:val="22"/>
        </w:rPr>
        <w:t>E</w:t>
      </w:r>
      <w:r>
        <w:rPr>
          <w:rFonts w:ascii="Arial" w:hAnsi="Arial" w:cs="Arial"/>
          <w:color w:val="000000"/>
          <w:sz w:val="22"/>
          <w:szCs w:val="22"/>
        </w:rPr>
        <w:t>spanhol</w:t>
      </w:r>
      <w:proofErr w:type="gramEnd"/>
      <w:r>
        <w:rPr>
          <w:rFonts w:ascii="Arial" w:hAnsi="Arial" w:cs="Arial"/>
          <w:color w:val="000000"/>
          <w:sz w:val="22"/>
          <w:szCs w:val="22"/>
        </w:rPr>
        <w:t xml:space="preserve"> e </w:t>
      </w:r>
      <w:r w:rsidR="00944D45">
        <w:rPr>
          <w:rFonts w:ascii="Arial" w:hAnsi="Arial" w:cs="Arial"/>
          <w:color w:val="000000"/>
          <w:sz w:val="22"/>
          <w:szCs w:val="22"/>
        </w:rPr>
        <w:t>F</w:t>
      </w:r>
      <w:r>
        <w:rPr>
          <w:rFonts w:ascii="Arial" w:hAnsi="Arial" w:cs="Arial"/>
          <w:color w:val="000000"/>
          <w:sz w:val="22"/>
          <w:szCs w:val="22"/>
        </w:rPr>
        <w:t>rancês</w:t>
      </w:r>
      <w:r>
        <w:rPr>
          <w:rFonts w:ascii="Arial" w:hAnsi="Arial" w:cs="Arial"/>
          <w:color w:val="000000"/>
          <w:sz w:val="22"/>
          <w:szCs w:val="22"/>
        </w:rPr>
        <w:t xml:space="preserve"> </w:t>
      </w:r>
      <w:sdt>
        <w:sdtPr>
          <w:rPr>
            <w:rFonts w:ascii="Arial" w:hAnsi="Arial" w:cs="Arial"/>
            <w:sz w:val="22"/>
            <w:szCs w:val="22"/>
          </w:rPr>
          <w:id w:val="-1577124800"/>
          <w:citation/>
        </w:sdtPr>
        <w:sdtContent>
          <w:r w:rsidR="00A5249A" w:rsidRPr="007E3B6E">
            <w:rPr>
              <w:rFonts w:ascii="Arial" w:hAnsi="Arial" w:cs="Arial"/>
              <w:sz w:val="22"/>
              <w:szCs w:val="22"/>
            </w:rPr>
            <w:fldChar w:fldCharType="begin"/>
          </w:r>
          <w:r w:rsidR="00A5249A" w:rsidRPr="007E3B6E">
            <w:rPr>
              <w:rFonts w:ascii="Arial" w:hAnsi="Arial" w:cs="Arial"/>
              <w:sz w:val="22"/>
              <w:szCs w:val="22"/>
            </w:rPr>
            <w:instrText xml:space="preserve"> CITATION Val18 \l 1046 </w:instrText>
          </w:r>
          <w:r w:rsidR="00A5249A" w:rsidRPr="007E3B6E">
            <w:rPr>
              <w:rFonts w:ascii="Arial" w:hAnsi="Arial" w:cs="Arial"/>
              <w:sz w:val="22"/>
              <w:szCs w:val="22"/>
            </w:rPr>
            <w:fldChar w:fldCharType="separate"/>
          </w:r>
          <w:r w:rsidRPr="006606D8">
            <w:rPr>
              <w:rFonts w:ascii="Arial" w:hAnsi="Arial" w:cs="Arial"/>
              <w:noProof/>
              <w:sz w:val="22"/>
              <w:szCs w:val="22"/>
            </w:rPr>
            <w:t>(VALENTIN GAZEAU, 2018)</w:t>
          </w:r>
          <w:r w:rsidR="00A5249A" w:rsidRPr="007E3B6E">
            <w:rPr>
              <w:rFonts w:ascii="Arial" w:hAnsi="Arial" w:cs="Arial"/>
              <w:sz w:val="22"/>
              <w:szCs w:val="22"/>
            </w:rPr>
            <w:fldChar w:fldCharType="end"/>
          </w:r>
        </w:sdtContent>
      </w:sdt>
      <w:r w:rsidR="00A5249A" w:rsidRPr="007E3B6E">
        <w:rPr>
          <w:rFonts w:ascii="Arial" w:hAnsi="Arial" w:cs="Arial"/>
          <w:sz w:val="22"/>
          <w:szCs w:val="22"/>
        </w:rPr>
        <w:t xml:space="preserve">. </w:t>
      </w:r>
      <w:r>
        <w:rPr>
          <w:rFonts w:ascii="Arial" w:hAnsi="Arial" w:cs="Arial"/>
          <w:color w:val="000000"/>
          <w:sz w:val="22"/>
          <w:szCs w:val="22"/>
        </w:rPr>
        <w:t xml:space="preserve">Dessa forma, identificar o idioma correto para atender as necessidades da análise textual pode facilitar todo o processo de coleta de informações e reduz a capacidade de processamento do hardware, visto que filtrar toda a base de dados a apenas um idioma, por exemplo, requer menos poder computacional. </w:t>
      </w:r>
    </w:p>
    <w:p w14:paraId="4D8E40BC" w14:textId="48EE1EEB" w:rsidR="00DD565D" w:rsidRDefault="005E5928" w:rsidP="008C6CCB">
      <w:pPr>
        <w:spacing w:line="360" w:lineRule="auto"/>
        <w:ind w:firstLine="709"/>
        <w:jc w:val="both"/>
        <w:rPr>
          <w:rFonts w:ascii="Arial" w:hAnsi="Arial" w:cs="Arial"/>
          <w:sz w:val="22"/>
          <w:szCs w:val="22"/>
        </w:rPr>
      </w:pPr>
      <w:r w:rsidRPr="007E3B6E">
        <w:rPr>
          <w:rFonts w:ascii="Arial" w:hAnsi="Arial" w:cs="Arial"/>
          <w:sz w:val="22"/>
          <w:szCs w:val="22"/>
        </w:rPr>
        <w:t xml:space="preserve">Executar tarefas manuais </w:t>
      </w:r>
      <w:r w:rsidR="001064D7">
        <w:rPr>
          <w:rFonts w:ascii="Arial" w:hAnsi="Arial" w:cs="Arial"/>
          <w:sz w:val="22"/>
          <w:szCs w:val="22"/>
        </w:rPr>
        <w:t xml:space="preserve">para extração de informações </w:t>
      </w:r>
      <w:r w:rsidRPr="007E3B6E">
        <w:rPr>
          <w:rFonts w:ascii="Arial" w:hAnsi="Arial" w:cs="Arial"/>
          <w:sz w:val="22"/>
          <w:szCs w:val="22"/>
        </w:rPr>
        <w:t xml:space="preserve">em </w:t>
      </w:r>
      <w:r w:rsidR="001064D7">
        <w:rPr>
          <w:rFonts w:ascii="Arial" w:hAnsi="Arial" w:cs="Arial"/>
          <w:sz w:val="22"/>
          <w:szCs w:val="22"/>
        </w:rPr>
        <w:t xml:space="preserve">repositórios contendo um grande </w:t>
      </w:r>
      <w:r w:rsidR="001B2312">
        <w:rPr>
          <w:rFonts w:ascii="Arial" w:hAnsi="Arial" w:cs="Arial"/>
          <w:sz w:val="22"/>
          <w:szCs w:val="22"/>
        </w:rPr>
        <w:t>volume</w:t>
      </w:r>
      <w:r w:rsidR="001064D7">
        <w:rPr>
          <w:rFonts w:ascii="Arial" w:hAnsi="Arial" w:cs="Arial"/>
          <w:sz w:val="22"/>
          <w:szCs w:val="22"/>
        </w:rPr>
        <w:t xml:space="preserve"> de dados não estruturados, ou estruturados, é uma tarefa praticamente </w:t>
      </w:r>
      <w:r w:rsidR="001064D7">
        <w:rPr>
          <w:rFonts w:ascii="Arial" w:hAnsi="Arial" w:cs="Arial"/>
          <w:sz w:val="22"/>
          <w:szCs w:val="22"/>
        </w:rPr>
        <w:lastRenderedPageBreak/>
        <w:t xml:space="preserve">impossível de ser realizada. </w:t>
      </w:r>
      <w:r w:rsidR="001B2312">
        <w:rPr>
          <w:rFonts w:ascii="Arial" w:hAnsi="Arial" w:cs="Arial"/>
          <w:sz w:val="22"/>
          <w:szCs w:val="22"/>
        </w:rPr>
        <w:t xml:space="preserve">Ademais, não é somente ter acesso a grandes volumes de dados, o ponto chave a ser realmente considerado é como encontrar uma informação útil dentro de um arcabouço de dados diversificados </w:t>
      </w:r>
      <w:sdt>
        <w:sdtPr>
          <w:rPr>
            <w:rFonts w:ascii="Arial" w:hAnsi="Arial" w:cs="Arial"/>
            <w:sz w:val="22"/>
            <w:szCs w:val="22"/>
          </w:rPr>
          <w:id w:val="1816220269"/>
          <w:citation/>
        </w:sdtPr>
        <w:sdtContent>
          <w:r w:rsidR="00DD565D">
            <w:rPr>
              <w:rFonts w:ascii="Arial" w:hAnsi="Arial" w:cs="Arial"/>
              <w:sz w:val="22"/>
              <w:szCs w:val="22"/>
            </w:rPr>
            <w:fldChar w:fldCharType="begin"/>
          </w:r>
          <w:r w:rsidR="00DD565D">
            <w:rPr>
              <w:rFonts w:ascii="Arial" w:hAnsi="Arial" w:cs="Arial"/>
              <w:sz w:val="22"/>
              <w:szCs w:val="22"/>
            </w:rPr>
            <w:instrText xml:space="preserve">CITATION Yan20 \l 1046 </w:instrText>
          </w:r>
          <w:r w:rsidR="00DD565D">
            <w:rPr>
              <w:rFonts w:ascii="Arial" w:hAnsi="Arial" w:cs="Arial"/>
              <w:sz w:val="22"/>
              <w:szCs w:val="22"/>
            </w:rPr>
            <w:fldChar w:fldCharType="separate"/>
          </w:r>
          <w:r w:rsidR="006606D8" w:rsidRPr="006606D8">
            <w:rPr>
              <w:rFonts w:ascii="Arial" w:hAnsi="Arial" w:cs="Arial"/>
              <w:noProof/>
              <w:sz w:val="22"/>
              <w:szCs w:val="22"/>
            </w:rPr>
            <w:t>(YANG, 2020)</w:t>
          </w:r>
          <w:r w:rsidR="00DD565D">
            <w:rPr>
              <w:rFonts w:ascii="Arial" w:hAnsi="Arial" w:cs="Arial"/>
              <w:sz w:val="22"/>
              <w:szCs w:val="22"/>
            </w:rPr>
            <w:fldChar w:fldCharType="end"/>
          </w:r>
        </w:sdtContent>
      </w:sdt>
      <w:r w:rsidR="00DD565D">
        <w:rPr>
          <w:rFonts w:ascii="Arial" w:hAnsi="Arial" w:cs="Arial"/>
          <w:sz w:val="22"/>
          <w:szCs w:val="22"/>
        </w:rPr>
        <w:t>.</w:t>
      </w:r>
      <w:r w:rsidR="00164FBD">
        <w:rPr>
          <w:rFonts w:ascii="Arial" w:hAnsi="Arial" w:cs="Arial"/>
          <w:sz w:val="22"/>
          <w:szCs w:val="22"/>
        </w:rPr>
        <w:t xml:space="preserve"> Desenvolver uma base de dados estruturada, sem erros de formatação e com os devidos parâmetros definidos, facilita a objetividade da visualização e análise das informações</w:t>
      </w:r>
      <w:r w:rsidR="00D90BB7">
        <w:rPr>
          <w:rFonts w:ascii="Arial" w:hAnsi="Arial" w:cs="Arial"/>
          <w:sz w:val="22"/>
          <w:szCs w:val="22"/>
        </w:rPr>
        <w:t xml:space="preserve"> </w:t>
      </w:r>
      <w:sdt>
        <w:sdtPr>
          <w:rPr>
            <w:rFonts w:ascii="Arial" w:hAnsi="Arial" w:cs="Arial"/>
            <w:sz w:val="22"/>
            <w:szCs w:val="22"/>
          </w:rPr>
          <w:id w:val="117121190"/>
          <w:citation/>
        </w:sdtPr>
        <w:sdtContent>
          <w:r w:rsidR="00D90BB7">
            <w:rPr>
              <w:rFonts w:ascii="Arial" w:hAnsi="Arial" w:cs="Arial"/>
              <w:sz w:val="22"/>
              <w:szCs w:val="22"/>
            </w:rPr>
            <w:fldChar w:fldCharType="begin"/>
          </w:r>
          <w:r w:rsidR="00944D45">
            <w:rPr>
              <w:rFonts w:ascii="Arial" w:hAnsi="Arial" w:cs="Arial"/>
              <w:sz w:val="22"/>
              <w:szCs w:val="22"/>
            </w:rPr>
            <w:instrText xml:space="preserve">CITATION Wic16 \l 1046 </w:instrText>
          </w:r>
          <w:r w:rsidR="00D90BB7">
            <w:rPr>
              <w:rFonts w:ascii="Arial" w:hAnsi="Arial" w:cs="Arial"/>
              <w:sz w:val="22"/>
              <w:szCs w:val="22"/>
            </w:rPr>
            <w:fldChar w:fldCharType="separate"/>
          </w:r>
          <w:r w:rsidR="00944D45" w:rsidRPr="00944D45">
            <w:rPr>
              <w:rFonts w:ascii="Arial" w:hAnsi="Arial" w:cs="Arial"/>
              <w:noProof/>
              <w:sz w:val="22"/>
              <w:szCs w:val="22"/>
            </w:rPr>
            <w:t>(WICKHAM, 2016)</w:t>
          </w:r>
          <w:r w:rsidR="00D90BB7">
            <w:rPr>
              <w:rFonts w:ascii="Arial" w:hAnsi="Arial" w:cs="Arial"/>
              <w:sz w:val="22"/>
              <w:szCs w:val="22"/>
            </w:rPr>
            <w:fldChar w:fldCharType="end"/>
          </w:r>
        </w:sdtContent>
      </w:sdt>
      <w:r w:rsidR="00D90BB7">
        <w:rPr>
          <w:rFonts w:ascii="Arial" w:hAnsi="Arial" w:cs="Arial"/>
          <w:sz w:val="22"/>
          <w:szCs w:val="22"/>
        </w:rPr>
        <w:t>.</w:t>
      </w:r>
    </w:p>
    <w:p w14:paraId="1F58280F" w14:textId="6CF09E44" w:rsidR="00B619B2" w:rsidRPr="007E3B6E" w:rsidRDefault="00B619B2" w:rsidP="008C6CCB">
      <w:pPr>
        <w:spacing w:line="360" w:lineRule="auto"/>
        <w:ind w:firstLine="709"/>
        <w:jc w:val="both"/>
        <w:rPr>
          <w:rFonts w:ascii="Arial" w:hAnsi="Arial" w:cs="Arial"/>
          <w:sz w:val="22"/>
          <w:szCs w:val="22"/>
        </w:rPr>
      </w:pPr>
      <w:r>
        <w:rPr>
          <w:rFonts w:ascii="Arial" w:hAnsi="Arial" w:cs="Arial"/>
          <w:sz w:val="22"/>
          <w:szCs w:val="22"/>
        </w:rPr>
        <w:t xml:space="preserve">Sendo assim, existe uma área da computação que tem por objetivo extrair representações e significados completos de textos escritos de forma livre em linguagem natural, denominada Processamento de Linguagem Natural, comumente chamada de PLN </w:t>
      </w:r>
      <w:sdt>
        <w:sdtPr>
          <w:rPr>
            <w:rFonts w:ascii="Arial" w:hAnsi="Arial" w:cs="Arial"/>
            <w:sz w:val="22"/>
            <w:szCs w:val="22"/>
          </w:rPr>
          <w:id w:val="-1733919393"/>
          <w:citation/>
        </w:sdtPr>
        <w:sdtContent>
          <w:r>
            <w:rPr>
              <w:rFonts w:ascii="Arial" w:hAnsi="Arial" w:cs="Arial"/>
              <w:sz w:val="22"/>
              <w:szCs w:val="22"/>
            </w:rPr>
            <w:fldChar w:fldCharType="begin"/>
          </w:r>
          <w:r w:rsidR="00944D45">
            <w:rPr>
              <w:rFonts w:ascii="Arial" w:hAnsi="Arial" w:cs="Arial"/>
              <w:sz w:val="22"/>
              <w:szCs w:val="22"/>
            </w:rPr>
            <w:instrText xml:space="preserve">CITATION Ind10 \l 1046 </w:instrText>
          </w:r>
          <w:r>
            <w:rPr>
              <w:rFonts w:ascii="Arial" w:hAnsi="Arial" w:cs="Arial"/>
              <w:sz w:val="22"/>
              <w:szCs w:val="22"/>
            </w:rPr>
            <w:fldChar w:fldCharType="separate"/>
          </w:r>
          <w:r w:rsidR="00944D45" w:rsidRPr="00944D45">
            <w:rPr>
              <w:rFonts w:ascii="Arial" w:hAnsi="Arial" w:cs="Arial"/>
              <w:noProof/>
              <w:sz w:val="22"/>
              <w:szCs w:val="22"/>
            </w:rPr>
            <w:t>(INDURKHYA, 2010)</w:t>
          </w:r>
          <w:r>
            <w:rPr>
              <w:rFonts w:ascii="Arial" w:hAnsi="Arial" w:cs="Arial"/>
              <w:sz w:val="22"/>
              <w:szCs w:val="22"/>
            </w:rPr>
            <w:fldChar w:fldCharType="end"/>
          </w:r>
        </w:sdtContent>
      </w:sdt>
      <w:r>
        <w:rPr>
          <w:rFonts w:ascii="Arial" w:hAnsi="Arial" w:cs="Arial"/>
          <w:sz w:val="22"/>
          <w:szCs w:val="22"/>
        </w:rPr>
        <w:t>.</w:t>
      </w:r>
      <w:r w:rsidR="00C863AD">
        <w:rPr>
          <w:rFonts w:ascii="Arial" w:hAnsi="Arial" w:cs="Arial"/>
          <w:sz w:val="22"/>
          <w:szCs w:val="22"/>
        </w:rPr>
        <w:tab/>
        <w:t xml:space="preserve"> Entende-se por “linguagem natural” os meios de comunicação e o mais comum entre seres-humanos, como os próprios idiomas citados anteriormente.</w:t>
      </w:r>
      <w:r w:rsidR="00C863AD">
        <w:rPr>
          <w:rFonts w:ascii="Arial" w:hAnsi="Arial" w:cs="Arial"/>
          <w:color w:val="000000"/>
          <w:sz w:val="22"/>
          <w:szCs w:val="22"/>
        </w:rPr>
        <w:t xml:space="preserve"> </w:t>
      </w:r>
      <w:r w:rsidR="00C863AD">
        <w:rPr>
          <w:rFonts w:ascii="Arial" w:hAnsi="Arial" w:cs="Arial"/>
          <w:color w:val="000000"/>
          <w:sz w:val="22"/>
          <w:szCs w:val="22"/>
        </w:rPr>
        <w:t>Seu</w:t>
      </w:r>
      <w:r w:rsidR="00C863AD">
        <w:rPr>
          <w:rFonts w:ascii="Arial" w:hAnsi="Arial" w:cs="Arial"/>
          <w:color w:val="000000"/>
          <w:sz w:val="22"/>
          <w:szCs w:val="22"/>
        </w:rPr>
        <w:t xml:space="preserve"> crescimento e evolução</w:t>
      </w:r>
      <w:r w:rsidR="00C863AD">
        <w:rPr>
          <w:rFonts w:ascii="Arial" w:hAnsi="Arial" w:cs="Arial"/>
          <w:color w:val="000000"/>
          <w:sz w:val="22"/>
          <w:szCs w:val="22"/>
        </w:rPr>
        <w:t xml:space="preserve"> </w:t>
      </w:r>
      <w:r w:rsidR="00C863AD">
        <w:rPr>
          <w:rFonts w:ascii="Arial" w:hAnsi="Arial" w:cs="Arial"/>
          <w:color w:val="000000"/>
          <w:sz w:val="22"/>
          <w:szCs w:val="22"/>
        </w:rPr>
        <w:t xml:space="preserve">são realizados de geração em geração e é difícil descrevê-las completamente seguindo preceitos explícitos, diferentemente de linguagens de programação e fórmulas matemáticas, que possuem princípios já estabelecidas de suas definições </w:t>
      </w:r>
      <w:sdt>
        <w:sdtPr>
          <w:rPr>
            <w:rFonts w:ascii="Arial" w:hAnsi="Arial" w:cs="Arial"/>
            <w:color w:val="000000"/>
            <w:sz w:val="22"/>
            <w:szCs w:val="22"/>
          </w:rPr>
          <w:id w:val="-1243873519"/>
          <w:citation/>
        </w:sdtPr>
        <w:sdtContent>
          <w:r w:rsidR="00C863AD">
            <w:rPr>
              <w:rFonts w:ascii="Arial" w:hAnsi="Arial" w:cs="Arial"/>
              <w:color w:val="000000"/>
              <w:sz w:val="22"/>
              <w:szCs w:val="22"/>
            </w:rPr>
            <w:fldChar w:fldCharType="begin"/>
          </w:r>
          <w:r w:rsidR="00C863AD">
            <w:rPr>
              <w:rFonts w:ascii="Arial" w:hAnsi="Arial" w:cs="Arial"/>
              <w:color w:val="000000"/>
              <w:sz w:val="22"/>
              <w:szCs w:val="22"/>
            </w:rPr>
            <w:instrText xml:space="preserve"> CITATION Ste09 \l 1046 </w:instrText>
          </w:r>
          <w:r w:rsidR="00C863AD">
            <w:rPr>
              <w:rFonts w:ascii="Arial" w:hAnsi="Arial" w:cs="Arial"/>
              <w:color w:val="000000"/>
              <w:sz w:val="22"/>
              <w:szCs w:val="22"/>
            </w:rPr>
            <w:fldChar w:fldCharType="separate"/>
          </w:r>
          <w:r w:rsidR="00C863AD" w:rsidRPr="006606D8">
            <w:rPr>
              <w:rFonts w:ascii="Arial" w:hAnsi="Arial" w:cs="Arial"/>
              <w:noProof/>
              <w:color w:val="000000"/>
              <w:sz w:val="22"/>
              <w:szCs w:val="22"/>
            </w:rPr>
            <w:t>(STEVEN BIRD, 2009)</w:t>
          </w:r>
          <w:r w:rsidR="00C863AD">
            <w:rPr>
              <w:rFonts w:ascii="Arial" w:hAnsi="Arial" w:cs="Arial"/>
              <w:color w:val="000000"/>
              <w:sz w:val="22"/>
              <w:szCs w:val="22"/>
            </w:rPr>
            <w:fldChar w:fldCharType="end"/>
          </w:r>
        </w:sdtContent>
      </w:sdt>
      <w:r w:rsidR="00C863AD">
        <w:rPr>
          <w:rFonts w:ascii="Arial" w:hAnsi="Arial" w:cs="Arial"/>
          <w:color w:val="000000"/>
          <w:sz w:val="22"/>
          <w:szCs w:val="22"/>
        </w:rPr>
        <w:t>.</w:t>
      </w:r>
    </w:p>
    <w:p w14:paraId="60276360" w14:textId="77777777" w:rsidR="00A478D3" w:rsidRDefault="00A478D3" w:rsidP="00A478D3">
      <w:pPr>
        <w:spacing w:after="80"/>
        <w:rPr>
          <w:rFonts w:ascii="Arial" w:hAnsi="Arial" w:cs="Arial"/>
          <w:b/>
          <w:sz w:val="22"/>
          <w:szCs w:val="22"/>
        </w:rPr>
      </w:pPr>
    </w:p>
    <w:p w14:paraId="621C5368" w14:textId="77777777" w:rsidR="00A478D3" w:rsidRDefault="00A478D3" w:rsidP="00A478D3">
      <w:pPr>
        <w:numPr>
          <w:ilvl w:val="0"/>
          <w:numId w:val="2"/>
        </w:numPr>
        <w:rPr>
          <w:rFonts w:ascii="Arial" w:hAnsi="Arial" w:cs="Arial"/>
          <w:b/>
          <w:sz w:val="22"/>
          <w:szCs w:val="22"/>
        </w:rPr>
      </w:pPr>
      <w:r>
        <w:rPr>
          <w:rFonts w:ascii="Arial" w:hAnsi="Arial" w:cs="Arial"/>
          <w:b/>
          <w:sz w:val="22"/>
          <w:szCs w:val="22"/>
        </w:rPr>
        <w:t>Objetivo</w:t>
      </w:r>
    </w:p>
    <w:p w14:paraId="73B8AE72" w14:textId="763F0F94" w:rsidR="00A478D3" w:rsidRPr="006D07FE" w:rsidRDefault="00A478D3" w:rsidP="00A478D3">
      <w:pPr>
        <w:spacing w:after="40"/>
        <w:jc w:val="both"/>
        <w:rPr>
          <w:rFonts w:ascii="Arial" w:hAnsi="Arial" w:cs="Arial"/>
          <w:i/>
          <w:sz w:val="18"/>
          <w:szCs w:val="18"/>
        </w:rPr>
      </w:pPr>
      <w:r w:rsidRPr="006D07FE">
        <w:rPr>
          <w:rFonts w:ascii="Arial" w:hAnsi="Arial" w:cs="Arial"/>
          <w:i/>
          <w:sz w:val="18"/>
          <w:szCs w:val="18"/>
        </w:rPr>
        <w:t xml:space="preserve">(Qual o objetivo principal do trabalho, ou seja, qual pergunta deve ser respondida ao final </w:t>
      </w:r>
      <w:r w:rsidR="007B6022">
        <w:rPr>
          <w:rFonts w:ascii="Arial" w:hAnsi="Arial" w:cs="Arial"/>
          <w:i/>
          <w:sz w:val="18"/>
          <w:szCs w:val="18"/>
        </w:rPr>
        <w:t>da sua pesquisa</w:t>
      </w:r>
      <w:r w:rsidRPr="006D07FE">
        <w:rPr>
          <w:rFonts w:ascii="Arial" w:hAnsi="Arial" w:cs="Arial"/>
          <w:i/>
          <w:sz w:val="18"/>
          <w:szCs w:val="18"/>
        </w:rPr>
        <w:t>)</w:t>
      </w:r>
    </w:p>
    <w:p w14:paraId="3D226302" w14:textId="77777777" w:rsidR="00334300" w:rsidRDefault="00334300" w:rsidP="00A478D3">
      <w:pPr>
        <w:spacing w:after="80"/>
        <w:rPr>
          <w:rFonts w:ascii="Arial" w:hAnsi="Arial" w:cs="Arial"/>
          <w:b/>
          <w:sz w:val="22"/>
          <w:szCs w:val="22"/>
        </w:rPr>
      </w:pPr>
    </w:p>
    <w:p w14:paraId="6FA8688A" w14:textId="5501473D" w:rsidR="004755B3" w:rsidRDefault="00334300" w:rsidP="002D49FE">
      <w:pPr>
        <w:spacing w:line="360" w:lineRule="auto"/>
        <w:ind w:firstLine="709"/>
        <w:jc w:val="both"/>
        <w:rPr>
          <w:rFonts w:ascii="Arial" w:hAnsi="Arial" w:cs="Arial"/>
          <w:sz w:val="22"/>
          <w:szCs w:val="22"/>
        </w:rPr>
      </w:pPr>
      <w:r w:rsidRPr="007E3B6E">
        <w:rPr>
          <w:rFonts w:ascii="Arial" w:hAnsi="Arial" w:cs="Arial"/>
          <w:sz w:val="22"/>
          <w:szCs w:val="22"/>
        </w:rPr>
        <w:t xml:space="preserve">O objetivo geral deste trabalho é descrever </w:t>
      </w:r>
      <w:r w:rsidR="002D49FE">
        <w:rPr>
          <w:rFonts w:ascii="Arial" w:hAnsi="Arial" w:cs="Arial"/>
          <w:sz w:val="22"/>
          <w:szCs w:val="22"/>
        </w:rPr>
        <w:t xml:space="preserve">detalhadamente </w:t>
      </w:r>
      <w:r w:rsidRPr="007E3B6E">
        <w:rPr>
          <w:rFonts w:ascii="Arial" w:hAnsi="Arial" w:cs="Arial"/>
          <w:sz w:val="22"/>
          <w:szCs w:val="22"/>
        </w:rPr>
        <w:t xml:space="preserve">as principais técnicas utilizadas para o processamento de </w:t>
      </w:r>
      <w:r w:rsidR="002D49FE">
        <w:rPr>
          <w:rFonts w:ascii="Arial" w:hAnsi="Arial" w:cs="Arial"/>
          <w:sz w:val="22"/>
          <w:szCs w:val="22"/>
        </w:rPr>
        <w:t xml:space="preserve">dados textuais usando a biblioteca NLTK e linguagem de programação </w:t>
      </w:r>
      <w:proofErr w:type="spellStart"/>
      <w:r w:rsidR="00F710B6">
        <w:rPr>
          <w:rFonts w:ascii="Arial" w:hAnsi="Arial" w:cs="Arial"/>
          <w:i/>
          <w:iCs/>
          <w:sz w:val="22"/>
          <w:szCs w:val="22"/>
        </w:rPr>
        <w:t>p</w:t>
      </w:r>
      <w:r w:rsidR="002D49FE" w:rsidRPr="00F710B6">
        <w:rPr>
          <w:rFonts w:ascii="Arial" w:hAnsi="Arial" w:cs="Arial"/>
          <w:i/>
          <w:iCs/>
          <w:sz w:val="22"/>
          <w:szCs w:val="22"/>
        </w:rPr>
        <w:t>ython</w:t>
      </w:r>
      <w:proofErr w:type="spellEnd"/>
      <w:r w:rsidR="002D49FE">
        <w:rPr>
          <w:rFonts w:ascii="Arial" w:hAnsi="Arial" w:cs="Arial"/>
          <w:sz w:val="22"/>
          <w:szCs w:val="22"/>
        </w:rPr>
        <w:t xml:space="preserve">, </w:t>
      </w:r>
      <w:r w:rsidRPr="007E3B6E">
        <w:rPr>
          <w:rFonts w:ascii="Arial" w:hAnsi="Arial" w:cs="Arial"/>
          <w:sz w:val="22"/>
          <w:szCs w:val="22"/>
        </w:rPr>
        <w:t>exemplifica</w:t>
      </w:r>
      <w:r w:rsidR="002D49FE">
        <w:rPr>
          <w:rFonts w:ascii="Arial" w:hAnsi="Arial" w:cs="Arial"/>
          <w:sz w:val="22"/>
          <w:szCs w:val="22"/>
        </w:rPr>
        <w:t>ndo</w:t>
      </w:r>
      <w:r w:rsidRPr="007E3B6E">
        <w:rPr>
          <w:rFonts w:ascii="Arial" w:hAnsi="Arial" w:cs="Arial"/>
          <w:sz w:val="22"/>
          <w:szCs w:val="22"/>
        </w:rPr>
        <w:t xml:space="preserve"> alguns cenários onde essas técnicas podem ser aplicadas para extrais uma base de informações robustas e significantes.</w:t>
      </w:r>
    </w:p>
    <w:p w14:paraId="75C38B9E" w14:textId="7C91B48D" w:rsidR="002D49FE" w:rsidRPr="007E3B6E" w:rsidRDefault="002D49FE" w:rsidP="002D49FE">
      <w:pPr>
        <w:spacing w:line="360" w:lineRule="auto"/>
        <w:ind w:firstLine="709"/>
        <w:jc w:val="both"/>
        <w:rPr>
          <w:rFonts w:ascii="Arial" w:hAnsi="Arial" w:cs="Arial"/>
          <w:sz w:val="22"/>
          <w:szCs w:val="22"/>
        </w:rPr>
      </w:pPr>
      <w:r>
        <w:rPr>
          <w:rFonts w:ascii="Arial" w:hAnsi="Arial" w:cs="Arial"/>
          <w:sz w:val="22"/>
          <w:szCs w:val="22"/>
        </w:rPr>
        <w:t xml:space="preserve">Para isso, será </w:t>
      </w:r>
      <w:r w:rsidR="00F710B6">
        <w:rPr>
          <w:rFonts w:ascii="Arial" w:hAnsi="Arial" w:cs="Arial"/>
          <w:sz w:val="22"/>
          <w:szCs w:val="22"/>
        </w:rPr>
        <w:t>desenvolvido</w:t>
      </w:r>
      <w:r>
        <w:rPr>
          <w:rFonts w:ascii="Arial" w:hAnsi="Arial" w:cs="Arial"/>
          <w:sz w:val="22"/>
          <w:szCs w:val="22"/>
        </w:rPr>
        <w:t xml:space="preserve"> um documento </w:t>
      </w:r>
      <w:r w:rsidR="00F710B6">
        <w:rPr>
          <w:rFonts w:ascii="Arial" w:hAnsi="Arial" w:cs="Arial"/>
          <w:sz w:val="22"/>
          <w:szCs w:val="22"/>
        </w:rPr>
        <w:t xml:space="preserve">onde é possível constatar as aplicações práticas </w:t>
      </w:r>
      <w:r>
        <w:rPr>
          <w:rFonts w:ascii="Arial" w:hAnsi="Arial" w:cs="Arial"/>
          <w:sz w:val="22"/>
          <w:szCs w:val="22"/>
        </w:rPr>
        <w:t xml:space="preserve">das </w:t>
      </w:r>
      <w:r w:rsidR="00F710B6">
        <w:rPr>
          <w:rFonts w:ascii="Arial" w:hAnsi="Arial" w:cs="Arial"/>
          <w:sz w:val="22"/>
          <w:szCs w:val="22"/>
        </w:rPr>
        <w:t>funções</w:t>
      </w:r>
      <w:r>
        <w:rPr>
          <w:rFonts w:ascii="Arial" w:hAnsi="Arial" w:cs="Arial"/>
          <w:sz w:val="22"/>
          <w:szCs w:val="22"/>
        </w:rPr>
        <w:t xml:space="preserve"> de análise de dados textuais</w:t>
      </w:r>
      <w:r w:rsidR="00F710B6">
        <w:rPr>
          <w:rFonts w:ascii="Arial" w:hAnsi="Arial" w:cs="Arial"/>
          <w:sz w:val="22"/>
          <w:szCs w:val="22"/>
        </w:rPr>
        <w:t xml:space="preserve"> disponibilizadas pela biblioteca NLTK</w:t>
      </w:r>
      <w:r>
        <w:rPr>
          <w:rFonts w:ascii="Arial" w:hAnsi="Arial" w:cs="Arial"/>
          <w:sz w:val="22"/>
          <w:szCs w:val="22"/>
        </w:rPr>
        <w:t xml:space="preserve">. A base de dados utilizada </w:t>
      </w:r>
      <w:r w:rsidR="00F710B6">
        <w:rPr>
          <w:rFonts w:ascii="Arial" w:hAnsi="Arial" w:cs="Arial"/>
          <w:sz w:val="22"/>
          <w:szCs w:val="22"/>
        </w:rPr>
        <w:t xml:space="preserve">para a aplicação dessas técnicas serão livros no formato </w:t>
      </w:r>
      <w:proofErr w:type="spellStart"/>
      <w:r w:rsidR="00F710B6" w:rsidRPr="00F710B6">
        <w:rPr>
          <w:rFonts w:ascii="Arial" w:hAnsi="Arial" w:cs="Arial"/>
          <w:i/>
          <w:iCs/>
          <w:sz w:val="22"/>
          <w:szCs w:val="22"/>
        </w:rPr>
        <w:t>txt</w:t>
      </w:r>
      <w:proofErr w:type="spellEnd"/>
      <w:r w:rsidR="00F710B6">
        <w:rPr>
          <w:rFonts w:ascii="Arial" w:hAnsi="Arial" w:cs="Arial"/>
          <w:sz w:val="22"/>
          <w:szCs w:val="22"/>
        </w:rPr>
        <w:t>.</w:t>
      </w:r>
    </w:p>
    <w:p w14:paraId="14B0538A" w14:textId="342ED05E" w:rsidR="00A12AB4" w:rsidRPr="007E3B6E" w:rsidRDefault="004755B3" w:rsidP="0023726F">
      <w:pPr>
        <w:spacing w:line="360" w:lineRule="auto"/>
        <w:ind w:firstLine="709"/>
        <w:jc w:val="both"/>
        <w:rPr>
          <w:rFonts w:ascii="Arial" w:hAnsi="Arial" w:cs="Arial"/>
          <w:sz w:val="22"/>
          <w:szCs w:val="22"/>
        </w:rPr>
      </w:pPr>
      <w:r w:rsidRPr="007E3B6E">
        <w:rPr>
          <w:rFonts w:ascii="Arial" w:hAnsi="Arial" w:cs="Arial"/>
          <w:sz w:val="22"/>
          <w:szCs w:val="22"/>
        </w:rPr>
        <w:t xml:space="preserve">Os objetivos específicos deste trabalho são: </w:t>
      </w:r>
      <w:r w:rsidR="00A8455B">
        <w:rPr>
          <w:rFonts w:ascii="Arial" w:hAnsi="Arial" w:cs="Arial"/>
          <w:sz w:val="22"/>
          <w:szCs w:val="22"/>
        </w:rPr>
        <w:t xml:space="preserve">especificar as </w:t>
      </w:r>
      <w:r w:rsidRPr="007E3B6E">
        <w:rPr>
          <w:rFonts w:ascii="Arial" w:hAnsi="Arial" w:cs="Arial"/>
          <w:sz w:val="22"/>
          <w:szCs w:val="22"/>
        </w:rPr>
        <w:t>funcionalidades da biblioteca NLTK</w:t>
      </w:r>
      <w:r w:rsidR="00A8455B">
        <w:rPr>
          <w:rFonts w:ascii="Arial" w:hAnsi="Arial" w:cs="Arial"/>
          <w:sz w:val="22"/>
          <w:szCs w:val="22"/>
        </w:rPr>
        <w:t xml:space="preserve"> que serão utilizadas para o desenvolvimento analítico</w:t>
      </w:r>
      <w:r w:rsidRPr="007E3B6E">
        <w:rPr>
          <w:rFonts w:ascii="Arial" w:hAnsi="Arial" w:cs="Arial"/>
          <w:sz w:val="22"/>
          <w:szCs w:val="22"/>
        </w:rPr>
        <w:t>;</w:t>
      </w:r>
      <w:r w:rsidR="004C7A0C">
        <w:rPr>
          <w:rFonts w:ascii="Arial" w:hAnsi="Arial" w:cs="Arial"/>
          <w:sz w:val="22"/>
          <w:szCs w:val="22"/>
        </w:rPr>
        <w:t xml:space="preserve"> descrever, de forma simplificada, o funcionamento de cada uma das técnicas implementadas no decorrer deste projeto;</w:t>
      </w:r>
      <w:r w:rsidR="006246EF" w:rsidRPr="007E3B6E">
        <w:rPr>
          <w:rFonts w:ascii="Arial" w:hAnsi="Arial" w:cs="Arial"/>
          <w:sz w:val="22"/>
          <w:szCs w:val="22"/>
        </w:rPr>
        <w:t xml:space="preserve"> utilização das técnicas de processamento de linguagem natural para </w:t>
      </w:r>
      <w:r w:rsidR="00A8455B">
        <w:rPr>
          <w:rFonts w:ascii="Arial" w:hAnsi="Arial" w:cs="Arial"/>
          <w:sz w:val="22"/>
          <w:szCs w:val="22"/>
        </w:rPr>
        <w:t>aquisição</w:t>
      </w:r>
      <w:r w:rsidR="006246EF" w:rsidRPr="007E3B6E">
        <w:rPr>
          <w:rFonts w:ascii="Arial" w:hAnsi="Arial" w:cs="Arial"/>
          <w:sz w:val="22"/>
          <w:szCs w:val="22"/>
        </w:rPr>
        <w:t xml:space="preserve"> de informações</w:t>
      </w:r>
      <w:r w:rsidR="004C7A0C">
        <w:rPr>
          <w:rFonts w:ascii="Arial" w:hAnsi="Arial" w:cs="Arial"/>
          <w:sz w:val="22"/>
          <w:szCs w:val="22"/>
        </w:rPr>
        <w:t xml:space="preserve"> e plotagens de gráficos</w:t>
      </w:r>
      <w:r w:rsidR="006246EF" w:rsidRPr="007E3B6E">
        <w:rPr>
          <w:rFonts w:ascii="Arial" w:hAnsi="Arial" w:cs="Arial"/>
          <w:sz w:val="22"/>
          <w:szCs w:val="22"/>
        </w:rPr>
        <w:t>;</w:t>
      </w:r>
      <w:r w:rsidR="00A8455B">
        <w:rPr>
          <w:rFonts w:ascii="Arial" w:hAnsi="Arial" w:cs="Arial"/>
          <w:sz w:val="22"/>
          <w:szCs w:val="22"/>
        </w:rPr>
        <w:t xml:space="preserve"> identificação de </w:t>
      </w:r>
      <w:r w:rsidR="00A8455B" w:rsidRPr="00A8455B">
        <w:rPr>
          <w:rFonts w:ascii="Arial" w:hAnsi="Arial" w:cs="Arial"/>
          <w:i/>
          <w:iCs/>
          <w:sz w:val="22"/>
          <w:szCs w:val="22"/>
        </w:rPr>
        <w:t>outliers</w:t>
      </w:r>
      <w:r w:rsidR="00A8455B">
        <w:rPr>
          <w:rFonts w:ascii="Arial" w:hAnsi="Arial" w:cs="Arial"/>
          <w:sz w:val="22"/>
          <w:szCs w:val="22"/>
        </w:rPr>
        <w:t xml:space="preserve"> na base de dados; construção e </w:t>
      </w:r>
      <w:r w:rsidR="004C7A0C">
        <w:rPr>
          <w:rFonts w:ascii="Arial" w:hAnsi="Arial" w:cs="Arial"/>
          <w:sz w:val="22"/>
          <w:szCs w:val="22"/>
        </w:rPr>
        <w:t xml:space="preserve">estruturação </w:t>
      </w:r>
      <w:r w:rsidR="00A8455B">
        <w:rPr>
          <w:rFonts w:ascii="Arial" w:hAnsi="Arial" w:cs="Arial"/>
          <w:sz w:val="22"/>
          <w:szCs w:val="22"/>
        </w:rPr>
        <w:t>de uma base de dados consistente antes da aplicação de técnicas analíticas.</w:t>
      </w:r>
    </w:p>
    <w:p w14:paraId="432BFCCD" w14:textId="77777777" w:rsidR="00A12AB4" w:rsidRDefault="00A12AB4" w:rsidP="00A478D3">
      <w:pPr>
        <w:spacing w:after="80"/>
        <w:rPr>
          <w:rFonts w:ascii="Arial" w:hAnsi="Arial" w:cs="Arial"/>
          <w:b/>
          <w:sz w:val="22"/>
          <w:szCs w:val="22"/>
        </w:rPr>
      </w:pPr>
    </w:p>
    <w:p w14:paraId="004D0531" w14:textId="6C4599FF" w:rsidR="00A478D3" w:rsidRDefault="00A478D3" w:rsidP="00A478D3">
      <w:pPr>
        <w:numPr>
          <w:ilvl w:val="0"/>
          <w:numId w:val="2"/>
        </w:numPr>
        <w:rPr>
          <w:rFonts w:ascii="Arial" w:hAnsi="Arial" w:cs="Arial"/>
          <w:b/>
          <w:sz w:val="22"/>
          <w:szCs w:val="22"/>
        </w:rPr>
      </w:pPr>
      <w:r>
        <w:rPr>
          <w:rFonts w:ascii="Arial" w:hAnsi="Arial" w:cs="Arial"/>
          <w:b/>
          <w:sz w:val="22"/>
          <w:szCs w:val="22"/>
        </w:rPr>
        <w:t>M</w:t>
      </w:r>
      <w:r w:rsidR="00BB77CD">
        <w:rPr>
          <w:rFonts w:ascii="Arial" w:hAnsi="Arial" w:cs="Arial"/>
          <w:b/>
          <w:sz w:val="22"/>
          <w:szCs w:val="22"/>
        </w:rPr>
        <w:t>aterial e Métodos</w:t>
      </w:r>
      <w:r>
        <w:rPr>
          <w:rFonts w:ascii="Arial" w:hAnsi="Arial" w:cs="Arial"/>
          <w:b/>
          <w:sz w:val="22"/>
          <w:szCs w:val="22"/>
        </w:rPr>
        <w:t xml:space="preserve"> </w:t>
      </w:r>
    </w:p>
    <w:p w14:paraId="25CCC700" w14:textId="6E3C2DB0" w:rsidR="00A478D3" w:rsidRPr="003C070A" w:rsidRDefault="00A478D3" w:rsidP="00A478D3">
      <w:pPr>
        <w:spacing w:after="40"/>
        <w:jc w:val="both"/>
        <w:rPr>
          <w:rFonts w:ascii="Arial" w:hAnsi="Arial" w:cs="Arial"/>
          <w:i/>
          <w:sz w:val="18"/>
          <w:szCs w:val="18"/>
        </w:rPr>
      </w:pPr>
      <w:r w:rsidRPr="003C070A">
        <w:rPr>
          <w:rFonts w:ascii="Arial" w:hAnsi="Arial" w:cs="Arial"/>
          <w:i/>
          <w:sz w:val="18"/>
          <w:szCs w:val="18"/>
        </w:rPr>
        <w:t>(</w:t>
      </w:r>
      <w:r w:rsidR="007B6022">
        <w:rPr>
          <w:rFonts w:ascii="Arial" w:hAnsi="Arial" w:cs="Arial"/>
          <w:i/>
          <w:sz w:val="18"/>
          <w:szCs w:val="18"/>
        </w:rPr>
        <w:t>Descrever o(s) método(s) de coleta de dados</w:t>
      </w:r>
      <w:r w:rsidRPr="003C070A">
        <w:rPr>
          <w:rFonts w:ascii="Arial" w:hAnsi="Arial" w:cs="Arial"/>
          <w:i/>
          <w:sz w:val="18"/>
          <w:szCs w:val="18"/>
        </w:rPr>
        <w:t xml:space="preserve"> e 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ferramenta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de análise a ser</w:t>
      </w:r>
      <w:r w:rsidR="007B6022">
        <w:rPr>
          <w:rFonts w:ascii="Arial" w:hAnsi="Arial" w:cs="Arial"/>
          <w:i/>
          <w:sz w:val="18"/>
          <w:szCs w:val="18"/>
        </w:rPr>
        <w:t>(em)</w:t>
      </w:r>
      <w:r w:rsidRPr="003C070A">
        <w:rPr>
          <w:rFonts w:ascii="Arial" w:hAnsi="Arial" w:cs="Arial"/>
          <w:i/>
          <w:sz w:val="18"/>
          <w:szCs w:val="18"/>
        </w:rPr>
        <w:t xml:space="preserve"> utilizada</w:t>
      </w:r>
      <w:r w:rsidR="007B6022">
        <w:rPr>
          <w:rFonts w:ascii="Arial" w:hAnsi="Arial" w:cs="Arial"/>
          <w:i/>
          <w:sz w:val="18"/>
          <w:szCs w:val="18"/>
        </w:rPr>
        <w:t>(</w:t>
      </w:r>
      <w:r w:rsidRPr="003C070A">
        <w:rPr>
          <w:rFonts w:ascii="Arial" w:hAnsi="Arial" w:cs="Arial"/>
          <w:i/>
          <w:sz w:val="18"/>
          <w:szCs w:val="18"/>
        </w:rPr>
        <w:t>s</w:t>
      </w:r>
      <w:r w:rsidR="007B6022">
        <w:rPr>
          <w:rFonts w:ascii="Arial" w:hAnsi="Arial" w:cs="Arial"/>
          <w:i/>
          <w:sz w:val="18"/>
          <w:szCs w:val="18"/>
        </w:rPr>
        <w:t>)</w:t>
      </w:r>
      <w:r w:rsidRPr="003C070A">
        <w:rPr>
          <w:rFonts w:ascii="Arial" w:hAnsi="Arial" w:cs="Arial"/>
          <w:i/>
          <w:sz w:val="18"/>
          <w:szCs w:val="18"/>
        </w:rPr>
        <w:t xml:space="preserve"> </w:t>
      </w:r>
      <w:r w:rsidR="007B6022">
        <w:rPr>
          <w:rFonts w:ascii="Arial" w:hAnsi="Arial" w:cs="Arial"/>
          <w:i/>
          <w:sz w:val="18"/>
          <w:szCs w:val="18"/>
        </w:rPr>
        <w:t>no trabalho de conclusão de curso</w:t>
      </w:r>
      <w:r>
        <w:rPr>
          <w:rFonts w:ascii="Arial" w:hAnsi="Arial" w:cs="Arial"/>
          <w:i/>
          <w:sz w:val="18"/>
          <w:szCs w:val="18"/>
        </w:rPr>
        <w:t xml:space="preserve">, ou seja, como será a condução </w:t>
      </w:r>
      <w:r w:rsidR="007B6022">
        <w:rPr>
          <w:rFonts w:ascii="Arial" w:hAnsi="Arial" w:cs="Arial"/>
          <w:i/>
          <w:sz w:val="18"/>
          <w:szCs w:val="18"/>
        </w:rPr>
        <w:t>da pesquisa</w:t>
      </w:r>
      <w:r>
        <w:rPr>
          <w:rFonts w:ascii="Arial" w:hAnsi="Arial" w:cs="Arial"/>
          <w:i/>
          <w:sz w:val="18"/>
          <w:szCs w:val="18"/>
        </w:rPr>
        <w:t xml:space="preserve"> e </w:t>
      </w:r>
      <w:r w:rsidR="00BB77CD">
        <w:rPr>
          <w:rFonts w:ascii="Arial" w:hAnsi="Arial" w:cs="Arial"/>
          <w:i/>
          <w:sz w:val="18"/>
          <w:szCs w:val="18"/>
        </w:rPr>
        <w:t>a</w:t>
      </w:r>
      <w:r>
        <w:rPr>
          <w:rFonts w:ascii="Arial" w:hAnsi="Arial" w:cs="Arial"/>
          <w:i/>
          <w:sz w:val="18"/>
          <w:szCs w:val="18"/>
        </w:rPr>
        <w:t xml:space="preserve"> </w:t>
      </w:r>
      <w:r w:rsidR="00BB77CD">
        <w:rPr>
          <w:rFonts w:ascii="Arial" w:hAnsi="Arial" w:cs="Arial"/>
          <w:i/>
          <w:sz w:val="18"/>
          <w:szCs w:val="18"/>
        </w:rPr>
        <w:t>forma de</w:t>
      </w:r>
      <w:r>
        <w:rPr>
          <w:rFonts w:ascii="Arial" w:hAnsi="Arial" w:cs="Arial"/>
          <w:i/>
          <w:sz w:val="18"/>
          <w:szCs w:val="18"/>
        </w:rPr>
        <w:t xml:space="preserve"> obtenção dos resultados</w:t>
      </w:r>
      <w:r w:rsidR="00506159">
        <w:rPr>
          <w:rFonts w:ascii="Arial" w:hAnsi="Arial" w:cs="Arial"/>
          <w:i/>
          <w:sz w:val="18"/>
          <w:szCs w:val="18"/>
        </w:rPr>
        <w:t>, por exemplo, fonte</w:t>
      </w:r>
      <w:r w:rsidR="00A823D1">
        <w:rPr>
          <w:rFonts w:ascii="Arial" w:hAnsi="Arial" w:cs="Arial"/>
          <w:i/>
          <w:sz w:val="18"/>
          <w:szCs w:val="18"/>
        </w:rPr>
        <w:t>s</w:t>
      </w:r>
      <w:r w:rsidR="00506159">
        <w:rPr>
          <w:rFonts w:ascii="Arial" w:hAnsi="Arial" w:cs="Arial"/>
          <w:i/>
          <w:sz w:val="18"/>
          <w:szCs w:val="18"/>
        </w:rPr>
        <w:t xml:space="preserve"> de dados, </w:t>
      </w:r>
      <w:r w:rsidR="00BB77CD">
        <w:rPr>
          <w:rFonts w:ascii="Arial" w:hAnsi="Arial" w:cs="Arial"/>
          <w:i/>
          <w:sz w:val="18"/>
          <w:szCs w:val="18"/>
        </w:rPr>
        <w:t xml:space="preserve">técnicas, </w:t>
      </w:r>
      <w:r w:rsidR="007B6022">
        <w:rPr>
          <w:rFonts w:ascii="Arial" w:hAnsi="Arial" w:cs="Arial"/>
          <w:i/>
          <w:sz w:val="18"/>
          <w:szCs w:val="18"/>
        </w:rPr>
        <w:t>procedimentos,</w:t>
      </w:r>
      <w:r w:rsidR="00BB77CD">
        <w:rPr>
          <w:rFonts w:ascii="Arial" w:hAnsi="Arial" w:cs="Arial"/>
          <w:i/>
          <w:sz w:val="18"/>
          <w:szCs w:val="18"/>
        </w:rPr>
        <w:t xml:space="preserve"> </w:t>
      </w:r>
      <w:r w:rsidR="007B6022">
        <w:rPr>
          <w:rFonts w:ascii="Arial" w:hAnsi="Arial" w:cs="Arial"/>
          <w:i/>
          <w:sz w:val="18"/>
          <w:szCs w:val="18"/>
        </w:rPr>
        <w:t>índices, entre outros</w:t>
      </w:r>
      <w:r w:rsidRPr="003C070A">
        <w:rPr>
          <w:rFonts w:ascii="Arial" w:hAnsi="Arial" w:cs="Arial"/>
          <w:i/>
          <w:sz w:val="18"/>
          <w:szCs w:val="18"/>
        </w:rPr>
        <w:t xml:space="preserve">) </w:t>
      </w:r>
    </w:p>
    <w:p w14:paraId="3BFB0632" w14:textId="2864B9B5" w:rsidR="00A478D3" w:rsidRDefault="00A478D3" w:rsidP="00A478D3">
      <w:pPr>
        <w:rPr>
          <w:rFonts w:ascii="Arial" w:hAnsi="Arial" w:cs="Arial"/>
        </w:rPr>
      </w:pPr>
    </w:p>
    <w:p w14:paraId="3B351F75" w14:textId="7E28E5F2" w:rsidR="00A12AB4" w:rsidRDefault="00A12AB4" w:rsidP="00A478D3">
      <w:pPr>
        <w:rPr>
          <w:rFonts w:ascii="Arial" w:hAnsi="Arial" w:cs="Arial"/>
        </w:rPr>
      </w:pPr>
    </w:p>
    <w:p w14:paraId="020A7F89" w14:textId="7B4E20C6" w:rsidR="008C64AA" w:rsidRDefault="008C64AA" w:rsidP="00A478D3">
      <w:pPr>
        <w:rPr>
          <w:rFonts w:ascii="Arial" w:hAnsi="Arial" w:cs="Arial"/>
        </w:rPr>
      </w:pPr>
    </w:p>
    <w:p w14:paraId="7F4C3F3E" w14:textId="77777777" w:rsidR="008C64AA" w:rsidRDefault="008C64AA" w:rsidP="00A478D3">
      <w:pPr>
        <w:rPr>
          <w:rFonts w:ascii="Arial" w:hAnsi="Arial" w:cs="Arial"/>
        </w:rPr>
      </w:pPr>
    </w:p>
    <w:p w14:paraId="2829810F" w14:textId="098E1F70" w:rsidR="00A478D3" w:rsidRDefault="00A478D3" w:rsidP="00A478D3">
      <w:pPr>
        <w:spacing w:after="80"/>
        <w:rPr>
          <w:rFonts w:ascii="Arial" w:hAnsi="Arial" w:cs="Arial"/>
          <w:b/>
          <w:sz w:val="22"/>
          <w:szCs w:val="22"/>
        </w:rPr>
      </w:pPr>
    </w:p>
    <w:p w14:paraId="2C58D2CC" w14:textId="669B9E0B" w:rsidR="00A12AB4" w:rsidRDefault="00A12AB4" w:rsidP="00A478D3">
      <w:pPr>
        <w:spacing w:after="80"/>
        <w:rPr>
          <w:rFonts w:ascii="Arial" w:hAnsi="Arial" w:cs="Arial"/>
          <w:b/>
          <w:sz w:val="22"/>
          <w:szCs w:val="22"/>
        </w:rPr>
      </w:pPr>
    </w:p>
    <w:p w14:paraId="7B0B0633" w14:textId="77777777" w:rsidR="00A12AB4" w:rsidRDefault="00A12AB4" w:rsidP="00A478D3">
      <w:pPr>
        <w:spacing w:after="80"/>
        <w:rPr>
          <w:rFonts w:ascii="Arial" w:hAnsi="Arial" w:cs="Arial"/>
          <w:b/>
          <w:sz w:val="22"/>
          <w:szCs w:val="22"/>
        </w:rPr>
      </w:pPr>
    </w:p>
    <w:p w14:paraId="5B48EE92" w14:textId="5C917D69" w:rsidR="00A478D3" w:rsidRDefault="00A478D3" w:rsidP="00A478D3">
      <w:pPr>
        <w:numPr>
          <w:ilvl w:val="0"/>
          <w:numId w:val="2"/>
        </w:numPr>
        <w:rPr>
          <w:rFonts w:ascii="Arial" w:hAnsi="Arial" w:cs="Arial"/>
          <w:b/>
          <w:sz w:val="22"/>
          <w:szCs w:val="22"/>
        </w:rPr>
      </w:pPr>
      <w:r>
        <w:rPr>
          <w:rFonts w:ascii="Arial" w:hAnsi="Arial" w:cs="Arial"/>
          <w:b/>
          <w:sz w:val="22"/>
          <w:szCs w:val="22"/>
        </w:rPr>
        <w:t xml:space="preserve">Resultados </w:t>
      </w:r>
      <w:r w:rsidR="007B6022">
        <w:rPr>
          <w:rFonts w:ascii="Arial" w:hAnsi="Arial" w:cs="Arial"/>
          <w:b/>
          <w:sz w:val="22"/>
          <w:szCs w:val="22"/>
        </w:rPr>
        <w:t>E</w:t>
      </w:r>
      <w:r>
        <w:rPr>
          <w:rFonts w:ascii="Arial" w:hAnsi="Arial" w:cs="Arial"/>
          <w:b/>
          <w:sz w:val="22"/>
          <w:szCs w:val="22"/>
        </w:rPr>
        <w:t>sperado</w:t>
      </w:r>
      <w:r w:rsidR="00A801EE">
        <w:rPr>
          <w:rFonts w:ascii="Arial" w:hAnsi="Arial" w:cs="Arial"/>
          <w:b/>
          <w:sz w:val="22"/>
          <w:szCs w:val="22"/>
        </w:rPr>
        <w:t>s</w:t>
      </w:r>
    </w:p>
    <w:p w14:paraId="17F533E1" w14:textId="4C233AA7" w:rsidR="00A478D3" w:rsidRDefault="00A478D3" w:rsidP="00A478D3">
      <w:pPr>
        <w:spacing w:after="40"/>
        <w:jc w:val="both"/>
        <w:rPr>
          <w:rFonts w:ascii="Arial" w:hAnsi="Arial" w:cs="Arial"/>
          <w:i/>
          <w:sz w:val="18"/>
          <w:szCs w:val="18"/>
        </w:rPr>
      </w:pPr>
      <w:r w:rsidRPr="00477FBB">
        <w:rPr>
          <w:rFonts w:ascii="Arial" w:hAnsi="Arial" w:cs="Arial"/>
          <w:i/>
          <w:sz w:val="18"/>
          <w:szCs w:val="18"/>
        </w:rPr>
        <w:t>(</w:t>
      </w:r>
      <w:r w:rsidR="007B6022">
        <w:rPr>
          <w:rFonts w:ascii="Arial" w:hAnsi="Arial" w:cs="Arial"/>
          <w:i/>
          <w:sz w:val="18"/>
          <w:szCs w:val="18"/>
        </w:rPr>
        <w:t>Descrever os</w:t>
      </w:r>
      <w:r w:rsidRPr="00477FBB">
        <w:rPr>
          <w:rFonts w:ascii="Arial" w:hAnsi="Arial" w:cs="Arial"/>
          <w:i/>
          <w:sz w:val="18"/>
          <w:szCs w:val="18"/>
        </w:rPr>
        <w:t xml:space="preserve"> resultados</w:t>
      </w:r>
      <w:r w:rsidR="007B6022">
        <w:rPr>
          <w:rFonts w:ascii="Arial" w:hAnsi="Arial" w:cs="Arial"/>
          <w:i/>
          <w:sz w:val="18"/>
          <w:szCs w:val="18"/>
        </w:rPr>
        <w:t xml:space="preserve"> que</w:t>
      </w:r>
      <w:r w:rsidRPr="00477FBB">
        <w:rPr>
          <w:rFonts w:ascii="Arial" w:hAnsi="Arial" w:cs="Arial"/>
          <w:i/>
          <w:sz w:val="18"/>
          <w:szCs w:val="18"/>
        </w:rPr>
        <w:t xml:space="preserve"> são esperados após a realização da</w:t>
      </w:r>
      <w:r w:rsidR="007B6022">
        <w:rPr>
          <w:rFonts w:ascii="Arial" w:hAnsi="Arial" w:cs="Arial"/>
          <w:i/>
          <w:sz w:val="18"/>
          <w:szCs w:val="18"/>
        </w:rPr>
        <w:t xml:space="preserve"> coleta e</w:t>
      </w:r>
      <w:r w:rsidRPr="00477FBB">
        <w:rPr>
          <w:rFonts w:ascii="Arial" w:hAnsi="Arial" w:cs="Arial"/>
          <w:i/>
          <w:sz w:val="18"/>
          <w:szCs w:val="18"/>
        </w:rPr>
        <w:t xml:space="preserve"> análise</w:t>
      </w:r>
      <w:r w:rsidR="007B6022">
        <w:rPr>
          <w:rFonts w:ascii="Arial" w:hAnsi="Arial" w:cs="Arial"/>
          <w:i/>
          <w:sz w:val="18"/>
          <w:szCs w:val="18"/>
        </w:rPr>
        <w:t xml:space="preserve"> dos dados</w:t>
      </w:r>
      <w:r w:rsidRPr="00477FBB">
        <w:rPr>
          <w:rFonts w:ascii="Arial" w:hAnsi="Arial" w:cs="Arial"/>
          <w:i/>
          <w:sz w:val="18"/>
          <w:szCs w:val="18"/>
        </w:rPr>
        <w:t xml:space="preserve">, ou seja, </w:t>
      </w:r>
      <w:r w:rsidR="007B6022">
        <w:rPr>
          <w:rFonts w:ascii="Arial" w:hAnsi="Arial" w:cs="Arial"/>
          <w:i/>
          <w:sz w:val="18"/>
          <w:szCs w:val="18"/>
        </w:rPr>
        <w:t>quais resultados</w:t>
      </w:r>
      <w:r w:rsidRPr="00477FBB">
        <w:rPr>
          <w:rFonts w:ascii="Arial" w:hAnsi="Arial" w:cs="Arial"/>
          <w:i/>
          <w:sz w:val="18"/>
          <w:szCs w:val="18"/>
        </w:rPr>
        <w:t xml:space="preserve"> são esperados ao final </w:t>
      </w:r>
      <w:r w:rsidR="007B6022">
        <w:rPr>
          <w:rFonts w:ascii="Arial" w:hAnsi="Arial" w:cs="Arial"/>
          <w:i/>
          <w:sz w:val="18"/>
          <w:szCs w:val="18"/>
        </w:rPr>
        <w:t>da pesquisa)</w:t>
      </w:r>
      <w:r w:rsidRPr="00477FBB">
        <w:rPr>
          <w:rFonts w:ascii="Arial" w:hAnsi="Arial" w:cs="Arial"/>
          <w:i/>
          <w:sz w:val="18"/>
          <w:szCs w:val="18"/>
        </w:rPr>
        <w:t xml:space="preserve"> </w:t>
      </w:r>
    </w:p>
    <w:p w14:paraId="41DBDD4D" w14:textId="0004A905" w:rsidR="00F40164" w:rsidRDefault="00F40164" w:rsidP="00A478D3">
      <w:pPr>
        <w:rPr>
          <w:rFonts w:ascii="Arial" w:hAnsi="Arial" w:cs="Arial"/>
        </w:rPr>
      </w:pPr>
    </w:p>
    <w:p w14:paraId="3C8EB0D0" w14:textId="01937EDA" w:rsidR="00A12AB4" w:rsidRPr="007E3B6E" w:rsidRDefault="00684AE7" w:rsidP="0023726F">
      <w:pPr>
        <w:spacing w:line="360" w:lineRule="auto"/>
        <w:ind w:firstLine="709"/>
        <w:jc w:val="both"/>
        <w:rPr>
          <w:rFonts w:ascii="Arial" w:hAnsi="Arial" w:cs="Arial"/>
          <w:sz w:val="22"/>
          <w:szCs w:val="22"/>
        </w:rPr>
      </w:pPr>
      <w:r w:rsidRPr="007E3B6E">
        <w:rPr>
          <w:rFonts w:ascii="Arial" w:hAnsi="Arial" w:cs="Arial"/>
          <w:sz w:val="22"/>
          <w:szCs w:val="22"/>
        </w:rPr>
        <w:t xml:space="preserve">Após descrever e realizar todas as tarefas propostas durante o desenvolvimento deste trabalho, o resultado esperado é ter uma documentação que ofereça uma base de conhecimento consistente para a implementação de técnicas de processamento de dados textuais </w:t>
      </w:r>
      <w:r w:rsidR="00585E84" w:rsidRPr="007E3B6E">
        <w:rPr>
          <w:rFonts w:ascii="Arial" w:hAnsi="Arial" w:cs="Arial"/>
          <w:sz w:val="22"/>
          <w:szCs w:val="22"/>
        </w:rPr>
        <w:t xml:space="preserve">utilizando a biblioteca NLTK, </w:t>
      </w:r>
      <w:r w:rsidR="00A93916" w:rsidRPr="007E3B6E">
        <w:rPr>
          <w:rFonts w:ascii="Arial" w:hAnsi="Arial" w:cs="Arial"/>
          <w:sz w:val="22"/>
          <w:szCs w:val="22"/>
        </w:rPr>
        <w:t>de forma a exemplificar</w:t>
      </w:r>
      <w:r w:rsidR="00585E84" w:rsidRPr="007E3B6E">
        <w:rPr>
          <w:rFonts w:ascii="Arial" w:hAnsi="Arial" w:cs="Arial"/>
          <w:sz w:val="22"/>
          <w:szCs w:val="22"/>
        </w:rPr>
        <w:t xml:space="preserve"> detalhadamente </w:t>
      </w:r>
      <w:r w:rsidR="00A93916" w:rsidRPr="007E3B6E">
        <w:rPr>
          <w:rFonts w:ascii="Arial" w:hAnsi="Arial" w:cs="Arial"/>
          <w:sz w:val="22"/>
          <w:szCs w:val="22"/>
        </w:rPr>
        <w:t>suas principais funções</w:t>
      </w:r>
      <w:r w:rsidR="00F710B6">
        <w:rPr>
          <w:rFonts w:ascii="Arial" w:hAnsi="Arial" w:cs="Arial"/>
          <w:sz w:val="22"/>
          <w:szCs w:val="22"/>
        </w:rPr>
        <w:t xml:space="preserve"> </w:t>
      </w:r>
      <w:r w:rsidR="00A93916" w:rsidRPr="007E3B6E">
        <w:rPr>
          <w:rFonts w:ascii="Arial" w:hAnsi="Arial" w:cs="Arial"/>
          <w:sz w:val="22"/>
          <w:szCs w:val="22"/>
        </w:rPr>
        <w:t xml:space="preserve">e demonstrar alguns cenários onde </w:t>
      </w:r>
      <w:proofErr w:type="gramStart"/>
      <w:r w:rsidR="00B83B17" w:rsidRPr="007E3B6E">
        <w:rPr>
          <w:rFonts w:ascii="Arial" w:hAnsi="Arial" w:cs="Arial"/>
          <w:sz w:val="22"/>
          <w:szCs w:val="22"/>
        </w:rPr>
        <w:t>a aplicabilidade dessas técnicas textuais podem</w:t>
      </w:r>
      <w:proofErr w:type="gramEnd"/>
      <w:r w:rsidR="00A93916" w:rsidRPr="007E3B6E">
        <w:rPr>
          <w:rFonts w:ascii="Arial" w:hAnsi="Arial" w:cs="Arial"/>
          <w:sz w:val="22"/>
          <w:szCs w:val="22"/>
        </w:rPr>
        <w:t xml:space="preserve"> ser </w:t>
      </w:r>
      <w:r w:rsidR="00B83B17" w:rsidRPr="007E3B6E">
        <w:rPr>
          <w:rFonts w:ascii="Arial" w:hAnsi="Arial" w:cs="Arial"/>
          <w:sz w:val="22"/>
          <w:szCs w:val="22"/>
        </w:rPr>
        <w:t>utilizadas</w:t>
      </w:r>
      <w:r w:rsidR="00A93916" w:rsidRPr="007E3B6E">
        <w:rPr>
          <w:rFonts w:ascii="Arial" w:hAnsi="Arial" w:cs="Arial"/>
          <w:sz w:val="22"/>
          <w:szCs w:val="22"/>
        </w:rPr>
        <w:t xml:space="preserve"> para coletar informações consistentes.</w:t>
      </w:r>
    </w:p>
    <w:p w14:paraId="252A6795" w14:textId="77777777" w:rsidR="007B6022" w:rsidRDefault="007B6022" w:rsidP="00A478D3">
      <w:pPr>
        <w:rPr>
          <w:rFonts w:ascii="Arial" w:hAnsi="Arial" w:cs="Arial"/>
        </w:rPr>
      </w:pPr>
    </w:p>
    <w:p w14:paraId="5D124CF6" w14:textId="798CA6AD" w:rsidR="00A478D3" w:rsidRDefault="00A478D3" w:rsidP="00A478D3">
      <w:pPr>
        <w:numPr>
          <w:ilvl w:val="0"/>
          <w:numId w:val="2"/>
        </w:numPr>
        <w:spacing w:after="40"/>
        <w:ind w:left="357" w:hanging="357"/>
        <w:rPr>
          <w:rFonts w:ascii="Arial" w:hAnsi="Arial" w:cs="Arial"/>
          <w:b/>
          <w:sz w:val="22"/>
          <w:szCs w:val="22"/>
        </w:rPr>
      </w:pPr>
      <w:r>
        <w:rPr>
          <w:rFonts w:ascii="Arial" w:hAnsi="Arial" w:cs="Arial"/>
          <w:b/>
          <w:sz w:val="22"/>
          <w:szCs w:val="22"/>
        </w:rPr>
        <w:t>Cronograma</w:t>
      </w:r>
      <w:r w:rsidR="007B6022">
        <w:rPr>
          <w:rFonts w:ascii="Arial" w:hAnsi="Arial" w:cs="Arial"/>
          <w:b/>
          <w:sz w:val="22"/>
          <w:szCs w:val="22"/>
        </w:rPr>
        <w:t xml:space="preserve"> de Atividades</w:t>
      </w:r>
    </w:p>
    <w:p w14:paraId="7DC1C918" w14:textId="7056DF95" w:rsidR="00242AEA" w:rsidRDefault="005C3891" w:rsidP="00517778">
      <w:pPr>
        <w:spacing w:after="40"/>
        <w:jc w:val="both"/>
        <w:rPr>
          <w:rFonts w:ascii="Arial" w:hAnsi="Arial" w:cs="Arial"/>
          <w:i/>
        </w:rPr>
      </w:pPr>
      <w:r w:rsidRPr="00B934C3">
        <w:rPr>
          <w:rFonts w:ascii="Arial" w:hAnsi="Arial" w:cs="Arial"/>
          <w:i/>
        </w:rPr>
        <w:t>(</w:t>
      </w:r>
      <w:r w:rsidRPr="00A823D1">
        <w:rPr>
          <w:rFonts w:ascii="Arial" w:hAnsi="Arial" w:cs="Arial"/>
          <w:i/>
        </w:rPr>
        <w:t xml:space="preserve">Adicionar as </w:t>
      </w:r>
      <w:r w:rsidR="00021083">
        <w:rPr>
          <w:rFonts w:ascii="Arial" w:hAnsi="Arial" w:cs="Arial"/>
          <w:i/>
        </w:rPr>
        <w:t>“</w:t>
      </w:r>
      <w:r w:rsidR="0099088D" w:rsidRPr="00BB7F7F">
        <w:rPr>
          <w:rFonts w:ascii="Arial" w:hAnsi="Arial" w:cs="Arial"/>
          <w:bCs/>
          <w:i/>
        </w:rPr>
        <w:t>A</w:t>
      </w:r>
      <w:r w:rsidRPr="00BB7F7F">
        <w:rPr>
          <w:rFonts w:ascii="Arial" w:hAnsi="Arial" w:cs="Arial"/>
          <w:bCs/>
          <w:i/>
        </w:rPr>
        <w:t>tividades planejadas</w:t>
      </w:r>
      <w:r w:rsidR="00021083">
        <w:rPr>
          <w:rFonts w:ascii="Arial" w:hAnsi="Arial" w:cs="Arial"/>
          <w:bCs/>
          <w:i/>
        </w:rPr>
        <w:t>”</w:t>
      </w:r>
      <w:r w:rsidRPr="00BB7F7F">
        <w:rPr>
          <w:rFonts w:ascii="Arial" w:hAnsi="Arial" w:cs="Arial"/>
          <w:bCs/>
          <w:i/>
        </w:rPr>
        <w:t>, assim como</w:t>
      </w:r>
      <w:r w:rsidR="0050577E" w:rsidRPr="00BB7F7F">
        <w:rPr>
          <w:rFonts w:ascii="Arial" w:hAnsi="Arial" w:cs="Arial"/>
          <w:bCs/>
          <w:i/>
        </w:rPr>
        <w:t xml:space="preserve"> o </w:t>
      </w:r>
      <w:r w:rsidR="007B6022" w:rsidRPr="00BB7F7F">
        <w:rPr>
          <w:rFonts w:ascii="Arial" w:hAnsi="Arial" w:cs="Arial"/>
          <w:bCs/>
          <w:i/>
        </w:rPr>
        <w:t>período</w:t>
      </w:r>
      <w:r w:rsidR="00A823D1" w:rsidRPr="00BB7F7F">
        <w:rPr>
          <w:rFonts w:ascii="Arial" w:hAnsi="Arial" w:cs="Arial"/>
          <w:bCs/>
          <w:i/>
        </w:rPr>
        <w:t xml:space="preserve"> (</w:t>
      </w:r>
      <w:r w:rsidR="00021083">
        <w:rPr>
          <w:rFonts w:ascii="Arial" w:hAnsi="Arial" w:cs="Arial"/>
          <w:bCs/>
          <w:i/>
        </w:rPr>
        <w:t>tempo para desenvolver cada atividade</w:t>
      </w:r>
      <w:r w:rsidR="00A823D1" w:rsidRPr="00BB7F7F">
        <w:rPr>
          <w:rFonts w:ascii="Arial" w:hAnsi="Arial" w:cs="Arial"/>
          <w:bCs/>
          <w:i/>
        </w:rPr>
        <w:t>)</w:t>
      </w:r>
      <w:r w:rsidR="0050577E" w:rsidRPr="00BB7F7F">
        <w:rPr>
          <w:rFonts w:ascii="Arial" w:hAnsi="Arial" w:cs="Arial"/>
          <w:bCs/>
          <w:i/>
        </w:rPr>
        <w:t xml:space="preserve"> </w:t>
      </w:r>
      <w:r w:rsidR="0050577E" w:rsidRPr="00A823D1">
        <w:rPr>
          <w:rFonts w:ascii="Arial" w:hAnsi="Arial" w:cs="Arial"/>
          <w:i/>
        </w:rPr>
        <w:t xml:space="preserve">planejado para </w:t>
      </w:r>
      <w:r w:rsidR="00A823D1">
        <w:rPr>
          <w:rFonts w:ascii="Arial" w:hAnsi="Arial" w:cs="Arial"/>
          <w:i/>
        </w:rPr>
        <w:t xml:space="preserve">a realização de cada atividade, </w:t>
      </w:r>
      <w:r w:rsidR="007B6022">
        <w:rPr>
          <w:rFonts w:ascii="Arial" w:hAnsi="Arial" w:cs="Arial"/>
          <w:i/>
        </w:rPr>
        <w:t>sendo que deverá</w:t>
      </w:r>
      <w:r w:rsidR="007C5A21">
        <w:rPr>
          <w:rFonts w:ascii="Arial" w:hAnsi="Arial" w:cs="Arial"/>
          <w:i/>
        </w:rPr>
        <w:t xml:space="preserve"> ser adequado ao calendário de entregas das etapas do trabalho de conclusão de curso definido pela Coordenação</w:t>
      </w:r>
      <w:r w:rsidR="00517778">
        <w:rPr>
          <w:rFonts w:ascii="Arial" w:hAnsi="Arial" w:cs="Arial"/>
          <w:i/>
        </w:rPr>
        <w:t xml:space="preserve">. </w:t>
      </w:r>
      <w:r w:rsidR="00F7400D" w:rsidRPr="00A823D1">
        <w:rPr>
          <w:rFonts w:ascii="Arial" w:hAnsi="Arial" w:cs="Arial"/>
          <w:i/>
        </w:rPr>
        <w:t xml:space="preserve">Marcar </w:t>
      </w:r>
      <w:r w:rsidR="007C5A21">
        <w:rPr>
          <w:rFonts w:ascii="Arial" w:hAnsi="Arial" w:cs="Arial"/>
          <w:i/>
        </w:rPr>
        <w:t>com um “x” a coluna</w:t>
      </w:r>
      <w:r w:rsidR="00F7400D" w:rsidRPr="00A823D1">
        <w:rPr>
          <w:rFonts w:ascii="Arial" w:hAnsi="Arial" w:cs="Arial"/>
          <w:i/>
        </w:rPr>
        <w:t xml:space="preserve"> que corresponde ao</w:t>
      </w:r>
      <w:r w:rsidR="007C5A21">
        <w:rPr>
          <w:rFonts w:ascii="Arial" w:hAnsi="Arial" w:cs="Arial"/>
          <w:i/>
        </w:rPr>
        <w:t xml:space="preserve"> período</w:t>
      </w:r>
      <w:r w:rsidR="00F7400D" w:rsidRPr="00A823D1">
        <w:rPr>
          <w:rFonts w:ascii="Arial" w:hAnsi="Arial" w:cs="Arial"/>
          <w:i/>
        </w:rPr>
        <w:t xml:space="preserve"> planejado para desenvolver cada </w:t>
      </w:r>
      <w:r w:rsidR="007C5A21">
        <w:rPr>
          <w:rFonts w:ascii="Arial" w:hAnsi="Arial" w:cs="Arial"/>
          <w:i/>
        </w:rPr>
        <w:t>atividade planeja)</w:t>
      </w:r>
    </w:p>
    <w:p w14:paraId="4FCC4B1E" w14:textId="1911FC77" w:rsidR="009A27CD" w:rsidRPr="009A27CD" w:rsidRDefault="009A27CD" w:rsidP="00517778">
      <w:pPr>
        <w:spacing w:after="40"/>
        <w:jc w:val="both"/>
        <w:rPr>
          <w:rFonts w:ascii="Arial" w:hAnsi="Arial" w:cs="Arial"/>
          <w:iCs/>
        </w:rPr>
      </w:pPr>
      <w:r>
        <w:rPr>
          <w:rFonts w:ascii="Arial" w:hAnsi="Arial" w:cs="Arial"/>
          <w:iCs/>
        </w:rPr>
        <w:t>Base a partir de agosto.</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3205"/>
        <w:gridCol w:w="619"/>
        <w:gridCol w:w="599"/>
        <w:gridCol w:w="598"/>
        <w:gridCol w:w="598"/>
        <w:gridCol w:w="598"/>
        <w:gridCol w:w="582"/>
        <w:gridCol w:w="611"/>
        <w:gridCol w:w="520"/>
        <w:gridCol w:w="568"/>
        <w:gridCol w:w="569"/>
      </w:tblGrid>
      <w:tr w:rsidR="00A478D3" w:rsidRPr="00E06B3C" w14:paraId="7D05EE9D" w14:textId="77777777" w:rsidTr="004B635E">
        <w:trPr>
          <w:trHeight w:val="255"/>
        </w:trPr>
        <w:tc>
          <w:tcPr>
            <w:tcW w:w="1767" w:type="pct"/>
            <w:vMerge w:val="restart"/>
            <w:shd w:val="clear" w:color="auto" w:fill="auto"/>
            <w:vAlign w:val="center"/>
          </w:tcPr>
          <w:p w14:paraId="19BE3F6F" w14:textId="78761EAE" w:rsidR="00A478D3" w:rsidRPr="00ED5309" w:rsidRDefault="00A478D3" w:rsidP="00E622D6">
            <w:pPr>
              <w:rPr>
                <w:rFonts w:ascii="Arial" w:hAnsi="Arial" w:cs="Arial"/>
                <w:b/>
                <w:sz w:val="18"/>
                <w:szCs w:val="18"/>
              </w:rPr>
            </w:pPr>
            <w:r w:rsidRPr="00ED5309">
              <w:rPr>
                <w:rFonts w:ascii="Arial" w:hAnsi="Arial" w:cs="Arial"/>
                <w:b/>
                <w:sz w:val="18"/>
                <w:szCs w:val="18"/>
              </w:rPr>
              <w:t>Atividade</w:t>
            </w:r>
            <w:r w:rsidR="00A823D1">
              <w:rPr>
                <w:rFonts w:ascii="Arial" w:hAnsi="Arial" w:cs="Arial"/>
                <w:b/>
                <w:sz w:val="18"/>
                <w:szCs w:val="18"/>
              </w:rPr>
              <w:t>s planejadas</w:t>
            </w:r>
          </w:p>
        </w:tc>
        <w:tc>
          <w:tcPr>
            <w:tcW w:w="3233" w:type="pct"/>
            <w:gridSpan w:val="10"/>
            <w:shd w:val="clear" w:color="auto" w:fill="auto"/>
            <w:vAlign w:val="center"/>
          </w:tcPr>
          <w:p w14:paraId="3294441E" w14:textId="1989D9E2" w:rsidR="00A478D3" w:rsidRPr="00ED5309" w:rsidRDefault="00A478D3" w:rsidP="00E622D6">
            <w:pPr>
              <w:jc w:val="center"/>
              <w:rPr>
                <w:rFonts w:ascii="Arial" w:hAnsi="Arial" w:cs="Arial"/>
                <w:b/>
                <w:sz w:val="18"/>
                <w:szCs w:val="18"/>
              </w:rPr>
            </w:pPr>
            <w:r w:rsidRPr="00ED5309">
              <w:rPr>
                <w:rFonts w:ascii="Arial" w:hAnsi="Arial" w:cs="Arial"/>
                <w:b/>
                <w:sz w:val="18"/>
                <w:szCs w:val="18"/>
              </w:rPr>
              <w:t>M</w:t>
            </w:r>
            <w:r w:rsidR="00021083">
              <w:rPr>
                <w:rFonts w:ascii="Arial" w:hAnsi="Arial" w:cs="Arial"/>
                <w:b/>
                <w:sz w:val="18"/>
                <w:szCs w:val="18"/>
              </w:rPr>
              <w:t>ês</w:t>
            </w:r>
          </w:p>
        </w:tc>
      </w:tr>
      <w:tr w:rsidR="004B635E" w:rsidRPr="00E06B3C" w14:paraId="3499A94A" w14:textId="77777777" w:rsidTr="00B570D4">
        <w:trPr>
          <w:trHeight w:val="255"/>
        </w:trPr>
        <w:tc>
          <w:tcPr>
            <w:tcW w:w="1767" w:type="pct"/>
            <w:vMerge/>
            <w:shd w:val="clear" w:color="auto" w:fill="auto"/>
            <w:vAlign w:val="center"/>
          </w:tcPr>
          <w:p w14:paraId="679FF452" w14:textId="77777777" w:rsidR="00A478D3" w:rsidRPr="00ED5309" w:rsidRDefault="00A478D3" w:rsidP="00E622D6">
            <w:pPr>
              <w:rPr>
                <w:rFonts w:ascii="Arial" w:hAnsi="Arial" w:cs="Arial"/>
                <w:b/>
                <w:sz w:val="18"/>
                <w:szCs w:val="18"/>
              </w:rPr>
            </w:pPr>
          </w:p>
        </w:tc>
        <w:tc>
          <w:tcPr>
            <w:tcW w:w="341" w:type="pct"/>
            <w:shd w:val="clear" w:color="auto" w:fill="auto"/>
            <w:vAlign w:val="center"/>
          </w:tcPr>
          <w:p w14:paraId="7E6CCE3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w:t>
            </w:r>
          </w:p>
        </w:tc>
        <w:tc>
          <w:tcPr>
            <w:tcW w:w="330" w:type="pct"/>
            <w:shd w:val="clear" w:color="auto" w:fill="auto"/>
            <w:vAlign w:val="center"/>
          </w:tcPr>
          <w:p w14:paraId="2F3031C8"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2</w:t>
            </w:r>
          </w:p>
        </w:tc>
        <w:tc>
          <w:tcPr>
            <w:tcW w:w="330" w:type="pct"/>
            <w:shd w:val="clear" w:color="auto" w:fill="auto"/>
            <w:vAlign w:val="center"/>
          </w:tcPr>
          <w:p w14:paraId="66F28DCF"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3</w:t>
            </w:r>
          </w:p>
        </w:tc>
        <w:tc>
          <w:tcPr>
            <w:tcW w:w="330" w:type="pct"/>
            <w:shd w:val="clear" w:color="auto" w:fill="auto"/>
            <w:vAlign w:val="center"/>
          </w:tcPr>
          <w:p w14:paraId="02373B5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4</w:t>
            </w:r>
          </w:p>
        </w:tc>
        <w:tc>
          <w:tcPr>
            <w:tcW w:w="330" w:type="pct"/>
            <w:shd w:val="clear" w:color="auto" w:fill="auto"/>
            <w:vAlign w:val="center"/>
          </w:tcPr>
          <w:p w14:paraId="1BEBEC6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5</w:t>
            </w:r>
          </w:p>
        </w:tc>
        <w:tc>
          <w:tcPr>
            <w:tcW w:w="321" w:type="pct"/>
            <w:shd w:val="clear" w:color="auto" w:fill="auto"/>
            <w:vAlign w:val="center"/>
          </w:tcPr>
          <w:p w14:paraId="44D8A13B"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6</w:t>
            </w:r>
          </w:p>
        </w:tc>
        <w:tc>
          <w:tcPr>
            <w:tcW w:w="337" w:type="pct"/>
            <w:shd w:val="clear" w:color="auto" w:fill="auto"/>
            <w:vAlign w:val="center"/>
          </w:tcPr>
          <w:p w14:paraId="45AE2A4D"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7</w:t>
            </w:r>
          </w:p>
        </w:tc>
        <w:tc>
          <w:tcPr>
            <w:tcW w:w="287" w:type="pct"/>
            <w:shd w:val="clear" w:color="auto" w:fill="auto"/>
            <w:vAlign w:val="center"/>
          </w:tcPr>
          <w:p w14:paraId="4599ABF5"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8</w:t>
            </w:r>
          </w:p>
        </w:tc>
        <w:tc>
          <w:tcPr>
            <w:tcW w:w="313" w:type="pct"/>
            <w:shd w:val="clear" w:color="auto" w:fill="auto"/>
            <w:vAlign w:val="center"/>
          </w:tcPr>
          <w:p w14:paraId="3366A3A1"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9</w:t>
            </w:r>
          </w:p>
        </w:tc>
        <w:tc>
          <w:tcPr>
            <w:tcW w:w="314" w:type="pct"/>
            <w:shd w:val="clear" w:color="auto" w:fill="auto"/>
            <w:vAlign w:val="center"/>
          </w:tcPr>
          <w:p w14:paraId="03A0383A" w14:textId="77777777" w:rsidR="00A478D3" w:rsidRPr="00ED5309" w:rsidRDefault="00A478D3" w:rsidP="00E622D6">
            <w:pPr>
              <w:jc w:val="center"/>
              <w:rPr>
                <w:rFonts w:ascii="Arial" w:hAnsi="Arial" w:cs="Arial"/>
                <w:b/>
                <w:sz w:val="16"/>
                <w:szCs w:val="16"/>
              </w:rPr>
            </w:pPr>
            <w:r w:rsidRPr="00ED5309">
              <w:rPr>
                <w:rFonts w:ascii="Arial" w:hAnsi="Arial" w:cs="Arial"/>
                <w:b/>
                <w:sz w:val="16"/>
                <w:szCs w:val="16"/>
              </w:rPr>
              <w:t>10</w:t>
            </w:r>
          </w:p>
        </w:tc>
      </w:tr>
      <w:tr w:rsidR="004B635E" w:rsidRPr="00E06B3C" w14:paraId="4C7FA9A0" w14:textId="77777777" w:rsidTr="00B570D4">
        <w:trPr>
          <w:trHeight w:val="255"/>
        </w:trPr>
        <w:tc>
          <w:tcPr>
            <w:tcW w:w="1767" w:type="pct"/>
            <w:shd w:val="clear" w:color="auto" w:fill="C5E0B3" w:themeFill="accent6" w:themeFillTint="66"/>
            <w:vAlign w:val="center"/>
          </w:tcPr>
          <w:p w14:paraId="060059C6" w14:textId="05250502" w:rsidR="00A478D3" w:rsidRPr="00E06B3C" w:rsidRDefault="009A27CD" w:rsidP="00E622D6">
            <w:pPr>
              <w:rPr>
                <w:rFonts w:ascii="Arial" w:hAnsi="Arial" w:cs="Arial"/>
                <w:sz w:val="18"/>
                <w:szCs w:val="18"/>
              </w:rPr>
            </w:pPr>
            <w:r>
              <w:rPr>
                <w:rFonts w:ascii="Arial" w:hAnsi="Arial" w:cs="Arial"/>
                <w:sz w:val="18"/>
                <w:szCs w:val="18"/>
              </w:rPr>
              <w:t>Pesquisa sobre o tema</w:t>
            </w:r>
          </w:p>
        </w:tc>
        <w:tc>
          <w:tcPr>
            <w:tcW w:w="341" w:type="pct"/>
            <w:shd w:val="clear" w:color="auto" w:fill="C5E0B3" w:themeFill="accent6" w:themeFillTint="66"/>
            <w:vAlign w:val="center"/>
          </w:tcPr>
          <w:p w14:paraId="5680A4E5" w14:textId="7733D91D"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2042C63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3CBB5B2A"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7AA527A8" w14:textId="77777777" w:rsidR="00A478D3" w:rsidRPr="00E06B3C" w:rsidRDefault="00A478D3" w:rsidP="00E622D6">
            <w:pPr>
              <w:jc w:val="center"/>
              <w:rPr>
                <w:rFonts w:ascii="Arial" w:hAnsi="Arial" w:cs="Arial"/>
                <w:sz w:val="18"/>
                <w:szCs w:val="18"/>
              </w:rPr>
            </w:pPr>
          </w:p>
        </w:tc>
        <w:tc>
          <w:tcPr>
            <w:tcW w:w="330" w:type="pct"/>
            <w:shd w:val="clear" w:color="auto" w:fill="C5E0B3" w:themeFill="accent6" w:themeFillTint="66"/>
            <w:vAlign w:val="center"/>
          </w:tcPr>
          <w:p w14:paraId="2CEF4A39" w14:textId="77777777" w:rsidR="00A478D3" w:rsidRPr="00E06B3C" w:rsidRDefault="00A478D3" w:rsidP="00E622D6">
            <w:pPr>
              <w:jc w:val="center"/>
              <w:rPr>
                <w:rFonts w:ascii="Arial" w:hAnsi="Arial" w:cs="Arial"/>
                <w:sz w:val="18"/>
                <w:szCs w:val="18"/>
              </w:rPr>
            </w:pPr>
          </w:p>
        </w:tc>
        <w:tc>
          <w:tcPr>
            <w:tcW w:w="321" w:type="pct"/>
            <w:shd w:val="clear" w:color="auto" w:fill="C5E0B3" w:themeFill="accent6" w:themeFillTint="66"/>
            <w:vAlign w:val="center"/>
          </w:tcPr>
          <w:p w14:paraId="72FF3FA6" w14:textId="77777777" w:rsidR="00A478D3" w:rsidRPr="00E06B3C" w:rsidRDefault="00A478D3" w:rsidP="00E622D6">
            <w:pPr>
              <w:jc w:val="center"/>
              <w:rPr>
                <w:rFonts w:ascii="Arial" w:hAnsi="Arial" w:cs="Arial"/>
                <w:sz w:val="18"/>
                <w:szCs w:val="18"/>
              </w:rPr>
            </w:pPr>
          </w:p>
        </w:tc>
        <w:tc>
          <w:tcPr>
            <w:tcW w:w="337" w:type="pct"/>
            <w:shd w:val="clear" w:color="auto" w:fill="C5E0B3" w:themeFill="accent6" w:themeFillTint="66"/>
            <w:vAlign w:val="center"/>
          </w:tcPr>
          <w:p w14:paraId="4539C66E" w14:textId="77777777" w:rsidR="00A478D3" w:rsidRPr="00E06B3C" w:rsidRDefault="00A478D3" w:rsidP="00E622D6">
            <w:pPr>
              <w:jc w:val="center"/>
              <w:rPr>
                <w:rFonts w:ascii="Arial" w:hAnsi="Arial" w:cs="Arial"/>
                <w:sz w:val="18"/>
                <w:szCs w:val="18"/>
              </w:rPr>
            </w:pPr>
          </w:p>
        </w:tc>
        <w:tc>
          <w:tcPr>
            <w:tcW w:w="287" w:type="pct"/>
            <w:shd w:val="clear" w:color="auto" w:fill="C5E0B3" w:themeFill="accent6" w:themeFillTint="66"/>
            <w:vAlign w:val="center"/>
          </w:tcPr>
          <w:p w14:paraId="547E3F01" w14:textId="77777777" w:rsidR="00A478D3" w:rsidRPr="00E06B3C" w:rsidRDefault="00A478D3" w:rsidP="00E622D6">
            <w:pPr>
              <w:jc w:val="center"/>
              <w:rPr>
                <w:rFonts w:ascii="Arial" w:hAnsi="Arial" w:cs="Arial"/>
                <w:sz w:val="18"/>
                <w:szCs w:val="18"/>
              </w:rPr>
            </w:pPr>
          </w:p>
        </w:tc>
        <w:tc>
          <w:tcPr>
            <w:tcW w:w="313" w:type="pct"/>
            <w:shd w:val="clear" w:color="auto" w:fill="C5E0B3" w:themeFill="accent6" w:themeFillTint="66"/>
            <w:vAlign w:val="center"/>
          </w:tcPr>
          <w:p w14:paraId="0A43E96D" w14:textId="77777777" w:rsidR="00A478D3" w:rsidRPr="00E06B3C" w:rsidRDefault="00A478D3" w:rsidP="00E622D6">
            <w:pPr>
              <w:jc w:val="center"/>
              <w:rPr>
                <w:rFonts w:ascii="Arial" w:hAnsi="Arial" w:cs="Arial"/>
                <w:sz w:val="18"/>
                <w:szCs w:val="18"/>
              </w:rPr>
            </w:pPr>
          </w:p>
        </w:tc>
        <w:tc>
          <w:tcPr>
            <w:tcW w:w="314" w:type="pct"/>
            <w:shd w:val="clear" w:color="auto" w:fill="C5E0B3" w:themeFill="accent6" w:themeFillTint="66"/>
            <w:vAlign w:val="center"/>
          </w:tcPr>
          <w:p w14:paraId="6A5EA8D3" w14:textId="77777777" w:rsidR="00A478D3" w:rsidRPr="00E06B3C" w:rsidRDefault="00A478D3" w:rsidP="00E622D6">
            <w:pPr>
              <w:jc w:val="center"/>
              <w:rPr>
                <w:rFonts w:ascii="Arial" w:hAnsi="Arial" w:cs="Arial"/>
                <w:sz w:val="18"/>
                <w:szCs w:val="18"/>
              </w:rPr>
            </w:pPr>
          </w:p>
        </w:tc>
      </w:tr>
      <w:tr w:rsidR="004B635E" w:rsidRPr="00E06B3C" w14:paraId="765A8A89" w14:textId="77777777" w:rsidTr="00B570D4">
        <w:trPr>
          <w:trHeight w:val="255"/>
        </w:trPr>
        <w:tc>
          <w:tcPr>
            <w:tcW w:w="1767" w:type="pct"/>
            <w:shd w:val="clear" w:color="auto" w:fill="C5E0B3" w:themeFill="accent6" w:themeFillTint="66"/>
            <w:vAlign w:val="center"/>
          </w:tcPr>
          <w:p w14:paraId="589B4C72" w14:textId="60552644" w:rsidR="00A478D3" w:rsidRPr="00E06B3C" w:rsidRDefault="009A27CD" w:rsidP="00E622D6">
            <w:pPr>
              <w:rPr>
                <w:rFonts w:ascii="Arial" w:hAnsi="Arial" w:cs="Arial"/>
                <w:sz w:val="18"/>
                <w:szCs w:val="18"/>
              </w:rPr>
            </w:pPr>
            <w:r>
              <w:rPr>
                <w:rFonts w:ascii="Arial" w:hAnsi="Arial" w:cs="Arial"/>
                <w:sz w:val="18"/>
                <w:szCs w:val="18"/>
              </w:rPr>
              <w:t>Principais materiais teóricos sobre o tema abordado no trabalho</w:t>
            </w:r>
          </w:p>
        </w:tc>
        <w:tc>
          <w:tcPr>
            <w:tcW w:w="341" w:type="pct"/>
            <w:shd w:val="clear" w:color="auto" w:fill="C5E0B3" w:themeFill="accent6" w:themeFillTint="66"/>
            <w:vAlign w:val="center"/>
          </w:tcPr>
          <w:p w14:paraId="58D08BC7" w14:textId="1AB0E596"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538F2D61" w14:textId="37722358"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6CCC525" w14:textId="620F2B1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68B3ED49" w14:textId="7AF5AEC1"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59A30959"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5EAA708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4BABB2AD"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4F26334"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31D478E4"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3F2E82BE" w14:textId="77777777" w:rsidR="00A478D3" w:rsidRPr="00E06B3C" w:rsidRDefault="00A478D3" w:rsidP="00E622D6">
            <w:pPr>
              <w:jc w:val="center"/>
              <w:rPr>
                <w:rFonts w:ascii="Arial" w:hAnsi="Arial" w:cs="Arial"/>
                <w:b/>
                <w:sz w:val="18"/>
                <w:szCs w:val="18"/>
              </w:rPr>
            </w:pPr>
          </w:p>
        </w:tc>
      </w:tr>
      <w:tr w:rsidR="004B635E" w:rsidRPr="00E06B3C" w14:paraId="6C715F0E" w14:textId="77777777" w:rsidTr="00B570D4">
        <w:trPr>
          <w:trHeight w:val="255"/>
        </w:trPr>
        <w:tc>
          <w:tcPr>
            <w:tcW w:w="1767" w:type="pct"/>
            <w:shd w:val="clear" w:color="auto" w:fill="C5E0B3" w:themeFill="accent6" w:themeFillTint="66"/>
            <w:vAlign w:val="center"/>
          </w:tcPr>
          <w:p w14:paraId="0A81AFF8" w14:textId="5615E76E" w:rsidR="00A478D3" w:rsidRPr="00E06B3C" w:rsidRDefault="00725988" w:rsidP="00E622D6">
            <w:pPr>
              <w:rPr>
                <w:rFonts w:ascii="Arial" w:hAnsi="Arial" w:cs="Arial"/>
                <w:sz w:val="18"/>
                <w:szCs w:val="18"/>
              </w:rPr>
            </w:pPr>
            <w:r>
              <w:rPr>
                <w:rFonts w:ascii="Arial" w:hAnsi="Arial" w:cs="Arial"/>
                <w:sz w:val="18"/>
                <w:szCs w:val="18"/>
              </w:rPr>
              <w:t>Entrega do p</w:t>
            </w:r>
            <w:r w:rsidR="009A27CD">
              <w:rPr>
                <w:rFonts w:ascii="Arial" w:hAnsi="Arial" w:cs="Arial"/>
                <w:sz w:val="18"/>
                <w:szCs w:val="18"/>
              </w:rPr>
              <w:t>rojeto de pesquisa</w:t>
            </w:r>
          </w:p>
        </w:tc>
        <w:tc>
          <w:tcPr>
            <w:tcW w:w="341" w:type="pct"/>
            <w:shd w:val="clear" w:color="auto" w:fill="C5E0B3" w:themeFill="accent6" w:themeFillTint="66"/>
            <w:vAlign w:val="center"/>
          </w:tcPr>
          <w:p w14:paraId="2C487CDC"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73EACD80"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11DA8F94" w14:textId="77777777" w:rsidR="00A478D3" w:rsidRPr="00E06B3C" w:rsidRDefault="00A478D3" w:rsidP="00E622D6">
            <w:pPr>
              <w:jc w:val="center"/>
              <w:rPr>
                <w:rFonts w:ascii="Arial" w:hAnsi="Arial" w:cs="Arial"/>
                <w:b/>
                <w:sz w:val="18"/>
                <w:szCs w:val="18"/>
              </w:rPr>
            </w:pPr>
          </w:p>
        </w:tc>
        <w:tc>
          <w:tcPr>
            <w:tcW w:w="330" w:type="pct"/>
            <w:shd w:val="clear" w:color="auto" w:fill="C5E0B3" w:themeFill="accent6" w:themeFillTint="66"/>
            <w:vAlign w:val="center"/>
          </w:tcPr>
          <w:p w14:paraId="08C2DFC9" w14:textId="787BAA8C"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C5E0B3" w:themeFill="accent6" w:themeFillTint="66"/>
            <w:vAlign w:val="center"/>
          </w:tcPr>
          <w:p w14:paraId="370FCC48" w14:textId="77777777" w:rsidR="00A478D3" w:rsidRPr="00E06B3C" w:rsidRDefault="00A478D3" w:rsidP="00E622D6">
            <w:pPr>
              <w:jc w:val="center"/>
              <w:rPr>
                <w:rFonts w:ascii="Arial" w:hAnsi="Arial" w:cs="Arial"/>
                <w:b/>
                <w:sz w:val="18"/>
                <w:szCs w:val="18"/>
              </w:rPr>
            </w:pPr>
          </w:p>
        </w:tc>
        <w:tc>
          <w:tcPr>
            <w:tcW w:w="321" w:type="pct"/>
            <w:shd w:val="clear" w:color="auto" w:fill="C5E0B3" w:themeFill="accent6" w:themeFillTint="66"/>
            <w:vAlign w:val="center"/>
          </w:tcPr>
          <w:p w14:paraId="741CAAB6" w14:textId="77777777" w:rsidR="00A478D3" w:rsidRPr="00E06B3C" w:rsidRDefault="00A478D3" w:rsidP="00E622D6">
            <w:pPr>
              <w:jc w:val="center"/>
              <w:rPr>
                <w:rFonts w:ascii="Arial" w:hAnsi="Arial" w:cs="Arial"/>
                <w:b/>
                <w:sz w:val="18"/>
                <w:szCs w:val="18"/>
              </w:rPr>
            </w:pPr>
          </w:p>
        </w:tc>
        <w:tc>
          <w:tcPr>
            <w:tcW w:w="337" w:type="pct"/>
            <w:shd w:val="clear" w:color="auto" w:fill="C5E0B3" w:themeFill="accent6" w:themeFillTint="66"/>
            <w:vAlign w:val="center"/>
          </w:tcPr>
          <w:p w14:paraId="0ACE100A" w14:textId="77777777" w:rsidR="00A478D3" w:rsidRPr="00E06B3C" w:rsidRDefault="00A478D3" w:rsidP="00E622D6">
            <w:pPr>
              <w:jc w:val="center"/>
              <w:rPr>
                <w:rFonts w:ascii="Arial" w:hAnsi="Arial" w:cs="Arial"/>
                <w:b/>
                <w:sz w:val="18"/>
                <w:szCs w:val="18"/>
              </w:rPr>
            </w:pPr>
          </w:p>
        </w:tc>
        <w:tc>
          <w:tcPr>
            <w:tcW w:w="287" w:type="pct"/>
            <w:shd w:val="clear" w:color="auto" w:fill="C5E0B3" w:themeFill="accent6" w:themeFillTint="66"/>
            <w:vAlign w:val="center"/>
          </w:tcPr>
          <w:p w14:paraId="1E4A164B" w14:textId="77777777" w:rsidR="00A478D3" w:rsidRPr="00E06B3C" w:rsidRDefault="00A478D3" w:rsidP="00E622D6">
            <w:pPr>
              <w:jc w:val="center"/>
              <w:rPr>
                <w:rFonts w:ascii="Arial" w:hAnsi="Arial" w:cs="Arial"/>
                <w:b/>
                <w:sz w:val="18"/>
                <w:szCs w:val="18"/>
              </w:rPr>
            </w:pPr>
          </w:p>
        </w:tc>
        <w:tc>
          <w:tcPr>
            <w:tcW w:w="313" w:type="pct"/>
            <w:shd w:val="clear" w:color="auto" w:fill="C5E0B3" w:themeFill="accent6" w:themeFillTint="66"/>
            <w:vAlign w:val="center"/>
          </w:tcPr>
          <w:p w14:paraId="1B45F9BD" w14:textId="77777777" w:rsidR="00A478D3" w:rsidRPr="00E06B3C" w:rsidRDefault="00A478D3" w:rsidP="00E622D6">
            <w:pPr>
              <w:jc w:val="center"/>
              <w:rPr>
                <w:rFonts w:ascii="Arial" w:hAnsi="Arial" w:cs="Arial"/>
                <w:b/>
                <w:sz w:val="18"/>
                <w:szCs w:val="18"/>
              </w:rPr>
            </w:pPr>
          </w:p>
        </w:tc>
        <w:tc>
          <w:tcPr>
            <w:tcW w:w="314" w:type="pct"/>
            <w:shd w:val="clear" w:color="auto" w:fill="C5E0B3" w:themeFill="accent6" w:themeFillTint="66"/>
            <w:vAlign w:val="center"/>
          </w:tcPr>
          <w:p w14:paraId="668A8DDE" w14:textId="77777777" w:rsidR="00A478D3" w:rsidRPr="00E06B3C" w:rsidRDefault="00A478D3" w:rsidP="00E622D6">
            <w:pPr>
              <w:jc w:val="center"/>
              <w:rPr>
                <w:rFonts w:ascii="Arial" w:hAnsi="Arial" w:cs="Arial"/>
                <w:b/>
                <w:sz w:val="18"/>
                <w:szCs w:val="18"/>
              </w:rPr>
            </w:pPr>
          </w:p>
        </w:tc>
      </w:tr>
      <w:tr w:rsidR="004B635E" w:rsidRPr="00E06B3C" w14:paraId="05BF46ED" w14:textId="77777777" w:rsidTr="00B570D4">
        <w:trPr>
          <w:trHeight w:val="255"/>
        </w:trPr>
        <w:tc>
          <w:tcPr>
            <w:tcW w:w="1767" w:type="pct"/>
            <w:shd w:val="clear" w:color="auto" w:fill="B4C6E7" w:themeFill="accent5" w:themeFillTint="66"/>
            <w:vAlign w:val="center"/>
          </w:tcPr>
          <w:p w14:paraId="54587B05" w14:textId="35B247A8" w:rsidR="00A478D3" w:rsidRPr="00E06B3C" w:rsidRDefault="009A27CD" w:rsidP="00E622D6">
            <w:pPr>
              <w:rPr>
                <w:rFonts w:ascii="Arial" w:hAnsi="Arial" w:cs="Arial"/>
                <w:sz w:val="18"/>
                <w:szCs w:val="18"/>
              </w:rPr>
            </w:pPr>
            <w:r>
              <w:rPr>
                <w:rFonts w:ascii="Arial" w:hAnsi="Arial" w:cs="Arial"/>
                <w:sz w:val="18"/>
                <w:szCs w:val="18"/>
              </w:rPr>
              <w:t xml:space="preserve">Introdução ao desenvolvimento prático </w:t>
            </w:r>
            <w:r w:rsidR="00725988">
              <w:rPr>
                <w:rFonts w:ascii="Arial" w:hAnsi="Arial" w:cs="Arial"/>
                <w:sz w:val="18"/>
                <w:szCs w:val="18"/>
              </w:rPr>
              <w:t>e</w:t>
            </w:r>
            <w:r>
              <w:rPr>
                <w:rFonts w:ascii="Arial" w:hAnsi="Arial" w:cs="Arial"/>
                <w:sz w:val="18"/>
                <w:szCs w:val="18"/>
              </w:rPr>
              <w:t xml:space="preserve"> </w:t>
            </w:r>
            <w:r w:rsidR="00725988">
              <w:rPr>
                <w:rFonts w:ascii="Arial" w:hAnsi="Arial" w:cs="Arial"/>
                <w:sz w:val="18"/>
                <w:szCs w:val="18"/>
              </w:rPr>
              <w:t>d</w:t>
            </w:r>
            <w:r>
              <w:rPr>
                <w:rFonts w:ascii="Arial" w:hAnsi="Arial" w:cs="Arial"/>
                <w:sz w:val="18"/>
                <w:szCs w:val="18"/>
              </w:rPr>
              <w:t>efinições de bibliotecas</w:t>
            </w:r>
          </w:p>
        </w:tc>
        <w:tc>
          <w:tcPr>
            <w:tcW w:w="341" w:type="pct"/>
            <w:shd w:val="clear" w:color="auto" w:fill="B4C6E7" w:themeFill="accent5" w:themeFillTint="66"/>
            <w:vAlign w:val="center"/>
          </w:tcPr>
          <w:p w14:paraId="61744E0C"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5E31D64" w14:textId="5BD29A85"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4EB68E9" w14:textId="6A0FBB09"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4624757B"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FBBCA6B"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625169CC"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6854ABEC"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3545D6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268FAB4F"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ABB157" w14:textId="77777777" w:rsidR="00A478D3" w:rsidRPr="00E06B3C" w:rsidRDefault="00A478D3" w:rsidP="00E622D6">
            <w:pPr>
              <w:jc w:val="center"/>
              <w:rPr>
                <w:rFonts w:ascii="Arial" w:hAnsi="Arial" w:cs="Arial"/>
                <w:b/>
                <w:sz w:val="18"/>
                <w:szCs w:val="18"/>
              </w:rPr>
            </w:pPr>
          </w:p>
        </w:tc>
      </w:tr>
      <w:tr w:rsidR="004B635E" w:rsidRPr="00E06B3C" w14:paraId="4BC2D84F" w14:textId="77777777" w:rsidTr="00B570D4">
        <w:trPr>
          <w:trHeight w:val="255"/>
        </w:trPr>
        <w:tc>
          <w:tcPr>
            <w:tcW w:w="1767" w:type="pct"/>
            <w:shd w:val="clear" w:color="auto" w:fill="B4C6E7" w:themeFill="accent5" w:themeFillTint="66"/>
            <w:vAlign w:val="center"/>
          </w:tcPr>
          <w:p w14:paraId="1610B05E" w14:textId="6C789C44" w:rsidR="00A478D3" w:rsidRPr="00E06B3C" w:rsidRDefault="009A27CD" w:rsidP="00E622D6">
            <w:pPr>
              <w:rPr>
                <w:rFonts w:ascii="Arial" w:hAnsi="Arial" w:cs="Arial"/>
                <w:sz w:val="18"/>
                <w:szCs w:val="18"/>
              </w:rPr>
            </w:pPr>
            <w:r>
              <w:rPr>
                <w:rFonts w:ascii="Arial" w:hAnsi="Arial" w:cs="Arial"/>
                <w:sz w:val="18"/>
                <w:szCs w:val="18"/>
              </w:rPr>
              <w:t>Implementação da biblioteca NLTK</w:t>
            </w:r>
          </w:p>
        </w:tc>
        <w:tc>
          <w:tcPr>
            <w:tcW w:w="341" w:type="pct"/>
            <w:shd w:val="clear" w:color="auto" w:fill="B4C6E7" w:themeFill="accent5" w:themeFillTint="66"/>
            <w:vAlign w:val="center"/>
          </w:tcPr>
          <w:p w14:paraId="194AB77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26CA48C" w14:textId="77283051"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CF16CAB" w14:textId="78873C7B"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54E2C5D8"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ACCD4B3" w14:textId="77777777"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3F0899B7"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47FDCE48"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6EDF80F6"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0F635149"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703210FE" w14:textId="77777777" w:rsidR="00A478D3" w:rsidRPr="00E06B3C" w:rsidRDefault="00A478D3" w:rsidP="00E622D6">
            <w:pPr>
              <w:jc w:val="center"/>
              <w:rPr>
                <w:rFonts w:ascii="Arial" w:hAnsi="Arial" w:cs="Arial"/>
                <w:b/>
                <w:sz w:val="18"/>
                <w:szCs w:val="18"/>
              </w:rPr>
            </w:pPr>
          </w:p>
        </w:tc>
      </w:tr>
      <w:tr w:rsidR="004B635E" w:rsidRPr="00E06B3C" w14:paraId="6A52C7D7" w14:textId="77777777" w:rsidTr="00B570D4">
        <w:trPr>
          <w:trHeight w:val="255"/>
        </w:trPr>
        <w:tc>
          <w:tcPr>
            <w:tcW w:w="1767" w:type="pct"/>
            <w:shd w:val="clear" w:color="auto" w:fill="B4C6E7" w:themeFill="accent5" w:themeFillTint="66"/>
            <w:vAlign w:val="center"/>
          </w:tcPr>
          <w:p w14:paraId="0CF1283E" w14:textId="153D2068" w:rsidR="00A478D3" w:rsidRPr="00E06B3C" w:rsidRDefault="009A27CD" w:rsidP="00E622D6">
            <w:pPr>
              <w:rPr>
                <w:rFonts w:ascii="Arial" w:hAnsi="Arial" w:cs="Arial"/>
                <w:sz w:val="18"/>
                <w:szCs w:val="18"/>
              </w:rPr>
            </w:pPr>
            <w:r>
              <w:rPr>
                <w:rFonts w:ascii="Arial" w:hAnsi="Arial" w:cs="Arial"/>
                <w:sz w:val="18"/>
                <w:szCs w:val="18"/>
              </w:rPr>
              <w:t>Aplicação das técnicas de NLP em uma base de dados</w:t>
            </w:r>
          </w:p>
        </w:tc>
        <w:tc>
          <w:tcPr>
            <w:tcW w:w="341" w:type="pct"/>
            <w:shd w:val="clear" w:color="auto" w:fill="B4C6E7" w:themeFill="accent5" w:themeFillTint="66"/>
            <w:vAlign w:val="center"/>
          </w:tcPr>
          <w:p w14:paraId="1AA18853"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41F79BAA"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31B957C" w14:textId="6510E64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4428FE2" w14:textId="545E5FD2" w:rsidR="00A478D3" w:rsidRPr="00E06B3C" w:rsidRDefault="009A27CD" w:rsidP="00E622D6">
            <w:pPr>
              <w:jc w:val="center"/>
              <w:rPr>
                <w:rFonts w:ascii="Arial" w:hAnsi="Arial" w:cs="Arial"/>
                <w:b/>
                <w:sz w:val="18"/>
                <w:szCs w:val="18"/>
              </w:rPr>
            </w:pPr>
            <w:r>
              <w:rPr>
                <w:rFonts w:ascii="Arial" w:hAnsi="Arial" w:cs="Arial"/>
                <w:b/>
                <w:sz w:val="18"/>
                <w:szCs w:val="18"/>
              </w:rPr>
              <w:t>X</w:t>
            </w:r>
          </w:p>
        </w:tc>
        <w:tc>
          <w:tcPr>
            <w:tcW w:w="330" w:type="pct"/>
            <w:shd w:val="clear" w:color="auto" w:fill="B4C6E7" w:themeFill="accent5" w:themeFillTint="66"/>
            <w:vAlign w:val="center"/>
          </w:tcPr>
          <w:p w14:paraId="6896C922" w14:textId="2D01B701"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7BAF1D1A"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07FC630A"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78701C05"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7FEFDE2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302A8591" w14:textId="77777777" w:rsidR="00A478D3" w:rsidRPr="00E06B3C" w:rsidRDefault="00A478D3" w:rsidP="00E622D6">
            <w:pPr>
              <w:jc w:val="center"/>
              <w:rPr>
                <w:rFonts w:ascii="Arial" w:hAnsi="Arial" w:cs="Arial"/>
                <w:b/>
                <w:sz w:val="18"/>
                <w:szCs w:val="18"/>
              </w:rPr>
            </w:pPr>
          </w:p>
        </w:tc>
      </w:tr>
      <w:tr w:rsidR="004B635E" w:rsidRPr="00E06B3C" w14:paraId="2A94CEE7" w14:textId="77777777" w:rsidTr="00B570D4">
        <w:trPr>
          <w:trHeight w:val="255"/>
        </w:trPr>
        <w:tc>
          <w:tcPr>
            <w:tcW w:w="1767" w:type="pct"/>
            <w:shd w:val="clear" w:color="auto" w:fill="B4C6E7" w:themeFill="accent5" w:themeFillTint="66"/>
            <w:vAlign w:val="center"/>
          </w:tcPr>
          <w:p w14:paraId="04C97DD8" w14:textId="25A356D6" w:rsidR="00A478D3" w:rsidRPr="00E06B3C" w:rsidRDefault="00260E4C" w:rsidP="00E622D6">
            <w:pPr>
              <w:rPr>
                <w:rFonts w:ascii="Arial" w:hAnsi="Arial" w:cs="Arial"/>
                <w:sz w:val="18"/>
                <w:szCs w:val="18"/>
              </w:rPr>
            </w:pPr>
            <w:r>
              <w:rPr>
                <w:rFonts w:ascii="Arial" w:hAnsi="Arial" w:cs="Arial"/>
                <w:sz w:val="18"/>
                <w:szCs w:val="18"/>
              </w:rPr>
              <w:t>Estatística</w:t>
            </w:r>
          </w:p>
        </w:tc>
        <w:tc>
          <w:tcPr>
            <w:tcW w:w="341" w:type="pct"/>
            <w:shd w:val="clear" w:color="auto" w:fill="B4C6E7" w:themeFill="accent5" w:themeFillTint="66"/>
            <w:vAlign w:val="center"/>
          </w:tcPr>
          <w:p w14:paraId="40ED68D0"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6EDAC6E1"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5A0CA557"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22FE15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1E454D7" w14:textId="064708EB"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B4C6E7" w:themeFill="accent5" w:themeFillTint="66"/>
            <w:vAlign w:val="center"/>
          </w:tcPr>
          <w:p w14:paraId="5F97A993" w14:textId="77777777" w:rsidR="00A478D3" w:rsidRPr="00E06B3C" w:rsidRDefault="00A478D3" w:rsidP="00E622D6">
            <w:pPr>
              <w:jc w:val="center"/>
              <w:rPr>
                <w:rFonts w:ascii="Arial" w:hAnsi="Arial" w:cs="Arial"/>
                <w:b/>
                <w:sz w:val="18"/>
                <w:szCs w:val="18"/>
              </w:rPr>
            </w:pPr>
          </w:p>
        </w:tc>
        <w:tc>
          <w:tcPr>
            <w:tcW w:w="337" w:type="pct"/>
            <w:shd w:val="clear" w:color="auto" w:fill="B4C6E7" w:themeFill="accent5" w:themeFillTint="66"/>
            <w:vAlign w:val="center"/>
          </w:tcPr>
          <w:p w14:paraId="585154C7"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432E311B"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5E1EB857"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5B92D225" w14:textId="77777777" w:rsidR="00A478D3" w:rsidRPr="00E06B3C" w:rsidRDefault="00A478D3" w:rsidP="00E622D6">
            <w:pPr>
              <w:jc w:val="center"/>
              <w:rPr>
                <w:rFonts w:ascii="Arial" w:hAnsi="Arial" w:cs="Arial"/>
                <w:b/>
                <w:sz w:val="18"/>
                <w:szCs w:val="18"/>
              </w:rPr>
            </w:pPr>
          </w:p>
        </w:tc>
      </w:tr>
      <w:tr w:rsidR="004B635E" w:rsidRPr="00E06B3C" w14:paraId="2B867EA1" w14:textId="77777777" w:rsidTr="00B570D4">
        <w:trPr>
          <w:trHeight w:val="255"/>
        </w:trPr>
        <w:tc>
          <w:tcPr>
            <w:tcW w:w="1767" w:type="pct"/>
            <w:shd w:val="clear" w:color="auto" w:fill="B4C6E7" w:themeFill="accent5" w:themeFillTint="66"/>
            <w:vAlign w:val="center"/>
          </w:tcPr>
          <w:p w14:paraId="29D23841" w14:textId="271BF8B2" w:rsidR="00A478D3" w:rsidRPr="00E06B3C" w:rsidRDefault="00260E4C" w:rsidP="00E622D6">
            <w:pPr>
              <w:rPr>
                <w:rFonts w:ascii="Arial" w:hAnsi="Arial" w:cs="Arial"/>
                <w:sz w:val="18"/>
                <w:szCs w:val="18"/>
              </w:rPr>
            </w:pPr>
            <w:r>
              <w:rPr>
                <w:rFonts w:ascii="Arial" w:hAnsi="Arial" w:cs="Arial"/>
                <w:sz w:val="18"/>
                <w:szCs w:val="18"/>
              </w:rPr>
              <w:t>Revisão do</w:t>
            </w:r>
            <w:r w:rsidR="00725988">
              <w:rPr>
                <w:rFonts w:ascii="Arial" w:hAnsi="Arial" w:cs="Arial"/>
                <w:sz w:val="18"/>
                <w:szCs w:val="18"/>
              </w:rPr>
              <w:t>s resultados obtidos através do algoritmo</w:t>
            </w:r>
          </w:p>
        </w:tc>
        <w:tc>
          <w:tcPr>
            <w:tcW w:w="341" w:type="pct"/>
            <w:shd w:val="clear" w:color="auto" w:fill="B4C6E7" w:themeFill="accent5" w:themeFillTint="66"/>
            <w:vAlign w:val="center"/>
          </w:tcPr>
          <w:p w14:paraId="00C4E245"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1C291D94"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0606632"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3D3D70AE" w14:textId="77777777" w:rsidR="00A478D3" w:rsidRPr="00E06B3C" w:rsidRDefault="00A478D3" w:rsidP="00E622D6">
            <w:pPr>
              <w:jc w:val="center"/>
              <w:rPr>
                <w:rFonts w:ascii="Arial" w:hAnsi="Arial" w:cs="Arial"/>
                <w:b/>
                <w:sz w:val="18"/>
                <w:szCs w:val="18"/>
              </w:rPr>
            </w:pPr>
          </w:p>
        </w:tc>
        <w:tc>
          <w:tcPr>
            <w:tcW w:w="330" w:type="pct"/>
            <w:shd w:val="clear" w:color="auto" w:fill="B4C6E7" w:themeFill="accent5" w:themeFillTint="66"/>
            <w:vAlign w:val="center"/>
          </w:tcPr>
          <w:p w14:paraId="7918A3A4" w14:textId="06B121FA" w:rsidR="00A478D3" w:rsidRPr="00E06B3C" w:rsidRDefault="00A478D3" w:rsidP="00E622D6">
            <w:pPr>
              <w:jc w:val="center"/>
              <w:rPr>
                <w:rFonts w:ascii="Arial" w:hAnsi="Arial" w:cs="Arial"/>
                <w:b/>
                <w:sz w:val="18"/>
                <w:szCs w:val="18"/>
              </w:rPr>
            </w:pPr>
          </w:p>
        </w:tc>
        <w:tc>
          <w:tcPr>
            <w:tcW w:w="321" w:type="pct"/>
            <w:shd w:val="clear" w:color="auto" w:fill="B4C6E7" w:themeFill="accent5" w:themeFillTint="66"/>
            <w:vAlign w:val="center"/>
          </w:tcPr>
          <w:p w14:paraId="414AC204" w14:textId="4D95CB9D"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B4C6E7" w:themeFill="accent5" w:themeFillTint="66"/>
            <w:vAlign w:val="center"/>
          </w:tcPr>
          <w:p w14:paraId="6C01DB9B" w14:textId="77777777" w:rsidR="00A478D3" w:rsidRPr="00E06B3C" w:rsidRDefault="00A478D3" w:rsidP="00E622D6">
            <w:pPr>
              <w:jc w:val="center"/>
              <w:rPr>
                <w:rFonts w:ascii="Arial" w:hAnsi="Arial" w:cs="Arial"/>
                <w:b/>
                <w:sz w:val="18"/>
                <w:szCs w:val="18"/>
              </w:rPr>
            </w:pPr>
          </w:p>
        </w:tc>
        <w:tc>
          <w:tcPr>
            <w:tcW w:w="287" w:type="pct"/>
            <w:shd w:val="clear" w:color="auto" w:fill="B4C6E7" w:themeFill="accent5" w:themeFillTint="66"/>
            <w:vAlign w:val="center"/>
          </w:tcPr>
          <w:p w14:paraId="1E52C671" w14:textId="77777777" w:rsidR="00A478D3" w:rsidRPr="00E06B3C" w:rsidRDefault="00A478D3" w:rsidP="00E622D6">
            <w:pPr>
              <w:jc w:val="center"/>
              <w:rPr>
                <w:rFonts w:ascii="Arial" w:hAnsi="Arial" w:cs="Arial"/>
                <w:b/>
                <w:sz w:val="18"/>
                <w:szCs w:val="18"/>
              </w:rPr>
            </w:pPr>
          </w:p>
        </w:tc>
        <w:tc>
          <w:tcPr>
            <w:tcW w:w="313" w:type="pct"/>
            <w:shd w:val="clear" w:color="auto" w:fill="B4C6E7" w:themeFill="accent5" w:themeFillTint="66"/>
            <w:vAlign w:val="center"/>
          </w:tcPr>
          <w:p w14:paraId="68939DB6" w14:textId="77777777" w:rsidR="00A478D3" w:rsidRPr="00E06B3C" w:rsidRDefault="00A478D3" w:rsidP="00E622D6">
            <w:pPr>
              <w:jc w:val="center"/>
              <w:rPr>
                <w:rFonts w:ascii="Arial" w:hAnsi="Arial" w:cs="Arial"/>
                <w:b/>
                <w:sz w:val="18"/>
                <w:szCs w:val="18"/>
              </w:rPr>
            </w:pPr>
          </w:p>
        </w:tc>
        <w:tc>
          <w:tcPr>
            <w:tcW w:w="314" w:type="pct"/>
            <w:shd w:val="clear" w:color="auto" w:fill="B4C6E7" w:themeFill="accent5" w:themeFillTint="66"/>
            <w:vAlign w:val="center"/>
          </w:tcPr>
          <w:p w14:paraId="021645F5" w14:textId="77777777" w:rsidR="00A478D3" w:rsidRPr="00E06B3C" w:rsidRDefault="00A478D3" w:rsidP="00E622D6">
            <w:pPr>
              <w:jc w:val="center"/>
              <w:rPr>
                <w:rFonts w:ascii="Arial" w:hAnsi="Arial" w:cs="Arial"/>
                <w:b/>
                <w:sz w:val="18"/>
                <w:szCs w:val="18"/>
              </w:rPr>
            </w:pPr>
          </w:p>
        </w:tc>
      </w:tr>
      <w:tr w:rsidR="004B635E" w:rsidRPr="00E06B3C" w14:paraId="2FA879C3" w14:textId="77777777" w:rsidTr="00B570D4">
        <w:trPr>
          <w:trHeight w:val="255"/>
        </w:trPr>
        <w:tc>
          <w:tcPr>
            <w:tcW w:w="1767" w:type="pct"/>
            <w:shd w:val="clear" w:color="auto" w:fill="BDD6EE" w:themeFill="accent1" w:themeFillTint="66"/>
            <w:vAlign w:val="center"/>
          </w:tcPr>
          <w:p w14:paraId="5DDCB716" w14:textId="48CD9DF4" w:rsidR="005C2C5B" w:rsidRPr="00E06B3C" w:rsidRDefault="00260E4C" w:rsidP="00E622D6">
            <w:pPr>
              <w:rPr>
                <w:rFonts w:ascii="Arial" w:hAnsi="Arial" w:cs="Arial"/>
                <w:sz w:val="18"/>
                <w:szCs w:val="18"/>
              </w:rPr>
            </w:pPr>
            <w:r>
              <w:rPr>
                <w:rFonts w:ascii="Arial" w:hAnsi="Arial" w:cs="Arial"/>
                <w:sz w:val="18"/>
                <w:szCs w:val="18"/>
              </w:rPr>
              <w:t>Resultados preliminares</w:t>
            </w:r>
          </w:p>
        </w:tc>
        <w:tc>
          <w:tcPr>
            <w:tcW w:w="341" w:type="pct"/>
            <w:shd w:val="clear" w:color="auto" w:fill="BDD6EE" w:themeFill="accent1" w:themeFillTint="66"/>
            <w:vAlign w:val="center"/>
          </w:tcPr>
          <w:p w14:paraId="7768AD6B"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05D1C75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5BD892E4"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1E882992" w14:textId="77777777" w:rsidR="005C2C5B" w:rsidRPr="00E06B3C" w:rsidRDefault="005C2C5B" w:rsidP="00E622D6">
            <w:pPr>
              <w:jc w:val="center"/>
              <w:rPr>
                <w:rFonts w:ascii="Arial" w:hAnsi="Arial" w:cs="Arial"/>
                <w:b/>
                <w:sz w:val="18"/>
                <w:szCs w:val="18"/>
              </w:rPr>
            </w:pPr>
          </w:p>
        </w:tc>
        <w:tc>
          <w:tcPr>
            <w:tcW w:w="330" w:type="pct"/>
            <w:shd w:val="clear" w:color="auto" w:fill="BDD6EE" w:themeFill="accent1" w:themeFillTint="66"/>
            <w:vAlign w:val="center"/>
          </w:tcPr>
          <w:p w14:paraId="68AF795D" w14:textId="77777777" w:rsidR="005C2C5B" w:rsidRPr="00E06B3C" w:rsidRDefault="005C2C5B" w:rsidP="00E622D6">
            <w:pPr>
              <w:jc w:val="center"/>
              <w:rPr>
                <w:rFonts w:ascii="Arial" w:hAnsi="Arial" w:cs="Arial"/>
                <w:b/>
                <w:sz w:val="18"/>
                <w:szCs w:val="18"/>
              </w:rPr>
            </w:pPr>
          </w:p>
        </w:tc>
        <w:tc>
          <w:tcPr>
            <w:tcW w:w="321" w:type="pct"/>
            <w:shd w:val="clear" w:color="auto" w:fill="BDD6EE" w:themeFill="accent1" w:themeFillTint="66"/>
            <w:vAlign w:val="center"/>
          </w:tcPr>
          <w:p w14:paraId="2ECFCEE3" w14:textId="77777777" w:rsidR="005C2C5B" w:rsidRPr="00E06B3C" w:rsidRDefault="005C2C5B" w:rsidP="00E622D6">
            <w:pPr>
              <w:jc w:val="center"/>
              <w:rPr>
                <w:rFonts w:ascii="Arial" w:hAnsi="Arial" w:cs="Arial"/>
                <w:b/>
                <w:sz w:val="18"/>
                <w:szCs w:val="18"/>
              </w:rPr>
            </w:pPr>
          </w:p>
        </w:tc>
        <w:tc>
          <w:tcPr>
            <w:tcW w:w="337" w:type="pct"/>
            <w:shd w:val="clear" w:color="auto" w:fill="BDD6EE" w:themeFill="accent1" w:themeFillTint="66"/>
            <w:vAlign w:val="center"/>
          </w:tcPr>
          <w:p w14:paraId="754095BB" w14:textId="1331819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BDD6EE" w:themeFill="accent1" w:themeFillTint="66"/>
            <w:vAlign w:val="center"/>
          </w:tcPr>
          <w:p w14:paraId="49BD1AC6" w14:textId="77777777" w:rsidR="005C2C5B" w:rsidRPr="00E06B3C" w:rsidRDefault="005C2C5B" w:rsidP="00E622D6">
            <w:pPr>
              <w:jc w:val="center"/>
              <w:rPr>
                <w:rFonts w:ascii="Arial" w:hAnsi="Arial" w:cs="Arial"/>
                <w:b/>
                <w:sz w:val="18"/>
                <w:szCs w:val="18"/>
              </w:rPr>
            </w:pPr>
          </w:p>
        </w:tc>
        <w:tc>
          <w:tcPr>
            <w:tcW w:w="313" w:type="pct"/>
            <w:shd w:val="clear" w:color="auto" w:fill="BDD6EE" w:themeFill="accent1" w:themeFillTint="66"/>
            <w:vAlign w:val="center"/>
          </w:tcPr>
          <w:p w14:paraId="76B8F0DF" w14:textId="77777777" w:rsidR="005C2C5B" w:rsidRPr="00E06B3C" w:rsidRDefault="005C2C5B" w:rsidP="00E622D6">
            <w:pPr>
              <w:jc w:val="center"/>
              <w:rPr>
                <w:rFonts w:ascii="Arial" w:hAnsi="Arial" w:cs="Arial"/>
                <w:b/>
                <w:sz w:val="18"/>
                <w:szCs w:val="18"/>
              </w:rPr>
            </w:pPr>
          </w:p>
        </w:tc>
        <w:tc>
          <w:tcPr>
            <w:tcW w:w="314" w:type="pct"/>
            <w:shd w:val="clear" w:color="auto" w:fill="BDD6EE" w:themeFill="accent1" w:themeFillTint="66"/>
            <w:vAlign w:val="center"/>
          </w:tcPr>
          <w:p w14:paraId="2FFD9E23" w14:textId="77777777" w:rsidR="005C2C5B" w:rsidRPr="00E06B3C" w:rsidRDefault="005C2C5B" w:rsidP="00E622D6">
            <w:pPr>
              <w:jc w:val="center"/>
              <w:rPr>
                <w:rFonts w:ascii="Arial" w:hAnsi="Arial" w:cs="Arial"/>
                <w:b/>
                <w:sz w:val="18"/>
                <w:szCs w:val="18"/>
              </w:rPr>
            </w:pPr>
          </w:p>
        </w:tc>
      </w:tr>
      <w:tr w:rsidR="004B635E" w:rsidRPr="00E06B3C" w14:paraId="5F1E2F7B" w14:textId="77777777" w:rsidTr="00B570D4">
        <w:trPr>
          <w:trHeight w:val="255"/>
        </w:trPr>
        <w:tc>
          <w:tcPr>
            <w:tcW w:w="1767" w:type="pct"/>
            <w:shd w:val="clear" w:color="auto" w:fill="FFE599" w:themeFill="accent4" w:themeFillTint="66"/>
            <w:vAlign w:val="center"/>
          </w:tcPr>
          <w:p w14:paraId="61B4A9ED" w14:textId="04824181" w:rsidR="00A478D3" w:rsidRPr="00E06B3C" w:rsidRDefault="00725988" w:rsidP="00E622D6">
            <w:pPr>
              <w:rPr>
                <w:rFonts w:ascii="Arial" w:hAnsi="Arial" w:cs="Arial"/>
                <w:sz w:val="18"/>
                <w:szCs w:val="18"/>
              </w:rPr>
            </w:pPr>
            <w:r>
              <w:rPr>
                <w:rFonts w:ascii="Arial" w:hAnsi="Arial" w:cs="Arial"/>
                <w:sz w:val="18"/>
                <w:szCs w:val="18"/>
              </w:rPr>
              <w:t>Desenvolvimento da versão final do TCC</w:t>
            </w:r>
          </w:p>
        </w:tc>
        <w:tc>
          <w:tcPr>
            <w:tcW w:w="341" w:type="pct"/>
            <w:shd w:val="clear" w:color="auto" w:fill="FFE599" w:themeFill="accent4" w:themeFillTint="66"/>
            <w:vAlign w:val="center"/>
          </w:tcPr>
          <w:p w14:paraId="6AE7C5DB"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589E5DD1"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4E81ED1F"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972A210" w14:textId="77777777" w:rsidR="00A478D3" w:rsidRPr="00E06B3C" w:rsidRDefault="00A478D3" w:rsidP="00E622D6">
            <w:pPr>
              <w:jc w:val="center"/>
              <w:rPr>
                <w:rFonts w:ascii="Arial" w:hAnsi="Arial" w:cs="Arial"/>
                <w:b/>
                <w:sz w:val="18"/>
                <w:szCs w:val="18"/>
              </w:rPr>
            </w:pPr>
          </w:p>
        </w:tc>
        <w:tc>
          <w:tcPr>
            <w:tcW w:w="330" w:type="pct"/>
            <w:shd w:val="clear" w:color="auto" w:fill="FFE599" w:themeFill="accent4" w:themeFillTint="66"/>
            <w:vAlign w:val="center"/>
          </w:tcPr>
          <w:p w14:paraId="6DC03DEA" w14:textId="3847C19C"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21" w:type="pct"/>
            <w:shd w:val="clear" w:color="auto" w:fill="FFE599" w:themeFill="accent4" w:themeFillTint="66"/>
            <w:vAlign w:val="center"/>
          </w:tcPr>
          <w:p w14:paraId="03142EC0" w14:textId="10E83BB8" w:rsidR="00A478D3"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38522F3A" w14:textId="77777777" w:rsidR="00A478D3" w:rsidRPr="00E06B3C" w:rsidRDefault="00A478D3" w:rsidP="00E622D6">
            <w:pPr>
              <w:jc w:val="center"/>
              <w:rPr>
                <w:rFonts w:ascii="Arial" w:hAnsi="Arial" w:cs="Arial"/>
                <w:b/>
                <w:sz w:val="18"/>
                <w:szCs w:val="18"/>
              </w:rPr>
            </w:pPr>
          </w:p>
        </w:tc>
        <w:tc>
          <w:tcPr>
            <w:tcW w:w="287" w:type="pct"/>
            <w:shd w:val="clear" w:color="auto" w:fill="FFE599" w:themeFill="accent4" w:themeFillTint="66"/>
            <w:vAlign w:val="center"/>
          </w:tcPr>
          <w:p w14:paraId="43EA95BF" w14:textId="77777777" w:rsidR="00A478D3" w:rsidRPr="00E06B3C" w:rsidRDefault="00A478D3" w:rsidP="00E622D6">
            <w:pPr>
              <w:jc w:val="center"/>
              <w:rPr>
                <w:rFonts w:ascii="Arial" w:hAnsi="Arial" w:cs="Arial"/>
                <w:b/>
                <w:sz w:val="18"/>
                <w:szCs w:val="18"/>
              </w:rPr>
            </w:pPr>
          </w:p>
        </w:tc>
        <w:tc>
          <w:tcPr>
            <w:tcW w:w="313" w:type="pct"/>
            <w:shd w:val="clear" w:color="auto" w:fill="FFE599" w:themeFill="accent4" w:themeFillTint="66"/>
            <w:vAlign w:val="center"/>
          </w:tcPr>
          <w:p w14:paraId="197F8A6B" w14:textId="77777777" w:rsidR="00A478D3" w:rsidRPr="00E06B3C" w:rsidRDefault="00A478D3" w:rsidP="00E622D6">
            <w:pPr>
              <w:jc w:val="center"/>
              <w:rPr>
                <w:rFonts w:ascii="Arial" w:hAnsi="Arial" w:cs="Arial"/>
                <w:b/>
                <w:sz w:val="18"/>
                <w:szCs w:val="18"/>
              </w:rPr>
            </w:pPr>
          </w:p>
        </w:tc>
        <w:tc>
          <w:tcPr>
            <w:tcW w:w="314" w:type="pct"/>
            <w:shd w:val="clear" w:color="auto" w:fill="FFE599" w:themeFill="accent4" w:themeFillTint="66"/>
            <w:vAlign w:val="center"/>
          </w:tcPr>
          <w:p w14:paraId="4CEDF008" w14:textId="77777777" w:rsidR="00A478D3" w:rsidRPr="00E06B3C" w:rsidRDefault="00A478D3" w:rsidP="00E622D6">
            <w:pPr>
              <w:jc w:val="center"/>
              <w:rPr>
                <w:rFonts w:ascii="Arial" w:hAnsi="Arial" w:cs="Arial"/>
                <w:b/>
                <w:sz w:val="18"/>
                <w:szCs w:val="18"/>
              </w:rPr>
            </w:pPr>
          </w:p>
        </w:tc>
      </w:tr>
      <w:tr w:rsidR="004B635E" w:rsidRPr="00E06B3C" w14:paraId="597F8497" w14:textId="77777777" w:rsidTr="00B570D4">
        <w:trPr>
          <w:trHeight w:val="255"/>
        </w:trPr>
        <w:tc>
          <w:tcPr>
            <w:tcW w:w="1767" w:type="pct"/>
            <w:shd w:val="clear" w:color="auto" w:fill="FFE599" w:themeFill="accent4" w:themeFillTint="66"/>
            <w:vAlign w:val="center"/>
          </w:tcPr>
          <w:p w14:paraId="7E517534" w14:textId="26E8F3CB" w:rsidR="005C2C5B" w:rsidRPr="00E06B3C" w:rsidRDefault="009A27CD" w:rsidP="00E622D6">
            <w:pPr>
              <w:rPr>
                <w:rFonts w:ascii="Arial" w:hAnsi="Arial" w:cs="Arial"/>
                <w:sz w:val="18"/>
                <w:szCs w:val="18"/>
              </w:rPr>
            </w:pPr>
            <w:r>
              <w:rPr>
                <w:rFonts w:ascii="Arial" w:hAnsi="Arial" w:cs="Arial"/>
                <w:sz w:val="18"/>
                <w:szCs w:val="18"/>
              </w:rPr>
              <w:t xml:space="preserve">Validações estruturais </w:t>
            </w:r>
            <w:r w:rsidR="00725988">
              <w:rPr>
                <w:rFonts w:ascii="Arial" w:hAnsi="Arial" w:cs="Arial"/>
                <w:sz w:val="18"/>
                <w:szCs w:val="18"/>
              </w:rPr>
              <w:t>e r</w:t>
            </w:r>
            <w:r>
              <w:rPr>
                <w:rFonts w:ascii="Arial" w:hAnsi="Arial" w:cs="Arial"/>
                <w:sz w:val="18"/>
                <w:szCs w:val="18"/>
              </w:rPr>
              <w:t>egras de formatação</w:t>
            </w:r>
          </w:p>
        </w:tc>
        <w:tc>
          <w:tcPr>
            <w:tcW w:w="341" w:type="pct"/>
            <w:shd w:val="clear" w:color="auto" w:fill="FFE599" w:themeFill="accent4" w:themeFillTint="66"/>
            <w:vAlign w:val="center"/>
          </w:tcPr>
          <w:p w14:paraId="160A55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5917565"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58517D2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93B3CB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00957335" w14:textId="7564CAE4"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00715E3F" w14:textId="33DB4741"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37" w:type="pct"/>
            <w:shd w:val="clear" w:color="auto" w:fill="FFE599" w:themeFill="accent4" w:themeFillTint="66"/>
            <w:vAlign w:val="center"/>
          </w:tcPr>
          <w:p w14:paraId="18394DE3" w14:textId="77777777"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696DC8E0" w14:textId="7E494A52"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33C02EE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6ED416E7" w14:textId="77777777" w:rsidR="005C2C5B" w:rsidRPr="00E06B3C" w:rsidRDefault="005C2C5B" w:rsidP="00E622D6">
            <w:pPr>
              <w:jc w:val="center"/>
              <w:rPr>
                <w:rFonts w:ascii="Arial" w:hAnsi="Arial" w:cs="Arial"/>
                <w:b/>
                <w:sz w:val="18"/>
                <w:szCs w:val="18"/>
              </w:rPr>
            </w:pPr>
          </w:p>
        </w:tc>
      </w:tr>
      <w:tr w:rsidR="004B635E" w:rsidRPr="00E06B3C" w14:paraId="4ED5D34E" w14:textId="77777777" w:rsidTr="00B570D4">
        <w:trPr>
          <w:trHeight w:val="255"/>
        </w:trPr>
        <w:tc>
          <w:tcPr>
            <w:tcW w:w="1767" w:type="pct"/>
            <w:shd w:val="clear" w:color="auto" w:fill="FFE599" w:themeFill="accent4" w:themeFillTint="66"/>
            <w:vAlign w:val="center"/>
          </w:tcPr>
          <w:p w14:paraId="0EC4B448" w14:textId="7273904A" w:rsidR="005C2C5B" w:rsidRPr="00E06B3C" w:rsidRDefault="00260E4C" w:rsidP="00E622D6">
            <w:pPr>
              <w:rPr>
                <w:rFonts w:ascii="Arial" w:hAnsi="Arial" w:cs="Arial"/>
                <w:sz w:val="18"/>
                <w:szCs w:val="18"/>
              </w:rPr>
            </w:pPr>
            <w:r>
              <w:rPr>
                <w:rFonts w:ascii="Arial" w:hAnsi="Arial" w:cs="Arial"/>
                <w:sz w:val="18"/>
                <w:szCs w:val="18"/>
              </w:rPr>
              <w:t>Revisão final</w:t>
            </w:r>
          </w:p>
        </w:tc>
        <w:tc>
          <w:tcPr>
            <w:tcW w:w="341" w:type="pct"/>
            <w:shd w:val="clear" w:color="auto" w:fill="FFE599" w:themeFill="accent4" w:themeFillTint="66"/>
            <w:vAlign w:val="center"/>
          </w:tcPr>
          <w:p w14:paraId="2B44F963"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0200C88"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88D6E6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4D1840B"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14C361EE"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2690A953" w14:textId="36C87B33"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16BCA208" w14:textId="6D2020A6"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287" w:type="pct"/>
            <w:shd w:val="clear" w:color="auto" w:fill="FFE599" w:themeFill="accent4" w:themeFillTint="66"/>
            <w:vAlign w:val="center"/>
          </w:tcPr>
          <w:p w14:paraId="5DA0CE51" w14:textId="04917CEA"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3" w:type="pct"/>
            <w:shd w:val="clear" w:color="auto" w:fill="FFE599" w:themeFill="accent4" w:themeFillTint="66"/>
            <w:vAlign w:val="center"/>
          </w:tcPr>
          <w:p w14:paraId="7D17E937" w14:textId="77777777" w:rsidR="005C2C5B" w:rsidRPr="00E06B3C" w:rsidRDefault="005C2C5B" w:rsidP="00E622D6">
            <w:pPr>
              <w:jc w:val="center"/>
              <w:rPr>
                <w:rFonts w:ascii="Arial" w:hAnsi="Arial" w:cs="Arial"/>
                <w:b/>
                <w:sz w:val="18"/>
                <w:szCs w:val="18"/>
              </w:rPr>
            </w:pPr>
          </w:p>
        </w:tc>
        <w:tc>
          <w:tcPr>
            <w:tcW w:w="314" w:type="pct"/>
            <w:shd w:val="clear" w:color="auto" w:fill="FFE599" w:themeFill="accent4" w:themeFillTint="66"/>
            <w:vAlign w:val="center"/>
          </w:tcPr>
          <w:p w14:paraId="195AE37C" w14:textId="77777777" w:rsidR="005C2C5B" w:rsidRPr="00E06B3C" w:rsidRDefault="005C2C5B" w:rsidP="00E622D6">
            <w:pPr>
              <w:jc w:val="center"/>
              <w:rPr>
                <w:rFonts w:ascii="Arial" w:hAnsi="Arial" w:cs="Arial"/>
                <w:b/>
                <w:sz w:val="18"/>
                <w:szCs w:val="18"/>
              </w:rPr>
            </w:pPr>
          </w:p>
        </w:tc>
      </w:tr>
      <w:tr w:rsidR="004B635E" w:rsidRPr="00E06B3C" w14:paraId="01B41600" w14:textId="77777777" w:rsidTr="00B570D4">
        <w:trPr>
          <w:trHeight w:val="255"/>
        </w:trPr>
        <w:tc>
          <w:tcPr>
            <w:tcW w:w="1767" w:type="pct"/>
            <w:shd w:val="clear" w:color="auto" w:fill="FFE599" w:themeFill="accent4" w:themeFillTint="66"/>
            <w:vAlign w:val="center"/>
          </w:tcPr>
          <w:p w14:paraId="3B96C322" w14:textId="3E62BE02" w:rsidR="005C2C5B" w:rsidRPr="00E06B3C" w:rsidRDefault="00260E4C" w:rsidP="00E622D6">
            <w:pPr>
              <w:rPr>
                <w:rFonts w:ascii="Arial" w:hAnsi="Arial" w:cs="Arial"/>
                <w:sz w:val="18"/>
                <w:szCs w:val="18"/>
              </w:rPr>
            </w:pPr>
            <w:r>
              <w:rPr>
                <w:rFonts w:ascii="Arial" w:hAnsi="Arial" w:cs="Arial"/>
                <w:sz w:val="18"/>
                <w:szCs w:val="18"/>
              </w:rPr>
              <w:t>Entrega do trabalho de conclusão de curso</w:t>
            </w:r>
          </w:p>
        </w:tc>
        <w:tc>
          <w:tcPr>
            <w:tcW w:w="341" w:type="pct"/>
            <w:shd w:val="clear" w:color="auto" w:fill="FFE599" w:themeFill="accent4" w:themeFillTint="66"/>
            <w:vAlign w:val="center"/>
          </w:tcPr>
          <w:p w14:paraId="21C8CDFD"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2F932632"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3B2D2A5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4EBE7E89" w14:textId="77777777" w:rsidR="005C2C5B" w:rsidRPr="00E06B3C" w:rsidRDefault="005C2C5B" w:rsidP="00E622D6">
            <w:pPr>
              <w:jc w:val="center"/>
              <w:rPr>
                <w:rFonts w:ascii="Arial" w:hAnsi="Arial" w:cs="Arial"/>
                <w:b/>
                <w:sz w:val="18"/>
                <w:szCs w:val="18"/>
              </w:rPr>
            </w:pPr>
          </w:p>
        </w:tc>
        <w:tc>
          <w:tcPr>
            <w:tcW w:w="330" w:type="pct"/>
            <w:shd w:val="clear" w:color="auto" w:fill="FFE599" w:themeFill="accent4" w:themeFillTint="66"/>
            <w:vAlign w:val="center"/>
          </w:tcPr>
          <w:p w14:paraId="7D091E50" w14:textId="77777777" w:rsidR="005C2C5B" w:rsidRPr="00E06B3C" w:rsidRDefault="005C2C5B" w:rsidP="00E622D6">
            <w:pPr>
              <w:jc w:val="center"/>
              <w:rPr>
                <w:rFonts w:ascii="Arial" w:hAnsi="Arial" w:cs="Arial"/>
                <w:b/>
                <w:sz w:val="18"/>
                <w:szCs w:val="18"/>
              </w:rPr>
            </w:pPr>
          </w:p>
        </w:tc>
        <w:tc>
          <w:tcPr>
            <w:tcW w:w="321" w:type="pct"/>
            <w:shd w:val="clear" w:color="auto" w:fill="FFE599" w:themeFill="accent4" w:themeFillTint="66"/>
            <w:vAlign w:val="center"/>
          </w:tcPr>
          <w:p w14:paraId="61DCED61" w14:textId="44EE9E0C" w:rsidR="005C2C5B" w:rsidRPr="00E06B3C" w:rsidRDefault="005C2C5B" w:rsidP="00E622D6">
            <w:pPr>
              <w:jc w:val="center"/>
              <w:rPr>
                <w:rFonts w:ascii="Arial" w:hAnsi="Arial" w:cs="Arial"/>
                <w:b/>
                <w:sz w:val="18"/>
                <w:szCs w:val="18"/>
              </w:rPr>
            </w:pPr>
          </w:p>
        </w:tc>
        <w:tc>
          <w:tcPr>
            <w:tcW w:w="337" w:type="pct"/>
            <w:shd w:val="clear" w:color="auto" w:fill="FFE599" w:themeFill="accent4" w:themeFillTint="66"/>
            <w:vAlign w:val="center"/>
          </w:tcPr>
          <w:p w14:paraId="738B8810" w14:textId="442B1C6F" w:rsidR="005C2C5B" w:rsidRPr="00E06B3C" w:rsidRDefault="005C2C5B" w:rsidP="00E622D6">
            <w:pPr>
              <w:jc w:val="center"/>
              <w:rPr>
                <w:rFonts w:ascii="Arial" w:hAnsi="Arial" w:cs="Arial"/>
                <w:b/>
                <w:sz w:val="18"/>
                <w:szCs w:val="18"/>
              </w:rPr>
            </w:pPr>
          </w:p>
        </w:tc>
        <w:tc>
          <w:tcPr>
            <w:tcW w:w="287" w:type="pct"/>
            <w:shd w:val="clear" w:color="auto" w:fill="FFE599" w:themeFill="accent4" w:themeFillTint="66"/>
            <w:vAlign w:val="center"/>
          </w:tcPr>
          <w:p w14:paraId="4AEFC83F" w14:textId="77777777" w:rsidR="005C2C5B" w:rsidRPr="00E06B3C" w:rsidRDefault="005C2C5B" w:rsidP="00E622D6">
            <w:pPr>
              <w:jc w:val="center"/>
              <w:rPr>
                <w:rFonts w:ascii="Arial" w:hAnsi="Arial" w:cs="Arial"/>
                <w:b/>
                <w:sz w:val="18"/>
                <w:szCs w:val="18"/>
              </w:rPr>
            </w:pPr>
          </w:p>
        </w:tc>
        <w:tc>
          <w:tcPr>
            <w:tcW w:w="313" w:type="pct"/>
            <w:shd w:val="clear" w:color="auto" w:fill="FFE599" w:themeFill="accent4" w:themeFillTint="66"/>
            <w:vAlign w:val="center"/>
          </w:tcPr>
          <w:p w14:paraId="6BE1EB3B" w14:textId="56736450" w:rsidR="005C2C5B" w:rsidRPr="00E06B3C" w:rsidRDefault="00260E4C" w:rsidP="00E622D6">
            <w:pPr>
              <w:jc w:val="center"/>
              <w:rPr>
                <w:rFonts w:ascii="Arial" w:hAnsi="Arial" w:cs="Arial"/>
                <w:b/>
                <w:sz w:val="18"/>
                <w:szCs w:val="18"/>
              </w:rPr>
            </w:pPr>
            <w:r>
              <w:rPr>
                <w:rFonts w:ascii="Arial" w:hAnsi="Arial" w:cs="Arial"/>
                <w:b/>
                <w:sz w:val="18"/>
                <w:szCs w:val="18"/>
              </w:rPr>
              <w:t>X</w:t>
            </w:r>
          </w:p>
        </w:tc>
        <w:tc>
          <w:tcPr>
            <w:tcW w:w="314" w:type="pct"/>
            <w:shd w:val="clear" w:color="auto" w:fill="FFE599" w:themeFill="accent4" w:themeFillTint="66"/>
            <w:vAlign w:val="center"/>
          </w:tcPr>
          <w:p w14:paraId="550A282C" w14:textId="77777777" w:rsidR="005C2C5B" w:rsidRPr="00E06B3C" w:rsidRDefault="005C2C5B" w:rsidP="00E622D6">
            <w:pPr>
              <w:jc w:val="center"/>
              <w:rPr>
                <w:rFonts w:ascii="Arial" w:hAnsi="Arial" w:cs="Arial"/>
                <w:b/>
                <w:sz w:val="18"/>
                <w:szCs w:val="18"/>
              </w:rPr>
            </w:pPr>
          </w:p>
        </w:tc>
      </w:tr>
      <w:tr w:rsidR="004B635E" w:rsidRPr="00E06B3C" w14:paraId="5174B028" w14:textId="77777777" w:rsidTr="00B570D4">
        <w:trPr>
          <w:trHeight w:val="255"/>
        </w:trPr>
        <w:tc>
          <w:tcPr>
            <w:tcW w:w="1767" w:type="pct"/>
            <w:shd w:val="clear" w:color="auto" w:fill="F7CAAC" w:themeFill="accent2" w:themeFillTint="66"/>
            <w:vAlign w:val="center"/>
          </w:tcPr>
          <w:p w14:paraId="3F8DBD00" w14:textId="01FFEE68" w:rsidR="005C2C5B" w:rsidRPr="00E06B3C" w:rsidRDefault="00806ED7" w:rsidP="00E622D6">
            <w:pPr>
              <w:rPr>
                <w:rFonts w:ascii="Arial" w:hAnsi="Arial" w:cs="Arial"/>
                <w:sz w:val="18"/>
                <w:szCs w:val="18"/>
              </w:rPr>
            </w:pPr>
            <w:r>
              <w:rPr>
                <w:rFonts w:ascii="Arial" w:hAnsi="Arial" w:cs="Arial"/>
                <w:sz w:val="18"/>
                <w:szCs w:val="18"/>
              </w:rPr>
              <w:t xml:space="preserve">Elaboração da apresentação </w:t>
            </w:r>
            <w:r w:rsidR="00E37546">
              <w:rPr>
                <w:rFonts w:ascii="Arial" w:hAnsi="Arial" w:cs="Arial"/>
                <w:sz w:val="18"/>
                <w:szCs w:val="18"/>
              </w:rPr>
              <w:t>da defesa do TCC</w:t>
            </w:r>
          </w:p>
        </w:tc>
        <w:tc>
          <w:tcPr>
            <w:tcW w:w="341" w:type="pct"/>
            <w:shd w:val="clear" w:color="auto" w:fill="F7CAAC" w:themeFill="accent2" w:themeFillTint="66"/>
            <w:vAlign w:val="center"/>
          </w:tcPr>
          <w:p w14:paraId="3B98847D"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651F80E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4A21C48"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A23A642"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24AE2358"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478EB9FD"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498202A4"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1BAC1E5A"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35153531" w14:textId="5269B06C" w:rsidR="005C2C5B" w:rsidRPr="00E06B3C" w:rsidRDefault="00E37546" w:rsidP="00E622D6">
            <w:pPr>
              <w:jc w:val="center"/>
              <w:rPr>
                <w:rFonts w:ascii="Arial" w:hAnsi="Arial" w:cs="Arial"/>
                <w:b/>
                <w:sz w:val="18"/>
                <w:szCs w:val="18"/>
              </w:rPr>
            </w:pPr>
            <w:r>
              <w:rPr>
                <w:rFonts w:ascii="Arial" w:hAnsi="Arial" w:cs="Arial"/>
                <w:b/>
                <w:sz w:val="18"/>
                <w:szCs w:val="18"/>
              </w:rPr>
              <w:t>X</w:t>
            </w:r>
          </w:p>
        </w:tc>
        <w:tc>
          <w:tcPr>
            <w:tcW w:w="314" w:type="pct"/>
            <w:shd w:val="clear" w:color="auto" w:fill="F7CAAC" w:themeFill="accent2" w:themeFillTint="66"/>
            <w:vAlign w:val="center"/>
          </w:tcPr>
          <w:p w14:paraId="09A6721E" w14:textId="77777777" w:rsidR="005C2C5B" w:rsidRPr="00E06B3C" w:rsidRDefault="005C2C5B" w:rsidP="00E622D6">
            <w:pPr>
              <w:jc w:val="center"/>
              <w:rPr>
                <w:rFonts w:ascii="Arial" w:hAnsi="Arial" w:cs="Arial"/>
                <w:b/>
                <w:sz w:val="18"/>
                <w:szCs w:val="18"/>
              </w:rPr>
            </w:pPr>
          </w:p>
        </w:tc>
      </w:tr>
      <w:tr w:rsidR="004B635E" w:rsidRPr="00E06B3C" w14:paraId="18C7E850" w14:textId="77777777" w:rsidTr="00B570D4">
        <w:trPr>
          <w:trHeight w:val="255"/>
        </w:trPr>
        <w:tc>
          <w:tcPr>
            <w:tcW w:w="1767" w:type="pct"/>
            <w:shd w:val="clear" w:color="auto" w:fill="F7CAAC" w:themeFill="accent2" w:themeFillTint="66"/>
            <w:vAlign w:val="center"/>
          </w:tcPr>
          <w:p w14:paraId="380F26FC" w14:textId="23C9159E" w:rsidR="005C2C5B" w:rsidRPr="00E06B3C" w:rsidRDefault="00E37546" w:rsidP="00E622D6">
            <w:pPr>
              <w:rPr>
                <w:rFonts w:ascii="Arial" w:hAnsi="Arial" w:cs="Arial"/>
                <w:sz w:val="18"/>
                <w:szCs w:val="18"/>
              </w:rPr>
            </w:pPr>
            <w:r>
              <w:rPr>
                <w:rFonts w:ascii="Arial" w:hAnsi="Arial" w:cs="Arial"/>
                <w:sz w:val="18"/>
                <w:szCs w:val="18"/>
              </w:rPr>
              <w:t>Entrega da apresentação final da defesa</w:t>
            </w:r>
          </w:p>
        </w:tc>
        <w:tc>
          <w:tcPr>
            <w:tcW w:w="341" w:type="pct"/>
            <w:shd w:val="clear" w:color="auto" w:fill="F7CAAC" w:themeFill="accent2" w:themeFillTint="66"/>
            <w:vAlign w:val="center"/>
          </w:tcPr>
          <w:p w14:paraId="385759B4"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A19252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01B35669"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5806BCAE" w14:textId="77777777" w:rsidR="005C2C5B" w:rsidRPr="00E06B3C" w:rsidRDefault="005C2C5B" w:rsidP="00E622D6">
            <w:pPr>
              <w:jc w:val="center"/>
              <w:rPr>
                <w:rFonts w:ascii="Arial" w:hAnsi="Arial" w:cs="Arial"/>
                <w:b/>
                <w:sz w:val="18"/>
                <w:szCs w:val="18"/>
              </w:rPr>
            </w:pPr>
          </w:p>
        </w:tc>
        <w:tc>
          <w:tcPr>
            <w:tcW w:w="330" w:type="pct"/>
            <w:shd w:val="clear" w:color="auto" w:fill="F7CAAC" w:themeFill="accent2" w:themeFillTint="66"/>
            <w:vAlign w:val="center"/>
          </w:tcPr>
          <w:p w14:paraId="15814472" w14:textId="77777777" w:rsidR="005C2C5B" w:rsidRPr="00E06B3C" w:rsidRDefault="005C2C5B" w:rsidP="00E622D6">
            <w:pPr>
              <w:jc w:val="center"/>
              <w:rPr>
                <w:rFonts w:ascii="Arial" w:hAnsi="Arial" w:cs="Arial"/>
                <w:b/>
                <w:sz w:val="18"/>
                <w:szCs w:val="18"/>
              </w:rPr>
            </w:pPr>
          </w:p>
        </w:tc>
        <w:tc>
          <w:tcPr>
            <w:tcW w:w="321" w:type="pct"/>
            <w:shd w:val="clear" w:color="auto" w:fill="F7CAAC" w:themeFill="accent2" w:themeFillTint="66"/>
            <w:vAlign w:val="center"/>
          </w:tcPr>
          <w:p w14:paraId="1B2B7CBE" w14:textId="77777777" w:rsidR="005C2C5B" w:rsidRPr="00E06B3C" w:rsidRDefault="005C2C5B" w:rsidP="00E622D6">
            <w:pPr>
              <w:jc w:val="center"/>
              <w:rPr>
                <w:rFonts w:ascii="Arial" w:hAnsi="Arial" w:cs="Arial"/>
                <w:b/>
                <w:sz w:val="18"/>
                <w:szCs w:val="18"/>
              </w:rPr>
            </w:pPr>
          </w:p>
        </w:tc>
        <w:tc>
          <w:tcPr>
            <w:tcW w:w="337" w:type="pct"/>
            <w:shd w:val="clear" w:color="auto" w:fill="F7CAAC" w:themeFill="accent2" w:themeFillTint="66"/>
            <w:vAlign w:val="center"/>
          </w:tcPr>
          <w:p w14:paraId="6E5D48C2" w14:textId="77777777" w:rsidR="005C2C5B" w:rsidRPr="00E06B3C" w:rsidRDefault="005C2C5B" w:rsidP="00E622D6">
            <w:pPr>
              <w:jc w:val="center"/>
              <w:rPr>
                <w:rFonts w:ascii="Arial" w:hAnsi="Arial" w:cs="Arial"/>
                <w:b/>
                <w:sz w:val="18"/>
                <w:szCs w:val="18"/>
              </w:rPr>
            </w:pPr>
          </w:p>
        </w:tc>
        <w:tc>
          <w:tcPr>
            <w:tcW w:w="287" w:type="pct"/>
            <w:shd w:val="clear" w:color="auto" w:fill="F7CAAC" w:themeFill="accent2" w:themeFillTint="66"/>
            <w:vAlign w:val="center"/>
          </w:tcPr>
          <w:p w14:paraId="0BBD1C1D" w14:textId="77777777" w:rsidR="005C2C5B" w:rsidRPr="00E06B3C" w:rsidRDefault="005C2C5B" w:rsidP="00E622D6">
            <w:pPr>
              <w:jc w:val="center"/>
              <w:rPr>
                <w:rFonts w:ascii="Arial" w:hAnsi="Arial" w:cs="Arial"/>
                <w:b/>
                <w:sz w:val="18"/>
                <w:szCs w:val="18"/>
              </w:rPr>
            </w:pPr>
          </w:p>
        </w:tc>
        <w:tc>
          <w:tcPr>
            <w:tcW w:w="313" w:type="pct"/>
            <w:shd w:val="clear" w:color="auto" w:fill="F7CAAC" w:themeFill="accent2" w:themeFillTint="66"/>
            <w:vAlign w:val="center"/>
          </w:tcPr>
          <w:p w14:paraId="70EC2BB8" w14:textId="77777777" w:rsidR="005C2C5B" w:rsidRPr="00E06B3C" w:rsidRDefault="005C2C5B" w:rsidP="00E622D6">
            <w:pPr>
              <w:jc w:val="center"/>
              <w:rPr>
                <w:rFonts w:ascii="Arial" w:hAnsi="Arial" w:cs="Arial"/>
                <w:b/>
                <w:sz w:val="18"/>
                <w:szCs w:val="18"/>
              </w:rPr>
            </w:pPr>
          </w:p>
        </w:tc>
        <w:tc>
          <w:tcPr>
            <w:tcW w:w="314" w:type="pct"/>
            <w:shd w:val="clear" w:color="auto" w:fill="F7CAAC" w:themeFill="accent2" w:themeFillTint="66"/>
            <w:vAlign w:val="center"/>
          </w:tcPr>
          <w:p w14:paraId="2F5631F9" w14:textId="744F0937" w:rsidR="005C2C5B" w:rsidRPr="00E06B3C" w:rsidRDefault="00E37546" w:rsidP="00E622D6">
            <w:pPr>
              <w:jc w:val="center"/>
              <w:rPr>
                <w:rFonts w:ascii="Arial" w:hAnsi="Arial" w:cs="Arial"/>
                <w:b/>
                <w:sz w:val="18"/>
                <w:szCs w:val="18"/>
              </w:rPr>
            </w:pPr>
            <w:r>
              <w:rPr>
                <w:rFonts w:ascii="Arial" w:hAnsi="Arial" w:cs="Arial"/>
                <w:b/>
                <w:sz w:val="18"/>
                <w:szCs w:val="18"/>
              </w:rPr>
              <w:t>X</w:t>
            </w:r>
          </w:p>
        </w:tc>
      </w:tr>
    </w:tbl>
    <w:p w14:paraId="5ABB970C" w14:textId="106E5418" w:rsidR="00695536" w:rsidRPr="00695536" w:rsidRDefault="00695536" w:rsidP="00695536">
      <w:pPr>
        <w:jc w:val="both"/>
        <w:rPr>
          <w:rFonts w:ascii="Arial" w:hAnsi="Arial" w:cs="Arial"/>
          <w:sz w:val="18"/>
          <w:szCs w:val="18"/>
        </w:rPr>
      </w:pPr>
      <w:r w:rsidRPr="00695536">
        <w:rPr>
          <w:rFonts w:ascii="Arial" w:hAnsi="Arial" w:cs="Arial"/>
          <w:sz w:val="18"/>
          <w:szCs w:val="18"/>
          <w:shd w:val="clear" w:color="auto" w:fill="C5E0B3" w:themeFill="accent6" w:themeFillTint="66"/>
        </w:rPr>
        <w:t xml:space="preserve">Projeto de </w:t>
      </w:r>
      <w:r w:rsidR="007C5A21">
        <w:rPr>
          <w:rFonts w:ascii="Arial" w:hAnsi="Arial" w:cs="Arial"/>
          <w:sz w:val="18"/>
          <w:szCs w:val="18"/>
          <w:shd w:val="clear" w:color="auto" w:fill="C5E0B3" w:themeFill="accent6" w:themeFillTint="66"/>
        </w:rPr>
        <w:t>P</w:t>
      </w:r>
      <w:r w:rsidRPr="00695536">
        <w:rPr>
          <w:rFonts w:ascii="Arial" w:hAnsi="Arial" w:cs="Arial"/>
          <w:sz w:val="18"/>
          <w:szCs w:val="18"/>
          <w:shd w:val="clear" w:color="auto" w:fill="C5E0B3" w:themeFill="accent6" w:themeFillTint="66"/>
        </w:rPr>
        <w:t>esquisa</w:t>
      </w:r>
      <w:r w:rsidRPr="00695536">
        <w:rPr>
          <w:rFonts w:ascii="Arial" w:hAnsi="Arial" w:cs="Arial"/>
          <w:sz w:val="18"/>
          <w:szCs w:val="18"/>
        </w:rPr>
        <w:t xml:space="preserve">; </w:t>
      </w:r>
      <w:r w:rsidRPr="00695536">
        <w:rPr>
          <w:rFonts w:ascii="Arial" w:hAnsi="Arial" w:cs="Arial"/>
          <w:sz w:val="18"/>
          <w:szCs w:val="18"/>
          <w:shd w:val="clear" w:color="auto" w:fill="D9E2F3" w:themeFill="accent5" w:themeFillTint="33"/>
        </w:rPr>
        <w:t xml:space="preserve">Resultados </w:t>
      </w:r>
      <w:r w:rsidR="007C5A21">
        <w:rPr>
          <w:rFonts w:ascii="Arial" w:hAnsi="Arial" w:cs="Arial"/>
          <w:sz w:val="18"/>
          <w:szCs w:val="18"/>
          <w:shd w:val="clear" w:color="auto" w:fill="D9E2F3" w:themeFill="accent5" w:themeFillTint="33"/>
        </w:rPr>
        <w:t>P</w:t>
      </w:r>
      <w:r w:rsidRPr="00695536">
        <w:rPr>
          <w:rFonts w:ascii="Arial" w:hAnsi="Arial" w:cs="Arial"/>
          <w:sz w:val="18"/>
          <w:szCs w:val="18"/>
          <w:shd w:val="clear" w:color="auto" w:fill="D9E2F3" w:themeFill="accent5" w:themeFillTint="33"/>
        </w:rPr>
        <w:t>reliminares</w:t>
      </w:r>
      <w:r w:rsidRPr="00695536">
        <w:rPr>
          <w:rFonts w:ascii="Arial" w:hAnsi="Arial" w:cs="Arial"/>
          <w:sz w:val="18"/>
          <w:szCs w:val="18"/>
        </w:rPr>
        <w:t xml:space="preserve">; </w:t>
      </w:r>
      <w:r w:rsidRPr="00695536">
        <w:rPr>
          <w:rFonts w:ascii="Arial" w:hAnsi="Arial" w:cs="Arial"/>
          <w:sz w:val="18"/>
          <w:szCs w:val="18"/>
          <w:shd w:val="clear" w:color="auto" w:fill="FFE599" w:themeFill="accent4" w:themeFillTint="66"/>
        </w:rPr>
        <w:t>Entrega d</w:t>
      </w:r>
      <w:r w:rsidR="007C5A21">
        <w:rPr>
          <w:rFonts w:ascii="Arial" w:hAnsi="Arial" w:cs="Arial"/>
          <w:sz w:val="18"/>
          <w:szCs w:val="18"/>
          <w:shd w:val="clear" w:color="auto" w:fill="FFE599" w:themeFill="accent4" w:themeFillTint="66"/>
        </w:rPr>
        <w:t>o Trabalho de Conclusão de Curso</w:t>
      </w:r>
      <w:r w:rsidRPr="00695536">
        <w:rPr>
          <w:rFonts w:ascii="Arial" w:hAnsi="Arial" w:cs="Arial"/>
          <w:sz w:val="18"/>
          <w:szCs w:val="18"/>
        </w:rPr>
        <w:t xml:space="preserve">; </w:t>
      </w:r>
      <w:r w:rsidRPr="00695536">
        <w:rPr>
          <w:rFonts w:ascii="Arial" w:hAnsi="Arial" w:cs="Arial"/>
          <w:sz w:val="18"/>
          <w:szCs w:val="18"/>
          <w:shd w:val="clear" w:color="auto" w:fill="F7CAAC" w:themeFill="accent2" w:themeFillTint="66"/>
        </w:rPr>
        <w:t xml:space="preserve">Entrega da </w:t>
      </w:r>
      <w:r w:rsidR="007C5A21">
        <w:rPr>
          <w:rFonts w:ascii="Arial" w:hAnsi="Arial" w:cs="Arial"/>
          <w:sz w:val="18"/>
          <w:szCs w:val="18"/>
          <w:shd w:val="clear" w:color="auto" w:fill="F7CAAC" w:themeFill="accent2" w:themeFillTint="66"/>
        </w:rPr>
        <w:t>A</w:t>
      </w:r>
      <w:r w:rsidRPr="00695536">
        <w:rPr>
          <w:rFonts w:ascii="Arial" w:hAnsi="Arial" w:cs="Arial"/>
          <w:sz w:val="18"/>
          <w:szCs w:val="18"/>
          <w:shd w:val="clear" w:color="auto" w:fill="F7CAAC" w:themeFill="accent2" w:themeFillTint="66"/>
        </w:rPr>
        <w:t>presentação da</w:t>
      </w:r>
      <w:r w:rsidR="007C5A21">
        <w:rPr>
          <w:rFonts w:ascii="Arial" w:hAnsi="Arial" w:cs="Arial"/>
          <w:sz w:val="18"/>
          <w:szCs w:val="18"/>
          <w:shd w:val="clear" w:color="auto" w:fill="F7CAAC" w:themeFill="accent2" w:themeFillTint="66"/>
        </w:rPr>
        <w:t xml:space="preserve"> D</w:t>
      </w:r>
      <w:r w:rsidRPr="00695536">
        <w:rPr>
          <w:rFonts w:ascii="Arial" w:hAnsi="Arial" w:cs="Arial"/>
          <w:sz w:val="18"/>
          <w:szCs w:val="18"/>
          <w:shd w:val="clear" w:color="auto" w:fill="F7CAAC" w:themeFill="accent2" w:themeFillTint="66"/>
        </w:rPr>
        <w:t>efesa</w:t>
      </w:r>
      <w:r w:rsidRPr="00695536">
        <w:rPr>
          <w:rFonts w:ascii="Arial" w:hAnsi="Arial" w:cs="Arial"/>
          <w:sz w:val="18"/>
          <w:szCs w:val="18"/>
        </w:rPr>
        <w:t xml:space="preserve">    </w:t>
      </w:r>
    </w:p>
    <w:p w14:paraId="585FD30C" w14:textId="739CC900" w:rsidR="000D7D6A" w:rsidRDefault="000D7D6A" w:rsidP="00F7400D">
      <w:pPr>
        <w:ind w:left="360"/>
        <w:rPr>
          <w:rFonts w:ascii="Arial" w:hAnsi="Arial" w:cs="Arial"/>
          <w:b/>
          <w:sz w:val="22"/>
          <w:szCs w:val="22"/>
        </w:rPr>
      </w:pPr>
    </w:p>
    <w:p w14:paraId="7DFBE323" w14:textId="4E2E60C2" w:rsidR="003B25C3" w:rsidRPr="00E6462F" w:rsidRDefault="003B25C3" w:rsidP="005C2C5B">
      <w:pPr>
        <w:numPr>
          <w:ilvl w:val="0"/>
          <w:numId w:val="2"/>
        </w:numPr>
      </w:pPr>
      <w:r w:rsidRPr="003B25C3">
        <w:rPr>
          <w:rFonts w:ascii="Arial" w:hAnsi="Arial" w:cs="Arial"/>
          <w:b/>
          <w:sz w:val="22"/>
          <w:szCs w:val="22"/>
        </w:rPr>
        <w:t>Refer</w:t>
      </w:r>
      <w:r>
        <w:rPr>
          <w:rFonts w:ascii="Arial" w:hAnsi="Arial" w:cs="Arial"/>
          <w:b/>
          <w:sz w:val="22"/>
          <w:szCs w:val="22"/>
        </w:rPr>
        <w:t>ê</w:t>
      </w:r>
      <w:r w:rsidRPr="003B25C3">
        <w:rPr>
          <w:rFonts w:ascii="Arial" w:hAnsi="Arial" w:cs="Arial"/>
          <w:b/>
          <w:sz w:val="22"/>
          <w:szCs w:val="22"/>
        </w:rPr>
        <w:t>ncias Bibliográficas</w:t>
      </w:r>
    </w:p>
    <w:p w14:paraId="6442D7DA" w14:textId="12B2519E" w:rsidR="00E6462F" w:rsidRDefault="00C23EB7" w:rsidP="00C23EB7">
      <w:pPr>
        <w:rPr>
          <w:rFonts w:ascii="Arial" w:hAnsi="Arial" w:cs="Arial"/>
          <w:b/>
          <w:sz w:val="22"/>
          <w:szCs w:val="22"/>
        </w:rPr>
      </w:pPr>
      <w:r>
        <w:rPr>
          <w:rFonts w:ascii="Arial" w:hAnsi="Arial" w:cs="Arial"/>
          <w:i/>
          <w:sz w:val="18"/>
          <w:szCs w:val="18"/>
        </w:rPr>
        <w:t xml:space="preserve">(Listagem das bibliografias </w:t>
      </w:r>
      <w:r w:rsidR="007C5A21">
        <w:rPr>
          <w:rFonts w:ascii="Arial" w:hAnsi="Arial" w:cs="Arial"/>
          <w:i/>
          <w:sz w:val="18"/>
          <w:szCs w:val="18"/>
        </w:rPr>
        <w:t>citadas no projeto de pesquisa</w:t>
      </w:r>
      <w:r>
        <w:rPr>
          <w:rFonts w:ascii="Arial" w:hAnsi="Arial" w:cs="Arial"/>
          <w:i/>
          <w:sz w:val="18"/>
          <w:szCs w:val="18"/>
        </w:rPr>
        <w:t>,</w:t>
      </w:r>
      <w:r w:rsidR="007C5A21">
        <w:rPr>
          <w:rFonts w:ascii="Arial" w:hAnsi="Arial" w:cs="Arial"/>
          <w:i/>
          <w:sz w:val="18"/>
          <w:szCs w:val="18"/>
        </w:rPr>
        <w:t xml:space="preserve"> </w:t>
      </w:r>
      <w:r>
        <w:rPr>
          <w:rFonts w:ascii="Arial" w:hAnsi="Arial" w:cs="Arial"/>
          <w:i/>
          <w:sz w:val="18"/>
          <w:szCs w:val="18"/>
        </w:rPr>
        <w:t xml:space="preserve">seguindo </w:t>
      </w:r>
      <w:r w:rsidR="007C5A21">
        <w:rPr>
          <w:rFonts w:ascii="Arial" w:hAnsi="Arial" w:cs="Arial"/>
          <w:i/>
          <w:sz w:val="18"/>
          <w:szCs w:val="18"/>
        </w:rPr>
        <w:t>rigorosamente as Normas do MBA USP ESALQ – Consulte o manual de “Normas para Elaboração do Trabalho de Conclusão de Curso” disponível no Sistema TCC</w:t>
      </w:r>
      <w:r>
        <w:rPr>
          <w:rFonts w:ascii="Arial" w:hAnsi="Arial" w:cs="Arial"/>
          <w:i/>
          <w:sz w:val="18"/>
          <w:szCs w:val="18"/>
        </w:rPr>
        <w:t>)</w:t>
      </w:r>
    </w:p>
    <w:sdt>
      <w:sdtPr>
        <w:rPr>
          <w:rFonts w:ascii="Times New Roman" w:eastAsia="Times New Roman" w:hAnsi="Times New Roman" w:cs="Times New Roman"/>
          <w:b w:val="0"/>
          <w:bCs w:val="0"/>
          <w:color w:val="auto"/>
          <w:sz w:val="20"/>
          <w:szCs w:val="20"/>
        </w:rPr>
        <w:id w:val="1577936052"/>
        <w:docPartObj>
          <w:docPartGallery w:val="Bibliographies"/>
          <w:docPartUnique/>
        </w:docPartObj>
      </w:sdtPr>
      <w:sdtContent>
        <w:p w14:paraId="79B5A659" w14:textId="7037FD8C" w:rsidR="0048513E" w:rsidRPr="00725988" w:rsidRDefault="0048513E">
          <w:pPr>
            <w:pStyle w:val="Ttulo1"/>
            <w:rPr>
              <w:lang w:val="en-US"/>
            </w:rPr>
          </w:pPr>
          <w:proofErr w:type="spellStart"/>
          <w:r w:rsidRPr="00725988">
            <w:rPr>
              <w:lang w:val="en-US"/>
            </w:rPr>
            <w:t>Bibliografia</w:t>
          </w:r>
          <w:proofErr w:type="spellEnd"/>
        </w:p>
        <w:sdt>
          <w:sdtPr>
            <w:id w:val="111145805"/>
            <w:bibliography/>
          </w:sdtPr>
          <w:sdtContent>
            <w:p w14:paraId="75C0FB71" w14:textId="27037EF6" w:rsidR="006606D8" w:rsidRPr="006606D8" w:rsidRDefault="0048513E" w:rsidP="006606D8">
              <w:pPr>
                <w:pStyle w:val="Bibliografia"/>
                <w:rPr>
                  <w:noProof/>
                  <w:lang w:val="en-US"/>
                </w:rPr>
              </w:pPr>
              <w:r>
                <w:fldChar w:fldCharType="begin"/>
              </w:r>
              <w:r w:rsidRPr="00725988">
                <w:rPr>
                  <w:lang w:val="en-US"/>
                </w:rPr>
                <w:instrText>BIBLIOGRAPHY</w:instrText>
              </w:r>
              <w:r>
                <w:fldChar w:fldCharType="separate"/>
              </w:r>
              <w:r w:rsidR="006606D8" w:rsidRPr="006606D8">
                <w:rPr>
                  <w:noProof/>
                  <w:lang w:val="en-US"/>
                </w:rPr>
                <w:t xml:space="preserve">STEVEN BIRD, Ewan K. A. E. L. </w:t>
              </w:r>
              <w:r w:rsidR="006606D8" w:rsidRPr="006606D8">
                <w:rPr>
                  <w:b/>
                  <w:bCs/>
                  <w:noProof/>
                  <w:lang w:val="en-US"/>
                </w:rPr>
                <w:t>Natural Language Processing with Python – Analyzing Text with the Natural Language Toolkit</w:t>
              </w:r>
              <w:r w:rsidR="006606D8" w:rsidRPr="006606D8">
                <w:rPr>
                  <w:noProof/>
                  <w:lang w:val="en-US"/>
                </w:rPr>
                <w:t>.</w:t>
              </w:r>
            </w:p>
            <w:p w14:paraId="4C2A6DD8" w14:textId="77777777" w:rsidR="006606D8" w:rsidRPr="006606D8" w:rsidRDefault="006606D8" w:rsidP="006606D8">
              <w:pPr>
                <w:rPr>
                  <w:lang w:val="en-US"/>
                </w:rPr>
              </w:pPr>
            </w:p>
            <w:p w14:paraId="077B163D" w14:textId="12C4E671" w:rsidR="006606D8" w:rsidRPr="006606D8" w:rsidRDefault="006606D8" w:rsidP="006606D8">
              <w:pPr>
                <w:pStyle w:val="Bibliografia"/>
                <w:rPr>
                  <w:noProof/>
                  <w:lang w:val="en-US"/>
                </w:rPr>
              </w:pPr>
              <w:r w:rsidRPr="006606D8">
                <w:rPr>
                  <w:noProof/>
                  <w:lang w:val="en-US"/>
                </w:rPr>
                <w:t xml:space="preserve">VALENTIN GAZEAU, Cihan V. Automatic Spoken Language Recognition with Neural Networks. </w:t>
              </w:r>
              <w:r w:rsidRPr="006606D8">
                <w:rPr>
                  <w:b/>
                  <w:bCs/>
                  <w:noProof/>
                  <w:lang w:val="en-US"/>
                </w:rPr>
                <w:t>I.J. Information Technology and Computer Science</w:t>
              </w:r>
              <w:r w:rsidRPr="006606D8">
                <w:rPr>
                  <w:noProof/>
                  <w:lang w:val="en-US"/>
                </w:rPr>
                <w:t>, p. 11-17, 2018.</w:t>
              </w:r>
            </w:p>
            <w:p w14:paraId="26C930E7" w14:textId="77777777" w:rsidR="006606D8" w:rsidRPr="006606D8" w:rsidRDefault="006606D8" w:rsidP="006606D8">
              <w:pPr>
                <w:rPr>
                  <w:lang w:val="en-US"/>
                </w:rPr>
              </w:pPr>
            </w:p>
            <w:p w14:paraId="1810E320" w14:textId="0F65DC12" w:rsidR="006606D8" w:rsidRDefault="006606D8" w:rsidP="006606D8">
              <w:pPr>
                <w:pStyle w:val="Bibliografia"/>
                <w:rPr>
                  <w:noProof/>
                  <w:lang w:val="en-US"/>
                </w:rPr>
              </w:pPr>
              <w:r w:rsidRPr="006606D8">
                <w:rPr>
                  <w:noProof/>
                  <w:lang w:val="en-US"/>
                </w:rPr>
                <w:t xml:space="preserve">WICKHAM, Hadley. Data analysis. In: SPRINGER </w:t>
              </w:r>
              <w:r w:rsidRPr="006606D8">
                <w:rPr>
                  <w:b/>
                  <w:bCs/>
                  <w:noProof/>
                  <w:lang w:val="en-US"/>
                </w:rPr>
                <w:t>ggplot2</w:t>
              </w:r>
              <w:r w:rsidRPr="006606D8">
                <w:rPr>
                  <w:noProof/>
                  <w:lang w:val="en-US"/>
                </w:rPr>
                <w:t>. Second Edition. ed. [S.l.]: [s.n.], 2016. p. 189-201.</w:t>
              </w:r>
            </w:p>
            <w:p w14:paraId="51B86353" w14:textId="77777777" w:rsidR="006606D8" w:rsidRPr="006606D8" w:rsidRDefault="006606D8" w:rsidP="006606D8">
              <w:pPr>
                <w:rPr>
                  <w:lang w:val="en-US"/>
                </w:rPr>
              </w:pPr>
            </w:p>
            <w:p w14:paraId="5AE6089B" w14:textId="77777777" w:rsidR="006606D8" w:rsidRDefault="006606D8" w:rsidP="006606D8">
              <w:pPr>
                <w:pStyle w:val="Bibliografia"/>
                <w:rPr>
                  <w:noProof/>
                </w:rPr>
              </w:pPr>
              <w:r w:rsidRPr="006606D8">
                <w:rPr>
                  <w:noProof/>
                  <w:lang w:val="en-US"/>
                </w:rPr>
                <w:t xml:space="preserve">YANG, Jin A. L. Y. A. L. Q. A. L. L. A. F. A. A. W. T. A. Z. S. A. X. A. A. L. J. Brief introduction of medical database and data mining technology in big data era. </w:t>
              </w:r>
              <w:r>
                <w:rPr>
                  <w:b/>
                  <w:bCs/>
                  <w:noProof/>
                </w:rPr>
                <w:t>Journal of Evidence - Based Medicine</w:t>
              </w:r>
              <w:r>
                <w:rPr>
                  <w:noProof/>
                </w:rPr>
                <w:t>, v. 13, p. 57-69, 2020. ISSN 1.</w:t>
              </w:r>
            </w:p>
            <w:p w14:paraId="48BB9F37" w14:textId="07CA1FF0" w:rsidR="0048513E" w:rsidRDefault="0048513E" w:rsidP="006606D8">
              <w:r>
                <w:rPr>
                  <w:b/>
                  <w:bCs/>
                  <w:noProof/>
                </w:rPr>
                <w:fldChar w:fldCharType="end"/>
              </w:r>
            </w:p>
          </w:sdtContent>
        </w:sdt>
      </w:sdtContent>
    </w:sdt>
    <w:p w14:paraId="6F6B058C" w14:textId="44F87E57" w:rsidR="00C23EB7" w:rsidRPr="003B25C3" w:rsidRDefault="00C23EB7" w:rsidP="0056244C"/>
    <w:sectPr w:rsidR="00C23EB7" w:rsidRPr="003B25C3" w:rsidSect="003B25C3">
      <w:headerReference w:type="default" r:id="rId8"/>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2E537" w14:textId="77777777" w:rsidR="00E02B29" w:rsidRDefault="00E02B29" w:rsidP="00E42439">
      <w:r>
        <w:separator/>
      </w:r>
    </w:p>
  </w:endnote>
  <w:endnote w:type="continuationSeparator" w:id="0">
    <w:p w14:paraId="065CB87D" w14:textId="77777777" w:rsidR="00E02B29" w:rsidRDefault="00E02B29" w:rsidP="00E42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80CD8" w14:textId="77777777" w:rsidR="00E02B29" w:rsidRDefault="00E02B29" w:rsidP="00E42439">
      <w:r>
        <w:separator/>
      </w:r>
    </w:p>
  </w:footnote>
  <w:footnote w:type="continuationSeparator" w:id="0">
    <w:p w14:paraId="67A077B1" w14:textId="77777777" w:rsidR="00E02B29" w:rsidRDefault="00E02B29" w:rsidP="00E424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332D2" w14:textId="6BEE2B77" w:rsidR="00652BE2" w:rsidRPr="00D52F94" w:rsidRDefault="00652BE2" w:rsidP="00E42439">
    <w:pPr>
      <w:pStyle w:val="SemEspaamento"/>
      <w:ind w:right="3968"/>
      <w:rPr>
        <w:sz w:val="16"/>
        <w:szCs w:val="17"/>
      </w:rPr>
    </w:pPr>
    <w:r>
      <w:rPr>
        <w:noProof/>
        <w:lang w:eastAsia="pt-BR"/>
      </w:rPr>
      <w:drawing>
        <wp:anchor distT="0" distB="0" distL="114300" distR="114300" simplePos="0" relativeHeight="251660288" behindDoc="1" locked="0" layoutInCell="1" allowOverlap="1" wp14:anchorId="0DAACB03" wp14:editId="6C3AF958">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16"/>
        <w:szCs w:val="17"/>
      </w:rPr>
      <w:t xml:space="preserve">Projeto de Pesquisa – </w:t>
    </w:r>
    <w:r w:rsidR="00DD7E7B">
      <w:rPr>
        <w:sz w:val="16"/>
        <w:szCs w:val="17"/>
      </w:rPr>
      <w:t xml:space="preserve">Trabalho de Conclusão de Curso </w:t>
    </w:r>
  </w:p>
  <w:p w14:paraId="33318605" w14:textId="77777777" w:rsidR="00652BE2" w:rsidRPr="00E65D3F" w:rsidRDefault="00652BE2" w:rsidP="00E42439">
    <w:pPr>
      <w:pStyle w:val="Cabealho"/>
      <w:tabs>
        <w:tab w:val="clear" w:pos="4252"/>
        <w:tab w:val="clear" w:pos="8504"/>
        <w:tab w:val="left" w:pos="1785"/>
      </w:tabs>
    </w:pPr>
    <w:r>
      <w:rPr>
        <w:noProof/>
      </w:rPr>
      <mc:AlternateContent>
        <mc:Choice Requires="wps">
          <w:drawing>
            <wp:anchor distT="4294967295" distB="4294967295" distL="114300" distR="114300" simplePos="0" relativeHeight="251659264" behindDoc="0" locked="0" layoutInCell="1" allowOverlap="1" wp14:anchorId="2D7C9B35" wp14:editId="205B0C02">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6DD605" id="Conector reto 1" o:spid="_x0000_s1026" style="position:absolute;flip:y;z-index:251659264;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Pr="00E65D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9600A"/>
    <w:multiLevelType w:val="multilevel"/>
    <w:tmpl w:val="53AC7372"/>
    <w:lvl w:ilvl="0">
      <w:start w:val="1"/>
      <w:numFmt w:val="decimal"/>
      <w:lvlText w:val="%1."/>
      <w:lvlJc w:val="left"/>
      <w:pPr>
        <w:ind w:left="360" w:hanging="360"/>
      </w:pPr>
      <w:rPr>
        <w:rFonts w:ascii="Arial" w:hAnsi="Arial" w:cs="Arial" w:hint="default"/>
        <w:b/>
        <w:sz w:val="22"/>
        <w:szCs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0845B9E"/>
    <w:multiLevelType w:val="hybridMultilevel"/>
    <w:tmpl w:val="EDD249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9B6087A"/>
    <w:multiLevelType w:val="hybridMultilevel"/>
    <w:tmpl w:val="32A44B6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063060700">
    <w:abstractNumId w:val="2"/>
  </w:num>
  <w:num w:numId="2" w16cid:durableId="1044451759">
    <w:abstractNumId w:val="0"/>
  </w:num>
  <w:num w:numId="3" w16cid:durableId="1618951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4339"/>
    <w:rsid w:val="00000E4F"/>
    <w:rsid w:val="00006283"/>
    <w:rsid w:val="0001652B"/>
    <w:rsid w:val="00021083"/>
    <w:rsid w:val="00047518"/>
    <w:rsid w:val="00060E67"/>
    <w:rsid w:val="000C46B3"/>
    <w:rsid w:val="000D7D6A"/>
    <w:rsid w:val="000E067D"/>
    <w:rsid w:val="000E2F70"/>
    <w:rsid w:val="000E6E5C"/>
    <w:rsid w:val="000F6B22"/>
    <w:rsid w:val="001064D7"/>
    <w:rsid w:val="00110145"/>
    <w:rsid w:val="001404D8"/>
    <w:rsid w:val="00164FBD"/>
    <w:rsid w:val="001B0A80"/>
    <w:rsid w:val="001B2312"/>
    <w:rsid w:val="001F30B5"/>
    <w:rsid w:val="00216E0B"/>
    <w:rsid w:val="0023726F"/>
    <w:rsid w:val="00241B8E"/>
    <w:rsid w:val="00242AEA"/>
    <w:rsid w:val="0025644B"/>
    <w:rsid w:val="00260E4C"/>
    <w:rsid w:val="00273575"/>
    <w:rsid w:val="00277333"/>
    <w:rsid w:val="002C0829"/>
    <w:rsid w:val="002C3583"/>
    <w:rsid w:val="002D49FE"/>
    <w:rsid w:val="00310B74"/>
    <w:rsid w:val="0033159E"/>
    <w:rsid w:val="00334300"/>
    <w:rsid w:val="00354D42"/>
    <w:rsid w:val="00384339"/>
    <w:rsid w:val="003A7F4E"/>
    <w:rsid w:val="003B25C3"/>
    <w:rsid w:val="00435623"/>
    <w:rsid w:val="0045492C"/>
    <w:rsid w:val="004755B3"/>
    <w:rsid w:val="0048513E"/>
    <w:rsid w:val="00490E28"/>
    <w:rsid w:val="004B34B7"/>
    <w:rsid w:val="004B635E"/>
    <w:rsid w:val="004B720B"/>
    <w:rsid w:val="004C7A0C"/>
    <w:rsid w:val="004E346F"/>
    <w:rsid w:val="0050577E"/>
    <w:rsid w:val="00506159"/>
    <w:rsid w:val="005139BE"/>
    <w:rsid w:val="00517778"/>
    <w:rsid w:val="00522CCC"/>
    <w:rsid w:val="00540257"/>
    <w:rsid w:val="00540C4F"/>
    <w:rsid w:val="00553EF2"/>
    <w:rsid w:val="0056244C"/>
    <w:rsid w:val="005645D4"/>
    <w:rsid w:val="0058342C"/>
    <w:rsid w:val="00585E84"/>
    <w:rsid w:val="005A6098"/>
    <w:rsid w:val="005B6F6F"/>
    <w:rsid w:val="005C2C5B"/>
    <w:rsid w:val="005C3891"/>
    <w:rsid w:val="005C44F0"/>
    <w:rsid w:val="005E5928"/>
    <w:rsid w:val="006058EC"/>
    <w:rsid w:val="00622BF6"/>
    <w:rsid w:val="006246EF"/>
    <w:rsid w:val="00652BE2"/>
    <w:rsid w:val="006606D8"/>
    <w:rsid w:val="006816A1"/>
    <w:rsid w:val="00684AE7"/>
    <w:rsid w:val="00695536"/>
    <w:rsid w:val="006A3876"/>
    <w:rsid w:val="006B2340"/>
    <w:rsid w:val="006F717F"/>
    <w:rsid w:val="00716D65"/>
    <w:rsid w:val="00724C16"/>
    <w:rsid w:val="00725988"/>
    <w:rsid w:val="007411C5"/>
    <w:rsid w:val="00743760"/>
    <w:rsid w:val="00750AD6"/>
    <w:rsid w:val="00772F83"/>
    <w:rsid w:val="00786F03"/>
    <w:rsid w:val="00793926"/>
    <w:rsid w:val="007945B5"/>
    <w:rsid w:val="007A1AA8"/>
    <w:rsid w:val="007B2A1A"/>
    <w:rsid w:val="007B2CC1"/>
    <w:rsid w:val="007B6022"/>
    <w:rsid w:val="007C0C79"/>
    <w:rsid w:val="007C5A21"/>
    <w:rsid w:val="007D3B32"/>
    <w:rsid w:val="007E3B6E"/>
    <w:rsid w:val="007E54F6"/>
    <w:rsid w:val="007F1873"/>
    <w:rsid w:val="00806ED7"/>
    <w:rsid w:val="0085690D"/>
    <w:rsid w:val="00883716"/>
    <w:rsid w:val="008B7819"/>
    <w:rsid w:val="008C03CC"/>
    <w:rsid w:val="008C64AA"/>
    <w:rsid w:val="008C6CCB"/>
    <w:rsid w:val="008E2E78"/>
    <w:rsid w:val="00906AC7"/>
    <w:rsid w:val="009252A6"/>
    <w:rsid w:val="00934114"/>
    <w:rsid w:val="00944D45"/>
    <w:rsid w:val="0099088D"/>
    <w:rsid w:val="0099332A"/>
    <w:rsid w:val="009A1066"/>
    <w:rsid w:val="009A27CD"/>
    <w:rsid w:val="009B5ADA"/>
    <w:rsid w:val="009C1732"/>
    <w:rsid w:val="009C5C50"/>
    <w:rsid w:val="009D497B"/>
    <w:rsid w:val="009E25B7"/>
    <w:rsid w:val="009F1082"/>
    <w:rsid w:val="00A04B78"/>
    <w:rsid w:val="00A12AB4"/>
    <w:rsid w:val="00A2631D"/>
    <w:rsid w:val="00A3206C"/>
    <w:rsid w:val="00A36A3A"/>
    <w:rsid w:val="00A478D3"/>
    <w:rsid w:val="00A5249A"/>
    <w:rsid w:val="00A54AB9"/>
    <w:rsid w:val="00A6629C"/>
    <w:rsid w:val="00A801EE"/>
    <w:rsid w:val="00A823D1"/>
    <w:rsid w:val="00A8455B"/>
    <w:rsid w:val="00A86613"/>
    <w:rsid w:val="00A86C26"/>
    <w:rsid w:val="00A93916"/>
    <w:rsid w:val="00AD650A"/>
    <w:rsid w:val="00AE7157"/>
    <w:rsid w:val="00B235DC"/>
    <w:rsid w:val="00B24B75"/>
    <w:rsid w:val="00B5132B"/>
    <w:rsid w:val="00B570D4"/>
    <w:rsid w:val="00B619B2"/>
    <w:rsid w:val="00B73020"/>
    <w:rsid w:val="00B83B17"/>
    <w:rsid w:val="00B902E5"/>
    <w:rsid w:val="00B934C3"/>
    <w:rsid w:val="00B97C68"/>
    <w:rsid w:val="00BA687E"/>
    <w:rsid w:val="00BB77CD"/>
    <w:rsid w:val="00BB7F7F"/>
    <w:rsid w:val="00BC2361"/>
    <w:rsid w:val="00BD72EB"/>
    <w:rsid w:val="00BE7A0B"/>
    <w:rsid w:val="00C0130F"/>
    <w:rsid w:val="00C1097B"/>
    <w:rsid w:val="00C142BF"/>
    <w:rsid w:val="00C16948"/>
    <w:rsid w:val="00C23EB7"/>
    <w:rsid w:val="00C26361"/>
    <w:rsid w:val="00C379E2"/>
    <w:rsid w:val="00C47DC5"/>
    <w:rsid w:val="00C713D0"/>
    <w:rsid w:val="00C863AD"/>
    <w:rsid w:val="00CB16E7"/>
    <w:rsid w:val="00CB376A"/>
    <w:rsid w:val="00CC569B"/>
    <w:rsid w:val="00D10AC2"/>
    <w:rsid w:val="00D15544"/>
    <w:rsid w:val="00D90BB7"/>
    <w:rsid w:val="00D90ED9"/>
    <w:rsid w:val="00DA6674"/>
    <w:rsid w:val="00DC400D"/>
    <w:rsid w:val="00DD565D"/>
    <w:rsid w:val="00DD7145"/>
    <w:rsid w:val="00DD7E7B"/>
    <w:rsid w:val="00E02B29"/>
    <w:rsid w:val="00E37546"/>
    <w:rsid w:val="00E42439"/>
    <w:rsid w:val="00E53CC8"/>
    <w:rsid w:val="00E54669"/>
    <w:rsid w:val="00E622D6"/>
    <w:rsid w:val="00E6462F"/>
    <w:rsid w:val="00E65D3F"/>
    <w:rsid w:val="00E81A84"/>
    <w:rsid w:val="00EA2ACE"/>
    <w:rsid w:val="00EB0A95"/>
    <w:rsid w:val="00EC500F"/>
    <w:rsid w:val="00ED5309"/>
    <w:rsid w:val="00EF388B"/>
    <w:rsid w:val="00F0115F"/>
    <w:rsid w:val="00F40164"/>
    <w:rsid w:val="00F570DC"/>
    <w:rsid w:val="00F710B6"/>
    <w:rsid w:val="00F734DA"/>
    <w:rsid w:val="00F73F1D"/>
    <w:rsid w:val="00F7400D"/>
    <w:rsid w:val="00F92B37"/>
    <w:rsid w:val="00F93DE9"/>
    <w:rsid w:val="00F95547"/>
    <w:rsid w:val="00FA24FD"/>
    <w:rsid w:val="00FD4460"/>
    <w:rsid w:val="00FE14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497F3"/>
  <w15:chartTrackingRefBased/>
  <w15:docId w15:val="{20AD0764-35DB-4C3D-85A3-7EC5B467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544"/>
    <w:pPr>
      <w:spacing w:after="0" w:line="240" w:lineRule="auto"/>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48513E"/>
    <w:pPr>
      <w:keepNext/>
      <w:keepLines/>
      <w:spacing w:before="48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84339"/>
    <w:pPr>
      <w:ind w:left="720"/>
      <w:contextualSpacing/>
    </w:pPr>
  </w:style>
  <w:style w:type="character" w:styleId="TextodoEspaoReservado">
    <w:name w:val="Placeholder Text"/>
    <w:basedOn w:val="Fontepargpadro"/>
    <w:uiPriority w:val="99"/>
    <w:semiHidden/>
    <w:rsid w:val="00E53CC8"/>
    <w:rPr>
      <w:color w:val="808080"/>
    </w:rPr>
  </w:style>
  <w:style w:type="character" w:customStyle="1" w:styleId="Estilo1">
    <w:name w:val="Estilo1"/>
    <w:basedOn w:val="Fontepargpadro"/>
    <w:uiPriority w:val="1"/>
    <w:rsid w:val="008B7819"/>
    <w:rPr>
      <w:rFonts w:ascii="Arial" w:hAnsi="Arial"/>
      <w:b/>
      <w:sz w:val="24"/>
      <w:u w:val="single"/>
    </w:rPr>
  </w:style>
  <w:style w:type="character" w:customStyle="1" w:styleId="Preenchimentoformulrio">
    <w:name w:val="Preenchimento formulário"/>
    <w:basedOn w:val="Fontepargpadro"/>
    <w:uiPriority w:val="1"/>
    <w:rsid w:val="008B7819"/>
    <w:rPr>
      <w:rFonts w:ascii="Arial" w:hAnsi="Arial"/>
      <w:b w:val="0"/>
      <w:sz w:val="24"/>
      <w:u w:val="single"/>
    </w:rPr>
  </w:style>
  <w:style w:type="paragraph" w:styleId="Cabealho">
    <w:name w:val="header"/>
    <w:basedOn w:val="Normal"/>
    <w:link w:val="CabealhoChar"/>
    <w:uiPriority w:val="99"/>
    <w:unhideWhenUsed/>
    <w:rsid w:val="00E42439"/>
    <w:pPr>
      <w:tabs>
        <w:tab w:val="center" w:pos="4252"/>
        <w:tab w:val="right" w:pos="8504"/>
      </w:tabs>
    </w:pPr>
  </w:style>
  <w:style w:type="character" w:customStyle="1" w:styleId="CabealhoChar">
    <w:name w:val="Cabeçalho Char"/>
    <w:basedOn w:val="Fontepargpadro"/>
    <w:link w:val="Cabealho"/>
    <w:uiPriority w:val="99"/>
    <w:rsid w:val="00E42439"/>
  </w:style>
  <w:style w:type="paragraph" w:styleId="Rodap">
    <w:name w:val="footer"/>
    <w:basedOn w:val="Normal"/>
    <w:link w:val="RodapChar"/>
    <w:unhideWhenUsed/>
    <w:rsid w:val="00E42439"/>
    <w:pPr>
      <w:tabs>
        <w:tab w:val="center" w:pos="4252"/>
        <w:tab w:val="right" w:pos="8504"/>
      </w:tabs>
    </w:pPr>
  </w:style>
  <w:style w:type="character" w:customStyle="1" w:styleId="RodapChar">
    <w:name w:val="Rodapé Char"/>
    <w:basedOn w:val="Fontepargpadro"/>
    <w:link w:val="Rodap"/>
    <w:uiPriority w:val="99"/>
    <w:rsid w:val="00E42439"/>
  </w:style>
  <w:style w:type="paragraph" w:styleId="SemEspaamento">
    <w:name w:val="No Spacing"/>
    <w:uiPriority w:val="1"/>
    <w:qFormat/>
    <w:rsid w:val="00E42439"/>
    <w:pPr>
      <w:spacing w:after="0" w:line="240" w:lineRule="auto"/>
      <w:jc w:val="both"/>
    </w:pPr>
    <w:rPr>
      <w:rFonts w:ascii="Arial" w:hAnsi="Arial" w:cs="Arial"/>
    </w:rPr>
  </w:style>
  <w:style w:type="character" w:customStyle="1" w:styleId="Estilo2">
    <w:name w:val="Estilo 2"/>
    <w:basedOn w:val="Fontepargpadro"/>
    <w:uiPriority w:val="1"/>
    <w:rsid w:val="00A478D3"/>
    <w:rPr>
      <w:rFonts w:ascii="Arial" w:hAnsi="Arial"/>
      <w:color w:val="FF0000"/>
      <w:sz w:val="20"/>
    </w:rPr>
  </w:style>
  <w:style w:type="character" w:customStyle="1" w:styleId="Estilobotao">
    <w:name w:val="Estilo botao"/>
    <w:basedOn w:val="Fontepargpadro"/>
    <w:uiPriority w:val="1"/>
    <w:rsid w:val="00A478D3"/>
    <w:rPr>
      <w:rFonts w:ascii="Arial" w:hAnsi="Arial"/>
      <w:sz w:val="24"/>
    </w:rPr>
  </w:style>
  <w:style w:type="table" w:styleId="Tabelacomgrade">
    <w:name w:val="Table Grid"/>
    <w:basedOn w:val="Tabelanormal"/>
    <w:uiPriority w:val="39"/>
    <w:rsid w:val="00F74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notaderodap">
    <w:name w:val="footnote text"/>
    <w:basedOn w:val="Normal"/>
    <w:link w:val="TextodenotaderodapChar"/>
    <w:uiPriority w:val="99"/>
    <w:semiHidden/>
    <w:unhideWhenUsed/>
    <w:rsid w:val="0056244C"/>
  </w:style>
  <w:style w:type="character" w:customStyle="1" w:styleId="TextodenotaderodapChar">
    <w:name w:val="Texto de nota de rodapé Char"/>
    <w:basedOn w:val="Fontepargpadro"/>
    <w:link w:val="Textodenotaderodap"/>
    <w:uiPriority w:val="99"/>
    <w:semiHidden/>
    <w:rsid w:val="0056244C"/>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56244C"/>
    <w:rPr>
      <w:vertAlign w:val="superscript"/>
    </w:rPr>
  </w:style>
  <w:style w:type="paragraph" w:styleId="Textodenotadefim">
    <w:name w:val="endnote text"/>
    <w:basedOn w:val="Normal"/>
    <w:link w:val="TextodenotadefimChar"/>
    <w:uiPriority w:val="99"/>
    <w:semiHidden/>
    <w:unhideWhenUsed/>
    <w:rsid w:val="0056244C"/>
  </w:style>
  <w:style w:type="character" w:customStyle="1" w:styleId="TextodenotadefimChar">
    <w:name w:val="Texto de nota de fim Char"/>
    <w:basedOn w:val="Fontepargpadro"/>
    <w:link w:val="Textodenotadefim"/>
    <w:uiPriority w:val="99"/>
    <w:semiHidden/>
    <w:rsid w:val="0056244C"/>
    <w:rPr>
      <w:rFonts w:ascii="Times New Roman" w:eastAsia="Times New Roman" w:hAnsi="Times New Roman" w:cs="Times New Roman"/>
      <w:sz w:val="20"/>
      <w:szCs w:val="20"/>
      <w:lang w:eastAsia="pt-BR"/>
    </w:rPr>
  </w:style>
  <w:style w:type="character" w:styleId="Refdenotadefim">
    <w:name w:val="endnote reference"/>
    <w:basedOn w:val="Fontepargpadro"/>
    <w:uiPriority w:val="99"/>
    <w:semiHidden/>
    <w:unhideWhenUsed/>
    <w:rsid w:val="0056244C"/>
    <w:rPr>
      <w:vertAlign w:val="superscript"/>
    </w:rPr>
  </w:style>
  <w:style w:type="character" w:customStyle="1" w:styleId="Ttulo1Char">
    <w:name w:val="Título 1 Char"/>
    <w:basedOn w:val="Fontepargpadro"/>
    <w:link w:val="Ttulo1"/>
    <w:uiPriority w:val="9"/>
    <w:rsid w:val="0048513E"/>
    <w:rPr>
      <w:rFonts w:asciiTheme="majorHAnsi" w:eastAsiaTheme="majorEastAsia" w:hAnsiTheme="majorHAnsi" w:cstheme="majorBidi"/>
      <w:b/>
      <w:bCs/>
      <w:color w:val="2E74B5" w:themeColor="accent1" w:themeShade="BF"/>
      <w:sz w:val="28"/>
      <w:szCs w:val="28"/>
      <w:lang w:eastAsia="pt-BR"/>
    </w:rPr>
  </w:style>
  <w:style w:type="paragraph" w:styleId="Bibliografia">
    <w:name w:val="Bibliography"/>
    <w:basedOn w:val="Normal"/>
    <w:next w:val="Normal"/>
    <w:uiPriority w:val="37"/>
    <w:unhideWhenUsed/>
    <w:rsid w:val="004851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161">
      <w:bodyDiv w:val="1"/>
      <w:marLeft w:val="0"/>
      <w:marRight w:val="0"/>
      <w:marTop w:val="0"/>
      <w:marBottom w:val="0"/>
      <w:divBdr>
        <w:top w:val="none" w:sz="0" w:space="0" w:color="auto"/>
        <w:left w:val="none" w:sz="0" w:space="0" w:color="auto"/>
        <w:bottom w:val="none" w:sz="0" w:space="0" w:color="auto"/>
        <w:right w:val="none" w:sz="0" w:space="0" w:color="auto"/>
      </w:divBdr>
    </w:div>
    <w:div w:id="39402144">
      <w:bodyDiv w:val="1"/>
      <w:marLeft w:val="0"/>
      <w:marRight w:val="0"/>
      <w:marTop w:val="0"/>
      <w:marBottom w:val="0"/>
      <w:divBdr>
        <w:top w:val="none" w:sz="0" w:space="0" w:color="auto"/>
        <w:left w:val="none" w:sz="0" w:space="0" w:color="auto"/>
        <w:bottom w:val="none" w:sz="0" w:space="0" w:color="auto"/>
        <w:right w:val="none" w:sz="0" w:space="0" w:color="auto"/>
      </w:divBdr>
    </w:div>
    <w:div w:id="39982596">
      <w:bodyDiv w:val="1"/>
      <w:marLeft w:val="0"/>
      <w:marRight w:val="0"/>
      <w:marTop w:val="0"/>
      <w:marBottom w:val="0"/>
      <w:divBdr>
        <w:top w:val="none" w:sz="0" w:space="0" w:color="auto"/>
        <w:left w:val="none" w:sz="0" w:space="0" w:color="auto"/>
        <w:bottom w:val="none" w:sz="0" w:space="0" w:color="auto"/>
        <w:right w:val="none" w:sz="0" w:space="0" w:color="auto"/>
      </w:divBdr>
    </w:div>
    <w:div w:id="40984413">
      <w:bodyDiv w:val="1"/>
      <w:marLeft w:val="0"/>
      <w:marRight w:val="0"/>
      <w:marTop w:val="0"/>
      <w:marBottom w:val="0"/>
      <w:divBdr>
        <w:top w:val="none" w:sz="0" w:space="0" w:color="auto"/>
        <w:left w:val="none" w:sz="0" w:space="0" w:color="auto"/>
        <w:bottom w:val="none" w:sz="0" w:space="0" w:color="auto"/>
        <w:right w:val="none" w:sz="0" w:space="0" w:color="auto"/>
      </w:divBdr>
    </w:div>
    <w:div w:id="208613100">
      <w:bodyDiv w:val="1"/>
      <w:marLeft w:val="0"/>
      <w:marRight w:val="0"/>
      <w:marTop w:val="0"/>
      <w:marBottom w:val="0"/>
      <w:divBdr>
        <w:top w:val="none" w:sz="0" w:space="0" w:color="auto"/>
        <w:left w:val="none" w:sz="0" w:space="0" w:color="auto"/>
        <w:bottom w:val="none" w:sz="0" w:space="0" w:color="auto"/>
        <w:right w:val="none" w:sz="0" w:space="0" w:color="auto"/>
      </w:divBdr>
    </w:div>
    <w:div w:id="212887373">
      <w:bodyDiv w:val="1"/>
      <w:marLeft w:val="0"/>
      <w:marRight w:val="0"/>
      <w:marTop w:val="0"/>
      <w:marBottom w:val="0"/>
      <w:divBdr>
        <w:top w:val="none" w:sz="0" w:space="0" w:color="auto"/>
        <w:left w:val="none" w:sz="0" w:space="0" w:color="auto"/>
        <w:bottom w:val="none" w:sz="0" w:space="0" w:color="auto"/>
        <w:right w:val="none" w:sz="0" w:space="0" w:color="auto"/>
      </w:divBdr>
    </w:div>
    <w:div w:id="249391105">
      <w:bodyDiv w:val="1"/>
      <w:marLeft w:val="0"/>
      <w:marRight w:val="0"/>
      <w:marTop w:val="0"/>
      <w:marBottom w:val="0"/>
      <w:divBdr>
        <w:top w:val="none" w:sz="0" w:space="0" w:color="auto"/>
        <w:left w:val="none" w:sz="0" w:space="0" w:color="auto"/>
        <w:bottom w:val="none" w:sz="0" w:space="0" w:color="auto"/>
        <w:right w:val="none" w:sz="0" w:space="0" w:color="auto"/>
      </w:divBdr>
    </w:div>
    <w:div w:id="305361482">
      <w:bodyDiv w:val="1"/>
      <w:marLeft w:val="0"/>
      <w:marRight w:val="0"/>
      <w:marTop w:val="0"/>
      <w:marBottom w:val="0"/>
      <w:divBdr>
        <w:top w:val="none" w:sz="0" w:space="0" w:color="auto"/>
        <w:left w:val="none" w:sz="0" w:space="0" w:color="auto"/>
        <w:bottom w:val="none" w:sz="0" w:space="0" w:color="auto"/>
        <w:right w:val="none" w:sz="0" w:space="0" w:color="auto"/>
      </w:divBdr>
    </w:div>
    <w:div w:id="325406163">
      <w:bodyDiv w:val="1"/>
      <w:marLeft w:val="0"/>
      <w:marRight w:val="0"/>
      <w:marTop w:val="0"/>
      <w:marBottom w:val="0"/>
      <w:divBdr>
        <w:top w:val="none" w:sz="0" w:space="0" w:color="auto"/>
        <w:left w:val="none" w:sz="0" w:space="0" w:color="auto"/>
        <w:bottom w:val="none" w:sz="0" w:space="0" w:color="auto"/>
        <w:right w:val="none" w:sz="0" w:space="0" w:color="auto"/>
      </w:divBdr>
    </w:div>
    <w:div w:id="340595819">
      <w:bodyDiv w:val="1"/>
      <w:marLeft w:val="0"/>
      <w:marRight w:val="0"/>
      <w:marTop w:val="0"/>
      <w:marBottom w:val="0"/>
      <w:divBdr>
        <w:top w:val="none" w:sz="0" w:space="0" w:color="auto"/>
        <w:left w:val="none" w:sz="0" w:space="0" w:color="auto"/>
        <w:bottom w:val="none" w:sz="0" w:space="0" w:color="auto"/>
        <w:right w:val="none" w:sz="0" w:space="0" w:color="auto"/>
      </w:divBdr>
    </w:div>
    <w:div w:id="351421188">
      <w:bodyDiv w:val="1"/>
      <w:marLeft w:val="0"/>
      <w:marRight w:val="0"/>
      <w:marTop w:val="0"/>
      <w:marBottom w:val="0"/>
      <w:divBdr>
        <w:top w:val="none" w:sz="0" w:space="0" w:color="auto"/>
        <w:left w:val="none" w:sz="0" w:space="0" w:color="auto"/>
        <w:bottom w:val="none" w:sz="0" w:space="0" w:color="auto"/>
        <w:right w:val="none" w:sz="0" w:space="0" w:color="auto"/>
      </w:divBdr>
    </w:div>
    <w:div w:id="360858795">
      <w:bodyDiv w:val="1"/>
      <w:marLeft w:val="0"/>
      <w:marRight w:val="0"/>
      <w:marTop w:val="0"/>
      <w:marBottom w:val="0"/>
      <w:divBdr>
        <w:top w:val="none" w:sz="0" w:space="0" w:color="auto"/>
        <w:left w:val="none" w:sz="0" w:space="0" w:color="auto"/>
        <w:bottom w:val="none" w:sz="0" w:space="0" w:color="auto"/>
        <w:right w:val="none" w:sz="0" w:space="0" w:color="auto"/>
      </w:divBdr>
    </w:div>
    <w:div w:id="364671286">
      <w:bodyDiv w:val="1"/>
      <w:marLeft w:val="0"/>
      <w:marRight w:val="0"/>
      <w:marTop w:val="0"/>
      <w:marBottom w:val="0"/>
      <w:divBdr>
        <w:top w:val="none" w:sz="0" w:space="0" w:color="auto"/>
        <w:left w:val="none" w:sz="0" w:space="0" w:color="auto"/>
        <w:bottom w:val="none" w:sz="0" w:space="0" w:color="auto"/>
        <w:right w:val="none" w:sz="0" w:space="0" w:color="auto"/>
      </w:divBdr>
    </w:div>
    <w:div w:id="367219150">
      <w:bodyDiv w:val="1"/>
      <w:marLeft w:val="0"/>
      <w:marRight w:val="0"/>
      <w:marTop w:val="0"/>
      <w:marBottom w:val="0"/>
      <w:divBdr>
        <w:top w:val="none" w:sz="0" w:space="0" w:color="auto"/>
        <w:left w:val="none" w:sz="0" w:space="0" w:color="auto"/>
        <w:bottom w:val="none" w:sz="0" w:space="0" w:color="auto"/>
        <w:right w:val="none" w:sz="0" w:space="0" w:color="auto"/>
      </w:divBdr>
    </w:div>
    <w:div w:id="400061602">
      <w:bodyDiv w:val="1"/>
      <w:marLeft w:val="0"/>
      <w:marRight w:val="0"/>
      <w:marTop w:val="0"/>
      <w:marBottom w:val="0"/>
      <w:divBdr>
        <w:top w:val="none" w:sz="0" w:space="0" w:color="auto"/>
        <w:left w:val="none" w:sz="0" w:space="0" w:color="auto"/>
        <w:bottom w:val="none" w:sz="0" w:space="0" w:color="auto"/>
        <w:right w:val="none" w:sz="0" w:space="0" w:color="auto"/>
      </w:divBdr>
    </w:div>
    <w:div w:id="401948769">
      <w:bodyDiv w:val="1"/>
      <w:marLeft w:val="0"/>
      <w:marRight w:val="0"/>
      <w:marTop w:val="0"/>
      <w:marBottom w:val="0"/>
      <w:divBdr>
        <w:top w:val="none" w:sz="0" w:space="0" w:color="auto"/>
        <w:left w:val="none" w:sz="0" w:space="0" w:color="auto"/>
        <w:bottom w:val="none" w:sz="0" w:space="0" w:color="auto"/>
        <w:right w:val="none" w:sz="0" w:space="0" w:color="auto"/>
      </w:divBdr>
    </w:div>
    <w:div w:id="428427769">
      <w:bodyDiv w:val="1"/>
      <w:marLeft w:val="0"/>
      <w:marRight w:val="0"/>
      <w:marTop w:val="0"/>
      <w:marBottom w:val="0"/>
      <w:divBdr>
        <w:top w:val="none" w:sz="0" w:space="0" w:color="auto"/>
        <w:left w:val="none" w:sz="0" w:space="0" w:color="auto"/>
        <w:bottom w:val="none" w:sz="0" w:space="0" w:color="auto"/>
        <w:right w:val="none" w:sz="0" w:space="0" w:color="auto"/>
      </w:divBdr>
    </w:div>
    <w:div w:id="429593467">
      <w:bodyDiv w:val="1"/>
      <w:marLeft w:val="0"/>
      <w:marRight w:val="0"/>
      <w:marTop w:val="0"/>
      <w:marBottom w:val="0"/>
      <w:divBdr>
        <w:top w:val="none" w:sz="0" w:space="0" w:color="auto"/>
        <w:left w:val="none" w:sz="0" w:space="0" w:color="auto"/>
        <w:bottom w:val="none" w:sz="0" w:space="0" w:color="auto"/>
        <w:right w:val="none" w:sz="0" w:space="0" w:color="auto"/>
      </w:divBdr>
    </w:div>
    <w:div w:id="432752211">
      <w:bodyDiv w:val="1"/>
      <w:marLeft w:val="0"/>
      <w:marRight w:val="0"/>
      <w:marTop w:val="0"/>
      <w:marBottom w:val="0"/>
      <w:divBdr>
        <w:top w:val="none" w:sz="0" w:space="0" w:color="auto"/>
        <w:left w:val="none" w:sz="0" w:space="0" w:color="auto"/>
        <w:bottom w:val="none" w:sz="0" w:space="0" w:color="auto"/>
        <w:right w:val="none" w:sz="0" w:space="0" w:color="auto"/>
      </w:divBdr>
    </w:div>
    <w:div w:id="434905334">
      <w:bodyDiv w:val="1"/>
      <w:marLeft w:val="0"/>
      <w:marRight w:val="0"/>
      <w:marTop w:val="0"/>
      <w:marBottom w:val="0"/>
      <w:divBdr>
        <w:top w:val="none" w:sz="0" w:space="0" w:color="auto"/>
        <w:left w:val="none" w:sz="0" w:space="0" w:color="auto"/>
        <w:bottom w:val="none" w:sz="0" w:space="0" w:color="auto"/>
        <w:right w:val="none" w:sz="0" w:space="0" w:color="auto"/>
      </w:divBdr>
    </w:div>
    <w:div w:id="446856849">
      <w:bodyDiv w:val="1"/>
      <w:marLeft w:val="0"/>
      <w:marRight w:val="0"/>
      <w:marTop w:val="0"/>
      <w:marBottom w:val="0"/>
      <w:divBdr>
        <w:top w:val="none" w:sz="0" w:space="0" w:color="auto"/>
        <w:left w:val="none" w:sz="0" w:space="0" w:color="auto"/>
        <w:bottom w:val="none" w:sz="0" w:space="0" w:color="auto"/>
        <w:right w:val="none" w:sz="0" w:space="0" w:color="auto"/>
      </w:divBdr>
    </w:div>
    <w:div w:id="460653199">
      <w:bodyDiv w:val="1"/>
      <w:marLeft w:val="0"/>
      <w:marRight w:val="0"/>
      <w:marTop w:val="0"/>
      <w:marBottom w:val="0"/>
      <w:divBdr>
        <w:top w:val="none" w:sz="0" w:space="0" w:color="auto"/>
        <w:left w:val="none" w:sz="0" w:space="0" w:color="auto"/>
        <w:bottom w:val="none" w:sz="0" w:space="0" w:color="auto"/>
        <w:right w:val="none" w:sz="0" w:space="0" w:color="auto"/>
      </w:divBdr>
    </w:div>
    <w:div w:id="490801087">
      <w:bodyDiv w:val="1"/>
      <w:marLeft w:val="0"/>
      <w:marRight w:val="0"/>
      <w:marTop w:val="0"/>
      <w:marBottom w:val="0"/>
      <w:divBdr>
        <w:top w:val="none" w:sz="0" w:space="0" w:color="auto"/>
        <w:left w:val="none" w:sz="0" w:space="0" w:color="auto"/>
        <w:bottom w:val="none" w:sz="0" w:space="0" w:color="auto"/>
        <w:right w:val="none" w:sz="0" w:space="0" w:color="auto"/>
      </w:divBdr>
    </w:div>
    <w:div w:id="501775801">
      <w:bodyDiv w:val="1"/>
      <w:marLeft w:val="0"/>
      <w:marRight w:val="0"/>
      <w:marTop w:val="0"/>
      <w:marBottom w:val="0"/>
      <w:divBdr>
        <w:top w:val="none" w:sz="0" w:space="0" w:color="auto"/>
        <w:left w:val="none" w:sz="0" w:space="0" w:color="auto"/>
        <w:bottom w:val="none" w:sz="0" w:space="0" w:color="auto"/>
        <w:right w:val="none" w:sz="0" w:space="0" w:color="auto"/>
      </w:divBdr>
    </w:div>
    <w:div w:id="508568400">
      <w:bodyDiv w:val="1"/>
      <w:marLeft w:val="0"/>
      <w:marRight w:val="0"/>
      <w:marTop w:val="0"/>
      <w:marBottom w:val="0"/>
      <w:divBdr>
        <w:top w:val="none" w:sz="0" w:space="0" w:color="auto"/>
        <w:left w:val="none" w:sz="0" w:space="0" w:color="auto"/>
        <w:bottom w:val="none" w:sz="0" w:space="0" w:color="auto"/>
        <w:right w:val="none" w:sz="0" w:space="0" w:color="auto"/>
      </w:divBdr>
    </w:div>
    <w:div w:id="559898451">
      <w:bodyDiv w:val="1"/>
      <w:marLeft w:val="0"/>
      <w:marRight w:val="0"/>
      <w:marTop w:val="0"/>
      <w:marBottom w:val="0"/>
      <w:divBdr>
        <w:top w:val="none" w:sz="0" w:space="0" w:color="auto"/>
        <w:left w:val="none" w:sz="0" w:space="0" w:color="auto"/>
        <w:bottom w:val="none" w:sz="0" w:space="0" w:color="auto"/>
        <w:right w:val="none" w:sz="0" w:space="0" w:color="auto"/>
      </w:divBdr>
    </w:div>
    <w:div w:id="611520268">
      <w:bodyDiv w:val="1"/>
      <w:marLeft w:val="0"/>
      <w:marRight w:val="0"/>
      <w:marTop w:val="0"/>
      <w:marBottom w:val="0"/>
      <w:divBdr>
        <w:top w:val="none" w:sz="0" w:space="0" w:color="auto"/>
        <w:left w:val="none" w:sz="0" w:space="0" w:color="auto"/>
        <w:bottom w:val="none" w:sz="0" w:space="0" w:color="auto"/>
        <w:right w:val="none" w:sz="0" w:space="0" w:color="auto"/>
      </w:divBdr>
    </w:div>
    <w:div w:id="613248542">
      <w:bodyDiv w:val="1"/>
      <w:marLeft w:val="0"/>
      <w:marRight w:val="0"/>
      <w:marTop w:val="0"/>
      <w:marBottom w:val="0"/>
      <w:divBdr>
        <w:top w:val="none" w:sz="0" w:space="0" w:color="auto"/>
        <w:left w:val="none" w:sz="0" w:space="0" w:color="auto"/>
        <w:bottom w:val="none" w:sz="0" w:space="0" w:color="auto"/>
        <w:right w:val="none" w:sz="0" w:space="0" w:color="auto"/>
      </w:divBdr>
    </w:div>
    <w:div w:id="622924884">
      <w:bodyDiv w:val="1"/>
      <w:marLeft w:val="0"/>
      <w:marRight w:val="0"/>
      <w:marTop w:val="0"/>
      <w:marBottom w:val="0"/>
      <w:divBdr>
        <w:top w:val="none" w:sz="0" w:space="0" w:color="auto"/>
        <w:left w:val="none" w:sz="0" w:space="0" w:color="auto"/>
        <w:bottom w:val="none" w:sz="0" w:space="0" w:color="auto"/>
        <w:right w:val="none" w:sz="0" w:space="0" w:color="auto"/>
      </w:divBdr>
    </w:div>
    <w:div w:id="636033495">
      <w:bodyDiv w:val="1"/>
      <w:marLeft w:val="0"/>
      <w:marRight w:val="0"/>
      <w:marTop w:val="0"/>
      <w:marBottom w:val="0"/>
      <w:divBdr>
        <w:top w:val="none" w:sz="0" w:space="0" w:color="auto"/>
        <w:left w:val="none" w:sz="0" w:space="0" w:color="auto"/>
        <w:bottom w:val="none" w:sz="0" w:space="0" w:color="auto"/>
        <w:right w:val="none" w:sz="0" w:space="0" w:color="auto"/>
      </w:divBdr>
    </w:div>
    <w:div w:id="642388650">
      <w:bodyDiv w:val="1"/>
      <w:marLeft w:val="0"/>
      <w:marRight w:val="0"/>
      <w:marTop w:val="0"/>
      <w:marBottom w:val="0"/>
      <w:divBdr>
        <w:top w:val="none" w:sz="0" w:space="0" w:color="auto"/>
        <w:left w:val="none" w:sz="0" w:space="0" w:color="auto"/>
        <w:bottom w:val="none" w:sz="0" w:space="0" w:color="auto"/>
        <w:right w:val="none" w:sz="0" w:space="0" w:color="auto"/>
      </w:divBdr>
    </w:div>
    <w:div w:id="645940486">
      <w:bodyDiv w:val="1"/>
      <w:marLeft w:val="0"/>
      <w:marRight w:val="0"/>
      <w:marTop w:val="0"/>
      <w:marBottom w:val="0"/>
      <w:divBdr>
        <w:top w:val="none" w:sz="0" w:space="0" w:color="auto"/>
        <w:left w:val="none" w:sz="0" w:space="0" w:color="auto"/>
        <w:bottom w:val="none" w:sz="0" w:space="0" w:color="auto"/>
        <w:right w:val="none" w:sz="0" w:space="0" w:color="auto"/>
      </w:divBdr>
    </w:div>
    <w:div w:id="659579620">
      <w:bodyDiv w:val="1"/>
      <w:marLeft w:val="0"/>
      <w:marRight w:val="0"/>
      <w:marTop w:val="0"/>
      <w:marBottom w:val="0"/>
      <w:divBdr>
        <w:top w:val="none" w:sz="0" w:space="0" w:color="auto"/>
        <w:left w:val="none" w:sz="0" w:space="0" w:color="auto"/>
        <w:bottom w:val="none" w:sz="0" w:space="0" w:color="auto"/>
        <w:right w:val="none" w:sz="0" w:space="0" w:color="auto"/>
      </w:divBdr>
    </w:div>
    <w:div w:id="692809327">
      <w:bodyDiv w:val="1"/>
      <w:marLeft w:val="0"/>
      <w:marRight w:val="0"/>
      <w:marTop w:val="0"/>
      <w:marBottom w:val="0"/>
      <w:divBdr>
        <w:top w:val="none" w:sz="0" w:space="0" w:color="auto"/>
        <w:left w:val="none" w:sz="0" w:space="0" w:color="auto"/>
        <w:bottom w:val="none" w:sz="0" w:space="0" w:color="auto"/>
        <w:right w:val="none" w:sz="0" w:space="0" w:color="auto"/>
      </w:divBdr>
    </w:div>
    <w:div w:id="699477343">
      <w:bodyDiv w:val="1"/>
      <w:marLeft w:val="0"/>
      <w:marRight w:val="0"/>
      <w:marTop w:val="0"/>
      <w:marBottom w:val="0"/>
      <w:divBdr>
        <w:top w:val="none" w:sz="0" w:space="0" w:color="auto"/>
        <w:left w:val="none" w:sz="0" w:space="0" w:color="auto"/>
        <w:bottom w:val="none" w:sz="0" w:space="0" w:color="auto"/>
        <w:right w:val="none" w:sz="0" w:space="0" w:color="auto"/>
      </w:divBdr>
    </w:div>
    <w:div w:id="763234346">
      <w:bodyDiv w:val="1"/>
      <w:marLeft w:val="0"/>
      <w:marRight w:val="0"/>
      <w:marTop w:val="0"/>
      <w:marBottom w:val="0"/>
      <w:divBdr>
        <w:top w:val="none" w:sz="0" w:space="0" w:color="auto"/>
        <w:left w:val="none" w:sz="0" w:space="0" w:color="auto"/>
        <w:bottom w:val="none" w:sz="0" w:space="0" w:color="auto"/>
        <w:right w:val="none" w:sz="0" w:space="0" w:color="auto"/>
      </w:divBdr>
    </w:div>
    <w:div w:id="771703870">
      <w:bodyDiv w:val="1"/>
      <w:marLeft w:val="0"/>
      <w:marRight w:val="0"/>
      <w:marTop w:val="0"/>
      <w:marBottom w:val="0"/>
      <w:divBdr>
        <w:top w:val="none" w:sz="0" w:space="0" w:color="auto"/>
        <w:left w:val="none" w:sz="0" w:space="0" w:color="auto"/>
        <w:bottom w:val="none" w:sz="0" w:space="0" w:color="auto"/>
        <w:right w:val="none" w:sz="0" w:space="0" w:color="auto"/>
      </w:divBdr>
    </w:div>
    <w:div w:id="794443388">
      <w:bodyDiv w:val="1"/>
      <w:marLeft w:val="0"/>
      <w:marRight w:val="0"/>
      <w:marTop w:val="0"/>
      <w:marBottom w:val="0"/>
      <w:divBdr>
        <w:top w:val="none" w:sz="0" w:space="0" w:color="auto"/>
        <w:left w:val="none" w:sz="0" w:space="0" w:color="auto"/>
        <w:bottom w:val="none" w:sz="0" w:space="0" w:color="auto"/>
        <w:right w:val="none" w:sz="0" w:space="0" w:color="auto"/>
      </w:divBdr>
    </w:div>
    <w:div w:id="803697431">
      <w:bodyDiv w:val="1"/>
      <w:marLeft w:val="0"/>
      <w:marRight w:val="0"/>
      <w:marTop w:val="0"/>
      <w:marBottom w:val="0"/>
      <w:divBdr>
        <w:top w:val="none" w:sz="0" w:space="0" w:color="auto"/>
        <w:left w:val="none" w:sz="0" w:space="0" w:color="auto"/>
        <w:bottom w:val="none" w:sz="0" w:space="0" w:color="auto"/>
        <w:right w:val="none" w:sz="0" w:space="0" w:color="auto"/>
      </w:divBdr>
    </w:div>
    <w:div w:id="811868907">
      <w:bodyDiv w:val="1"/>
      <w:marLeft w:val="0"/>
      <w:marRight w:val="0"/>
      <w:marTop w:val="0"/>
      <w:marBottom w:val="0"/>
      <w:divBdr>
        <w:top w:val="none" w:sz="0" w:space="0" w:color="auto"/>
        <w:left w:val="none" w:sz="0" w:space="0" w:color="auto"/>
        <w:bottom w:val="none" w:sz="0" w:space="0" w:color="auto"/>
        <w:right w:val="none" w:sz="0" w:space="0" w:color="auto"/>
      </w:divBdr>
    </w:div>
    <w:div w:id="884684483">
      <w:bodyDiv w:val="1"/>
      <w:marLeft w:val="0"/>
      <w:marRight w:val="0"/>
      <w:marTop w:val="0"/>
      <w:marBottom w:val="0"/>
      <w:divBdr>
        <w:top w:val="none" w:sz="0" w:space="0" w:color="auto"/>
        <w:left w:val="none" w:sz="0" w:space="0" w:color="auto"/>
        <w:bottom w:val="none" w:sz="0" w:space="0" w:color="auto"/>
        <w:right w:val="none" w:sz="0" w:space="0" w:color="auto"/>
      </w:divBdr>
    </w:div>
    <w:div w:id="920480886">
      <w:bodyDiv w:val="1"/>
      <w:marLeft w:val="0"/>
      <w:marRight w:val="0"/>
      <w:marTop w:val="0"/>
      <w:marBottom w:val="0"/>
      <w:divBdr>
        <w:top w:val="none" w:sz="0" w:space="0" w:color="auto"/>
        <w:left w:val="none" w:sz="0" w:space="0" w:color="auto"/>
        <w:bottom w:val="none" w:sz="0" w:space="0" w:color="auto"/>
        <w:right w:val="none" w:sz="0" w:space="0" w:color="auto"/>
      </w:divBdr>
    </w:div>
    <w:div w:id="937517360">
      <w:bodyDiv w:val="1"/>
      <w:marLeft w:val="0"/>
      <w:marRight w:val="0"/>
      <w:marTop w:val="0"/>
      <w:marBottom w:val="0"/>
      <w:divBdr>
        <w:top w:val="none" w:sz="0" w:space="0" w:color="auto"/>
        <w:left w:val="none" w:sz="0" w:space="0" w:color="auto"/>
        <w:bottom w:val="none" w:sz="0" w:space="0" w:color="auto"/>
        <w:right w:val="none" w:sz="0" w:space="0" w:color="auto"/>
      </w:divBdr>
    </w:div>
    <w:div w:id="939869677">
      <w:bodyDiv w:val="1"/>
      <w:marLeft w:val="0"/>
      <w:marRight w:val="0"/>
      <w:marTop w:val="0"/>
      <w:marBottom w:val="0"/>
      <w:divBdr>
        <w:top w:val="none" w:sz="0" w:space="0" w:color="auto"/>
        <w:left w:val="none" w:sz="0" w:space="0" w:color="auto"/>
        <w:bottom w:val="none" w:sz="0" w:space="0" w:color="auto"/>
        <w:right w:val="none" w:sz="0" w:space="0" w:color="auto"/>
      </w:divBdr>
    </w:div>
    <w:div w:id="950282269">
      <w:bodyDiv w:val="1"/>
      <w:marLeft w:val="0"/>
      <w:marRight w:val="0"/>
      <w:marTop w:val="0"/>
      <w:marBottom w:val="0"/>
      <w:divBdr>
        <w:top w:val="none" w:sz="0" w:space="0" w:color="auto"/>
        <w:left w:val="none" w:sz="0" w:space="0" w:color="auto"/>
        <w:bottom w:val="none" w:sz="0" w:space="0" w:color="auto"/>
        <w:right w:val="none" w:sz="0" w:space="0" w:color="auto"/>
      </w:divBdr>
    </w:div>
    <w:div w:id="981271718">
      <w:bodyDiv w:val="1"/>
      <w:marLeft w:val="0"/>
      <w:marRight w:val="0"/>
      <w:marTop w:val="0"/>
      <w:marBottom w:val="0"/>
      <w:divBdr>
        <w:top w:val="none" w:sz="0" w:space="0" w:color="auto"/>
        <w:left w:val="none" w:sz="0" w:space="0" w:color="auto"/>
        <w:bottom w:val="none" w:sz="0" w:space="0" w:color="auto"/>
        <w:right w:val="none" w:sz="0" w:space="0" w:color="auto"/>
      </w:divBdr>
    </w:div>
    <w:div w:id="982395973">
      <w:bodyDiv w:val="1"/>
      <w:marLeft w:val="0"/>
      <w:marRight w:val="0"/>
      <w:marTop w:val="0"/>
      <w:marBottom w:val="0"/>
      <w:divBdr>
        <w:top w:val="none" w:sz="0" w:space="0" w:color="auto"/>
        <w:left w:val="none" w:sz="0" w:space="0" w:color="auto"/>
        <w:bottom w:val="none" w:sz="0" w:space="0" w:color="auto"/>
        <w:right w:val="none" w:sz="0" w:space="0" w:color="auto"/>
      </w:divBdr>
    </w:div>
    <w:div w:id="995302792">
      <w:bodyDiv w:val="1"/>
      <w:marLeft w:val="0"/>
      <w:marRight w:val="0"/>
      <w:marTop w:val="0"/>
      <w:marBottom w:val="0"/>
      <w:divBdr>
        <w:top w:val="none" w:sz="0" w:space="0" w:color="auto"/>
        <w:left w:val="none" w:sz="0" w:space="0" w:color="auto"/>
        <w:bottom w:val="none" w:sz="0" w:space="0" w:color="auto"/>
        <w:right w:val="none" w:sz="0" w:space="0" w:color="auto"/>
      </w:divBdr>
    </w:div>
    <w:div w:id="1001003238">
      <w:bodyDiv w:val="1"/>
      <w:marLeft w:val="0"/>
      <w:marRight w:val="0"/>
      <w:marTop w:val="0"/>
      <w:marBottom w:val="0"/>
      <w:divBdr>
        <w:top w:val="none" w:sz="0" w:space="0" w:color="auto"/>
        <w:left w:val="none" w:sz="0" w:space="0" w:color="auto"/>
        <w:bottom w:val="none" w:sz="0" w:space="0" w:color="auto"/>
        <w:right w:val="none" w:sz="0" w:space="0" w:color="auto"/>
      </w:divBdr>
    </w:div>
    <w:div w:id="1022439362">
      <w:bodyDiv w:val="1"/>
      <w:marLeft w:val="0"/>
      <w:marRight w:val="0"/>
      <w:marTop w:val="0"/>
      <w:marBottom w:val="0"/>
      <w:divBdr>
        <w:top w:val="none" w:sz="0" w:space="0" w:color="auto"/>
        <w:left w:val="none" w:sz="0" w:space="0" w:color="auto"/>
        <w:bottom w:val="none" w:sz="0" w:space="0" w:color="auto"/>
        <w:right w:val="none" w:sz="0" w:space="0" w:color="auto"/>
      </w:divBdr>
    </w:div>
    <w:div w:id="1030648167">
      <w:bodyDiv w:val="1"/>
      <w:marLeft w:val="0"/>
      <w:marRight w:val="0"/>
      <w:marTop w:val="0"/>
      <w:marBottom w:val="0"/>
      <w:divBdr>
        <w:top w:val="none" w:sz="0" w:space="0" w:color="auto"/>
        <w:left w:val="none" w:sz="0" w:space="0" w:color="auto"/>
        <w:bottom w:val="none" w:sz="0" w:space="0" w:color="auto"/>
        <w:right w:val="none" w:sz="0" w:space="0" w:color="auto"/>
      </w:divBdr>
    </w:div>
    <w:div w:id="1045981108">
      <w:bodyDiv w:val="1"/>
      <w:marLeft w:val="0"/>
      <w:marRight w:val="0"/>
      <w:marTop w:val="0"/>
      <w:marBottom w:val="0"/>
      <w:divBdr>
        <w:top w:val="none" w:sz="0" w:space="0" w:color="auto"/>
        <w:left w:val="none" w:sz="0" w:space="0" w:color="auto"/>
        <w:bottom w:val="none" w:sz="0" w:space="0" w:color="auto"/>
        <w:right w:val="none" w:sz="0" w:space="0" w:color="auto"/>
      </w:divBdr>
    </w:div>
    <w:div w:id="1052660178">
      <w:bodyDiv w:val="1"/>
      <w:marLeft w:val="0"/>
      <w:marRight w:val="0"/>
      <w:marTop w:val="0"/>
      <w:marBottom w:val="0"/>
      <w:divBdr>
        <w:top w:val="none" w:sz="0" w:space="0" w:color="auto"/>
        <w:left w:val="none" w:sz="0" w:space="0" w:color="auto"/>
        <w:bottom w:val="none" w:sz="0" w:space="0" w:color="auto"/>
        <w:right w:val="none" w:sz="0" w:space="0" w:color="auto"/>
      </w:divBdr>
    </w:div>
    <w:div w:id="1080909431">
      <w:bodyDiv w:val="1"/>
      <w:marLeft w:val="0"/>
      <w:marRight w:val="0"/>
      <w:marTop w:val="0"/>
      <w:marBottom w:val="0"/>
      <w:divBdr>
        <w:top w:val="none" w:sz="0" w:space="0" w:color="auto"/>
        <w:left w:val="none" w:sz="0" w:space="0" w:color="auto"/>
        <w:bottom w:val="none" w:sz="0" w:space="0" w:color="auto"/>
        <w:right w:val="none" w:sz="0" w:space="0" w:color="auto"/>
      </w:divBdr>
    </w:div>
    <w:div w:id="1127242158">
      <w:bodyDiv w:val="1"/>
      <w:marLeft w:val="0"/>
      <w:marRight w:val="0"/>
      <w:marTop w:val="0"/>
      <w:marBottom w:val="0"/>
      <w:divBdr>
        <w:top w:val="none" w:sz="0" w:space="0" w:color="auto"/>
        <w:left w:val="none" w:sz="0" w:space="0" w:color="auto"/>
        <w:bottom w:val="none" w:sz="0" w:space="0" w:color="auto"/>
        <w:right w:val="none" w:sz="0" w:space="0" w:color="auto"/>
      </w:divBdr>
    </w:div>
    <w:div w:id="1143888769">
      <w:bodyDiv w:val="1"/>
      <w:marLeft w:val="0"/>
      <w:marRight w:val="0"/>
      <w:marTop w:val="0"/>
      <w:marBottom w:val="0"/>
      <w:divBdr>
        <w:top w:val="none" w:sz="0" w:space="0" w:color="auto"/>
        <w:left w:val="none" w:sz="0" w:space="0" w:color="auto"/>
        <w:bottom w:val="none" w:sz="0" w:space="0" w:color="auto"/>
        <w:right w:val="none" w:sz="0" w:space="0" w:color="auto"/>
      </w:divBdr>
    </w:div>
    <w:div w:id="1196163864">
      <w:bodyDiv w:val="1"/>
      <w:marLeft w:val="0"/>
      <w:marRight w:val="0"/>
      <w:marTop w:val="0"/>
      <w:marBottom w:val="0"/>
      <w:divBdr>
        <w:top w:val="none" w:sz="0" w:space="0" w:color="auto"/>
        <w:left w:val="none" w:sz="0" w:space="0" w:color="auto"/>
        <w:bottom w:val="none" w:sz="0" w:space="0" w:color="auto"/>
        <w:right w:val="none" w:sz="0" w:space="0" w:color="auto"/>
      </w:divBdr>
    </w:div>
    <w:div w:id="1248921138">
      <w:bodyDiv w:val="1"/>
      <w:marLeft w:val="0"/>
      <w:marRight w:val="0"/>
      <w:marTop w:val="0"/>
      <w:marBottom w:val="0"/>
      <w:divBdr>
        <w:top w:val="none" w:sz="0" w:space="0" w:color="auto"/>
        <w:left w:val="none" w:sz="0" w:space="0" w:color="auto"/>
        <w:bottom w:val="none" w:sz="0" w:space="0" w:color="auto"/>
        <w:right w:val="none" w:sz="0" w:space="0" w:color="auto"/>
      </w:divBdr>
    </w:div>
    <w:div w:id="1266620481">
      <w:bodyDiv w:val="1"/>
      <w:marLeft w:val="0"/>
      <w:marRight w:val="0"/>
      <w:marTop w:val="0"/>
      <w:marBottom w:val="0"/>
      <w:divBdr>
        <w:top w:val="none" w:sz="0" w:space="0" w:color="auto"/>
        <w:left w:val="none" w:sz="0" w:space="0" w:color="auto"/>
        <w:bottom w:val="none" w:sz="0" w:space="0" w:color="auto"/>
        <w:right w:val="none" w:sz="0" w:space="0" w:color="auto"/>
      </w:divBdr>
    </w:div>
    <w:div w:id="1275940335">
      <w:bodyDiv w:val="1"/>
      <w:marLeft w:val="0"/>
      <w:marRight w:val="0"/>
      <w:marTop w:val="0"/>
      <w:marBottom w:val="0"/>
      <w:divBdr>
        <w:top w:val="none" w:sz="0" w:space="0" w:color="auto"/>
        <w:left w:val="none" w:sz="0" w:space="0" w:color="auto"/>
        <w:bottom w:val="none" w:sz="0" w:space="0" w:color="auto"/>
        <w:right w:val="none" w:sz="0" w:space="0" w:color="auto"/>
      </w:divBdr>
    </w:div>
    <w:div w:id="1295327438">
      <w:bodyDiv w:val="1"/>
      <w:marLeft w:val="0"/>
      <w:marRight w:val="0"/>
      <w:marTop w:val="0"/>
      <w:marBottom w:val="0"/>
      <w:divBdr>
        <w:top w:val="none" w:sz="0" w:space="0" w:color="auto"/>
        <w:left w:val="none" w:sz="0" w:space="0" w:color="auto"/>
        <w:bottom w:val="none" w:sz="0" w:space="0" w:color="auto"/>
        <w:right w:val="none" w:sz="0" w:space="0" w:color="auto"/>
      </w:divBdr>
    </w:div>
    <w:div w:id="1337347788">
      <w:bodyDiv w:val="1"/>
      <w:marLeft w:val="0"/>
      <w:marRight w:val="0"/>
      <w:marTop w:val="0"/>
      <w:marBottom w:val="0"/>
      <w:divBdr>
        <w:top w:val="none" w:sz="0" w:space="0" w:color="auto"/>
        <w:left w:val="none" w:sz="0" w:space="0" w:color="auto"/>
        <w:bottom w:val="none" w:sz="0" w:space="0" w:color="auto"/>
        <w:right w:val="none" w:sz="0" w:space="0" w:color="auto"/>
      </w:divBdr>
    </w:div>
    <w:div w:id="1378505690">
      <w:bodyDiv w:val="1"/>
      <w:marLeft w:val="0"/>
      <w:marRight w:val="0"/>
      <w:marTop w:val="0"/>
      <w:marBottom w:val="0"/>
      <w:divBdr>
        <w:top w:val="none" w:sz="0" w:space="0" w:color="auto"/>
        <w:left w:val="none" w:sz="0" w:space="0" w:color="auto"/>
        <w:bottom w:val="none" w:sz="0" w:space="0" w:color="auto"/>
        <w:right w:val="none" w:sz="0" w:space="0" w:color="auto"/>
      </w:divBdr>
    </w:div>
    <w:div w:id="1419593009">
      <w:bodyDiv w:val="1"/>
      <w:marLeft w:val="0"/>
      <w:marRight w:val="0"/>
      <w:marTop w:val="0"/>
      <w:marBottom w:val="0"/>
      <w:divBdr>
        <w:top w:val="none" w:sz="0" w:space="0" w:color="auto"/>
        <w:left w:val="none" w:sz="0" w:space="0" w:color="auto"/>
        <w:bottom w:val="none" w:sz="0" w:space="0" w:color="auto"/>
        <w:right w:val="none" w:sz="0" w:space="0" w:color="auto"/>
      </w:divBdr>
    </w:div>
    <w:div w:id="1436903177">
      <w:bodyDiv w:val="1"/>
      <w:marLeft w:val="0"/>
      <w:marRight w:val="0"/>
      <w:marTop w:val="0"/>
      <w:marBottom w:val="0"/>
      <w:divBdr>
        <w:top w:val="none" w:sz="0" w:space="0" w:color="auto"/>
        <w:left w:val="none" w:sz="0" w:space="0" w:color="auto"/>
        <w:bottom w:val="none" w:sz="0" w:space="0" w:color="auto"/>
        <w:right w:val="none" w:sz="0" w:space="0" w:color="auto"/>
      </w:divBdr>
    </w:div>
    <w:div w:id="1479303158">
      <w:bodyDiv w:val="1"/>
      <w:marLeft w:val="0"/>
      <w:marRight w:val="0"/>
      <w:marTop w:val="0"/>
      <w:marBottom w:val="0"/>
      <w:divBdr>
        <w:top w:val="none" w:sz="0" w:space="0" w:color="auto"/>
        <w:left w:val="none" w:sz="0" w:space="0" w:color="auto"/>
        <w:bottom w:val="none" w:sz="0" w:space="0" w:color="auto"/>
        <w:right w:val="none" w:sz="0" w:space="0" w:color="auto"/>
      </w:divBdr>
    </w:div>
    <w:div w:id="1482313855">
      <w:bodyDiv w:val="1"/>
      <w:marLeft w:val="0"/>
      <w:marRight w:val="0"/>
      <w:marTop w:val="0"/>
      <w:marBottom w:val="0"/>
      <w:divBdr>
        <w:top w:val="none" w:sz="0" w:space="0" w:color="auto"/>
        <w:left w:val="none" w:sz="0" w:space="0" w:color="auto"/>
        <w:bottom w:val="none" w:sz="0" w:space="0" w:color="auto"/>
        <w:right w:val="none" w:sz="0" w:space="0" w:color="auto"/>
      </w:divBdr>
    </w:div>
    <w:div w:id="1483540378">
      <w:bodyDiv w:val="1"/>
      <w:marLeft w:val="0"/>
      <w:marRight w:val="0"/>
      <w:marTop w:val="0"/>
      <w:marBottom w:val="0"/>
      <w:divBdr>
        <w:top w:val="none" w:sz="0" w:space="0" w:color="auto"/>
        <w:left w:val="none" w:sz="0" w:space="0" w:color="auto"/>
        <w:bottom w:val="none" w:sz="0" w:space="0" w:color="auto"/>
        <w:right w:val="none" w:sz="0" w:space="0" w:color="auto"/>
      </w:divBdr>
    </w:div>
    <w:div w:id="1502507098">
      <w:bodyDiv w:val="1"/>
      <w:marLeft w:val="0"/>
      <w:marRight w:val="0"/>
      <w:marTop w:val="0"/>
      <w:marBottom w:val="0"/>
      <w:divBdr>
        <w:top w:val="none" w:sz="0" w:space="0" w:color="auto"/>
        <w:left w:val="none" w:sz="0" w:space="0" w:color="auto"/>
        <w:bottom w:val="none" w:sz="0" w:space="0" w:color="auto"/>
        <w:right w:val="none" w:sz="0" w:space="0" w:color="auto"/>
      </w:divBdr>
    </w:div>
    <w:div w:id="1517844098">
      <w:bodyDiv w:val="1"/>
      <w:marLeft w:val="0"/>
      <w:marRight w:val="0"/>
      <w:marTop w:val="0"/>
      <w:marBottom w:val="0"/>
      <w:divBdr>
        <w:top w:val="none" w:sz="0" w:space="0" w:color="auto"/>
        <w:left w:val="none" w:sz="0" w:space="0" w:color="auto"/>
        <w:bottom w:val="none" w:sz="0" w:space="0" w:color="auto"/>
        <w:right w:val="none" w:sz="0" w:space="0" w:color="auto"/>
      </w:divBdr>
    </w:div>
    <w:div w:id="1519932504">
      <w:bodyDiv w:val="1"/>
      <w:marLeft w:val="0"/>
      <w:marRight w:val="0"/>
      <w:marTop w:val="0"/>
      <w:marBottom w:val="0"/>
      <w:divBdr>
        <w:top w:val="none" w:sz="0" w:space="0" w:color="auto"/>
        <w:left w:val="none" w:sz="0" w:space="0" w:color="auto"/>
        <w:bottom w:val="none" w:sz="0" w:space="0" w:color="auto"/>
        <w:right w:val="none" w:sz="0" w:space="0" w:color="auto"/>
      </w:divBdr>
    </w:div>
    <w:div w:id="1524896604">
      <w:bodyDiv w:val="1"/>
      <w:marLeft w:val="0"/>
      <w:marRight w:val="0"/>
      <w:marTop w:val="0"/>
      <w:marBottom w:val="0"/>
      <w:divBdr>
        <w:top w:val="none" w:sz="0" w:space="0" w:color="auto"/>
        <w:left w:val="none" w:sz="0" w:space="0" w:color="auto"/>
        <w:bottom w:val="none" w:sz="0" w:space="0" w:color="auto"/>
        <w:right w:val="none" w:sz="0" w:space="0" w:color="auto"/>
      </w:divBdr>
    </w:div>
    <w:div w:id="1573344651">
      <w:bodyDiv w:val="1"/>
      <w:marLeft w:val="0"/>
      <w:marRight w:val="0"/>
      <w:marTop w:val="0"/>
      <w:marBottom w:val="0"/>
      <w:divBdr>
        <w:top w:val="none" w:sz="0" w:space="0" w:color="auto"/>
        <w:left w:val="none" w:sz="0" w:space="0" w:color="auto"/>
        <w:bottom w:val="none" w:sz="0" w:space="0" w:color="auto"/>
        <w:right w:val="none" w:sz="0" w:space="0" w:color="auto"/>
      </w:divBdr>
    </w:div>
    <w:div w:id="1596589708">
      <w:bodyDiv w:val="1"/>
      <w:marLeft w:val="0"/>
      <w:marRight w:val="0"/>
      <w:marTop w:val="0"/>
      <w:marBottom w:val="0"/>
      <w:divBdr>
        <w:top w:val="none" w:sz="0" w:space="0" w:color="auto"/>
        <w:left w:val="none" w:sz="0" w:space="0" w:color="auto"/>
        <w:bottom w:val="none" w:sz="0" w:space="0" w:color="auto"/>
        <w:right w:val="none" w:sz="0" w:space="0" w:color="auto"/>
      </w:divBdr>
    </w:div>
    <w:div w:id="1603227375">
      <w:bodyDiv w:val="1"/>
      <w:marLeft w:val="0"/>
      <w:marRight w:val="0"/>
      <w:marTop w:val="0"/>
      <w:marBottom w:val="0"/>
      <w:divBdr>
        <w:top w:val="none" w:sz="0" w:space="0" w:color="auto"/>
        <w:left w:val="none" w:sz="0" w:space="0" w:color="auto"/>
        <w:bottom w:val="none" w:sz="0" w:space="0" w:color="auto"/>
        <w:right w:val="none" w:sz="0" w:space="0" w:color="auto"/>
      </w:divBdr>
    </w:div>
    <w:div w:id="1614439978">
      <w:bodyDiv w:val="1"/>
      <w:marLeft w:val="0"/>
      <w:marRight w:val="0"/>
      <w:marTop w:val="0"/>
      <w:marBottom w:val="0"/>
      <w:divBdr>
        <w:top w:val="none" w:sz="0" w:space="0" w:color="auto"/>
        <w:left w:val="none" w:sz="0" w:space="0" w:color="auto"/>
        <w:bottom w:val="none" w:sz="0" w:space="0" w:color="auto"/>
        <w:right w:val="none" w:sz="0" w:space="0" w:color="auto"/>
      </w:divBdr>
    </w:div>
    <w:div w:id="1619071385">
      <w:bodyDiv w:val="1"/>
      <w:marLeft w:val="0"/>
      <w:marRight w:val="0"/>
      <w:marTop w:val="0"/>
      <w:marBottom w:val="0"/>
      <w:divBdr>
        <w:top w:val="none" w:sz="0" w:space="0" w:color="auto"/>
        <w:left w:val="none" w:sz="0" w:space="0" w:color="auto"/>
        <w:bottom w:val="none" w:sz="0" w:space="0" w:color="auto"/>
        <w:right w:val="none" w:sz="0" w:space="0" w:color="auto"/>
      </w:divBdr>
    </w:div>
    <w:div w:id="1650161139">
      <w:bodyDiv w:val="1"/>
      <w:marLeft w:val="0"/>
      <w:marRight w:val="0"/>
      <w:marTop w:val="0"/>
      <w:marBottom w:val="0"/>
      <w:divBdr>
        <w:top w:val="none" w:sz="0" w:space="0" w:color="auto"/>
        <w:left w:val="none" w:sz="0" w:space="0" w:color="auto"/>
        <w:bottom w:val="none" w:sz="0" w:space="0" w:color="auto"/>
        <w:right w:val="none" w:sz="0" w:space="0" w:color="auto"/>
      </w:divBdr>
    </w:div>
    <w:div w:id="1656761625">
      <w:bodyDiv w:val="1"/>
      <w:marLeft w:val="0"/>
      <w:marRight w:val="0"/>
      <w:marTop w:val="0"/>
      <w:marBottom w:val="0"/>
      <w:divBdr>
        <w:top w:val="none" w:sz="0" w:space="0" w:color="auto"/>
        <w:left w:val="none" w:sz="0" w:space="0" w:color="auto"/>
        <w:bottom w:val="none" w:sz="0" w:space="0" w:color="auto"/>
        <w:right w:val="none" w:sz="0" w:space="0" w:color="auto"/>
      </w:divBdr>
    </w:div>
    <w:div w:id="1708991964">
      <w:bodyDiv w:val="1"/>
      <w:marLeft w:val="0"/>
      <w:marRight w:val="0"/>
      <w:marTop w:val="0"/>
      <w:marBottom w:val="0"/>
      <w:divBdr>
        <w:top w:val="none" w:sz="0" w:space="0" w:color="auto"/>
        <w:left w:val="none" w:sz="0" w:space="0" w:color="auto"/>
        <w:bottom w:val="none" w:sz="0" w:space="0" w:color="auto"/>
        <w:right w:val="none" w:sz="0" w:space="0" w:color="auto"/>
      </w:divBdr>
    </w:div>
    <w:div w:id="1839036633">
      <w:bodyDiv w:val="1"/>
      <w:marLeft w:val="0"/>
      <w:marRight w:val="0"/>
      <w:marTop w:val="0"/>
      <w:marBottom w:val="0"/>
      <w:divBdr>
        <w:top w:val="none" w:sz="0" w:space="0" w:color="auto"/>
        <w:left w:val="none" w:sz="0" w:space="0" w:color="auto"/>
        <w:bottom w:val="none" w:sz="0" w:space="0" w:color="auto"/>
        <w:right w:val="none" w:sz="0" w:space="0" w:color="auto"/>
      </w:divBdr>
    </w:div>
    <w:div w:id="1871918242">
      <w:bodyDiv w:val="1"/>
      <w:marLeft w:val="0"/>
      <w:marRight w:val="0"/>
      <w:marTop w:val="0"/>
      <w:marBottom w:val="0"/>
      <w:divBdr>
        <w:top w:val="none" w:sz="0" w:space="0" w:color="auto"/>
        <w:left w:val="none" w:sz="0" w:space="0" w:color="auto"/>
        <w:bottom w:val="none" w:sz="0" w:space="0" w:color="auto"/>
        <w:right w:val="none" w:sz="0" w:space="0" w:color="auto"/>
      </w:divBdr>
    </w:div>
    <w:div w:id="1907447833">
      <w:bodyDiv w:val="1"/>
      <w:marLeft w:val="0"/>
      <w:marRight w:val="0"/>
      <w:marTop w:val="0"/>
      <w:marBottom w:val="0"/>
      <w:divBdr>
        <w:top w:val="none" w:sz="0" w:space="0" w:color="auto"/>
        <w:left w:val="none" w:sz="0" w:space="0" w:color="auto"/>
        <w:bottom w:val="none" w:sz="0" w:space="0" w:color="auto"/>
        <w:right w:val="none" w:sz="0" w:space="0" w:color="auto"/>
      </w:divBdr>
    </w:div>
    <w:div w:id="1964382147">
      <w:bodyDiv w:val="1"/>
      <w:marLeft w:val="0"/>
      <w:marRight w:val="0"/>
      <w:marTop w:val="0"/>
      <w:marBottom w:val="0"/>
      <w:divBdr>
        <w:top w:val="none" w:sz="0" w:space="0" w:color="auto"/>
        <w:left w:val="none" w:sz="0" w:space="0" w:color="auto"/>
        <w:bottom w:val="none" w:sz="0" w:space="0" w:color="auto"/>
        <w:right w:val="none" w:sz="0" w:space="0" w:color="auto"/>
      </w:divBdr>
    </w:div>
    <w:div w:id="2002006567">
      <w:bodyDiv w:val="1"/>
      <w:marLeft w:val="0"/>
      <w:marRight w:val="0"/>
      <w:marTop w:val="0"/>
      <w:marBottom w:val="0"/>
      <w:divBdr>
        <w:top w:val="none" w:sz="0" w:space="0" w:color="auto"/>
        <w:left w:val="none" w:sz="0" w:space="0" w:color="auto"/>
        <w:bottom w:val="none" w:sz="0" w:space="0" w:color="auto"/>
        <w:right w:val="none" w:sz="0" w:space="0" w:color="auto"/>
      </w:divBdr>
    </w:div>
    <w:div w:id="2005625058">
      <w:bodyDiv w:val="1"/>
      <w:marLeft w:val="0"/>
      <w:marRight w:val="0"/>
      <w:marTop w:val="0"/>
      <w:marBottom w:val="0"/>
      <w:divBdr>
        <w:top w:val="none" w:sz="0" w:space="0" w:color="auto"/>
        <w:left w:val="none" w:sz="0" w:space="0" w:color="auto"/>
        <w:bottom w:val="none" w:sz="0" w:space="0" w:color="auto"/>
        <w:right w:val="none" w:sz="0" w:space="0" w:color="auto"/>
      </w:divBdr>
    </w:div>
    <w:div w:id="2053729096">
      <w:bodyDiv w:val="1"/>
      <w:marLeft w:val="0"/>
      <w:marRight w:val="0"/>
      <w:marTop w:val="0"/>
      <w:marBottom w:val="0"/>
      <w:divBdr>
        <w:top w:val="none" w:sz="0" w:space="0" w:color="auto"/>
        <w:left w:val="none" w:sz="0" w:space="0" w:color="auto"/>
        <w:bottom w:val="none" w:sz="0" w:space="0" w:color="auto"/>
        <w:right w:val="none" w:sz="0" w:space="0" w:color="auto"/>
      </w:divBdr>
    </w:div>
    <w:div w:id="205700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E50B278F4647908940611D69C1AA91"/>
        <w:category>
          <w:name w:val="Geral"/>
          <w:gallery w:val="placeholder"/>
        </w:category>
        <w:types>
          <w:type w:val="bbPlcHdr"/>
        </w:types>
        <w:behaviors>
          <w:behavior w:val="content"/>
        </w:behaviors>
        <w:guid w:val="{AEBEEA55-7E6E-4128-BF84-EB9063F700D6}"/>
      </w:docPartPr>
      <w:docPartBody>
        <w:p w:rsidR="00D76FD6" w:rsidRDefault="005E77F2" w:rsidP="005E77F2">
          <w:pPr>
            <w:pStyle w:val="BBE50B278F4647908940611D69C1AA919"/>
          </w:pPr>
          <w:r w:rsidRPr="00150BE6">
            <w:rPr>
              <w:rStyle w:val="TextodoEspaoReservado"/>
              <w:rFonts w:ascii="Arial" w:eastAsiaTheme="minorHAnsi" w:hAnsi="Arial" w:cs="Arial"/>
              <w:color w:val="FF0000"/>
            </w:rPr>
            <w:t>Selecionar</w:t>
          </w:r>
          <w:r w:rsidRPr="0026241C">
            <w:rPr>
              <w:rStyle w:val="TextodoEspaoReservado"/>
              <w:rFonts w:eastAsiaTheme="minorHAnsi"/>
            </w:rPr>
            <w:t>.</w:t>
          </w:r>
        </w:p>
      </w:docPartBody>
    </w:docPart>
    <w:docPart>
      <w:docPartPr>
        <w:name w:val="AE0623B0D4F44246B6F7BB5B1ADACC1C"/>
        <w:category>
          <w:name w:val="Geral"/>
          <w:gallery w:val="placeholder"/>
        </w:category>
        <w:types>
          <w:type w:val="bbPlcHdr"/>
        </w:types>
        <w:behaviors>
          <w:behavior w:val="content"/>
        </w:behaviors>
        <w:guid w:val="{D4AB0332-92C5-448A-8CC6-F49973D29335}"/>
      </w:docPartPr>
      <w:docPartBody>
        <w:p w:rsidR="00D76FD6" w:rsidRDefault="005E77F2" w:rsidP="005E77F2">
          <w:pPr>
            <w:pStyle w:val="AE0623B0D4F44246B6F7BB5B1ADACC1C9"/>
          </w:pPr>
          <w:r w:rsidRPr="00150BE6">
            <w:rPr>
              <w:rFonts w:ascii="Arial" w:hAnsi="Arial" w:cs="Arial"/>
              <w:color w:val="FF0000"/>
            </w:rPr>
            <w:t>Selecionar</w:t>
          </w:r>
          <w:r w:rsidRPr="0026241C">
            <w:rPr>
              <w:rStyle w:val="TextodoEspaoReservado"/>
              <w:rFonts w:eastAsiaTheme="minorHAnsi"/>
            </w:rPr>
            <w:t>.</w:t>
          </w:r>
        </w:p>
      </w:docPartBody>
    </w:docPart>
    <w:docPart>
      <w:docPartPr>
        <w:name w:val="466C69587C5E47C586DB5330D6CA48BF"/>
        <w:category>
          <w:name w:val="Geral"/>
          <w:gallery w:val="placeholder"/>
        </w:category>
        <w:types>
          <w:type w:val="bbPlcHdr"/>
        </w:types>
        <w:behaviors>
          <w:behavior w:val="content"/>
        </w:behaviors>
        <w:guid w:val="{07A6C25B-87D6-4240-BCBE-BC94ECC3A640}"/>
      </w:docPartPr>
      <w:docPartBody>
        <w:p w:rsidR="00D76FD6" w:rsidRDefault="005E77F2" w:rsidP="005E77F2">
          <w:pPr>
            <w:pStyle w:val="466C69587C5E47C586DB5330D6CA48BF9"/>
          </w:pPr>
          <w:r w:rsidRPr="00150BE6">
            <w:rPr>
              <w:rFonts w:ascii="Arial" w:hAnsi="Arial" w:cs="Arial"/>
              <w:color w:val="FF0000"/>
            </w:rPr>
            <w:t>Selecionar</w:t>
          </w:r>
          <w:r w:rsidRPr="0026241C">
            <w:rPr>
              <w:rStyle w:val="TextodoEspaoReservado"/>
              <w:rFonts w:eastAsiaTheme="minorHAnsi"/>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30"/>
    <w:rsid w:val="00050D96"/>
    <w:rsid w:val="000A0634"/>
    <w:rsid w:val="000C0C6B"/>
    <w:rsid w:val="001D5991"/>
    <w:rsid w:val="00267B30"/>
    <w:rsid w:val="00311663"/>
    <w:rsid w:val="00311668"/>
    <w:rsid w:val="004533A2"/>
    <w:rsid w:val="004A3D9D"/>
    <w:rsid w:val="004B192D"/>
    <w:rsid w:val="00526869"/>
    <w:rsid w:val="005E77F2"/>
    <w:rsid w:val="007D1B98"/>
    <w:rsid w:val="00824CBE"/>
    <w:rsid w:val="00835F27"/>
    <w:rsid w:val="008F21D5"/>
    <w:rsid w:val="00935232"/>
    <w:rsid w:val="00980266"/>
    <w:rsid w:val="00A22C79"/>
    <w:rsid w:val="00A626BE"/>
    <w:rsid w:val="00BF648C"/>
    <w:rsid w:val="00D76FD6"/>
    <w:rsid w:val="00DC04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E77F2"/>
    <w:rPr>
      <w:color w:val="808080"/>
    </w:rPr>
  </w:style>
  <w:style w:type="paragraph" w:customStyle="1" w:styleId="BBE50B278F4647908940611D69C1AA919">
    <w:name w:val="BBE50B278F4647908940611D69C1AA919"/>
    <w:rsid w:val="005E77F2"/>
    <w:pPr>
      <w:spacing w:after="0" w:line="240" w:lineRule="auto"/>
    </w:pPr>
    <w:rPr>
      <w:rFonts w:ascii="Times New Roman" w:eastAsia="Times New Roman" w:hAnsi="Times New Roman" w:cs="Times New Roman"/>
      <w:sz w:val="20"/>
      <w:szCs w:val="20"/>
      <w:lang w:val="en-US"/>
    </w:rPr>
  </w:style>
  <w:style w:type="paragraph" w:customStyle="1" w:styleId="AE0623B0D4F44246B6F7BB5B1ADACC1C9">
    <w:name w:val="AE0623B0D4F44246B6F7BB5B1ADACC1C9"/>
    <w:rsid w:val="005E77F2"/>
    <w:pPr>
      <w:spacing w:after="0" w:line="240" w:lineRule="auto"/>
    </w:pPr>
    <w:rPr>
      <w:rFonts w:ascii="Times New Roman" w:eastAsia="Times New Roman" w:hAnsi="Times New Roman" w:cs="Times New Roman"/>
      <w:sz w:val="20"/>
      <w:szCs w:val="20"/>
      <w:lang w:val="en-US"/>
    </w:rPr>
  </w:style>
  <w:style w:type="paragraph" w:customStyle="1" w:styleId="466C69587C5E47C586DB5330D6CA48BF9">
    <w:name w:val="466C69587C5E47C586DB5330D6CA48BF9"/>
    <w:rsid w:val="005E77F2"/>
    <w:pPr>
      <w:spacing w:after="0" w:line="240" w:lineRule="auto"/>
    </w:pPr>
    <w:rPr>
      <w:rFonts w:ascii="Times New Roman" w:eastAsia="Times New Roman" w:hAnsi="Times New Roman" w:cs="Times New Roman"/>
      <w:sz w:val="20"/>
      <w:szCs w:val="20"/>
      <w:lang w:val="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BR_2018.XSL" StyleName="ABNT NBR 6023:2018*" Version="10">
  <b:Source>
    <b:Tag>Val18</b:Tag>
    <b:SourceType>JournalArticle</b:SourceType>
    <b:Guid>{89855CCC-4D12-A747-8AF7-431D4A35210E}</b:Guid>
    <b:Author>
      <b:Author>
        <b:NameList>
          <b:Person>
            <b:Last>Valentin Gazeau</b:Last>
            <b:First>Cihan</b:First>
            <b:Middle>Varol</b:Middle>
          </b:Person>
        </b:NameList>
      </b:Author>
    </b:Author>
    <b:Title>Automatic Spoken Language Recognition with Neural Networks</b:Title>
    <b:Publisher>International Journal of Information Technology and Computer Science (IJITCS)</b:Publisher>
    <b:Year>2018</b:Year>
    <b:JournalName>I.J. Information Technology and Computer Science</b:JournalName>
    <b:Pages>11-17</b:Pages>
    <b:RefOrder>1</b:RefOrder>
  </b:Source>
  <b:Source>
    <b:Tag>Yan20</b:Tag>
    <b:SourceType>JournalArticle</b:SourceType>
    <b:Guid>{09B2433B-FEFB-AD43-8EFE-AF2812E71FB2}</b:Guid>
    <b:Title>Brief introduction of medical database and data mining technology in big data era</b:Title>
    <b:JournalName>Journal of Evidence - Based Medicine</b:JournalName>
    <b:Year>2020</b:Year>
    <b:Pages>57-69</b:Pages>
    <b:Author>
      <b:Author>
        <b:NameList>
          <b:Person>
            <b:Last>Yang</b:Last>
            <b:First>Jin</b:First>
            <b:Middle>and Li, Yuanjie and Liu, Qingqing and Li, Li and Feng, Aozi and Wang, Tianyi and Zheng, Shuai and Xu, Anding and Lyu, Jun</b:Middle>
          </b:Person>
        </b:NameList>
      </b:Author>
    </b:Author>
    <b:Volume>13</b:Volume>
    <b:StandardNumber>1</b:StandardNumber>
    <b:LCID>en-US</b:LCID>
    <b:RefOrder>3</b:RefOrder>
  </b:Source>
  <b:Source>
    <b:Tag>Ste09</b:Tag>
    <b:SourceType>Book</b:SourceType>
    <b:Guid>{79E01D85-EC2E-C548-99BD-8A29A52CDF9F}</b:Guid>
    <b:Title>Natural Language Processing with Python  – Analyzing Text with the Natural Language Toolkit</b:Title>
    <b:Publisher>O'Reilly Media, Inc.</b:Publisher>
    <b:Year>2009</b:Year>
    <b:Author>
      <b:Author>
        <b:NameList>
          <b:Person>
            <b:Last>Steven Bird</b:Last>
            <b:First>Ewan</b:First>
            <b:Middle>Klein, and Edward Loper</b:Middle>
          </b:Person>
        </b:NameList>
      </b:Author>
    </b:Author>
    <b:RefOrder>2</b:RefOrder>
  </b:Source>
  <b:Source>
    <b:Tag>Ind10</b:Tag>
    <b:SourceType>Book</b:SourceType>
    <b:Guid>{C21E8DF7-49FC-0648-B599-C7C6275BA67C}</b:Guid>
    <b:Author>
      <b:Author>
        <b:NameList>
          <b:Person>
            <b:Last>Indurkhya</b:Last>
            <b:First>Nitin</b:First>
            <b:Middle>and Damerau, Fred J</b:Middle>
          </b:Person>
        </b:NameList>
      </b:Author>
    </b:Author>
    <b:Title>Handbook of natural language processing</b:Title>
    <b:Publisher>Chapman and Hall/CRC</b:Publisher>
    <b:Year>2010</b:Year>
    <b:Edition>2nd Edition</b:Edition>
    <b:RefOrder>5</b:RefOrder>
  </b:Source>
  <b:Source>
    <b:Tag>Wic16</b:Tag>
    <b:SourceType>BookSection</b:SourceType>
    <b:Guid>{5FEC65C7-C3DC-2B40-A05A-E26DD64B4C3F}</b:Guid>
    <b:Title>Data analysis</b:Title>
    <b:Year>2016</b:Year>
    <b:Pages>189-201</b:Pages>
    <b:Author>
      <b:Author>
        <b:NameList>
          <b:Person>
            <b:Last>Wickham</b:Last>
            <b:First>Hadley</b:First>
          </b:Person>
        </b:NameList>
      </b:Author>
      <b:Editor>
        <b:NameList>
          <b:Person>
            <b:Last>Springer</b:Last>
          </b:Person>
        </b:NameList>
      </b:Editor>
    </b:Author>
    <b:Edition>2nd Edition</b:Edition>
    <b:BookTitle>ggplot2</b:BookTitle>
    <b:RefOrder>4</b:RefOrder>
  </b:Source>
</b:Sources>
</file>

<file path=customXml/itemProps1.xml><?xml version="1.0" encoding="utf-8"?>
<ds:datastoreItem xmlns:ds="http://schemas.openxmlformats.org/officeDocument/2006/customXml" ds:itemID="{A4492B98-0D5F-264D-94D4-9647F2DB5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4</Pages>
  <Words>1311</Words>
  <Characters>7084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Vinicius Andrade Lopes</cp:lastModifiedBy>
  <cp:revision>40</cp:revision>
  <dcterms:created xsi:type="dcterms:W3CDTF">2021-03-11T12:39:00Z</dcterms:created>
  <dcterms:modified xsi:type="dcterms:W3CDTF">2022-10-22T00:57:00Z</dcterms:modified>
  <cp:contentStatus/>
</cp:coreProperties>
</file>