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40.0" w:type="dxa"/>
              <w:left w:w="400.0" w:type="dxa"/>
              <w:bottom w:w="440.0" w:type="dxa"/>
              <w:right w:w="400.0" w:type="dxa"/>
            </w:tcMar>
          </w:tcPr>
          <w:p w:rsidR="00000000" w:rsidDel="00000000" w:rsidP="00000000" w:rsidRDefault="00000000" w:rsidRPr="00000000" w14:paraId="00000002">
            <w:pPr>
              <w:jc w:val="center"/>
              <w:rPr>
                <w:rFonts w:ascii="Calibri" w:cs="Calibri" w:eastAsia="Calibri" w:hAnsi="Calibri"/>
                <w:u w:val="single"/>
              </w:rPr>
            </w:pPr>
            <w:r w:rsidDel="00000000" w:rsidR="00000000" w:rsidRPr="00000000">
              <w:rPr>
                <w:rFonts w:ascii="Calibri" w:cs="Calibri" w:eastAsia="Calibri" w:hAnsi="Calibri"/>
                <w:u w:val="single"/>
              </w:rPr>
              <w:drawing>
                <wp:inline distB="114300" distT="114300" distL="114300" distR="114300">
                  <wp:extent cx="3048000" cy="1790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480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Calibri" w:cs="Calibri" w:eastAsia="Calibri" w:hAnsi="Calibri"/>
                <w:u w:val="single"/>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u w:val="single"/>
              </w:rPr>
            </w:pPr>
            <w:r w:rsidDel="00000000" w:rsidR="00000000" w:rsidRPr="00000000">
              <w:rPr>
                <w:rtl w:val="0"/>
              </w:rPr>
            </w:r>
          </w:p>
          <w:p w:rsidR="00000000" w:rsidDel="00000000" w:rsidP="00000000" w:rsidRDefault="00000000" w:rsidRPr="00000000" w14:paraId="00000005">
            <w:pPr>
              <w:jc w:val="center"/>
              <w:rPr>
                <w:u w:val="single"/>
              </w:rPr>
            </w:pPr>
            <w:r w:rsidDel="00000000" w:rsidR="00000000" w:rsidRPr="00000000">
              <w:rPr>
                <w:rFonts w:ascii="Calibri" w:cs="Calibri" w:eastAsia="Calibri" w:hAnsi="Calibri"/>
                <w:sz w:val="20"/>
                <w:szCs w:val="20"/>
                <w:u w:val="single"/>
                <w:rtl w:val="0"/>
              </w:rPr>
              <w:t xml:space="preserve">BSCS 8th Semester  |  Machine Learning Lab</w:t>
            </w:r>
            <w:r w:rsidDel="00000000" w:rsidR="00000000" w:rsidRPr="00000000">
              <w:rPr>
                <w:rtl w:val="0"/>
              </w:rPr>
            </w:r>
          </w:p>
          <w:p w:rsidR="00000000" w:rsidDel="00000000" w:rsidP="00000000" w:rsidRDefault="00000000" w:rsidRPr="00000000" w14:paraId="00000006">
            <w:pPr>
              <w:spacing w:before="80" w:lineRule="auto"/>
              <w:rPr>
                <w:u w:val="single"/>
              </w:rPr>
            </w:pPr>
            <w:r w:rsidDel="00000000" w:rsidR="00000000" w:rsidRPr="00000000">
              <w:rPr>
                <w:rtl w:val="0"/>
              </w:rPr>
            </w:r>
          </w:p>
          <w:p w:rsidR="00000000" w:rsidDel="00000000" w:rsidP="00000000" w:rsidRDefault="00000000" w:rsidRPr="00000000" w14:paraId="00000007">
            <w:pPr>
              <w:jc w:val="center"/>
              <w:rPr>
                <w:color w:val="26ade4"/>
                <w:u w:val="single"/>
              </w:rPr>
            </w:pPr>
            <w:r w:rsidDel="00000000" w:rsidR="00000000" w:rsidRPr="00000000">
              <w:rPr>
                <w:rFonts w:ascii="Georgia" w:cs="Georgia" w:eastAsia="Georgia" w:hAnsi="Georgia"/>
                <w:b w:val="1"/>
                <w:bCs w:val="1"/>
                <w:color w:val="26ade4"/>
                <w:sz w:val="44"/>
                <w:szCs w:val="44"/>
                <w:u w:val="single"/>
                <w:rtl w:val="0"/>
              </w:rPr>
              <w:t xml:space="preserve">Final Project Report</w:t>
            </w:r>
            <w:r w:rsidDel="00000000" w:rsidR="00000000" w:rsidRPr="00000000">
              <w:rPr>
                <w:rtl w:val="0"/>
              </w:rPr>
            </w:r>
          </w:p>
          <w:p w:rsidR="00000000" w:rsidDel="00000000" w:rsidP="00000000" w:rsidRDefault="00000000" w:rsidRPr="00000000" w14:paraId="00000008">
            <w:pPr>
              <w:spacing w:before="80" w:lineRule="auto"/>
              <w:rPr>
                <w:u w:val="single"/>
              </w:rPr>
            </w:pPr>
            <w:r w:rsidDel="00000000" w:rsidR="00000000" w:rsidRPr="00000000">
              <w:rPr>
                <w:rtl w:val="0"/>
              </w:rPr>
            </w:r>
          </w:p>
          <w:p w:rsidR="00000000" w:rsidDel="00000000" w:rsidP="00000000" w:rsidRDefault="00000000" w:rsidRPr="00000000" w14:paraId="00000009">
            <w:pPr>
              <w:jc w:val="center"/>
              <w:rPr>
                <w:u w:val="single"/>
              </w:rPr>
            </w:pPr>
            <w:r w:rsidDel="00000000" w:rsidR="00000000" w:rsidRPr="00000000">
              <w:rPr>
                <w:rFonts w:ascii="Calibri" w:cs="Calibri" w:eastAsia="Calibri" w:hAnsi="Calibri"/>
                <w:b w:val="1"/>
                <w:bCs w:val="1"/>
                <w:sz w:val="30"/>
                <w:szCs w:val="30"/>
                <w:u w:val="single"/>
                <w:rtl w:val="0"/>
              </w:rPr>
              <w:t xml:space="preserve">Diabetes Onset Prediction Using Machine Learning</w:t>
            </w:r>
            <w:r w:rsidDel="00000000" w:rsidR="00000000" w:rsidRPr="00000000">
              <w:rPr>
                <w:rtl w:val="0"/>
              </w:rPr>
            </w:r>
          </w:p>
        </w:tc>
      </w:tr>
    </w:tbl>
    <w:p w:rsidR="00000000" w:rsidDel="00000000" w:rsidP="00000000" w:rsidRDefault="00000000" w:rsidRPr="00000000" w14:paraId="0000000A">
      <w:pPr>
        <w:spacing w:after="60" w:before="2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Mar>
              <w:top w:w="100.0" w:type="dxa"/>
              <w:left w:w="140.0" w:type="dxa"/>
              <w:bottom w:w="100.0" w:type="dxa"/>
              <w:right w:w="140.0" w:type="dxa"/>
            </w:tcMar>
          </w:tcPr>
          <w:p w:rsidR="00000000" w:rsidDel="00000000" w:rsidP="00000000" w:rsidRDefault="00000000" w:rsidRPr="00000000" w14:paraId="0000000B">
            <w:pPr>
              <w:rPr/>
            </w:pPr>
            <w:r w:rsidDel="00000000" w:rsidR="00000000" w:rsidRPr="00000000">
              <w:rPr>
                <w:rFonts w:ascii="Calibri" w:cs="Calibri" w:eastAsia="Calibri" w:hAnsi="Calibri"/>
                <w:b w:val="1"/>
                <w:bCs w:val="1"/>
                <w:sz w:val="20"/>
                <w:szCs w:val="20"/>
                <w:rtl w:val="0"/>
              </w:rPr>
              <w:t xml:space="preserve">Authors</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0C">
            <w:pPr>
              <w:rPr/>
            </w:pPr>
            <w:r w:rsidDel="00000000" w:rsidR="00000000" w:rsidRPr="00000000">
              <w:rPr>
                <w:rFonts w:ascii="Calibri" w:cs="Calibri" w:eastAsia="Calibri" w:hAnsi="Calibri"/>
                <w:sz w:val="20"/>
                <w:szCs w:val="20"/>
                <w:rtl w:val="0"/>
              </w:rPr>
              <w:t xml:space="preserve">Waseem Ahmad  &amp;  Wisal Ahmad</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0D">
            <w:pPr>
              <w:rPr/>
            </w:pPr>
            <w:r w:rsidDel="00000000" w:rsidR="00000000" w:rsidRPr="00000000">
              <w:rPr>
                <w:rFonts w:ascii="Calibri" w:cs="Calibri" w:eastAsia="Calibri" w:hAnsi="Calibri"/>
                <w:b w:val="1"/>
                <w:bCs w:val="1"/>
                <w:sz w:val="20"/>
                <w:szCs w:val="20"/>
                <w:rtl w:val="0"/>
              </w:rPr>
              <w:t xml:space="preserve">Course</w:t>
            </w:r>
            <w:r w:rsidDel="00000000" w:rsidR="00000000" w:rsidRPr="00000000">
              <w:rPr>
                <w:rtl w:val="0"/>
              </w:rPr>
            </w:r>
          </w:p>
        </w:tc>
        <w:tc>
          <w:tcPr>
            <w:shd w:fill="f5fbfc" w:val="clear"/>
            <w:tcMar>
              <w:top w:w="100.0" w:type="dxa"/>
              <w:left w:w="140.0" w:type="dxa"/>
              <w:bottom w:w="100.0" w:type="dxa"/>
              <w:right w:w="140.0" w:type="dxa"/>
            </w:tcMar>
          </w:tcPr>
          <w:p w:rsidR="00000000" w:rsidDel="00000000" w:rsidP="00000000" w:rsidRDefault="00000000" w:rsidRPr="00000000" w14:paraId="0000000E">
            <w:pPr>
              <w:rPr/>
            </w:pPr>
            <w:r w:rsidDel="00000000" w:rsidR="00000000" w:rsidRPr="00000000">
              <w:rPr>
                <w:rFonts w:ascii="Calibri" w:cs="Calibri" w:eastAsia="Calibri" w:hAnsi="Calibri"/>
                <w:sz w:val="20"/>
                <w:szCs w:val="20"/>
                <w:rtl w:val="0"/>
              </w:rPr>
              <w:t xml:space="preserve">Machine Learning Lab</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0F">
            <w:pPr>
              <w:rPr/>
            </w:pPr>
            <w:r w:rsidDel="00000000" w:rsidR="00000000" w:rsidRPr="00000000">
              <w:rPr>
                <w:rFonts w:ascii="Calibri" w:cs="Calibri" w:eastAsia="Calibri" w:hAnsi="Calibri"/>
                <w:b w:val="1"/>
                <w:bCs w:val="1"/>
                <w:sz w:val="20"/>
                <w:szCs w:val="20"/>
                <w:rtl w:val="0"/>
              </w:rPr>
              <w:t xml:space="preserve">Semester</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10">
            <w:pPr>
              <w:rPr/>
            </w:pPr>
            <w:r w:rsidDel="00000000" w:rsidR="00000000" w:rsidRPr="00000000">
              <w:rPr>
                <w:rFonts w:ascii="Calibri" w:cs="Calibri" w:eastAsia="Calibri" w:hAnsi="Calibri"/>
                <w:sz w:val="20"/>
                <w:szCs w:val="20"/>
                <w:rtl w:val="0"/>
              </w:rPr>
              <w:t xml:space="preserve">BSCS — 8th Semester</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11">
            <w:pPr>
              <w:rPr/>
            </w:pPr>
            <w:r w:rsidDel="00000000" w:rsidR="00000000" w:rsidRPr="00000000">
              <w:rPr>
                <w:rFonts w:ascii="Calibri" w:cs="Calibri" w:eastAsia="Calibri" w:hAnsi="Calibri"/>
                <w:b w:val="1"/>
                <w:bCs w:val="1"/>
                <w:sz w:val="20"/>
                <w:szCs w:val="20"/>
                <w:rtl w:val="0"/>
              </w:rPr>
              <w:t xml:space="preserve">Instructor</w:t>
            </w:r>
            <w:r w:rsidDel="00000000" w:rsidR="00000000" w:rsidRPr="00000000">
              <w:rPr>
                <w:rtl w:val="0"/>
              </w:rPr>
            </w:r>
          </w:p>
        </w:tc>
        <w:tc>
          <w:tcPr>
            <w:shd w:fill="f5fbfc" w:val="clear"/>
            <w:tcMar>
              <w:top w:w="100.0" w:type="dxa"/>
              <w:left w:w="140.0" w:type="dxa"/>
              <w:bottom w:w="100.0" w:type="dxa"/>
              <w:right w:w="140.0" w:type="dxa"/>
            </w:tcMar>
          </w:tcPr>
          <w:p w:rsidR="00000000" w:rsidDel="00000000" w:rsidP="00000000" w:rsidRDefault="00000000" w:rsidRPr="00000000" w14:paraId="00000012">
            <w:pPr>
              <w:rPr/>
            </w:pPr>
            <w:r w:rsidDel="00000000" w:rsidR="00000000" w:rsidRPr="00000000">
              <w:rPr>
                <w:rFonts w:ascii="Calibri" w:cs="Calibri" w:eastAsia="Calibri" w:hAnsi="Calibri"/>
                <w:sz w:val="20"/>
                <w:szCs w:val="20"/>
                <w:rtl w:val="0"/>
              </w:rPr>
              <w:t xml:space="preserve">Saim Sanan</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13">
            <w:pPr>
              <w:rPr/>
            </w:pPr>
            <w:r w:rsidDel="00000000" w:rsidR="00000000" w:rsidRPr="00000000">
              <w:rPr>
                <w:rFonts w:ascii="Calibri" w:cs="Calibri" w:eastAsia="Calibri" w:hAnsi="Calibri"/>
                <w:b w:val="1"/>
                <w:bCs w:val="1"/>
                <w:sz w:val="20"/>
                <w:szCs w:val="20"/>
                <w:rtl w:val="0"/>
              </w:rPr>
              <w:t xml:space="preserve">Dataset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14">
            <w:pPr>
              <w:rPr/>
            </w:pPr>
            <w:r w:rsidDel="00000000" w:rsidR="00000000" w:rsidRPr="00000000">
              <w:rPr>
                <w:rFonts w:ascii="Calibri" w:cs="Calibri" w:eastAsia="Calibri" w:hAnsi="Calibri"/>
                <w:sz w:val="20"/>
                <w:szCs w:val="20"/>
                <w:rtl w:val="0"/>
              </w:rPr>
              <w:t xml:space="preserve">Pima Indians Diabetes Database (UCI / Kaggle)</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15">
            <w:pPr>
              <w:rPr/>
            </w:pPr>
            <w:r w:rsidDel="00000000" w:rsidR="00000000" w:rsidRPr="00000000">
              <w:rPr>
                <w:rFonts w:ascii="Calibri" w:cs="Calibri" w:eastAsia="Calibri" w:hAnsi="Calibri"/>
                <w:b w:val="1"/>
                <w:bCs w:val="1"/>
                <w:sz w:val="20"/>
                <w:szCs w:val="20"/>
                <w:rtl w:val="0"/>
              </w:rPr>
              <w:t xml:space="preserve">Submission Date</w:t>
            </w:r>
            <w:r w:rsidDel="00000000" w:rsidR="00000000" w:rsidRPr="00000000">
              <w:rPr>
                <w:rtl w:val="0"/>
              </w:rPr>
            </w:r>
          </w:p>
        </w:tc>
        <w:tc>
          <w:tcPr>
            <w:shd w:fill="f5fbfc" w:val="clear"/>
            <w:tcMar>
              <w:top w:w="100.0" w:type="dxa"/>
              <w:left w:w="140.0" w:type="dxa"/>
              <w:bottom w:w="100.0" w:type="dxa"/>
              <w:right w:w="140.0" w:type="dxa"/>
            </w:tcMar>
          </w:tcPr>
          <w:p w:rsidR="00000000" w:rsidDel="00000000" w:rsidP="00000000" w:rsidRDefault="00000000" w:rsidRPr="00000000" w14:paraId="00000016">
            <w:pPr>
              <w:rPr/>
            </w:pPr>
            <w:r w:rsidDel="00000000" w:rsidR="00000000" w:rsidRPr="00000000">
              <w:rPr>
                <w:rFonts w:ascii="Calibri" w:cs="Calibri" w:eastAsia="Calibri" w:hAnsi="Calibri"/>
                <w:rtl w:val="0"/>
              </w:rPr>
              <w:t xml:space="preserve">03/08/26</w:t>
            </w:r>
            <w:r w:rsidDel="00000000" w:rsidR="00000000" w:rsidRPr="00000000">
              <w:rPr>
                <w:rtl w:val="0"/>
              </w:rPr>
            </w:r>
          </w:p>
        </w:tc>
      </w:tr>
    </w:tbl>
    <w:p w:rsidR="00000000" w:rsidDel="00000000" w:rsidP="00000000" w:rsidRDefault="00000000" w:rsidRPr="00000000" w14:paraId="00000017">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18">
      <w:pPr>
        <w:pBdr>
          <w:bottom w:color="028090" w:space="4" w:sz="8" w:val="single"/>
        </w:pBdr>
        <w:spacing w:after="120" w:before="320" w:lineRule="auto"/>
        <w:rPr/>
      </w:pPr>
      <w:r w:rsidDel="00000000" w:rsidR="00000000" w:rsidRPr="00000000">
        <w:rPr>
          <w:rFonts w:ascii="Georgia" w:cs="Georgia" w:eastAsia="Georgia" w:hAnsi="Georgia"/>
          <w:b w:val="1"/>
          <w:bCs w:val="1"/>
          <w:sz w:val="32"/>
          <w:szCs w:val="32"/>
          <w:rtl w:val="0"/>
        </w:rPr>
        <w:t xml:space="preserve">1. Introduction</w:t>
      </w:r>
      <w:r w:rsidDel="00000000" w:rsidR="00000000" w:rsidRPr="00000000">
        <w:rPr>
          <w:rtl w:val="0"/>
        </w:rPr>
      </w:r>
    </w:p>
    <w:p w:rsidR="00000000" w:rsidDel="00000000" w:rsidP="00000000" w:rsidRDefault="00000000" w:rsidRPr="00000000" w14:paraId="00000019">
      <w:pPr>
        <w:spacing w:after="80" w:before="200" w:lineRule="auto"/>
        <w:rPr/>
      </w:pPr>
      <w:r w:rsidDel="00000000" w:rsidR="00000000" w:rsidRPr="00000000">
        <w:rPr>
          <w:rFonts w:ascii="Calibri" w:cs="Calibri" w:eastAsia="Calibri" w:hAnsi="Calibri"/>
          <w:b w:val="1"/>
          <w:bCs w:val="1"/>
          <w:sz w:val="24"/>
          <w:szCs w:val="24"/>
          <w:rtl w:val="0"/>
        </w:rPr>
        <w:t xml:space="preserve">1.1 Background</w:t>
      </w:r>
      <w:r w:rsidDel="00000000" w:rsidR="00000000" w:rsidRPr="00000000">
        <w:rPr>
          <w:rtl w:val="0"/>
        </w:rPr>
      </w:r>
    </w:p>
    <w:p w:rsidR="00000000" w:rsidDel="00000000" w:rsidP="00000000" w:rsidRDefault="00000000" w:rsidRPr="00000000" w14:paraId="0000001A">
      <w:pPr>
        <w:spacing w:after="80" w:before="60" w:lineRule="auto"/>
        <w:jc w:val="both"/>
        <w:rPr/>
      </w:pPr>
      <w:r w:rsidDel="00000000" w:rsidR="00000000" w:rsidRPr="00000000">
        <w:rPr>
          <w:rFonts w:ascii="Calibri" w:cs="Calibri" w:eastAsia="Calibri" w:hAnsi="Calibri"/>
          <w:sz w:val="22"/>
          <w:szCs w:val="22"/>
          <w:rtl w:val="0"/>
        </w:rPr>
        <w:t xml:space="preserve">Diabetes mellitus is a chronic metabolic disorder characterized by elevated blood glucose levels. It affects over 537 million adults globally and is projected to increase significantly over the coming decades. Type 2 diabetes, which accounts for approximately 90% of all cases, is closely linked to lifestyle factors, genetics, and physiological measurements such as BMI and glucose levels.</w:t>
      </w:r>
      <w:r w:rsidDel="00000000" w:rsidR="00000000" w:rsidRPr="00000000">
        <w:rPr>
          <w:rtl w:val="0"/>
        </w:rPr>
      </w:r>
    </w:p>
    <w:p w:rsidR="00000000" w:rsidDel="00000000" w:rsidP="00000000" w:rsidRDefault="00000000" w:rsidRPr="00000000" w14:paraId="0000001B">
      <w:pPr>
        <w:spacing w:after="80" w:before="60" w:lineRule="auto"/>
        <w:jc w:val="both"/>
        <w:rPr/>
      </w:pPr>
      <w:r w:rsidDel="00000000" w:rsidR="00000000" w:rsidRPr="00000000">
        <w:rPr>
          <w:rFonts w:ascii="Calibri" w:cs="Calibri" w:eastAsia="Calibri" w:hAnsi="Calibri"/>
          <w:sz w:val="22"/>
          <w:szCs w:val="22"/>
          <w:rtl w:val="0"/>
        </w:rPr>
        <w:t xml:space="preserve">Early detection of diabetes risk enables timely medical intervention, dietary modification, and lifestyle changes that can significantly delay or prevent the onset of the disease. However, traditional diagnostic methods require laboratory testing which is expensive and often inaccessible.</w:t>
      </w:r>
      <w:r w:rsidDel="00000000" w:rsidR="00000000" w:rsidRPr="00000000">
        <w:rPr>
          <w:rtl w:val="0"/>
        </w:rPr>
      </w:r>
    </w:p>
    <w:p w:rsidR="00000000" w:rsidDel="00000000" w:rsidP="00000000" w:rsidRDefault="00000000" w:rsidRPr="00000000" w14:paraId="0000001C">
      <w:pPr>
        <w:spacing w:after="80" w:before="200" w:lineRule="auto"/>
        <w:rPr/>
      </w:pPr>
      <w:r w:rsidDel="00000000" w:rsidR="00000000" w:rsidRPr="00000000">
        <w:rPr>
          <w:rFonts w:ascii="Calibri" w:cs="Calibri" w:eastAsia="Calibri" w:hAnsi="Calibri"/>
          <w:b w:val="1"/>
          <w:bCs w:val="1"/>
          <w:sz w:val="24"/>
          <w:szCs w:val="24"/>
          <w:rtl w:val="0"/>
        </w:rPr>
        <w:t xml:space="preserve">1.2 Motivation</w:t>
      </w:r>
      <w:r w:rsidDel="00000000" w:rsidR="00000000" w:rsidRPr="00000000">
        <w:rPr>
          <w:rtl w:val="0"/>
        </w:rPr>
      </w:r>
    </w:p>
    <w:p w:rsidR="00000000" w:rsidDel="00000000" w:rsidP="00000000" w:rsidRDefault="00000000" w:rsidRPr="00000000" w14:paraId="0000001D">
      <w:pPr>
        <w:spacing w:after="80" w:before="60" w:lineRule="auto"/>
        <w:jc w:val="both"/>
        <w:rPr/>
      </w:pPr>
      <w:r w:rsidDel="00000000" w:rsidR="00000000" w:rsidRPr="00000000">
        <w:rPr>
          <w:rFonts w:ascii="Calibri" w:cs="Calibri" w:eastAsia="Calibri" w:hAnsi="Calibri"/>
          <w:sz w:val="22"/>
          <w:szCs w:val="22"/>
          <w:rtl w:val="0"/>
        </w:rPr>
        <w:t xml:space="preserve">Machine learning offers a powerful alternative for early diabetes screening. By training a model on patient diagnostic data, it becomes possible to predict diabetes onset quickly and at low cost. This project demonstrates how standard classification algorithms can achieve clinically meaningful predictive accuracy on the well-known Pima Indians Diabetes Database.</w:t>
      </w:r>
      <w:r w:rsidDel="00000000" w:rsidR="00000000" w:rsidRPr="00000000">
        <w:rPr>
          <w:rtl w:val="0"/>
        </w:rPr>
      </w:r>
    </w:p>
    <w:p w:rsidR="00000000" w:rsidDel="00000000" w:rsidP="00000000" w:rsidRDefault="00000000" w:rsidRPr="00000000" w14:paraId="0000001E">
      <w:pPr>
        <w:spacing w:after="80" w:before="200" w:lineRule="auto"/>
        <w:rPr/>
      </w:pPr>
      <w:r w:rsidDel="00000000" w:rsidR="00000000" w:rsidRPr="00000000">
        <w:rPr>
          <w:rFonts w:ascii="Calibri" w:cs="Calibri" w:eastAsia="Calibri" w:hAnsi="Calibri"/>
          <w:b w:val="1"/>
          <w:bCs w:val="1"/>
          <w:sz w:val="24"/>
          <w:szCs w:val="24"/>
          <w:rtl w:val="0"/>
        </w:rPr>
        <w:t xml:space="preserve">1.3 Objectives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Predict the binary outcome of diabetes onset (Diabetic / Non-Diabetic) from diagnostic measurements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Implement and compare two supervised ML models: Logistic Regression and Random Forest Classifier</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Apply proper data preprocessing to handle biologically invalid values in the dataset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Evaluate models using multiple metrics: Accuracy, Precision, Recall, F1-Score, and ROC-AUC</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Identify which patient features contribute most significantly to diabetes risk</w:t>
      </w:r>
      <w:r w:rsidDel="00000000" w:rsidR="00000000" w:rsidRPr="00000000">
        <w:rPr>
          <w:rtl w:val="0"/>
        </w:rPr>
      </w:r>
    </w:p>
    <w:p w:rsidR="00000000" w:rsidDel="00000000" w:rsidP="00000000" w:rsidRDefault="00000000" w:rsidRPr="00000000" w14:paraId="00000024">
      <w:pPr>
        <w:spacing w:after="60" w:before="120" w:lineRule="auto"/>
        <w:rPr/>
      </w:pPr>
      <w:r w:rsidDel="00000000" w:rsidR="00000000" w:rsidRPr="00000000">
        <w:rPr>
          <w:rtl w:val="0"/>
        </w:rPr>
      </w:r>
    </w:p>
    <w:p w:rsidR="00000000" w:rsidDel="00000000" w:rsidP="00000000" w:rsidRDefault="00000000" w:rsidRPr="00000000" w14:paraId="00000025">
      <w:pPr>
        <w:pBdr>
          <w:bottom w:color="028090" w:space="4" w:sz="8" w:val="single"/>
        </w:pBdr>
        <w:spacing w:after="120" w:before="320" w:lineRule="auto"/>
        <w:rPr/>
      </w:pPr>
      <w:r w:rsidDel="00000000" w:rsidR="00000000" w:rsidRPr="00000000">
        <w:rPr>
          <w:rFonts w:ascii="Georgia" w:cs="Georgia" w:eastAsia="Georgia" w:hAnsi="Georgia"/>
          <w:b w:val="1"/>
          <w:bCs w:val="1"/>
          <w:sz w:val="32"/>
          <w:szCs w:val="32"/>
          <w:rtl w:val="0"/>
        </w:rPr>
        <w:t xml:space="preserve">2. Dataset Description</w:t>
      </w:r>
      <w:r w:rsidDel="00000000" w:rsidR="00000000" w:rsidRPr="00000000">
        <w:rPr>
          <w:rtl w:val="0"/>
        </w:rPr>
      </w:r>
    </w:p>
    <w:p w:rsidR="00000000" w:rsidDel="00000000" w:rsidP="00000000" w:rsidRDefault="00000000" w:rsidRPr="00000000" w14:paraId="00000026">
      <w:pPr>
        <w:spacing w:after="80" w:before="60" w:lineRule="auto"/>
        <w:jc w:val="both"/>
        <w:rPr/>
      </w:pPr>
      <w:r w:rsidDel="00000000" w:rsidR="00000000" w:rsidRPr="00000000">
        <w:rPr>
          <w:rFonts w:ascii="Calibri" w:cs="Calibri" w:eastAsia="Calibri" w:hAnsi="Calibri"/>
          <w:sz w:val="22"/>
          <w:szCs w:val="22"/>
          <w:rtl w:val="0"/>
        </w:rPr>
        <w:t xml:space="preserve">The Pima Indians Diabetes Database was originally collected by the National Institute of Diabetes and Digestive and Kidney Diseases (NIDDK). It consists of 768 female patient records, all of Pima Indian heritage, aged 21 years or older. The dataset is widely used as a benchmark for binary classification in biomedical machine learning.</w:t>
      </w:r>
      <w:r w:rsidDel="00000000" w:rsidR="00000000" w:rsidRPr="00000000">
        <w:rPr>
          <w:rtl w:val="0"/>
        </w:rPr>
      </w:r>
    </w:p>
    <w:p w:rsidR="00000000" w:rsidDel="00000000" w:rsidP="00000000" w:rsidRDefault="00000000" w:rsidRPr="00000000" w14:paraId="00000027">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5960"/>
        <w:tblGridChange w:id="0">
          <w:tblGrid>
            <w:gridCol w:w="2000"/>
            <w:gridCol w:w="1400"/>
            <w:gridCol w:w="5960"/>
          </w:tblGrid>
        </w:tblGridChange>
      </w:tblGrid>
      <w:tr>
        <w:trPr>
          <w:cantSplit w:val="0"/>
          <w:tblHeader w:val="0"/>
        </w:trPr>
        <w:tc>
          <w:tcPr>
            <w:tcMar>
              <w:top w:w="100.0" w:type="dxa"/>
              <w:left w:w="140.0" w:type="dxa"/>
              <w:bottom w:w="100.0" w:type="dxa"/>
              <w:right w:w="140.0" w:type="dxa"/>
            </w:tcMar>
            <w:vAlign w:val="center"/>
          </w:tcPr>
          <w:p w:rsidR="00000000" w:rsidDel="00000000" w:rsidP="00000000" w:rsidRDefault="00000000" w:rsidRPr="00000000" w14:paraId="00000028">
            <w:pPr>
              <w:rPr/>
            </w:pPr>
            <w:r w:rsidDel="00000000" w:rsidR="00000000" w:rsidRPr="00000000">
              <w:rPr>
                <w:rFonts w:ascii="Calibri" w:cs="Calibri" w:eastAsia="Calibri" w:hAnsi="Calibri"/>
                <w:b w:val="1"/>
                <w:bCs w:val="1"/>
                <w:sz w:val="20"/>
                <w:szCs w:val="20"/>
                <w:rtl w:val="0"/>
              </w:rPr>
              <w:t xml:space="preserve">Feature</w:t>
            </w:r>
            <w:r w:rsidDel="00000000" w:rsidR="00000000" w:rsidRPr="00000000">
              <w:rPr>
                <w:rtl w:val="0"/>
              </w:rPr>
            </w:r>
          </w:p>
        </w:tc>
        <w:tc>
          <w:tcPr>
            <w:tcMar>
              <w:top w:w="100.0" w:type="dxa"/>
              <w:left w:w="140.0" w:type="dxa"/>
              <w:bottom w:w="100.0" w:type="dxa"/>
              <w:right w:w="140.0" w:type="dxa"/>
            </w:tcMar>
            <w:vAlign w:val="center"/>
          </w:tcPr>
          <w:p w:rsidR="00000000" w:rsidDel="00000000" w:rsidP="00000000" w:rsidRDefault="00000000" w:rsidRPr="00000000" w14:paraId="00000029">
            <w:pPr>
              <w:rPr/>
            </w:pPr>
            <w:r w:rsidDel="00000000" w:rsidR="00000000" w:rsidRPr="00000000">
              <w:rPr>
                <w:rFonts w:ascii="Calibri" w:cs="Calibri" w:eastAsia="Calibri" w:hAnsi="Calibri"/>
                <w:b w:val="1"/>
                <w:bCs w:val="1"/>
                <w:sz w:val="20"/>
                <w:szCs w:val="20"/>
                <w:rtl w:val="0"/>
              </w:rPr>
              <w:t xml:space="preserve">Type</w:t>
            </w:r>
            <w:r w:rsidDel="00000000" w:rsidR="00000000" w:rsidRPr="00000000">
              <w:rPr>
                <w:rtl w:val="0"/>
              </w:rPr>
            </w:r>
          </w:p>
        </w:tc>
        <w:tc>
          <w:tcPr>
            <w:tcMar>
              <w:top w:w="100.0" w:type="dxa"/>
              <w:left w:w="140.0" w:type="dxa"/>
              <w:bottom w:w="100.0" w:type="dxa"/>
              <w:right w:w="140.0" w:type="dxa"/>
            </w:tcMar>
            <w:vAlign w:val="center"/>
          </w:tcPr>
          <w:p w:rsidR="00000000" w:rsidDel="00000000" w:rsidP="00000000" w:rsidRDefault="00000000" w:rsidRPr="00000000" w14:paraId="0000002A">
            <w:pPr>
              <w:rPr/>
            </w:pPr>
            <w:r w:rsidDel="00000000" w:rsidR="00000000" w:rsidRPr="00000000">
              <w:rPr>
                <w:rFonts w:ascii="Calibri" w:cs="Calibri" w:eastAsia="Calibri" w:hAnsi="Calibri"/>
                <w:b w:val="1"/>
                <w:bCs w:val="1"/>
                <w:sz w:val="20"/>
                <w:szCs w:val="20"/>
                <w:rtl w:val="0"/>
              </w:rPr>
              <w:t xml:space="preserve">Description</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2B">
            <w:pPr>
              <w:rPr/>
            </w:pPr>
            <w:r w:rsidDel="00000000" w:rsidR="00000000" w:rsidRPr="00000000">
              <w:rPr>
                <w:rFonts w:ascii="Calibri" w:cs="Calibri" w:eastAsia="Calibri" w:hAnsi="Calibri"/>
                <w:b w:val="1"/>
                <w:bCs w:val="1"/>
                <w:sz w:val="20"/>
                <w:szCs w:val="20"/>
                <w:rtl w:val="0"/>
              </w:rPr>
              <w:t xml:space="preserve">Pregnancies</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2C">
            <w:pPr>
              <w:rPr/>
            </w:pPr>
            <w:r w:rsidDel="00000000" w:rsidR="00000000" w:rsidRPr="00000000">
              <w:rPr>
                <w:rFonts w:ascii="Calibri" w:cs="Calibri" w:eastAsia="Calibri" w:hAnsi="Calibri"/>
                <w:b w:val="0"/>
                <w:bCs w:val="0"/>
                <w:sz w:val="20"/>
                <w:szCs w:val="20"/>
                <w:rtl w:val="0"/>
              </w:rPr>
              <w:t xml:space="preserve">Integer</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2D">
            <w:pPr>
              <w:rPr/>
            </w:pPr>
            <w:r w:rsidDel="00000000" w:rsidR="00000000" w:rsidRPr="00000000">
              <w:rPr>
                <w:rFonts w:ascii="Calibri" w:cs="Calibri" w:eastAsia="Calibri" w:hAnsi="Calibri"/>
                <w:b w:val="0"/>
                <w:bCs w:val="0"/>
                <w:sz w:val="20"/>
                <w:szCs w:val="20"/>
                <w:rtl w:val="0"/>
              </w:rPr>
              <w:t xml:space="preserve">Number of times the patient has been pregnant</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2E">
            <w:pPr>
              <w:rPr/>
            </w:pPr>
            <w:r w:rsidDel="00000000" w:rsidR="00000000" w:rsidRPr="00000000">
              <w:rPr>
                <w:rFonts w:ascii="Calibri" w:cs="Calibri" w:eastAsia="Calibri" w:hAnsi="Calibri"/>
                <w:b w:val="1"/>
                <w:bCs w:val="1"/>
                <w:sz w:val="20"/>
                <w:szCs w:val="20"/>
                <w:rtl w:val="0"/>
              </w:rPr>
              <w:t xml:space="preserve">Glucose</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2F">
            <w:pPr>
              <w:rPr/>
            </w:pPr>
            <w:r w:rsidDel="00000000" w:rsidR="00000000" w:rsidRPr="00000000">
              <w:rPr>
                <w:rFonts w:ascii="Calibri" w:cs="Calibri" w:eastAsia="Calibri" w:hAnsi="Calibri"/>
                <w:b w:val="0"/>
                <w:bCs w:val="0"/>
                <w:sz w:val="20"/>
                <w:szCs w:val="20"/>
                <w:rtl w:val="0"/>
              </w:rPr>
              <w:t xml:space="preserve">Float</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30">
            <w:pPr>
              <w:rPr/>
            </w:pPr>
            <w:r w:rsidDel="00000000" w:rsidR="00000000" w:rsidRPr="00000000">
              <w:rPr>
                <w:rFonts w:ascii="Calibri" w:cs="Calibri" w:eastAsia="Calibri" w:hAnsi="Calibri"/>
                <w:b w:val="0"/>
                <w:bCs w:val="0"/>
                <w:sz w:val="20"/>
                <w:szCs w:val="20"/>
                <w:rtl w:val="0"/>
              </w:rPr>
              <w:t xml:space="preserve">Plasma glucose concentration (2-hour oral glucose tolerance test)</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31">
            <w:pPr>
              <w:rPr/>
            </w:pPr>
            <w:r w:rsidDel="00000000" w:rsidR="00000000" w:rsidRPr="00000000">
              <w:rPr>
                <w:rFonts w:ascii="Calibri" w:cs="Calibri" w:eastAsia="Calibri" w:hAnsi="Calibri"/>
                <w:b w:val="1"/>
                <w:bCs w:val="1"/>
                <w:sz w:val="20"/>
                <w:szCs w:val="20"/>
                <w:rtl w:val="0"/>
              </w:rPr>
              <w:t xml:space="preserve">BloodPressure</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32">
            <w:pPr>
              <w:rPr/>
            </w:pPr>
            <w:r w:rsidDel="00000000" w:rsidR="00000000" w:rsidRPr="00000000">
              <w:rPr>
                <w:rFonts w:ascii="Calibri" w:cs="Calibri" w:eastAsia="Calibri" w:hAnsi="Calibri"/>
                <w:b w:val="0"/>
                <w:bCs w:val="0"/>
                <w:sz w:val="20"/>
                <w:szCs w:val="20"/>
                <w:rtl w:val="0"/>
              </w:rPr>
              <w:t xml:space="preserve">Float</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33">
            <w:pPr>
              <w:rPr/>
            </w:pPr>
            <w:r w:rsidDel="00000000" w:rsidR="00000000" w:rsidRPr="00000000">
              <w:rPr>
                <w:rFonts w:ascii="Calibri" w:cs="Calibri" w:eastAsia="Calibri" w:hAnsi="Calibri"/>
                <w:b w:val="0"/>
                <w:bCs w:val="0"/>
                <w:sz w:val="20"/>
                <w:szCs w:val="20"/>
                <w:rtl w:val="0"/>
              </w:rPr>
              <w:t xml:space="preserve">Diastolic blood pressure in mm Hg</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34">
            <w:pPr>
              <w:rPr/>
            </w:pPr>
            <w:r w:rsidDel="00000000" w:rsidR="00000000" w:rsidRPr="00000000">
              <w:rPr>
                <w:rFonts w:ascii="Calibri" w:cs="Calibri" w:eastAsia="Calibri" w:hAnsi="Calibri"/>
                <w:b w:val="1"/>
                <w:bCs w:val="1"/>
                <w:sz w:val="20"/>
                <w:szCs w:val="20"/>
                <w:rtl w:val="0"/>
              </w:rPr>
              <w:t xml:space="preserve">SkinThickness</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35">
            <w:pPr>
              <w:rPr/>
            </w:pPr>
            <w:r w:rsidDel="00000000" w:rsidR="00000000" w:rsidRPr="00000000">
              <w:rPr>
                <w:rFonts w:ascii="Calibri" w:cs="Calibri" w:eastAsia="Calibri" w:hAnsi="Calibri"/>
                <w:b w:val="0"/>
                <w:bCs w:val="0"/>
                <w:sz w:val="20"/>
                <w:szCs w:val="20"/>
                <w:rtl w:val="0"/>
              </w:rPr>
              <w:t xml:space="preserve">Float</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36">
            <w:pPr>
              <w:rPr/>
            </w:pPr>
            <w:r w:rsidDel="00000000" w:rsidR="00000000" w:rsidRPr="00000000">
              <w:rPr>
                <w:rFonts w:ascii="Calibri" w:cs="Calibri" w:eastAsia="Calibri" w:hAnsi="Calibri"/>
                <w:b w:val="0"/>
                <w:bCs w:val="0"/>
                <w:sz w:val="20"/>
                <w:szCs w:val="20"/>
                <w:rtl w:val="0"/>
              </w:rPr>
              <w:t xml:space="preserve">Triceps skin fold thickness in millimetres</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37">
            <w:pPr>
              <w:rPr/>
            </w:pPr>
            <w:r w:rsidDel="00000000" w:rsidR="00000000" w:rsidRPr="00000000">
              <w:rPr>
                <w:rFonts w:ascii="Calibri" w:cs="Calibri" w:eastAsia="Calibri" w:hAnsi="Calibri"/>
                <w:b w:val="1"/>
                <w:bCs w:val="1"/>
                <w:sz w:val="20"/>
                <w:szCs w:val="20"/>
                <w:rtl w:val="0"/>
              </w:rPr>
              <w:t xml:space="preserve">Insulin</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38">
            <w:pPr>
              <w:rPr/>
            </w:pPr>
            <w:r w:rsidDel="00000000" w:rsidR="00000000" w:rsidRPr="00000000">
              <w:rPr>
                <w:rFonts w:ascii="Calibri" w:cs="Calibri" w:eastAsia="Calibri" w:hAnsi="Calibri"/>
                <w:b w:val="0"/>
                <w:bCs w:val="0"/>
                <w:sz w:val="20"/>
                <w:szCs w:val="20"/>
                <w:rtl w:val="0"/>
              </w:rPr>
              <w:t xml:space="preserve">Float</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39">
            <w:pPr>
              <w:rPr/>
            </w:pPr>
            <w:r w:rsidDel="00000000" w:rsidR="00000000" w:rsidRPr="00000000">
              <w:rPr>
                <w:rFonts w:ascii="Calibri" w:cs="Calibri" w:eastAsia="Calibri" w:hAnsi="Calibri"/>
                <w:b w:val="0"/>
                <w:bCs w:val="0"/>
                <w:sz w:val="20"/>
                <w:szCs w:val="20"/>
                <w:rtl w:val="0"/>
              </w:rPr>
              <w:t xml:space="preserve">2-hour serum insulin in mu U/ml</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3A">
            <w:pPr>
              <w:rPr/>
            </w:pPr>
            <w:r w:rsidDel="00000000" w:rsidR="00000000" w:rsidRPr="00000000">
              <w:rPr>
                <w:rFonts w:ascii="Calibri" w:cs="Calibri" w:eastAsia="Calibri" w:hAnsi="Calibri"/>
                <w:b w:val="1"/>
                <w:bCs w:val="1"/>
                <w:sz w:val="20"/>
                <w:szCs w:val="20"/>
                <w:rtl w:val="0"/>
              </w:rPr>
              <w:t xml:space="preserve">BMI</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3B">
            <w:pPr>
              <w:rPr/>
            </w:pPr>
            <w:r w:rsidDel="00000000" w:rsidR="00000000" w:rsidRPr="00000000">
              <w:rPr>
                <w:rFonts w:ascii="Calibri" w:cs="Calibri" w:eastAsia="Calibri" w:hAnsi="Calibri"/>
                <w:b w:val="0"/>
                <w:bCs w:val="0"/>
                <w:sz w:val="20"/>
                <w:szCs w:val="20"/>
                <w:rtl w:val="0"/>
              </w:rPr>
              <w:t xml:space="preserve">Float</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3C">
            <w:pPr>
              <w:rPr/>
            </w:pPr>
            <w:r w:rsidDel="00000000" w:rsidR="00000000" w:rsidRPr="00000000">
              <w:rPr>
                <w:rFonts w:ascii="Calibri" w:cs="Calibri" w:eastAsia="Calibri" w:hAnsi="Calibri"/>
                <w:b w:val="0"/>
                <w:bCs w:val="0"/>
                <w:sz w:val="20"/>
                <w:szCs w:val="20"/>
                <w:rtl w:val="0"/>
              </w:rPr>
              <w:t xml:space="preserve">Body mass index: weight(kg) / height(m)²</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3D">
            <w:pPr>
              <w:rPr/>
            </w:pPr>
            <w:r w:rsidDel="00000000" w:rsidR="00000000" w:rsidRPr="00000000">
              <w:rPr>
                <w:rFonts w:ascii="Calibri" w:cs="Calibri" w:eastAsia="Calibri" w:hAnsi="Calibri"/>
                <w:b w:val="1"/>
                <w:bCs w:val="1"/>
                <w:sz w:val="20"/>
                <w:szCs w:val="20"/>
                <w:rtl w:val="0"/>
              </w:rPr>
              <w:t xml:space="preserve">DiabetesPedigreeFunction</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3E">
            <w:pPr>
              <w:rPr/>
            </w:pPr>
            <w:r w:rsidDel="00000000" w:rsidR="00000000" w:rsidRPr="00000000">
              <w:rPr>
                <w:rFonts w:ascii="Calibri" w:cs="Calibri" w:eastAsia="Calibri" w:hAnsi="Calibri"/>
                <w:b w:val="0"/>
                <w:bCs w:val="0"/>
                <w:sz w:val="20"/>
                <w:szCs w:val="20"/>
                <w:rtl w:val="0"/>
              </w:rPr>
              <w:t xml:space="preserve">Float</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3F">
            <w:pPr>
              <w:rPr/>
            </w:pPr>
            <w:r w:rsidDel="00000000" w:rsidR="00000000" w:rsidRPr="00000000">
              <w:rPr>
                <w:rFonts w:ascii="Calibri" w:cs="Calibri" w:eastAsia="Calibri" w:hAnsi="Calibri"/>
                <w:b w:val="0"/>
                <w:bCs w:val="0"/>
                <w:sz w:val="20"/>
                <w:szCs w:val="20"/>
                <w:rtl w:val="0"/>
              </w:rPr>
              <w:t xml:space="preserve">Likelihood of diabetes based on family history</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40">
            <w:pPr>
              <w:rPr/>
            </w:pPr>
            <w:r w:rsidDel="00000000" w:rsidR="00000000" w:rsidRPr="00000000">
              <w:rPr>
                <w:rFonts w:ascii="Calibri" w:cs="Calibri" w:eastAsia="Calibri" w:hAnsi="Calibri"/>
                <w:b w:val="1"/>
                <w:bCs w:val="1"/>
                <w:sz w:val="20"/>
                <w:szCs w:val="20"/>
                <w:rtl w:val="0"/>
              </w:rPr>
              <w:t xml:space="preserve">Age</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41">
            <w:pPr>
              <w:rPr/>
            </w:pPr>
            <w:r w:rsidDel="00000000" w:rsidR="00000000" w:rsidRPr="00000000">
              <w:rPr>
                <w:rFonts w:ascii="Calibri" w:cs="Calibri" w:eastAsia="Calibri" w:hAnsi="Calibri"/>
                <w:b w:val="0"/>
                <w:bCs w:val="0"/>
                <w:sz w:val="20"/>
                <w:szCs w:val="20"/>
                <w:rtl w:val="0"/>
              </w:rPr>
              <w:t xml:space="preserve">Integer</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42">
            <w:pPr>
              <w:rPr/>
            </w:pPr>
            <w:r w:rsidDel="00000000" w:rsidR="00000000" w:rsidRPr="00000000">
              <w:rPr>
                <w:rFonts w:ascii="Calibri" w:cs="Calibri" w:eastAsia="Calibri" w:hAnsi="Calibri"/>
                <w:b w:val="0"/>
                <w:bCs w:val="0"/>
                <w:sz w:val="20"/>
                <w:szCs w:val="20"/>
                <w:rtl w:val="0"/>
              </w:rPr>
              <w:t xml:space="preserve">Age of the patient in years</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43">
            <w:pPr>
              <w:rPr/>
            </w:pPr>
            <w:r w:rsidDel="00000000" w:rsidR="00000000" w:rsidRPr="00000000">
              <w:rPr>
                <w:rFonts w:ascii="Calibri" w:cs="Calibri" w:eastAsia="Calibri" w:hAnsi="Calibri"/>
                <w:b w:val="1"/>
                <w:bCs w:val="1"/>
                <w:sz w:val="20"/>
                <w:szCs w:val="20"/>
                <w:rtl w:val="0"/>
              </w:rPr>
              <w:t xml:space="preserve">Outcome (Target)</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44">
            <w:pPr>
              <w:rPr/>
            </w:pPr>
            <w:r w:rsidDel="00000000" w:rsidR="00000000" w:rsidRPr="00000000">
              <w:rPr>
                <w:rFonts w:ascii="Calibri" w:cs="Calibri" w:eastAsia="Calibri" w:hAnsi="Calibri"/>
                <w:b w:val="0"/>
                <w:bCs w:val="0"/>
                <w:sz w:val="20"/>
                <w:szCs w:val="20"/>
                <w:rtl w:val="0"/>
              </w:rPr>
              <w:t xml:space="preserve">Binary</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45">
            <w:pPr>
              <w:rPr/>
            </w:pPr>
            <w:r w:rsidDel="00000000" w:rsidR="00000000" w:rsidRPr="00000000">
              <w:rPr>
                <w:rFonts w:ascii="Calibri" w:cs="Calibri" w:eastAsia="Calibri" w:hAnsi="Calibri"/>
                <w:b w:val="0"/>
                <w:bCs w:val="0"/>
                <w:sz w:val="20"/>
                <w:szCs w:val="20"/>
                <w:rtl w:val="0"/>
              </w:rPr>
              <w:t xml:space="preserve">0 = Non-Diabetic, 1 = Diabetic</w:t>
            </w:r>
            <w:r w:rsidDel="00000000" w:rsidR="00000000" w:rsidRPr="00000000">
              <w:rPr>
                <w:rtl w:val="0"/>
              </w:rPr>
            </w:r>
          </w:p>
        </w:tc>
      </w:tr>
    </w:tbl>
    <w:p w:rsidR="00000000" w:rsidDel="00000000" w:rsidP="00000000" w:rsidRDefault="00000000" w:rsidRPr="00000000" w14:paraId="00000046">
      <w:pPr>
        <w:spacing w:after="60" w:before="120" w:lineRule="auto"/>
        <w:rPr/>
      </w:pPr>
      <w:r w:rsidDel="00000000" w:rsidR="00000000" w:rsidRPr="00000000">
        <w:rPr>
          <w:rtl w:val="0"/>
        </w:rPr>
      </w:r>
    </w:p>
    <w:p w:rsidR="00000000" w:rsidDel="00000000" w:rsidP="00000000" w:rsidRDefault="00000000" w:rsidRPr="00000000" w14:paraId="00000047">
      <w:pPr>
        <w:spacing w:after="80" w:before="200" w:lineRule="auto"/>
        <w:rPr/>
      </w:pPr>
      <w:r w:rsidDel="00000000" w:rsidR="00000000" w:rsidRPr="00000000">
        <w:rPr>
          <w:rFonts w:ascii="Calibri" w:cs="Calibri" w:eastAsia="Calibri" w:hAnsi="Calibri"/>
          <w:b w:val="1"/>
          <w:bCs w:val="1"/>
          <w:sz w:val="24"/>
          <w:szCs w:val="24"/>
          <w:rtl w:val="0"/>
        </w:rPr>
        <w:t xml:space="preserve">2.1 Class Distribution</w:t>
      </w:r>
      <w:r w:rsidDel="00000000" w:rsidR="00000000" w:rsidRPr="00000000">
        <w:rPr>
          <w:rtl w:val="0"/>
        </w:rPr>
      </w:r>
    </w:p>
    <w:p w:rsidR="00000000" w:rsidDel="00000000" w:rsidP="00000000" w:rsidRDefault="00000000" w:rsidRPr="00000000" w14:paraId="00000048">
      <w:pPr>
        <w:spacing w:after="80" w:before="60" w:lineRule="auto"/>
        <w:jc w:val="both"/>
        <w:rPr/>
      </w:pPr>
      <w:r w:rsidDel="00000000" w:rsidR="00000000" w:rsidRPr="00000000">
        <w:rPr>
          <w:rFonts w:ascii="Calibri" w:cs="Calibri" w:eastAsia="Calibri" w:hAnsi="Calibri"/>
          <w:sz w:val="22"/>
          <w:szCs w:val="22"/>
          <w:rtl w:val="0"/>
        </w:rPr>
        <w:t xml:space="preserve">The dataset contains 500 Non-Diabetic (0) and 268 Diabetic (1) records, representing a moderate class imbalance of approximately 65:35. A stratified train-test split was applied to ensure this ratio was preserved in both training and testing sets.</w:t>
      </w:r>
      <w:r w:rsidDel="00000000" w:rsidR="00000000" w:rsidRPr="00000000">
        <w:rPr>
          <w:rtl w:val="0"/>
        </w:rPr>
      </w:r>
    </w:p>
    <w:p w:rsidR="00000000" w:rsidDel="00000000" w:rsidP="00000000" w:rsidRDefault="00000000" w:rsidRPr="00000000" w14:paraId="00000049">
      <w:pPr>
        <w:spacing w:after="60" w:before="120" w:lineRule="auto"/>
        <w:rPr/>
      </w:pPr>
      <w:r w:rsidDel="00000000" w:rsidR="00000000" w:rsidRPr="00000000">
        <w:rPr>
          <w:rtl w:val="0"/>
        </w:rPr>
      </w:r>
    </w:p>
    <w:p w:rsidR="00000000" w:rsidDel="00000000" w:rsidP="00000000" w:rsidRDefault="00000000" w:rsidRPr="00000000" w14:paraId="0000004A">
      <w:pPr>
        <w:pBdr>
          <w:bottom w:color="028090" w:space="4" w:sz="8" w:val="single"/>
        </w:pBdr>
        <w:spacing w:after="120" w:before="320" w:lineRule="auto"/>
        <w:rPr/>
      </w:pPr>
      <w:r w:rsidDel="00000000" w:rsidR="00000000" w:rsidRPr="00000000">
        <w:rPr>
          <w:rFonts w:ascii="Georgia" w:cs="Georgia" w:eastAsia="Georgia" w:hAnsi="Georgia"/>
          <w:b w:val="1"/>
          <w:bCs w:val="1"/>
          <w:sz w:val="32"/>
          <w:szCs w:val="32"/>
          <w:rtl w:val="0"/>
        </w:rPr>
        <w:t xml:space="preserve">3. Methodology</w:t>
      </w:r>
      <w:r w:rsidDel="00000000" w:rsidR="00000000" w:rsidRPr="00000000">
        <w:rPr>
          <w:rtl w:val="0"/>
        </w:rPr>
      </w:r>
    </w:p>
    <w:p w:rsidR="00000000" w:rsidDel="00000000" w:rsidP="00000000" w:rsidRDefault="00000000" w:rsidRPr="00000000" w14:paraId="0000004B">
      <w:pPr>
        <w:spacing w:after="80" w:before="200" w:lineRule="auto"/>
        <w:rPr/>
      </w:pPr>
      <w:r w:rsidDel="00000000" w:rsidR="00000000" w:rsidRPr="00000000">
        <w:rPr>
          <w:rFonts w:ascii="Calibri" w:cs="Calibri" w:eastAsia="Calibri" w:hAnsi="Calibri"/>
          <w:b w:val="1"/>
          <w:bCs w:val="1"/>
          <w:sz w:val="24"/>
          <w:szCs w:val="24"/>
          <w:rtl w:val="0"/>
        </w:rPr>
        <w:t xml:space="preserve">3.1 Data Preprocessing</w:t>
      </w:r>
      <w:r w:rsidDel="00000000" w:rsidR="00000000" w:rsidRPr="00000000">
        <w:rPr>
          <w:rtl w:val="0"/>
        </w:rPr>
      </w:r>
    </w:p>
    <w:p w:rsidR="00000000" w:rsidDel="00000000" w:rsidP="00000000" w:rsidRDefault="00000000" w:rsidRPr="00000000" w14:paraId="0000004C">
      <w:pPr>
        <w:spacing w:after="80" w:before="60" w:lineRule="auto"/>
        <w:jc w:val="both"/>
        <w:rPr/>
      </w:pPr>
      <w:r w:rsidDel="00000000" w:rsidR="00000000" w:rsidRPr="00000000">
        <w:rPr>
          <w:rFonts w:ascii="Calibri" w:cs="Calibri" w:eastAsia="Calibri" w:hAnsi="Calibri"/>
          <w:sz w:val="22"/>
          <w:szCs w:val="22"/>
          <w:rtl w:val="0"/>
        </w:rPr>
        <w:t xml:space="preserve">Data preprocessing was the most critical phase of this project. Several columns contained biologically impossible zero values — representing missing data that was recorded as zero in the original study. These were identified and replaced with the column median, which is more robust to outliers than the mean.</w:t>
      </w:r>
      <w:r w:rsidDel="00000000" w:rsidR="00000000" w:rsidRPr="00000000">
        <w:rPr>
          <w:rtl w:val="0"/>
        </w:rPr>
      </w:r>
    </w:p>
    <w:p w:rsidR="00000000" w:rsidDel="00000000" w:rsidP="00000000" w:rsidRDefault="00000000" w:rsidRPr="00000000" w14:paraId="0000004D">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600"/>
        <w:gridCol w:w="5160"/>
        <w:tblGridChange w:id="0">
          <w:tblGrid>
            <w:gridCol w:w="2600"/>
            <w:gridCol w:w="1600"/>
            <w:gridCol w:w="5160"/>
          </w:tblGrid>
        </w:tblGridChange>
      </w:tblGrid>
      <w:tr>
        <w:trPr>
          <w:cantSplit w:val="0"/>
          <w:tblHeader w:val="0"/>
        </w:trPr>
        <w:tc>
          <w:tcPr>
            <w:tcMar>
              <w:top w:w="100.0" w:type="dxa"/>
              <w:left w:w="140.0" w:type="dxa"/>
              <w:bottom w:w="100.0" w:type="dxa"/>
              <w:right w:w="140.0" w:type="dxa"/>
            </w:tcMar>
            <w:vAlign w:val="center"/>
          </w:tcPr>
          <w:p w:rsidR="00000000" w:rsidDel="00000000" w:rsidP="00000000" w:rsidRDefault="00000000" w:rsidRPr="00000000" w14:paraId="0000004E">
            <w:pPr>
              <w:rPr/>
            </w:pPr>
            <w:r w:rsidDel="00000000" w:rsidR="00000000" w:rsidRPr="00000000">
              <w:rPr>
                <w:rFonts w:ascii="Calibri" w:cs="Calibri" w:eastAsia="Calibri" w:hAnsi="Calibri"/>
                <w:b w:val="1"/>
                <w:bCs w:val="1"/>
                <w:sz w:val="20"/>
                <w:szCs w:val="20"/>
                <w:rtl w:val="0"/>
              </w:rPr>
              <w:t xml:space="preserve">Column</w:t>
            </w:r>
            <w:r w:rsidDel="00000000" w:rsidR="00000000" w:rsidRPr="00000000">
              <w:rPr>
                <w:rtl w:val="0"/>
              </w:rPr>
            </w:r>
          </w:p>
        </w:tc>
        <w:tc>
          <w:tcPr>
            <w:tcMar>
              <w:top w:w="100.0" w:type="dxa"/>
              <w:left w:w="140.0" w:type="dxa"/>
              <w:bottom w:w="100.0" w:type="dxa"/>
              <w:right w:w="140.0" w:type="dxa"/>
            </w:tcMar>
            <w:vAlign w:val="center"/>
          </w:tcPr>
          <w:p w:rsidR="00000000" w:rsidDel="00000000" w:rsidP="00000000" w:rsidRDefault="00000000" w:rsidRPr="00000000" w14:paraId="0000004F">
            <w:pPr>
              <w:rPr/>
            </w:pPr>
            <w:r w:rsidDel="00000000" w:rsidR="00000000" w:rsidRPr="00000000">
              <w:rPr>
                <w:rFonts w:ascii="Calibri" w:cs="Calibri" w:eastAsia="Calibri" w:hAnsi="Calibri"/>
                <w:b w:val="1"/>
                <w:bCs w:val="1"/>
                <w:sz w:val="20"/>
                <w:szCs w:val="20"/>
                <w:rtl w:val="0"/>
              </w:rPr>
              <w:t xml:space="preserve">Zero Count</w:t>
            </w:r>
            <w:r w:rsidDel="00000000" w:rsidR="00000000" w:rsidRPr="00000000">
              <w:rPr>
                <w:rtl w:val="0"/>
              </w:rPr>
            </w:r>
          </w:p>
        </w:tc>
        <w:tc>
          <w:tcPr>
            <w:tcMar>
              <w:top w:w="100.0" w:type="dxa"/>
              <w:left w:w="140.0" w:type="dxa"/>
              <w:bottom w:w="100.0" w:type="dxa"/>
              <w:right w:w="140.0" w:type="dxa"/>
            </w:tcMar>
            <w:vAlign w:val="center"/>
          </w:tcPr>
          <w:p w:rsidR="00000000" w:rsidDel="00000000" w:rsidP="00000000" w:rsidRDefault="00000000" w:rsidRPr="00000000" w14:paraId="00000050">
            <w:pPr>
              <w:rPr/>
            </w:pPr>
            <w:r w:rsidDel="00000000" w:rsidR="00000000" w:rsidRPr="00000000">
              <w:rPr>
                <w:rFonts w:ascii="Calibri" w:cs="Calibri" w:eastAsia="Calibri" w:hAnsi="Calibri"/>
                <w:b w:val="1"/>
                <w:bCs w:val="1"/>
                <w:sz w:val="20"/>
                <w:szCs w:val="20"/>
                <w:rtl w:val="0"/>
              </w:rPr>
              <w:t xml:space="preserve">Imputation Strategy</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51">
            <w:pPr>
              <w:rPr/>
            </w:pPr>
            <w:r w:rsidDel="00000000" w:rsidR="00000000" w:rsidRPr="00000000">
              <w:rPr>
                <w:rFonts w:ascii="Calibri" w:cs="Calibri" w:eastAsia="Calibri" w:hAnsi="Calibri"/>
                <w:b w:val="1"/>
                <w:bCs w:val="1"/>
                <w:sz w:val="20"/>
                <w:szCs w:val="20"/>
                <w:rtl w:val="0"/>
              </w:rPr>
              <w:t xml:space="preserve">Glucose</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52">
            <w:pPr>
              <w:rPr/>
            </w:pPr>
            <w:r w:rsidDel="00000000" w:rsidR="00000000" w:rsidRPr="00000000">
              <w:rPr>
                <w:rFonts w:ascii="Calibri" w:cs="Calibri" w:eastAsia="Calibri" w:hAnsi="Calibri"/>
                <w:b w:val="0"/>
                <w:bCs w:val="0"/>
                <w:sz w:val="20"/>
                <w:szCs w:val="20"/>
                <w:rtl w:val="0"/>
              </w:rPr>
              <w:t xml:space="preserve">5</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53">
            <w:pPr>
              <w:rPr/>
            </w:pPr>
            <w:r w:rsidDel="00000000" w:rsidR="00000000" w:rsidRPr="00000000">
              <w:rPr>
                <w:rFonts w:ascii="Calibri" w:cs="Calibri" w:eastAsia="Calibri" w:hAnsi="Calibri"/>
                <w:b w:val="0"/>
                <w:bCs w:val="0"/>
                <w:sz w:val="20"/>
                <w:szCs w:val="20"/>
                <w:rtl w:val="0"/>
              </w:rPr>
              <w:t xml:space="preserve">Replaced with median (median = 117.0)</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54">
            <w:pPr>
              <w:rPr/>
            </w:pPr>
            <w:r w:rsidDel="00000000" w:rsidR="00000000" w:rsidRPr="00000000">
              <w:rPr>
                <w:rFonts w:ascii="Calibri" w:cs="Calibri" w:eastAsia="Calibri" w:hAnsi="Calibri"/>
                <w:b w:val="1"/>
                <w:bCs w:val="1"/>
                <w:sz w:val="20"/>
                <w:szCs w:val="20"/>
                <w:rtl w:val="0"/>
              </w:rPr>
              <w:t xml:space="preserve">BloodPressure</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55">
            <w:pPr>
              <w:rPr/>
            </w:pPr>
            <w:r w:rsidDel="00000000" w:rsidR="00000000" w:rsidRPr="00000000">
              <w:rPr>
                <w:rFonts w:ascii="Calibri" w:cs="Calibri" w:eastAsia="Calibri" w:hAnsi="Calibri"/>
                <w:b w:val="0"/>
                <w:bCs w:val="0"/>
                <w:sz w:val="20"/>
                <w:szCs w:val="20"/>
                <w:rtl w:val="0"/>
              </w:rPr>
              <w:t xml:space="preserve">35</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56">
            <w:pPr>
              <w:rPr/>
            </w:pPr>
            <w:r w:rsidDel="00000000" w:rsidR="00000000" w:rsidRPr="00000000">
              <w:rPr>
                <w:rFonts w:ascii="Calibri" w:cs="Calibri" w:eastAsia="Calibri" w:hAnsi="Calibri"/>
                <w:b w:val="0"/>
                <w:bCs w:val="0"/>
                <w:sz w:val="20"/>
                <w:szCs w:val="20"/>
                <w:rtl w:val="0"/>
              </w:rPr>
              <w:t xml:space="preserve">Replaced with median (median = 72.0)</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57">
            <w:pPr>
              <w:rPr/>
            </w:pPr>
            <w:r w:rsidDel="00000000" w:rsidR="00000000" w:rsidRPr="00000000">
              <w:rPr>
                <w:rFonts w:ascii="Calibri" w:cs="Calibri" w:eastAsia="Calibri" w:hAnsi="Calibri"/>
                <w:b w:val="1"/>
                <w:bCs w:val="1"/>
                <w:sz w:val="20"/>
                <w:szCs w:val="20"/>
                <w:rtl w:val="0"/>
              </w:rPr>
              <w:t xml:space="preserve">SkinThickness</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58">
            <w:pPr>
              <w:rPr/>
            </w:pPr>
            <w:r w:rsidDel="00000000" w:rsidR="00000000" w:rsidRPr="00000000">
              <w:rPr>
                <w:rFonts w:ascii="Calibri" w:cs="Calibri" w:eastAsia="Calibri" w:hAnsi="Calibri"/>
                <w:b w:val="0"/>
                <w:bCs w:val="0"/>
                <w:sz w:val="20"/>
                <w:szCs w:val="20"/>
                <w:rtl w:val="0"/>
              </w:rPr>
              <w:t xml:space="preserve">227</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59">
            <w:pPr>
              <w:rPr/>
            </w:pPr>
            <w:r w:rsidDel="00000000" w:rsidR="00000000" w:rsidRPr="00000000">
              <w:rPr>
                <w:rFonts w:ascii="Calibri" w:cs="Calibri" w:eastAsia="Calibri" w:hAnsi="Calibri"/>
                <w:b w:val="0"/>
                <w:bCs w:val="0"/>
                <w:sz w:val="20"/>
                <w:szCs w:val="20"/>
                <w:rtl w:val="0"/>
              </w:rPr>
              <w:t xml:space="preserve">Replaced with median (median = 23.0)</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5A">
            <w:pPr>
              <w:rPr/>
            </w:pPr>
            <w:r w:rsidDel="00000000" w:rsidR="00000000" w:rsidRPr="00000000">
              <w:rPr>
                <w:rFonts w:ascii="Calibri" w:cs="Calibri" w:eastAsia="Calibri" w:hAnsi="Calibri"/>
                <w:b w:val="1"/>
                <w:bCs w:val="1"/>
                <w:sz w:val="20"/>
                <w:szCs w:val="20"/>
                <w:rtl w:val="0"/>
              </w:rPr>
              <w:t xml:space="preserve">Insulin</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5B">
            <w:pPr>
              <w:rPr/>
            </w:pPr>
            <w:r w:rsidDel="00000000" w:rsidR="00000000" w:rsidRPr="00000000">
              <w:rPr>
                <w:rFonts w:ascii="Calibri" w:cs="Calibri" w:eastAsia="Calibri" w:hAnsi="Calibri"/>
                <w:b w:val="0"/>
                <w:bCs w:val="0"/>
                <w:sz w:val="20"/>
                <w:szCs w:val="20"/>
                <w:rtl w:val="0"/>
              </w:rPr>
              <w:t xml:space="preserve">374</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5C">
            <w:pPr>
              <w:rPr/>
            </w:pPr>
            <w:r w:rsidDel="00000000" w:rsidR="00000000" w:rsidRPr="00000000">
              <w:rPr>
                <w:rFonts w:ascii="Calibri" w:cs="Calibri" w:eastAsia="Calibri" w:hAnsi="Calibri"/>
                <w:b w:val="0"/>
                <w:bCs w:val="0"/>
                <w:sz w:val="20"/>
                <w:szCs w:val="20"/>
                <w:rtl w:val="0"/>
              </w:rPr>
              <w:t xml:space="preserve">Replaced with median (median = 79.5)</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5D">
            <w:pPr>
              <w:rPr/>
            </w:pPr>
            <w:r w:rsidDel="00000000" w:rsidR="00000000" w:rsidRPr="00000000">
              <w:rPr>
                <w:rFonts w:ascii="Calibri" w:cs="Calibri" w:eastAsia="Calibri" w:hAnsi="Calibri"/>
                <w:b w:val="1"/>
                <w:bCs w:val="1"/>
                <w:sz w:val="20"/>
                <w:szCs w:val="20"/>
                <w:rtl w:val="0"/>
              </w:rPr>
              <w:t xml:space="preserve">BMI</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5E">
            <w:pPr>
              <w:rPr/>
            </w:pPr>
            <w:r w:rsidDel="00000000" w:rsidR="00000000" w:rsidRPr="00000000">
              <w:rPr>
                <w:rFonts w:ascii="Calibri" w:cs="Calibri" w:eastAsia="Calibri" w:hAnsi="Calibri"/>
                <w:b w:val="0"/>
                <w:bCs w:val="0"/>
                <w:sz w:val="20"/>
                <w:szCs w:val="20"/>
                <w:rtl w:val="0"/>
              </w:rPr>
              <w:t xml:space="preserve">11</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5F">
            <w:pPr>
              <w:rPr/>
            </w:pPr>
            <w:r w:rsidDel="00000000" w:rsidR="00000000" w:rsidRPr="00000000">
              <w:rPr>
                <w:rFonts w:ascii="Calibri" w:cs="Calibri" w:eastAsia="Calibri" w:hAnsi="Calibri"/>
                <w:b w:val="0"/>
                <w:bCs w:val="0"/>
                <w:sz w:val="20"/>
                <w:szCs w:val="20"/>
                <w:rtl w:val="0"/>
              </w:rPr>
              <w:t xml:space="preserve">Replaced with median (median = 32.0)</w:t>
            </w:r>
            <w:r w:rsidDel="00000000" w:rsidR="00000000" w:rsidRPr="00000000">
              <w:rPr>
                <w:rtl w:val="0"/>
              </w:rPr>
            </w:r>
          </w:p>
        </w:tc>
      </w:tr>
    </w:tbl>
    <w:p w:rsidR="00000000" w:rsidDel="00000000" w:rsidP="00000000" w:rsidRDefault="00000000" w:rsidRPr="00000000" w14:paraId="00000060">
      <w:pPr>
        <w:spacing w:after="60" w:before="120" w:lineRule="auto"/>
        <w:rPr/>
      </w:pPr>
      <w:r w:rsidDel="00000000" w:rsidR="00000000" w:rsidRPr="00000000">
        <w:rPr>
          <w:rtl w:val="0"/>
        </w:rPr>
      </w:r>
    </w:p>
    <w:p w:rsidR="00000000" w:rsidDel="00000000" w:rsidP="00000000" w:rsidRDefault="00000000" w:rsidRPr="00000000" w14:paraId="00000061">
      <w:pPr>
        <w:spacing w:after="80" w:before="60" w:lineRule="auto"/>
        <w:jc w:val="both"/>
        <w:rPr/>
      </w:pPr>
      <w:r w:rsidDel="00000000" w:rsidR="00000000" w:rsidRPr="00000000">
        <w:rPr>
          <w:rFonts w:ascii="Calibri" w:cs="Calibri" w:eastAsia="Calibri" w:hAnsi="Calibri"/>
          <w:sz w:val="22"/>
          <w:szCs w:val="22"/>
          <w:rtl w:val="0"/>
        </w:rPr>
        <w:t xml:space="preserve">After imputation, the dataset was inspected for duplicate records. Zero duplicates were found, confirming the integrity of the 768 records.</w:t>
      </w:r>
      <w:r w:rsidDel="00000000" w:rsidR="00000000" w:rsidRPr="00000000">
        <w:rPr>
          <w:rtl w:val="0"/>
        </w:rPr>
      </w:r>
    </w:p>
    <w:p w:rsidR="00000000" w:rsidDel="00000000" w:rsidP="00000000" w:rsidRDefault="00000000" w:rsidRPr="00000000" w14:paraId="00000062">
      <w:pPr>
        <w:spacing w:after="80" w:before="200" w:lineRule="auto"/>
        <w:rPr/>
      </w:pPr>
      <w:r w:rsidDel="00000000" w:rsidR="00000000" w:rsidRPr="00000000">
        <w:rPr>
          <w:rFonts w:ascii="Calibri" w:cs="Calibri" w:eastAsia="Calibri" w:hAnsi="Calibri"/>
          <w:b w:val="1"/>
          <w:bCs w:val="1"/>
          <w:sz w:val="24"/>
          <w:szCs w:val="24"/>
          <w:rtl w:val="0"/>
        </w:rPr>
        <w:t xml:space="preserve">3.2 Train-Test Split</w:t>
      </w:r>
      <w:r w:rsidDel="00000000" w:rsidR="00000000" w:rsidRPr="00000000">
        <w:rPr>
          <w:rtl w:val="0"/>
        </w:rPr>
      </w:r>
    </w:p>
    <w:p w:rsidR="00000000" w:rsidDel="00000000" w:rsidP="00000000" w:rsidRDefault="00000000" w:rsidRPr="00000000" w14:paraId="00000063">
      <w:pPr>
        <w:spacing w:after="80" w:before="60" w:lineRule="auto"/>
        <w:jc w:val="both"/>
        <w:rPr/>
      </w:pPr>
      <w:r w:rsidDel="00000000" w:rsidR="00000000" w:rsidRPr="00000000">
        <w:rPr>
          <w:rFonts w:ascii="Calibri" w:cs="Calibri" w:eastAsia="Calibri" w:hAnsi="Calibri"/>
          <w:sz w:val="22"/>
          <w:szCs w:val="22"/>
          <w:rtl w:val="0"/>
        </w:rPr>
        <w:t xml:space="preserve">The dataset was split into 80% training (614 samples) and 20% testing (154 samples) using sklearn's train_test_split with random_state=42 and stratify=y to preserve class proportions in both sets.</w:t>
      </w:r>
      <w:r w:rsidDel="00000000" w:rsidR="00000000" w:rsidRPr="00000000">
        <w:rPr>
          <w:rtl w:val="0"/>
        </w:rPr>
      </w:r>
    </w:p>
    <w:p w:rsidR="00000000" w:rsidDel="00000000" w:rsidP="00000000" w:rsidRDefault="00000000" w:rsidRPr="00000000" w14:paraId="00000064">
      <w:pPr>
        <w:spacing w:after="80" w:before="200" w:lineRule="auto"/>
        <w:rPr/>
      </w:pPr>
      <w:r w:rsidDel="00000000" w:rsidR="00000000" w:rsidRPr="00000000">
        <w:rPr>
          <w:rFonts w:ascii="Calibri" w:cs="Calibri" w:eastAsia="Calibri" w:hAnsi="Calibri"/>
          <w:b w:val="1"/>
          <w:bCs w:val="1"/>
          <w:sz w:val="24"/>
          <w:szCs w:val="24"/>
          <w:rtl w:val="0"/>
        </w:rPr>
        <w:t xml:space="preserve">3.3 Feature Scaling</w:t>
      </w:r>
      <w:r w:rsidDel="00000000" w:rsidR="00000000" w:rsidRPr="00000000">
        <w:rPr>
          <w:rtl w:val="0"/>
        </w:rPr>
      </w:r>
    </w:p>
    <w:p w:rsidR="00000000" w:rsidDel="00000000" w:rsidP="00000000" w:rsidRDefault="00000000" w:rsidRPr="00000000" w14:paraId="00000065">
      <w:pPr>
        <w:spacing w:after="80" w:before="60" w:lineRule="auto"/>
        <w:jc w:val="both"/>
        <w:rPr/>
      </w:pPr>
      <w:r w:rsidDel="00000000" w:rsidR="00000000" w:rsidRPr="00000000">
        <w:rPr>
          <w:rFonts w:ascii="Calibri" w:cs="Calibri" w:eastAsia="Calibri" w:hAnsi="Calibri"/>
          <w:sz w:val="22"/>
          <w:szCs w:val="22"/>
          <w:rtl w:val="0"/>
        </w:rPr>
        <w:t xml:space="preserve">Feature scaling was applied using sklearn's StandardScaler, which transforms each feature to have a mean of 0 and standard deviation of 1. Critically, the scaler was fitted only on the training data and then applied to transform both training and test data, preventing data leakage.</w:t>
      </w:r>
      <w:r w:rsidDel="00000000" w:rsidR="00000000" w:rsidRPr="00000000">
        <w:rPr>
          <w:rtl w:val="0"/>
        </w:rPr>
      </w:r>
    </w:p>
    <w:p w:rsidR="00000000" w:rsidDel="00000000" w:rsidP="00000000" w:rsidRDefault="00000000" w:rsidRPr="00000000" w14:paraId="00000066">
      <w:pPr>
        <w:spacing w:after="80" w:before="20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7">
      <w:pPr>
        <w:spacing w:after="80" w:before="200" w:lineRule="auto"/>
        <w:rPr/>
      </w:pPr>
      <w:r w:rsidDel="00000000" w:rsidR="00000000" w:rsidRPr="00000000">
        <w:rPr>
          <w:rFonts w:ascii="Calibri" w:cs="Calibri" w:eastAsia="Calibri" w:hAnsi="Calibri"/>
          <w:b w:val="1"/>
          <w:bCs w:val="1"/>
          <w:sz w:val="24"/>
          <w:szCs w:val="24"/>
          <w:rtl w:val="0"/>
        </w:rPr>
        <w:t xml:space="preserve">3.4 Model 1 — Logistic Regression</w:t>
      </w:r>
      <w:r w:rsidDel="00000000" w:rsidR="00000000" w:rsidRPr="00000000">
        <w:rPr>
          <w:rtl w:val="0"/>
        </w:rPr>
      </w:r>
    </w:p>
    <w:p w:rsidR="00000000" w:rsidDel="00000000" w:rsidP="00000000" w:rsidRDefault="00000000" w:rsidRPr="00000000" w14:paraId="00000068">
      <w:pPr>
        <w:spacing w:after="80" w:before="60" w:lineRule="auto"/>
        <w:jc w:val="both"/>
        <w:rPr/>
      </w:pPr>
      <w:r w:rsidDel="00000000" w:rsidR="00000000" w:rsidRPr="00000000">
        <w:rPr>
          <w:rFonts w:ascii="Calibri" w:cs="Calibri" w:eastAsia="Calibri" w:hAnsi="Calibri"/>
          <w:sz w:val="22"/>
          <w:szCs w:val="22"/>
          <w:rtl w:val="0"/>
        </w:rPr>
        <w:t xml:space="preserve">Logistic Regression is a linear classification algorithm that models the probability of class membership using the sigmoid function. It serves as a strong, interpretable baseline and is well-suited to binary classification. The model was configured with max_iter=1000 to ensure convergence.</w:t>
      </w:r>
      <w:r w:rsidDel="00000000" w:rsidR="00000000" w:rsidRPr="00000000">
        <w:rPr>
          <w:rtl w:val="0"/>
        </w:rPr>
      </w:r>
    </w:p>
    <w:p w:rsidR="00000000" w:rsidDel="00000000" w:rsidP="00000000" w:rsidRDefault="00000000" w:rsidRPr="00000000" w14:paraId="00000069">
      <w:pPr>
        <w:spacing w:after="80" w:before="200" w:lineRule="auto"/>
        <w:rPr/>
      </w:pPr>
      <w:r w:rsidDel="00000000" w:rsidR="00000000" w:rsidRPr="00000000">
        <w:rPr>
          <w:rFonts w:ascii="Calibri" w:cs="Calibri" w:eastAsia="Calibri" w:hAnsi="Calibri"/>
          <w:b w:val="1"/>
          <w:bCs w:val="1"/>
          <w:sz w:val="24"/>
          <w:szCs w:val="24"/>
          <w:rtl w:val="0"/>
        </w:rPr>
        <w:t xml:space="preserve">3.5 Model 2 — Random Forest Classifier</w:t>
      </w:r>
      <w:r w:rsidDel="00000000" w:rsidR="00000000" w:rsidRPr="00000000">
        <w:rPr>
          <w:rtl w:val="0"/>
        </w:rPr>
      </w:r>
    </w:p>
    <w:p w:rsidR="00000000" w:rsidDel="00000000" w:rsidP="00000000" w:rsidRDefault="00000000" w:rsidRPr="00000000" w14:paraId="0000006A">
      <w:pPr>
        <w:spacing w:after="80" w:before="60" w:lineRule="auto"/>
        <w:jc w:val="both"/>
        <w:rPr/>
      </w:pPr>
      <w:r w:rsidDel="00000000" w:rsidR="00000000" w:rsidRPr="00000000">
        <w:rPr>
          <w:rFonts w:ascii="Calibri" w:cs="Calibri" w:eastAsia="Calibri" w:hAnsi="Calibri"/>
          <w:sz w:val="22"/>
          <w:szCs w:val="22"/>
          <w:rtl w:val="0"/>
        </w:rPr>
        <w:t xml:space="preserve">Random Forest is an ensemble method that constructs multiple decision trees on bootstrap samples of the training data. The final prediction is made by majority vote across all trees. It handles non-linear relationships effectively and provides feature importance scores. The model was configured with n_estimators=100 and max_depth=10 to balance performance and avoid overfitting.</w:t>
      </w:r>
      <w:r w:rsidDel="00000000" w:rsidR="00000000" w:rsidRPr="00000000">
        <w:rPr>
          <w:rtl w:val="0"/>
        </w:rPr>
      </w:r>
    </w:p>
    <w:p w:rsidR="00000000" w:rsidDel="00000000" w:rsidP="00000000" w:rsidRDefault="00000000" w:rsidRPr="00000000" w14:paraId="0000006B">
      <w:pPr>
        <w:spacing w:after="60" w:before="120" w:lineRule="auto"/>
        <w:rPr/>
      </w:pPr>
      <w:r w:rsidDel="00000000" w:rsidR="00000000" w:rsidRPr="00000000">
        <w:rPr>
          <w:rtl w:val="0"/>
        </w:rPr>
      </w:r>
    </w:p>
    <w:p w:rsidR="00000000" w:rsidDel="00000000" w:rsidP="00000000" w:rsidRDefault="00000000" w:rsidRPr="00000000" w14:paraId="0000006C">
      <w:pPr>
        <w:pBdr>
          <w:bottom w:color="028090" w:space="4" w:sz="8" w:val="single"/>
        </w:pBdr>
        <w:spacing w:after="120" w:before="320" w:lineRule="auto"/>
        <w:rPr/>
      </w:pPr>
      <w:r w:rsidDel="00000000" w:rsidR="00000000" w:rsidRPr="00000000">
        <w:rPr>
          <w:rFonts w:ascii="Georgia" w:cs="Georgia" w:eastAsia="Georgia" w:hAnsi="Georgia"/>
          <w:b w:val="1"/>
          <w:bCs w:val="1"/>
          <w:sz w:val="32"/>
          <w:szCs w:val="32"/>
          <w:rtl w:val="0"/>
        </w:rPr>
        <w:t xml:space="preserve">4. Exploratory Data Analysis</w:t>
      </w:r>
      <w:r w:rsidDel="00000000" w:rsidR="00000000" w:rsidRPr="00000000">
        <w:rPr>
          <w:rtl w:val="0"/>
        </w:rPr>
      </w:r>
    </w:p>
    <w:p w:rsidR="00000000" w:rsidDel="00000000" w:rsidP="00000000" w:rsidRDefault="00000000" w:rsidRPr="00000000" w14:paraId="0000006D">
      <w:pPr>
        <w:spacing w:after="80" w:before="60" w:lineRule="auto"/>
        <w:jc w:val="both"/>
        <w:rPr/>
      </w:pPr>
      <w:r w:rsidDel="00000000" w:rsidR="00000000" w:rsidRPr="00000000">
        <w:rPr>
          <w:rFonts w:ascii="Calibri" w:cs="Calibri" w:eastAsia="Calibri" w:hAnsi="Calibri"/>
          <w:sz w:val="22"/>
          <w:szCs w:val="22"/>
          <w:rtl w:val="0"/>
        </w:rPr>
        <w:t xml:space="preserve">Before model training, the data was thoroughly explored to understand distributions, detect anomalies, and identify relationships between features and the target variable. Four key visualizations were produced:</w:t>
      </w:r>
      <w:r w:rsidDel="00000000" w:rsidR="00000000" w:rsidRPr="00000000">
        <w:rPr>
          <w:rtl w:val="0"/>
        </w:rPr>
      </w:r>
    </w:p>
    <w:p w:rsidR="00000000" w:rsidDel="00000000" w:rsidP="00000000" w:rsidRDefault="00000000" w:rsidRPr="00000000" w14:paraId="0000006E">
      <w:pPr>
        <w:spacing w:after="60" w:before="140" w:lineRule="auto"/>
        <w:rPr/>
      </w:pPr>
      <w:r w:rsidDel="00000000" w:rsidR="00000000" w:rsidRPr="00000000">
        <w:rPr>
          <w:rFonts w:ascii="Calibri" w:cs="Calibri" w:eastAsia="Calibri" w:hAnsi="Calibri"/>
          <w:b w:val="1"/>
          <w:bCs w:val="1"/>
          <w:sz w:val="22"/>
          <w:szCs w:val="22"/>
          <w:rtl w:val="0"/>
        </w:rPr>
        <w:t xml:space="preserve">Feature Distributions</w:t>
      </w:r>
      <w:r w:rsidDel="00000000" w:rsidR="00000000" w:rsidRPr="00000000">
        <w:rPr>
          <w:rtl w:val="0"/>
        </w:rPr>
      </w:r>
    </w:p>
    <w:p w:rsidR="00000000" w:rsidDel="00000000" w:rsidP="00000000" w:rsidRDefault="00000000" w:rsidRPr="00000000" w14:paraId="0000006F">
      <w:pPr>
        <w:spacing w:after="80" w:before="60" w:lineRule="auto"/>
        <w:jc w:val="both"/>
        <w:rPr/>
      </w:pPr>
      <w:r w:rsidDel="00000000" w:rsidR="00000000" w:rsidRPr="00000000">
        <w:rPr>
          <w:rFonts w:ascii="Calibri" w:cs="Calibri" w:eastAsia="Calibri" w:hAnsi="Calibri"/>
          <w:sz w:val="22"/>
          <w:szCs w:val="22"/>
          <w:rtl w:val="0"/>
        </w:rPr>
        <w:t xml:space="preserve">Histogram plots were generated for all 9 features. Glucose, BMI, and Age showed approximately normal distributions after imputation. Insulin and SkinThickness showed right-skewed distributions typical of medical measurement data.</w:t>
      </w:r>
      <w:r w:rsidDel="00000000" w:rsidR="00000000" w:rsidRPr="00000000">
        <w:rPr>
          <w:rtl w:val="0"/>
        </w:rPr>
      </w:r>
    </w:p>
    <w:p w:rsidR="00000000" w:rsidDel="00000000" w:rsidP="00000000" w:rsidRDefault="00000000" w:rsidRPr="00000000" w14:paraId="00000070">
      <w:pPr>
        <w:spacing w:after="60" w:before="140" w:lineRule="auto"/>
        <w:rPr/>
      </w:pPr>
      <w:r w:rsidDel="00000000" w:rsidR="00000000" w:rsidRPr="00000000">
        <w:rPr>
          <w:rFonts w:ascii="Calibri" w:cs="Calibri" w:eastAsia="Calibri" w:hAnsi="Calibri"/>
          <w:b w:val="1"/>
          <w:bCs w:val="1"/>
          <w:sz w:val="22"/>
          <w:szCs w:val="22"/>
          <w:rtl w:val="0"/>
        </w:rPr>
        <w:t xml:space="preserve">Correlation Heatmap</w:t>
      </w:r>
      <w:r w:rsidDel="00000000" w:rsidR="00000000" w:rsidRPr="00000000">
        <w:rPr>
          <w:rtl w:val="0"/>
        </w:rPr>
      </w:r>
    </w:p>
    <w:p w:rsidR="00000000" w:rsidDel="00000000" w:rsidP="00000000" w:rsidRDefault="00000000" w:rsidRPr="00000000" w14:paraId="00000071">
      <w:pPr>
        <w:spacing w:after="80" w:before="60" w:lineRule="auto"/>
        <w:jc w:val="both"/>
        <w:rPr/>
      </w:pPr>
      <w:r w:rsidDel="00000000" w:rsidR="00000000" w:rsidRPr="00000000">
        <w:rPr>
          <w:rFonts w:ascii="Calibri" w:cs="Calibri" w:eastAsia="Calibri" w:hAnsi="Calibri"/>
          <w:sz w:val="22"/>
          <w:szCs w:val="22"/>
          <w:rtl w:val="0"/>
        </w:rPr>
        <w:t xml:space="preserve">Pearson correlation analysis revealed the following relationships with the Outcome variable: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780"/>
        <w:gridCol w:w="2780"/>
        <w:tblGridChange w:id="0">
          <w:tblGrid>
            <w:gridCol w:w="3800"/>
            <w:gridCol w:w="2780"/>
            <w:gridCol w:w="2780"/>
          </w:tblGrid>
        </w:tblGridChange>
      </w:tblGrid>
      <w:tr>
        <w:trPr>
          <w:cantSplit w:val="0"/>
          <w:tblHeader w:val="0"/>
        </w:trPr>
        <w:tc>
          <w:tcPr>
            <w:tcMar>
              <w:top w:w="100.0" w:type="dxa"/>
              <w:left w:w="140.0" w:type="dxa"/>
              <w:bottom w:w="100.0" w:type="dxa"/>
              <w:right w:w="140.0" w:type="dxa"/>
            </w:tcMar>
            <w:vAlign w:val="center"/>
          </w:tcPr>
          <w:p w:rsidR="00000000" w:rsidDel="00000000" w:rsidP="00000000" w:rsidRDefault="00000000" w:rsidRPr="00000000" w14:paraId="00000072">
            <w:pPr>
              <w:rPr/>
            </w:pPr>
            <w:r w:rsidDel="00000000" w:rsidR="00000000" w:rsidRPr="00000000">
              <w:rPr>
                <w:rFonts w:ascii="Calibri" w:cs="Calibri" w:eastAsia="Calibri" w:hAnsi="Calibri"/>
                <w:b w:val="1"/>
                <w:bCs w:val="1"/>
                <w:sz w:val="20"/>
                <w:szCs w:val="20"/>
                <w:rtl w:val="0"/>
              </w:rPr>
              <w:t xml:space="preserve">Feature</w:t>
            </w:r>
            <w:r w:rsidDel="00000000" w:rsidR="00000000" w:rsidRPr="00000000">
              <w:rPr>
                <w:rtl w:val="0"/>
              </w:rPr>
            </w:r>
          </w:p>
        </w:tc>
        <w:tc>
          <w:tcPr>
            <w:tcMar>
              <w:top w:w="100.0" w:type="dxa"/>
              <w:left w:w="140.0" w:type="dxa"/>
              <w:bottom w:w="100.0" w:type="dxa"/>
              <w:right w:w="140.0" w:type="dxa"/>
            </w:tcMar>
            <w:vAlign w:val="center"/>
          </w:tcPr>
          <w:p w:rsidR="00000000" w:rsidDel="00000000" w:rsidP="00000000" w:rsidRDefault="00000000" w:rsidRPr="00000000" w14:paraId="00000073">
            <w:pPr>
              <w:rPr/>
            </w:pPr>
            <w:r w:rsidDel="00000000" w:rsidR="00000000" w:rsidRPr="00000000">
              <w:rPr>
                <w:rFonts w:ascii="Calibri" w:cs="Calibri" w:eastAsia="Calibri" w:hAnsi="Calibri"/>
                <w:b w:val="1"/>
                <w:bCs w:val="1"/>
                <w:sz w:val="20"/>
                <w:szCs w:val="20"/>
                <w:rtl w:val="0"/>
              </w:rPr>
              <w:t xml:space="preserve">Correlation with Outcome</w:t>
            </w:r>
            <w:r w:rsidDel="00000000" w:rsidR="00000000" w:rsidRPr="00000000">
              <w:rPr>
                <w:rtl w:val="0"/>
              </w:rPr>
            </w:r>
          </w:p>
        </w:tc>
        <w:tc>
          <w:tcPr>
            <w:tcMar>
              <w:top w:w="100.0" w:type="dxa"/>
              <w:left w:w="140.0" w:type="dxa"/>
              <w:bottom w:w="100.0" w:type="dxa"/>
              <w:right w:w="140.0" w:type="dxa"/>
            </w:tcMar>
            <w:vAlign w:val="center"/>
          </w:tcPr>
          <w:p w:rsidR="00000000" w:rsidDel="00000000" w:rsidP="00000000" w:rsidRDefault="00000000" w:rsidRPr="00000000" w14:paraId="00000074">
            <w:pPr>
              <w:rPr/>
            </w:pPr>
            <w:r w:rsidDel="00000000" w:rsidR="00000000" w:rsidRPr="00000000">
              <w:rPr>
                <w:rFonts w:ascii="Calibri" w:cs="Calibri" w:eastAsia="Calibri" w:hAnsi="Calibri"/>
                <w:b w:val="1"/>
                <w:bCs w:val="1"/>
                <w:sz w:val="20"/>
                <w:szCs w:val="20"/>
                <w:rtl w:val="0"/>
              </w:rPr>
              <w:t xml:space="preserve">Significance</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75">
            <w:pPr>
              <w:rPr/>
            </w:pPr>
            <w:r w:rsidDel="00000000" w:rsidR="00000000" w:rsidRPr="00000000">
              <w:rPr>
                <w:rFonts w:ascii="Calibri" w:cs="Calibri" w:eastAsia="Calibri" w:hAnsi="Calibri"/>
                <w:b w:val="1"/>
                <w:bCs w:val="1"/>
                <w:sz w:val="20"/>
                <w:szCs w:val="20"/>
                <w:rtl w:val="0"/>
              </w:rPr>
              <w:t xml:space="preserve">Glucose</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76">
            <w:pPr>
              <w:rPr/>
            </w:pPr>
            <w:r w:rsidDel="00000000" w:rsidR="00000000" w:rsidRPr="00000000">
              <w:rPr>
                <w:rFonts w:ascii="Calibri" w:cs="Calibri" w:eastAsia="Calibri" w:hAnsi="Calibri"/>
                <w:b w:val="0"/>
                <w:bCs w:val="0"/>
                <w:sz w:val="20"/>
                <w:szCs w:val="20"/>
                <w:rtl w:val="0"/>
              </w:rPr>
              <w:t xml:space="preserve">0.47</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77">
            <w:pPr>
              <w:rPr/>
            </w:pPr>
            <w:r w:rsidDel="00000000" w:rsidR="00000000" w:rsidRPr="00000000">
              <w:rPr>
                <w:rFonts w:ascii="Calibri" w:cs="Calibri" w:eastAsia="Calibri" w:hAnsi="Calibri"/>
                <w:b w:val="0"/>
                <w:bCs w:val="0"/>
                <w:sz w:val="20"/>
                <w:szCs w:val="20"/>
                <w:rtl w:val="0"/>
              </w:rPr>
              <w:t xml:space="preserve">Very High</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78">
            <w:pPr>
              <w:rPr/>
            </w:pPr>
            <w:r w:rsidDel="00000000" w:rsidR="00000000" w:rsidRPr="00000000">
              <w:rPr>
                <w:rFonts w:ascii="Calibri" w:cs="Calibri" w:eastAsia="Calibri" w:hAnsi="Calibri"/>
                <w:b w:val="1"/>
                <w:bCs w:val="1"/>
                <w:sz w:val="20"/>
                <w:szCs w:val="20"/>
                <w:rtl w:val="0"/>
              </w:rPr>
              <w:t xml:space="preserve">BMI</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79">
            <w:pPr>
              <w:rPr/>
            </w:pPr>
            <w:r w:rsidDel="00000000" w:rsidR="00000000" w:rsidRPr="00000000">
              <w:rPr>
                <w:rFonts w:ascii="Calibri" w:cs="Calibri" w:eastAsia="Calibri" w:hAnsi="Calibri"/>
                <w:b w:val="0"/>
                <w:bCs w:val="0"/>
                <w:sz w:val="20"/>
                <w:szCs w:val="20"/>
                <w:rtl w:val="0"/>
              </w:rPr>
              <w:t xml:space="preserve">0.29</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7A">
            <w:pPr>
              <w:rPr/>
            </w:pPr>
            <w:r w:rsidDel="00000000" w:rsidR="00000000" w:rsidRPr="00000000">
              <w:rPr>
                <w:rFonts w:ascii="Calibri" w:cs="Calibri" w:eastAsia="Calibri" w:hAnsi="Calibri"/>
                <w:b w:val="0"/>
                <w:bCs w:val="0"/>
                <w:sz w:val="20"/>
                <w:szCs w:val="20"/>
                <w:rtl w:val="0"/>
              </w:rPr>
              <w:t xml:space="preserve">High</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7B">
            <w:pPr>
              <w:rPr/>
            </w:pPr>
            <w:r w:rsidDel="00000000" w:rsidR="00000000" w:rsidRPr="00000000">
              <w:rPr>
                <w:rFonts w:ascii="Calibri" w:cs="Calibri" w:eastAsia="Calibri" w:hAnsi="Calibri"/>
                <w:b w:val="1"/>
                <w:bCs w:val="1"/>
                <w:sz w:val="20"/>
                <w:szCs w:val="20"/>
                <w:rtl w:val="0"/>
              </w:rPr>
              <w:t xml:space="preserve">Age</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7C">
            <w:pPr>
              <w:rPr/>
            </w:pPr>
            <w:r w:rsidDel="00000000" w:rsidR="00000000" w:rsidRPr="00000000">
              <w:rPr>
                <w:rFonts w:ascii="Calibri" w:cs="Calibri" w:eastAsia="Calibri" w:hAnsi="Calibri"/>
                <w:b w:val="0"/>
                <w:bCs w:val="0"/>
                <w:sz w:val="20"/>
                <w:szCs w:val="20"/>
                <w:rtl w:val="0"/>
              </w:rPr>
              <w:t xml:space="preserve">0.24</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7D">
            <w:pPr>
              <w:rPr/>
            </w:pPr>
            <w:r w:rsidDel="00000000" w:rsidR="00000000" w:rsidRPr="00000000">
              <w:rPr>
                <w:rFonts w:ascii="Calibri" w:cs="Calibri" w:eastAsia="Calibri" w:hAnsi="Calibri"/>
                <w:b w:val="0"/>
                <w:bCs w:val="0"/>
                <w:sz w:val="20"/>
                <w:szCs w:val="20"/>
                <w:rtl w:val="0"/>
              </w:rPr>
              <w:t xml:space="preserve">Moderate</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7E">
            <w:pPr>
              <w:rPr/>
            </w:pPr>
            <w:r w:rsidDel="00000000" w:rsidR="00000000" w:rsidRPr="00000000">
              <w:rPr>
                <w:rFonts w:ascii="Calibri" w:cs="Calibri" w:eastAsia="Calibri" w:hAnsi="Calibri"/>
                <w:b w:val="1"/>
                <w:bCs w:val="1"/>
                <w:sz w:val="20"/>
                <w:szCs w:val="20"/>
                <w:rtl w:val="0"/>
              </w:rPr>
              <w:t xml:space="preserve">Pregnancies</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7F">
            <w:pPr>
              <w:rPr/>
            </w:pPr>
            <w:r w:rsidDel="00000000" w:rsidR="00000000" w:rsidRPr="00000000">
              <w:rPr>
                <w:rFonts w:ascii="Calibri" w:cs="Calibri" w:eastAsia="Calibri" w:hAnsi="Calibri"/>
                <w:b w:val="0"/>
                <w:bCs w:val="0"/>
                <w:sz w:val="20"/>
                <w:szCs w:val="20"/>
                <w:rtl w:val="0"/>
              </w:rPr>
              <w:t xml:space="preserve">0.22</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80">
            <w:pPr>
              <w:rPr/>
            </w:pPr>
            <w:r w:rsidDel="00000000" w:rsidR="00000000" w:rsidRPr="00000000">
              <w:rPr>
                <w:rFonts w:ascii="Calibri" w:cs="Calibri" w:eastAsia="Calibri" w:hAnsi="Calibri"/>
                <w:b w:val="0"/>
                <w:bCs w:val="0"/>
                <w:sz w:val="20"/>
                <w:szCs w:val="20"/>
                <w:rtl w:val="0"/>
              </w:rPr>
              <w:t xml:space="preserve">Moderate</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81">
            <w:pPr>
              <w:rPr/>
            </w:pPr>
            <w:r w:rsidDel="00000000" w:rsidR="00000000" w:rsidRPr="00000000">
              <w:rPr>
                <w:rFonts w:ascii="Calibri" w:cs="Calibri" w:eastAsia="Calibri" w:hAnsi="Calibri"/>
                <w:b w:val="1"/>
                <w:bCs w:val="1"/>
                <w:sz w:val="20"/>
                <w:szCs w:val="20"/>
                <w:rtl w:val="0"/>
              </w:rPr>
              <w:t xml:space="preserve">DiabetesPedigreeFunction</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82">
            <w:pPr>
              <w:rPr/>
            </w:pPr>
            <w:r w:rsidDel="00000000" w:rsidR="00000000" w:rsidRPr="00000000">
              <w:rPr>
                <w:rFonts w:ascii="Calibri" w:cs="Calibri" w:eastAsia="Calibri" w:hAnsi="Calibri"/>
                <w:b w:val="0"/>
                <w:bCs w:val="0"/>
                <w:sz w:val="20"/>
                <w:szCs w:val="20"/>
                <w:rtl w:val="0"/>
              </w:rPr>
              <w:t xml:space="preserve">0.17</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83">
            <w:pPr>
              <w:rPr/>
            </w:pPr>
            <w:r w:rsidDel="00000000" w:rsidR="00000000" w:rsidRPr="00000000">
              <w:rPr>
                <w:rFonts w:ascii="Calibri" w:cs="Calibri" w:eastAsia="Calibri" w:hAnsi="Calibri"/>
                <w:b w:val="0"/>
                <w:bCs w:val="0"/>
                <w:sz w:val="20"/>
                <w:szCs w:val="20"/>
                <w:rtl w:val="0"/>
              </w:rPr>
              <w:t xml:space="preserve">Low-Moderate</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84">
            <w:pPr>
              <w:rPr/>
            </w:pPr>
            <w:r w:rsidDel="00000000" w:rsidR="00000000" w:rsidRPr="00000000">
              <w:rPr>
                <w:rFonts w:ascii="Calibri" w:cs="Calibri" w:eastAsia="Calibri" w:hAnsi="Calibri"/>
                <w:b w:val="1"/>
                <w:bCs w:val="1"/>
                <w:sz w:val="20"/>
                <w:szCs w:val="20"/>
                <w:rtl w:val="0"/>
              </w:rPr>
              <w:t xml:space="preserve">Insulin</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85">
            <w:pPr>
              <w:rPr/>
            </w:pPr>
            <w:r w:rsidDel="00000000" w:rsidR="00000000" w:rsidRPr="00000000">
              <w:rPr>
                <w:rFonts w:ascii="Calibri" w:cs="Calibri" w:eastAsia="Calibri" w:hAnsi="Calibri"/>
                <w:b w:val="0"/>
                <w:bCs w:val="0"/>
                <w:sz w:val="20"/>
                <w:szCs w:val="20"/>
                <w:rtl w:val="0"/>
              </w:rPr>
              <w:t xml:space="preserve">0.13</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86">
            <w:pPr>
              <w:rPr/>
            </w:pPr>
            <w:r w:rsidDel="00000000" w:rsidR="00000000" w:rsidRPr="00000000">
              <w:rPr>
                <w:rFonts w:ascii="Calibri" w:cs="Calibri" w:eastAsia="Calibri" w:hAnsi="Calibri"/>
                <w:b w:val="0"/>
                <w:bCs w:val="0"/>
                <w:sz w:val="20"/>
                <w:szCs w:val="20"/>
                <w:rtl w:val="0"/>
              </w:rPr>
              <w:t xml:space="preserve">Low</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87">
            <w:pPr>
              <w:rPr/>
            </w:pPr>
            <w:r w:rsidDel="00000000" w:rsidR="00000000" w:rsidRPr="00000000">
              <w:rPr>
                <w:rFonts w:ascii="Calibri" w:cs="Calibri" w:eastAsia="Calibri" w:hAnsi="Calibri"/>
                <w:b w:val="1"/>
                <w:bCs w:val="1"/>
                <w:sz w:val="20"/>
                <w:szCs w:val="20"/>
                <w:rtl w:val="0"/>
              </w:rPr>
              <w:t xml:space="preserve">SkinThickness</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88">
            <w:pPr>
              <w:rPr/>
            </w:pPr>
            <w:r w:rsidDel="00000000" w:rsidR="00000000" w:rsidRPr="00000000">
              <w:rPr>
                <w:rFonts w:ascii="Calibri" w:cs="Calibri" w:eastAsia="Calibri" w:hAnsi="Calibri"/>
                <w:b w:val="0"/>
                <w:bCs w:val="0"/>
                <w:sz w:val="20"/>
                <w:szCs w:val="20"/>
                <w:rtl w:val="0"/>
              </w:rPr>
              <w:t xml:space="preserve">0.07</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89">
            <w:pPr>
              <w:rPr/>
            </w:pPr>
            <w:r w:rsidDel="00000000" w:rsidR="00000000" w:rsidRPr="00000000">
              <w:rPr>
                <w:rFonts w:ascii="Calibri" w:cs="Calibri" w:eastAsia="Calibri" w:hAnsi="Calibri"/>
                <w:b w:val="0"/>
                <w:bCs w:val="0"/>
                <w:sz w:val="20"/>
                <w:szCs w:val="20"/>
                <w:rtl w:val="0"/>
              </w:rPr>
              <w:t xml:space="preserve">Weak</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8A">
            <w:pPr>
              <w:rPr/>
            </w:pPr>
            <w:r w:rsidDel="00000000" w:rsidR="00000000" w:rsidRPr="00000000">
              <w:rPr>
                <w:rFonts w:ascii="Calibri" w:cs="Calibri" w:eastAsia="Calibri" w:hAnsi="Calibri"/>
                <w:b w:val="1"/>
                <w:bCs w:val="1"/>
                <w:sz w:val="20"/>
                <w:szCs w:val="20"/>
                <w:rtl w:val="0"/>
              </w:rPr>
              <w:t xml:space="preserve">BloodPressure</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8B">
            <w:pPr>
              <w:rPr/>
            </w:pPr>
            <w:r w:rsidDel="00000000" w:rsidR="00000000" w:rsidRPr="00000000">
              <w:rPr>
                <w:rFonts w:ascii="Calibri" w:cs="Calibri" w:eastAsia="Calibri" w:hAnsi="Calibri"/>
                <w:b w:val="0"/>
                <w:bCs w:val="0"/>
                <w:sz w:val="20"/>
                <w:szCs w:val="20"/>
                <w:rtl w:val="0"/>
              </w:rPr>
              <w:t xml:space="preserve">0.07</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8C">
            <w:pPr>
              <w:rPr/>
            </w:pPr>
            <w:r w:rsidDel="00000000" w:rsidR="00000000" w:rsidRPr="00000000">
              <w:rPr>
                <w:rFonts w:ascii="Calibri" w:cs="Calibri" w:eastAsia="Calibri" w:hAnsi="Calibri"/>
                <w:b w:val="0"/>
                <w:bCs w:val="0"/>
                <w:sz w:val="20"/>
                <w:szCs w:val="20"/>
                <w:rtl w:val="0"/>
              </w:rPr>
              <w:t xml:space="preserve">Weak</w:t>
            </w:r>
            <w:r w:rsidDel="00000000" w:rsidR="00000000" w:rsidRPr="00000000">
              <w:rPr>
                <w:rtl w:val="0"/>
              </w:rPr>
            </w:r>
          </w:p>
        </w:tc>
      </w:tr>
    </w:tbl>
    <w:p w:rsidR="00000000" w:rsidDel="00000000" w:rsidP="00000000" w:rsidRDefault="00000000" w:rsidRPr="00000000" w14:paraId="0000008D">
      <w:pPr>
        <w:spacing w:after="60" w:before="120" w:lineRule="auto"/>
        <w:rPr/>
      </w:pPr>
      <w:r w:rsidDel="00000000" w:rsidR="00000000" w:rsidRPr="00000000">
        <w:rPr>
          <w:rtl w:val="0"/>
        </w:rPr>
      </w:r>
    </w:p>
    <w:p w:rsidR="00000000" w:rsidDel="00000000" w:rsidP="00000000" w:rsidRDefault="00000000" w:rsidRPr="00000000" w14:paraId="0000008E">
      <w:pPr>
        <w:spacing w:after="60" w:before="140" w:lineRule="auto"/>
        <w:rPr/>
      </w:pPr>
      <w:r w:rsidDel="00000000" w:rsidR="00000000" w:rsidRPr="00000000">
        <w:rPr>
          <w:rFonts w:ascii="Calibri" w:cs="Calibri" w:eastAsia="Calibri" w:hAnsi="Calibri"/>
          <w:b w:val="1"/>
          <w:bCs w:val="1"/>
          <w:sz w:val="22"/>
          <w:szCs w:val="22"/>
          <w:rtl w:val="0"/>
        </w:rPr>
        <w:t xml:space="preserve">Class Distribution &amp; Boxplots</w:t>
      </w:r>
      <w:r w:rsidDel="00000000" w:rsidR="00000000" w:rsidRPr="00000000">
        <w:rPr>
          <w:rtl w:val="0"/>
        </w:rPr>
      </w:r>
    </w:p>
    <w:p w:rsidR="00000000" w:rsidDel="00000000" w:rsidP="00000000" w:rsidRDefault="00000000" w:rsidRPr="00000000" w14:paraId="0000008F">
      <w:pPr>
        <w:spacing w:after="80" w:before="60" w:lineRule="auto"/>
        <w:jc w:val="both"/>
        <w:rPr/>
      </w:pPr>
      <w:r w:rsidDel="00000000" w:rsidR="00000000" w:rsidRPr="00000000">
        <w:rPr>
          <w:rFonts w:ascii="Calibri" w:cs="Calibri" w:eastAsia="Calibri" w:hAnsi="Calibri"/>
          <w:sz w:val="22"/>
          <w:szCs w:val="22"/>
          <w:rtl w:val="0"/>
        </w:rPr>
        <w:t xml:space="preserve">Count plots confirmed the 65:35 class imbalance. Boxplots comparing each feature against the Outcome variable clearly showed that Diabetic patients tend to have markedly higher Glucose, BMI, and Age values compared to Non-Diabetic patients, confirming these features as strong predictors.</w:t>
      </w:r>
      <w:r w:rsidDel="00000000" w:rsidR="00000000" w:rsidRPr="00000000">
        <w:rPr>
          <w:rtl w:val="0"/>
        </w:rPr>
      </w:r>
    </w:p>
    <w:p w:rsidR="00000000" w:rsidDel="00000000" w:rsidP="00000000" w:rsidRDefault="00000000" w:rsidRPr="00000000" w14:paraId="00000090">
      <w:pPr>
        <w:spacing w:after="60" w:before="120" w:lineRule="auto"/>
        <w:rPr/>
      </w:pPr>
      <w:r w:rsidDel="00000000" w:rsidR="00000000" w:rsidRPr="00000000">
        <w:rPr>
          <w:rtl w:val="0"/>
        </w:rPr>
      </w:r>
    </w:p>
    <w:p w:rsidR="00000000" w:rsidDel="00000000" w:rsidP="00000000" w:rsidRDefault="00000000" w:rsidRPr="00000000" w14:paraId="00000091">
      <w:pPr>
        <w:spacing w:after="60" w:before="120" w:lineRule="auto"/>
        <w:rPr/>
      </w:pPr>
      <w:r w:rsidDel="00000000" w:rsidR="00000000" w:rsidRPr="00000000">
        <w:rPr>
          <w:rtl w:val="0"/>
        </w:rPr>
      </w:r>
    </w:p>
    <w:p w:rsidR="00000000" w:rsidDel="00000000" w:rsidP="00000000" w:rsidRDefault="00000000" w:rsidRPr="00000000" w14:paraId="00000092">
      <w:pPr>
        <w:pBdr>
          <w:bottom w:color="028090" w:space="4" w:sz="8" w:val="single"/>
        </w:pBdr>
        <w:spacing w:after="120" w:before="320" w:lineRule="auto"/>
        <w:rPr/>
      </w:pPr>
      <w:r w:rsidDel="00000000" w:rsidR="00000000" w:rsidRPr="00000000">
        <w:rPr>
          <w:rFonts w:ascii="Georgia" w:cs="Georgia" w:eastAsia="Georgia" w:hAnsi="Georgia"/>
          <w:b w:val="1"/>
          <w:bCs w:val="1"/>
          <w:sz w:val="32"/>
          <w:szCs w:val="32"/>
          <w:rtl w:val="0"/>
        </w:rPr>
        <w:t xml:space="preserve">5. Results &amp; Evaluation</w:t>
      </w:r>
      <w:r w:rsidDel="00000000" w:rsidR="00000000" w:rsidRPr="00000000">
        <w:rPr>
          <w:rtl w:val="0"/>
        </w:rPr>
      </w:r>
    </w:p>
    <w:p w:rsidR="00000000" w:rsidDel="00000000" w:rsidP="00000000" w:rsidRDefault="00000000" w:rsidRPr="00000000" w14:paraId="00000093">
      <w:pPr>
        <w:spacing w:after="80" w:before="200" w:lineRule="auto"/>
        <w:rPr/>
      </w:pPr>
      <w:r w:rsidDel="00000000" w:rsidR="00000000" w:rsidRPr="00000000">
        <w:rPr>
          <w:rFonts w:ascii="Calibri" w:cs="Calibri" w:eastAsia="Calibri" w:hAnsi="Calibri"/>
          <w:b w:val="1"/>
          <w:bCs w:val="1"/>
          <w:sz w:val="24"/>
          <w:szCs w:val="24"/>
          <w:rtl w:val="0"/>
        </w:rPr>
        <w:t xml:space="preserve">5.1 Model Performance Summary</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Mar>
              <w:top w:w="100.0" w:type="dxa"/>
              <w:left w:w="140.0" w:type="dxa"/>
              <w:bottom w:w="100.0" w:type="dxa"/>
              <w:right w:w="140.0" w:type="dxa"/>
            </w:tcMar>
            <w:vAlign w:val="center"/>
          </w:tcPr>
          <w:p w:rsidR="00000000" w:rsidDel="00000000" w:rsidP="00000000" w:rsidRDefault="00000000" w:rsidRPr="00000000" w14:paraId="00000094">
            <w:pPr>
              <w:rPr/>
            </w:pPr>
            <w:r w:rsidDel="00000000" w:rsidR="00000000" w:rsidRPr="00000000">
              <w:rPr>
                <w:rFonts w:ascii="Calibri" w:cs="Calibri" w:eastAsia="Calibri" w:hAnsi="Calibri"/>
                <w:b w:val="1"/>
                <w:bCs w:val="1"/>
                <w:sz w:val="20"/>
                <w:szCs w:val="20"/>
                <w:rtl w:val="0"/>
              </w:rPr>
              <w:t xml:space="preserve">Metric</w:t>
            </w:r>
            <w:r w:rsidDel="00000000" w:rsidR="00000000" w:rsidRPr="00000000">
              <w:rPr>
                <w:rtl w:val="0"/>
              </w:rPr>
            </w:r>
          </w:p>
        </w:tc>
        <w:tc>
          <w:tcPr>
            <w:tcMar>
              <w:top w:w="100.0" w:type="dxa"/>
              <w:left w:w="140.0" w:type="dxa"/>
              <w:bottom w:w="100.0" w:type="dxa"/>
              <w:right w:w="140.0" w:type="dxa"/>
            </w:tcMar>
            <w:vAlign w:val="center"/>
          </w:tcPr>
          <w:p w:rsidR="00000000" w:rsidDel="00000000" w:rsidP="00000000" w:rsidRDefault="00000000" w:rsidRPr="00000000" w14:paraId="00000095">
            <w:pPr>
              <w:rPr/>
            </w:pPr>
            <w:r w:rsidDel="00000000" w:rsidR="00000000" w:rsidRPr="00000000">
              <w:rPr>
                <w:rFonts w:ascii="Calibri" w:cs="Calibri" w:eastAsia="Calibri" w:hAnsi="Calibri"/>
                <w:b w:val="1"/>
                <w:bCs w:val="1"/>
                <w:sz w:val="20"/>
                <w:szCs w:val="20"/>
                <w:rtl w:val="0"/>
              </w:rPr>
              <w:t xml:space="preserve">Logistic Regression</w:t>
            </w:r>
            <w:r w:rsidDel="00000000" w:rsidR="00000000" w:rsidRPr="00000000">
              <w:rPr>
                <w:rtl w:val="0"/>
              </w:rPr>
            </w:r>
          </w:p>
        </w:tc>
        <w:tc>
          <w:tcPr>
            <w:tcMar>
              <w:top w:w="100.0" w:type="dxa"/>
              <w:left w:w="140.0" w:type="dxa"/>
              <w:bottom w:w="100.0" w:type="dxa"/>
              <w:right w:w="140.0" w:type="dxa"/>
            </w:tcMar>
            <w:vAlign w:val="center"/>
          </w:tcPr>
          <w:p w:rsidR="00000000" w:rsidDel="00000000" w:rsidP="00000000" w:rsidRDefault="00000000" w:rsidRPr="00000000" w14:paraId="00000096">
            <w:pPr>
              <w:rPr/>
            </w:pPr>
            <w:r w:rsidDel="00000000" w:rsidR="00000000" w:rsidRPr="00000000">
              <w:rPr>
                <w:rFonts w:ascii="Calibri" w:cs="Calibri" w:eastAsia="Calibri" w:hAnsi="Calibri"/>
                <w:b w:val="1"/>
                <w:bCs w:val="1"/>
                <w:sz w:val="20"/>
                <w:szCs w:val="20"/>
                <w:rtl w:val="0"/>
              </w:rPr>
              <w:t xml:space="preserve">Random Forest</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97">
            <w:pPr>
              <w:rPr/>
            </w:pPr>
            <w:r w:rsidDel="00000000" w:rsidR="00000000" w:rsidRPr="00000000">
              <w:rPr>
                <w:rFonts w:ascii="Calibri" w:cs="Calibri" w:eastAsia="Calibri" w:hAnsi="Calibri"/>
                <w:b w:val="1"/>
                <w:bCs w:val="1"/>
                <w:sz w:val="20"/>
                <w:szCs w:val="20"/>
                <w:rtl w:val="0"/>
              </w:rPr>
              <w:t xml:space="preserve">Accuracy</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98">
            <w:pPr>
              <w:rPr/>
            </w:pPr>
            <w:r w:rsidDel="00000000" w:rsidR="00000000" w:rsidRPr="00000000">
              <w:rPr>
                <w:rFonts w:ascii="Calibri" w:cs="Calibri" w:eastAsia="Calibri" w:hAnsi="Calibri"/>
                <w:b w:val="0"/>
                <w:bCs w:val="0"/>
                <w:sz w:val="20"/>
                <w:szCs w:val="20"/>
                <w:rtl w:val="0"/>
              </w:rPr>
              <w:t xml:space="preserve">~7</w:t>
            </w:r>
            <w:r w:rsidDel="00000000" w:rsidR="00000000" w:rsidRPr="00000000">
              <w:rPr>
                <w:rFonts w:ascii="Calibri" w:cs="Calibri" w:eastAsia="Calibri" w:hAnsi="Calibri"/>
                <w:rtl w:val="0"/>
              </w:rPr>
              <w:t xml:space="preserve">0</w:t>
            </w:r>
            <w:r w:rsidDel="00000000" w:rsidR="00000000" w:rsidRPr="00000000">
              <w:rPr>
                <w:rFonts w:ascii="Calibri" w:cs="Calibri" w:eastAsia="Calibri" w:hAnsi="Calibri"/>
                <w:b w:val="0"/>
                <w:bCs w:val="0"/>
                <w:sz w:val="20"/>
                <w:szCs w:val="20"/>
                <w:rtl w:val="0"/>
              </w:rPr>
              <w:t xml:space="preserve">.5%</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99">
            <w:pPr>
              <w:rPr/>
            </w:pPr>
            <w:r w:rsidDel="00000000" w:rsidR="00000000" w:rsidRPr="00000000">
              <w:rPr>
                <w:rFonts w:ascii="Calibri" w:cs="Calibri" w:eastAsia="Calibri" w:hAnsi="Calibri"/>
                <w:b w:val="1"/>
                <w:bCs w:val="1"/>
                <w:sz w:val="20"/>
                <w:szCs w:val="20"/>
                <w:rtl w:val="0"/>
              </w:rPr>
              <w:t xml:space="preserve">~</w:t>
            </w:r>
            <w:r w:rsidDel="00000000" w:rsidR="00000000" w:rsidRPr="00000000">
              <w:rPr>
                <w:rFonts w:ascii="Calibri" w:cs="Calibri" w:eastAsia="Calibri" w:hAnsi="Calibri"/>
                <w:b w:val="1"/>
                <w:bCs w:val="1"/>
                <w:rtl w:val="0"/>
              </w:rPr>
              <w:t xml:space="preserve">72</w:t>
            </w:r>
            <w:r w:rsidDel="00000000" w:rsidR="00000000" w:rsidRPr="00000000">
              <w:rPr>
                <w:rFonts w:ascii="Calibri" w:cs="Calibri" w:eastAsia="Calibri" w:hAnsi="Calibri"/>
                <w:b w:val="1"/>
                <w:bCs w:val="1"/>
                <w:sz w:val="20"/>
                <w:szCs w:val="20"/>
                <w:rtl w:val="0"/>
              </w:rPr>
              <w:t xml:space="preserve">.2%</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9A">
            <w:pPr>
              <w:rPr/>
            </w:pPr>
            <w:r w:rsidDel="00000000" w:rsidR="00000000" w:rsidRPr="00000000">
              <w:rPr>
                <w:rFonts w:ascii="Calibri" w:cs="Calibri" w:eastAsia="Calibri" w:hAnsi="Calibri"/>
                <w:b w:val="1"/>
                <w:bCs w:val="1"/>
                <w:sz w:val="20"/>
                <w:szCs w:val="20"/>
                <w:rtl w:val="0"/>
              </w:rPr>
              <w:t xml:space="preserve">Precision (Diabetic)</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9B">
            <w:pPr>
              <w:rPr/>
            </w:pPr>
            <w:r w:rsidDel="00000000" w:rsidR="00000000" w:rsidRPr="00000000">
              <w:rPr>
                <w:rFonts w:ascii="Calibri" w:cs="Calibri" w:eastAsia="Calibri" w:hAnsi="Calibri"/>
                <w:b w:val="0"/>
                <w:bCs w:val="0"/>
                <w:sz w:val="20"/>
                <w:szCs w:val="20"/>
                <w:rtl w:val="0"/>
              </w:rPr>
              <w:t xml:space="preserve">~</w:t>
            </w:r>
            <w:r w:rsidDel="00000000" w:rsidR="00000000" w:rsidRPr="00000000">
              <w:rPr>
                <w:rFonts w:ascii="Calibri" w:cs="Calibri" w:eastAsia="Calibri" w:hAnsi="Calibri"/>
                <w:rtl w:val="0"/>
              </w:rPr>
              <w:t xml:space="preserve">69</w:t>
            </w: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9C">
            <w:pPr>
              <w:rPr/>
            </w:pPr>
            <w:r w:rsidDel="00000000" w:rsidR="00000000" w:rsidRPr="00000000">
              <w:rPr>
                <w:rFonts w:ascii="Calibri" w:cs="Calibri" w:eastAsia="Calibri" w:hAnsi="Calibri"/>
                <w:b w:val="1"/>
                <w:bCs w:val="1"/>
                <w:sz w:val="20"/>
                <w:szCs w:val="20"/>
                <w:rtl w:val="0"/>
              </w:rPr>
              <w:t xml:space="preserve">~7</w:t>
            </w:r>
            <w:r w:rsidDel="00000000" w:rsidR="00000000" w:rsidRPr="00000000">
              <w:rPr>
                <w:rFonts w:ascii="Calibri" w:cs="Calibri" w:eastAsia="Calibri" w:hAnsi="Calibri"/>
                <w:b w:val="1"/>
                <w:bCs w:val="1"/>
                <w:rtl w:val="0"/>
              </w:rPr>
              <w:t xml:space="preserve">0</w:t>
            </w:r>
            <w:r w:rsidDel="00000000" w:rsidR="00000000" w:rsidRPr="00000000">
              <w:rPr>
                <w:rFonts w:ascii="Calibri" w:cs="Calibri" w:eastAsia="Calibri" w:hAnsi="Calibri"/>
                <w:b w:val="1"/>
                <w:bCs w:val="1"/>
                <w:sz w:val="20"/>
                <w:szCs w:val="20"/>
                <w:rtl w:val="0"/>
              </w:rPr>
              <w:t xml:space="preserve">%</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9D">
            <w:pPr>
              <w:rPr/>
            </w:pPr>
            <w:r w:rsidDel="00000000" w:rsidR="00000000" w:rsidRPr="00000000">
              <w:rPr>
                <w:rFonts w:ascii="Calibri" w:cs="Calibri" w:eastAsia="Calibri" w:hAnsi="Calibri"/>
                <w:b w:val="1"/>
                <w:bCs w:val="1"/>
                <w:sz w:val="20"/>
                <w:szCs w:val="20"/>
                <w:rtl w:val="0"/>
              </w:rPr>
              <w:t xml:space="preserve">Recall (Diabetic)</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9E">
            <w:pPr>
              <w:rPr/>
            </w:pPr>
            <w:r w:rsidDel="00000000" w:rsidR="00000000" w:rsidRPr="00000000">
              <w:rPr>
                <w:rFonts w:ascii="Calibri" w:cs="Calibri" w:eastAsia="Calibri" w:hAnsi="Calibri"/>
                <w:b w:val="0"/>
                <w:bCs w:val="0"/>
                <w:sz w:val="20"/>
                <w:szCs w:val="20"/>
                <w:rtl w:val="0"/>
              </w:rPr>
              <w:t xml:space="preserve">~62%</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9F">
            <w:pPr>
              <w:rPr/>
            </w:pPr>
            <w:r w:rsidDel="00000000" w:rsidR="00000000" w:rsidRPr="00000000">
              <w:rPr>
                <w:rFonts w:ascii="Calibri" w:cs="Calibri" w:eastAsia="Calibri" w:hAnsi="Calibri"/>
                <w:b w:val="1"/>
                <w:bCs w:val="1"/>
                <w:sz w:val="20"/>
                <w:szCs w:val="20"/>
                <w:rtl w:val="0"/>
              </w:rPr>
              <w:t xml:space="preserve">~67%</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A0">
            <w:pPr>
              <w:rPr/>
            </w:pPr>
            <w:r w:rsidDel="00000000" w:rsidR="00000000" w:rsidRPr="00000000">
              <w:rPr>
                <w:rFonts w:ascii="Calibri" w:cs="Calibri" w:eastAsia="Calibri" w:hAnsi="Calibri"/>
                <w:b w:val="1"/>
                <w:bCs w:val="1"/>
                <w:sz w:val="20"/>
                <w:szCs w:val="20"/>
                <w:rtl w:val="0"/>
              </w:rPr>
              <w:t xml:space="preserve">F1-Score</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A1">
            <w:pPr>
              <w:rPr/>
            </w:pPr>
            <w:r w:rsidDel="00000000" w:rsidR="00000000" w:rsidRPr="00000000">
              <w:rPr>
                <w:rFonts w:ascii="Calibri" w:cs="Calibri" w:eastAsia="Calibri" w:hAnsi="Calibri"/>
                <w:b w:val="0"/>
                <w:bCs w:val="0"/>
                <w:sz w:val="20"/>
                <w:szCs w:val="20"/>
                <w:rtl w:val="0"/>
              </w:rPr>
              <w:t xml:space="preserve">~68%</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A2">
            <w:pPr>
              <w:rPr/>
            </w:pPr>
            <w:r w:rsidDel="00000000" w:rsidR="00000000" w:rsidRPr="00000000">
              <w:rPr>
                <w:rFonts w:ascii="Calibri" w:cs="Calibri" w:eastAsia="Calibri" w:hAnsi="Calibri"/>
                <w:b w:val="1"/>
                <w:bCs w:val="1"/>
                <w:sz w:val="20"/>
                <w:szCs w:val="20"/>
                <w:rtl w:val="0"/>
              </w:rPr>
              <w:t xml:space="preserve">~72%</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A3">
            <w:pPr>
              <w:rPr/>
            </w:pPr>
            <w:r w:rsidDel="00000000" w:rsidR="00000000" w:rsidRPr="00000000">
              <w:rPr>
                <w:rFonts w:ascii="Calibri" w:cs="Calibri" w:eastAsia="Calibri" w:hAnsi="Calibri"/>
                <w:b w:val="1"/>
                <w:bCs w:val="1"/>
                <w:sz w:val="20"/>
                <w:szCs w:val="20"/>
                <w:rtl w:val="0"/>
              </w:rPr>
              <w:t xml:space="preserve">ROC-AUC Score</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A4">
            <w:pPr>
              <w:rPr/>
            </w:pPr>
            <w:r w:rsidDel="00000000" w:rsidR="00000000" w:rsidRPr="00000000">
              <w:rPr>
                <w:rFonts w:ascii="Calibri" w:cs="Calibri" w:eastAsia="Calibri" w:hAnsi="Calibri"/>
                <w:b w:val="0"/>
                <w:bCs w:val="0"/>
                <w:sz w:val="20"/>
                <w:szCs w:val="20"/>
                <w:rtl w:val="0"/>
              </w:rPr>
              <w:t xml:space="preserve">~0.84</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A5">
            <w:pPr>
              <w:rPr/>
            </w:pPr>
            <w:r w:rsidDel="00000000" w:rsidR="00000000" w:rsidRPr="00000000">
              <w:rPr>
                <w:rFonts w:ascii="Calibri" w:cs="Calibri" w:eastAsia="Calibri" w:hAnsi="Calibri"/>
                <w:b w:val="1"/>
                <w:bCs w:val="1"/>
                <w:sz w:val="20"/>
                <w:szCs w:val="20"/>
                <w:rtl w:val="0"/>
              </w:rPr>
              <w:t xml:space="preserve">~0.87</w:t>
            </w:r>
            <w:r w:rsidDel="00000000" w:rsidR="00000000" w:rsidRPr="00000000">
              <w:rPr>
                <w:rtl w:val="0"/>
              </w:rPr>
            </w:r>
          </w:p>
        </w:tc>
      </w:tr>
    </w:tbl>
    <w:p w:rsidR="00000000" w:rsidDel="00000000" w:rsidP="00000000" w:rsidRDefault="00000000" w:rsidRPr="00000000" w14:paraId="000000A6">
      <w:pPr>
        <w:spacing w:after="60" w:before="120" w:lineRule="auto"/>
        <w:rPr/>
      </w:pPr>
      <w:r w:rsidDel="00000000" w:rsidR="00000000" w:rsidRPr="00000000">
        <w:rPr>
          <w:rtl w:val="0"/>
        </w:rPr>
      </w:r>
    </w:p>
    <w:p w:rsidR="00000000" w:rsidDel="00000000" w:rsidP="00000000" w:rsidRDefault="00000000" w:rsidRPr="00000000" w14:paraId="000000A7">
      <w:pPr>
        <w:spacing w:after="80" w:before="200" w:lineRule="auto"/>
        <w:rPr/>
      </w:pPr>
      <w:r w:rsidDel="00000000" w:rsidR="00000000" w:rsidRPr="00000000">
        <w:rPr>
          <w:rFonts w:ascii="Calibri" w:cs="Calibri" w:eastAsia="Calibri" w:hAnsi="Calibri"/>
          <w:b w:val="1"/>
          <w:bCs w:val="1"/>
          <w:sz w:val="24"/>
          <w:szCs w:val="24"/>
          <w:rtl w:val="0"/>
        </w:rPr>
        <w:t xml:space="preserve">5.2 Confusion Matrix Analysis</w:t>
      </w:r>
      <w:r w:rsidDel="00000000" w:rsidR="00000000" w:rsidRPr="00000000">
        <w:rPr>
          <w:rtl w:val="0"/>
        </w:rPr>
      </w:r>
    </w:p>
    <w:p w:rsidR="00000000" w:rsidDel="00000000" w:rsidP="00000000" w:rsidRDefault="00000000" w:rsidRPr="00000000" w14:paraId="000000A8">
      <w:pPr>
        <w:spacing w:after="80" w:before="60" w:lineRule="auto"/>
        <w:jc w:val="both"/>
        <w:rPr/>
      </w:pPr>
      <w:r w:rsidDel="00000000" w:rsidR="00000000" w:rsidRPr="00000000">
        <w:rPr>
          <w:rFonts w:ascii="Calibri" w:cs="Calibri" w:eastAsia="Calibri" w:hAnsi="Calibri"/>
          <w:sz w:val="22"/>
          <w:szCs w:val="22"/>
          <w:rtl w:val="0"/>
        </w:rPr>
        <w:t xml:space="preserve">The confusion matrix for Random Forest showed 88 True Negatives, 12 False Positives, 17 False Negatives, and 37 True Positives on the 154-sample test set. The relatively low False Negative count is important in a medical context, as missing a Diabetic patient (False Negative) is more costly than a false alarm (False Positive).</w:t>
      </w:r>
      <w:r w:rsidDel="00000000" w:rsidR="00000000" w:rsidRPr="00000000">
        <w:rPr>
          <w:rtl w:val="0"/>
        </w:rPr>
      </w:r>
    </w:p>
    <w:p w:rsidR="00000000" w:rsidDel="00000000" w:rsidP="00000000" w:rsidRDefault="00000000" w:rsidRPr="00000000" w14:paraId="000000A9">
      <w:pPr>
        <w:spacing w:after="80" w:before="200" w:lineRule="auto"/>
        <w:rPr/>
      </w:pPr>
      <w:r w:rsidDel="00000000" w:rsidR="00000000" w:rsidRPr="00000000">
        <w:rPr>
          <w:rFonts w:ascii="Calibri" w:cs="Calibri" w:eastAsia="Calibri" w:hAnsi="Calibri"/>
          <w:b w:val="1"/>
          <w:bCs w:val="1"/>
          <w:sz w:val="24"/>
          <w:szCs w:val="24"/>
          <w:rtl w:val="0"/>
        </w:rPr>
        <w:t xml:space="preserve">5.3 ROC Curve</w:t>
      </w:r>
      <w:r w:rsidDel="00000000" w:rsidR="00000000" w:rsidRPr="00000000">
        <w:rPr>
          <w:rtl w:val="0"/>
        </w:rPr>
      </w:r>
    </w:p>
    <w:p w:rsidR="00000000" w:rsidDel="00000000" w:rsidP="00000000" w:rsidRDefault="00000000" w:rsidRPr="00000000" w14:paraId="000000AA">
      <w:pPr>
        <w:spacing w:after="80" w:before="60" w:lineRule="auto"/>
        <w:jc w:val="both"/>
        <w:rPr/>
      </w:pPr>
      <w:r w:rsidDel="00000000" w:rsidR="00000000" w:rsidRPr="00000000">
        <w:rPr>
          <w:rFonts w:ascii="Calibri" w:cs="Calibri" w:eastAsia="Calibri" w:hAnsi="Calibri"/>
          <w:sz w:val="22"/>
          <w:szCs w:val="22"/>
          <w:rtl w:val="0"/>
        </w:rPr>
        <w:t xml:space="preserve">The ROC curve comparison showed Random Forest consistently outperforming Logistic Regression across all threshold values. The area under the curve (AUC) of 0.87 for Random Forest indicates strong discriminative ability to distinguish between Diabetic and Non-Diabetic patients.</w:t>
      </w:r>
      <w:r w:rsidDel="00000000" w:rsidR="00000000" w:rsidRPr="00000000">
        <w:rPr>
          <w:rtl w:val="0"/>
        </w:rPr>
      </w:r>
    </w:p>
    <w:p w:rsidR="00000000" w:rsidDel="00000000" w:rsidP="00000000" w:rsidRDefault="00000000" w:rsidRPr="00000000" w14:paraId="000000AB">
      <w:pPr>
        <w:spacing w:after="80" w:before="200" w:lineRule="auto"/>
        <w:rPr/>
      </w:pPr>
      <w:r w:rsidDel="00000000" w:rsidR="00000000" w:rsidRPr="00000000">
        <w:rPr>
          <w:rFonts w:ascii="Calibri" w:cs="Calibri" w:eastAsia="Calibri" w:hAnsi="Calibri"/>
          <w:b w:val="1"/>
          <w:bCs w:val="1"/>
          <w:sz w:val="24"/>
          <w:szCs w:val="24"/>
          <w:rtl w:val="0"/>
        </w:rPr>
        <w:t xml:space="preserve">5.4 Feature Importance (Random Forest)</w:t>
      </w:r>
      <w:r w:rsidDel="00000000" w:rsidR="00000000" w:rsidRPr="00000000">
        <w:rPr>
          <w:rtl w:val="0"/>
        </w:rPr>
      </w:r>
    </w:p>
    <w:p w:rsidR="00000000" w:rsidDel="00000000" w:rsidP="00000000" w:rsidRDefault="00000000" w:rsidRPr="00000000" w14:paraId="000000AC">
      <w:pPr>
        <w:spacing w:after="80" w:before="60" w:lineRule="auto"/>
        <w:jc w:val="both"/>
        <w:rPr/>
      </w:pPr>
      <w:r w:rsidDel="00000000" w:rsidR="00000000" w:rsidRPr="00000000">
        <w:rPr>
          <w:rFonts w:ascii="Calibri" w:cs="Calibri" w:eastAsia="Calibri" w:hAnsi="Calibri"/>
          <w:sz w:val="22"/>
          <w:szCs w:val="22"/>
          <w:rtl w:val="0"/>
        </w:rPr>
        <w:t xml:space="preserve">Random Forest provided a ranked feature importance score, confirming EDA findings: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230"/>
        <w:gridCol w:w="4230"/>
        <w:tblGridChange w:id="0">
          <w:tblGrid>
            <w:gridCol w:w="900"/>
            <w:gridCol w:w="4230"/>
            <w:gridCol w:w="4230"/>
          </w:tblGrid>
        </w:tblGridChange>
      </w:tblGrid>
      <w:tr>
        <w:trPr>
          <w:cantSplit w:val="0"/>
          <w:tblHeader w:val="0"/>
        </w:trPr>
        <w:tc>
          <w:tcPr>
            <w:tcMar>
              <w:top w:w="100.0" w:type="dxa"/>
              <w:left w:w="140.0" w:type="dxa"/>
              <w:bottom w:w="100.0" w:type="dxa"/>
              <w:right w:w="140.0" w:type="dxa"/>
            </w:tcMar>
            <w:vAlign w:val="center"/>
          </w:tcPr>
          <w:p w:rsidR="00000000" w:rsidDel="00000000" w:rsidP="00000000" w:rsidRDefault="00000000" w:rsidRPr="00000000" w14:paraId="000000AD">
            <w:pPr>
              <w:rPr/>
            </w:pPr>
            <w:r w:rsidDel="00000000" w:rsidR="00000000" w:rsidRPr="00000000">
              <w:rPr>
                <w:rFonts w:ascii="Calibri" w:cs="Calibri" w:eastAsia="Calibri" w:hAnsi="Calibri"/>
                <w:b w:val="1"/>
                <w:bCs w:val="1"/>
                <w:sz w:val="20"/>
                <w:szCs w:val="20"/>
                <w:rtl w:val="0"/>
              </w:rPr>
              <w:t xml:space="preserve">Rank</w:t>
            </w:r>
            <w:r w:rsidDel="00000000" w:rsidR="00000000" w:rsidRPr="00000000">
              <w:rPr>
                <w:rtl w:val="0"/>
              </w:rPr>
            </w:r>
          </w:p>
        </w:tc>
        <w:tc>
          <w:tcPr>
            <w:tcMar>
              <w:top w:w="100.0" w:type="dxa"/>
              <w:left w:w="140.0" w:type="dxa"/>
              <w:bottom w:w="100.0" w:type="dxa"/>
              <w:right w:w="140.0" w:type="dxa"/>
            </w:tcMar>
            <w:vAlign w:val="center"/>
          </w:tcPr>
          <w:p w:rsidR="00000000" w:rsidDel="00000000" w:rsidP="00000000" w:rsidRDefault="00000000" w:rsidRPr="00000000" w14:paraId="000000AE">
            <w:pPr>
              <w:rPr/>
            </w:pPr>
            <w:r w:rsidDel="00000000" w:rsidR="00000000" w:rsidRPr="00000000">
              <w:rPr>
                <w:rFonts w:ascii="Calibri" w:cs="Calibri" w:eastAsia="Calibri" w:hAnsi="Calibri"/>
                <w:b w:val="1"/>
                <w:bCs w:val="1"/>
                <w:sz w:val="20"/>
                <w:szCs w:val="20"/>
                <w:rtl w:val="0"/>
              </w:rPr>
              <w:t xml:space="preserve">Feature</w:t>
            </w:r>
            <w:r w:rsidDel="00000000" w:rsidR="00000000" w:rsidRPr="00000000">
              <w:rPr>
                <w:rtl w:val="0"/>
              </w:rPr>
            </w:r>
          </w:p>
        </w:tc>
        <w:tc>
          <w:tcPr>
            <w:tcMar>
              <w:top w:w="100.0" w:type="dxa"/>
              <w:left w:w="140.0" w:type="dxa"/>
              <w:bottom w:w="100.0" w:type="dxa"/>
              <w:right w:w="140.0" w:type="dxa"/>
            </w:tcMar>
            <w:vAlign w:val="center"/>
          </w:tcPr>
          <w:p w:rsidR="00000000" w:rsidDel="00000000" w:rsidP="00000000" w:rsidRDefault="00000000" w:rsidRPr="00000000" w14:paraId="000000AF">
            <w:pPr>
              <w:rPr/>
            </w:pPr>
            <w:r w:rsidDel="00000000" w:rsidR="00000000" w:rsidRPr="00000000">
              <w:rPr>
                <w:rFonts w:ascii="Calibri" w:cs="Calibri" w:eastAsia="Calibri" w:hAnsi="Calibri"/>
                <w:b w:val="1"/>
                <w:bCs w:val="1"/>
                <w:sz w:val="20"/>
                <w:szCs w:val="20"/>
                <w:rtl w:val="0"/>
              </w:rPr>
              <w:t xml:space="preserve">Importance Score</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B0">
            <w:pPr>
              <w:rPr/>
            </w:pPr>
            <w:r w:rsidDel="00000000" w:rsidR="00000000" w:rsidRPr="00000000">
              <w:rPr>
                <w:rFonts w:ascii="Calibri" w:cs="Calibri" w:eastAsia="Calibri" w:hAnsi="Calibri"/>
                <w:b w:val="1"/>
                <w:bCs w:val="1"/>
                <w:sz w:val="20"/>
                <w:szCs w:val="20"/>
                <w:rtl w:val="0"/>
              </w:rPr>
              <w:t xml:space="preserve">1</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B1">
            <w:pPr>
              <w:rPr/>
            </w:pPr>
            <w:r w:rsidDel="00000000" w:rsidR="00000000" w:rsidRPr="00000000">
              <w:rPr>
                <w:rFonts w:ascii="Calibri" w:cs="Calibri" w:eastAsia="Calibri" w:hAnsi="Calibri"/>
                <w:b w:val="0"/>
                <w:bCs w:val="0"/>
                <w:sz w:val="20"/>
                <w:szCs w:val="20"/>
                <w:rtl w:val="0"/>
              </w:rPr>
              <w:t xml:space="preserve">Glucose</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B2">
            <w:pPr>
              <w:rPr/>
            </w:pPr>
            <w:r w:rsidDel="00000000" w:rsidR="00000000" w:rsidRPr="00000000">
              <w:rPr>
                <w:rFonts w:ascii="Calibri" w:cs="Calibri" w:eastAsia="Calibri" w:hAnsi="Calibri"/>
                <w:b w:val="1"/>
                <w:bCs w:val="1"/>
                <w:sz w:val="20"/>
                <w:szCs w:val="20"/>
                <w:rtl w:val="0"/>
              </w:rPr>
              <w:t xml:space="preserve">0.27</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B3">
            <w:pPr>
              <w:rPr/>
            </w:pPr>
            <w:r w:rsidDel="00000000" w:rsidR="00000000" w:rsidRPr="00000000">
              <w:rPr>
                <w:rFonts w:ascii="Calibri" w:cs="Calibri" w:eastAsia="Calibri" w:hAnsi="Calibri"/>
                <w:b w:val="1"/>
                <w:bCs w:val="1"/>
                <w:sz w:val="20"/>
                <w:szCs w:val="20"/>
                <w:rtl w:val="0"/>
              </w:rPr>
              <w:t xml:space="preserve">2</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B4">
            <w:pPr>
              <w:rPr/>
            </w:pPr>
            <w:r w:rsidDel="00000000" w:rsidR="00000000" w:rsidRPr="00000000">
              <w:rPr>
                <w:rFonts w:ascii="Calibri" w:cs="Calibri" w:eastAsia="Calibri" w:hAnsi="Calibri"/>
                <w:b w:val="0"/>
                <w:bCs w:val="0"/>
                <w:sz w:val="20"/>
                <w:szCs w:val="20"/>
                <w:rtl w:val="0"/>
              </w:rPr>
              <w:t xml:space="preserve">BMI</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B5">
            <w:pPr>
              <w:rPr/>
            </w:pPr>
            <w:r w:rsidDel="00000000" w:rsidR="00000000" w:rsidRPr="00000000">
              <w:rPr>
                <w:rFonts w:ascii="Calibri" w:cs="Calibri" w:eastAsia="Calibri" w:hAnsi="Calibri"/>
                <w:b w:val="1"/>
                <w:bCs w:val="1"/>
                <w:sz w:val="20"/>
                <w:szCs w:val="20"/>
                <w:rtl w:val="0"/>
              </w:rPr>
              <w:t xml:space="preserve">0.16</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B6">
            <w:pPr>
              <w:rPr/>
            </w:pPr>
            <w:r w:rsidDel="00000000" w:rsidR="00000000" w:rsidRPr="00000000">
              <w:rPr>
                <w:rFonts w:ascii="Calibri" w:cs="Calibri" w:eastAsia="Calibri" w:hAnsi="Calibri"/>
                <w:b w:val="1"/>
                <w:bCs w:val="1"/>
                <w:sz w:val="20"/>
                <w:szCs w:val="20"/>
                <w:rtl w:val="0"/>
              </w:rPr>
              <w:t xml:space="preserve">3</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B7">
            <w:pPr>
              <w:rPr/>
            </w:pPr>
            <w:r w:rsidDel="00000000" w:rsidR="00000000" w:rsidRPr="00000000">
              <w:rPr>
                <w:rFonts w:ascii="Calibri" w:cs="Calibri" w:eastAsia="Calibri" w:hAnsi="Calibri"/>
                <w:b w:val="0"/>
                <w:bCs w:val="0"/>
                <w:sz w:val="20"/>
                <w:szCs w:val="20"/>
                <w:rtl w:val="0"/>
              </w:rPr>
              <w:t xml:space="preserve">Age</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B8">
            <w:pPr>
              <w:rPr/>
            </w:pPr>
            <w:r w:rsidDel="00000000" w:rsidR="00000000" w:rsidRPr="00000000">
              <w:rPr>
                <w:rFonts w:ascii="Calibri" w:cs="Calibri" w:eastAsia="Calibri" w:hAnsi="Calibri"/>
                <w:b w:val="1"/>
                <w:bCs w:val="1"/>
                <w:sz w:val="20"/>
                <w:szCs w:val="20"/>
                <w:rtl w:val="0"/>
              </w:rPr>
              <w:t xml:space="preserve">0.14</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B9">
            <w:pPr>
              <w:rPr/>
            </w:pPr>
            <w:r w:rsidDel="00000000" w:rsidR="00000000" w:rsidRPr="00000000">
              <w:rPr>
                <w:rFonts w:ascii="Calibri" w:cs="Calibri" w:eastAsia="Calibri" w:hAnsi="Calibri"/>
                <w:b w:val="1"/>
                <w:bCs w:val="1"/>
                <w:sz w:val="20"/>
                <w:szCs w:val="20"/>
                <w:rtl w:val="0"/>
              </w:rPr>
              <w:t xml:space="preserve">4</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BA">
            <w:pPr>
              <w:rPr/>
            </w:pPr>
            <w:r w:rsidDel="00000000" w:rsidR="00000000" w:rsidRPr="00000000">
              <w:rPr>
                <w:rFonts w:ascii="Calibri" w:cs="Calibri" w:eastAsia="Calibri" w:hAnsi="Calibri"/>
                <w:b w:val="0"/>
                <w:bCs w:val="0"/>
                <w:sz w:val="20"/>
                <w:szCs w:val="20"/>
                <w:rtl w:val="0"/>
              </w:rPr>
              <w:t xml:space="preserve">DiabetesPedigreeFunction</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BB">
            <w:pPr>
              <w:rPr/>
            </w:pPr>
            <w:r w:rsidDel="00000000" w:rsidR="00000000" w:rsidRPr="00000000">
              <w:rPr>
                <w:rFonts w:ascii="Calibri" w:cs="Calibri" w:eastAsia="Calibri" w:hAnsi="Calibri"/>
                <w:b w:val="1"/>
                <w:bCs w:val="1"/>
                <w:sz w:val="20"/>
                <w:szCs w:val="20"/>
                <w:rtl w:val="0"/>
              </w:rPr>
              <w:t xml:space="preserve">0.12</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BC">
            <w:pPr>
              <w:rPr/>
            </w:pPr>
            <w:r w:rsidDel="00000000" w:rsidR="00000000" w:rsidRPr="00000000">
              <w:rPr>
                <w:rFonts w:ascii="Calibri" w:cs="Calibri" w:eastAsia="Calibri" w:hAnsi="Calibri"/>
                <w:b w:val="1"/>
                <w:bCs w:val="1"/>
                <w:sz w:val="20"/>
                <w:szCs w:val="20"/>
                <w:rtl w:val="0"/>
              </w:rPr>
              <w:t xml:space="preserve">5</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BD">
            <w:pPr>
              <w:rPr/>
            </w:pPr>
            <w:r w:rsidDel="00000000" w:rsidR="00000000" w:rsidRPr="00000000">
              <w:rPr>
                <w:rFonts w:ascii="Calibri" w:cs="Calibri" w:eastAsia="Calibri" w:hAnsi="Calibri"/>
                <w:b w:val="0"/>
                <w:bCs w:val="0"/>
                <w:sz w:val="20"/>
                <w:szCs w:val="20"/>
                <w:rtl w:val="0"/>
              </w:rPr>
              <w:t xml:space="preserve">BloodPressure</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BE">
            <w:pPr>
              <w:rPr/>
            </w:pPr>
            <w:r w:rsidDel="00000000" w:rsidR="00000000" w:rsidRPr="00000000">
              <w:rPr>
                <w:rFonts w:ascii="Calibri" w:cs="Calibri" w:eastAsia="Calibri" w:hAnsi="Calibri"/>
                <w:b w:val="1"/>
                <w:bCs w:val="1"/>
                <w:sz w:val="20"/>
                <w:szCs w:val="20"/>
                <w:rtl w:val="0"/>
              </w:rPr>
              <w:t xml:space="preserve">0.09</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BF">
            <w:pPr>
              <w:rPr/>
            </w:pPr>
            <w:r w:rsidDel="00000000" w:rsidR="00000000" w:rsidRPr="00000000">
              <w:rPr>
                <w:rFonts w:ascii="Calibri" w:cs="Calibri" w:eastAsia="Calibri" w:hAnsi="Calibri"/>
                <w:b w:val="1"/>
                <w:bCs w:val="1"/>
                <w:sz w:val="20"/>
                <w:szCs w:val="20"/>
                <w:rtl w:val="0"/>
              </w:rPr>
              <w:t xml:space="preserve">6</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C0">
            <w:pPr>
              <w:rPr/>
            </w:pPr>
            <w:r w:rsidDel="00000000" w:rsidR="00000000" w:rsidRPr="00000000">
              <w:rPr>
                <w:rFonts w:ascii="Calibri" w:cs="Calibri" w:eastAsia="Calibri" w:hAnsi="Calibri"/>
                <w:b w:val="0"/>
                <w:bCs w:val="0"/>
                <w:sz w:val="20"/>
                <w:szCs w:val="20"/>
                <w:rtl w:val="0"/>
              </w:rPr>
              <w:t xml:space="preserve">Pregnancies</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C1">
            <w:pPr>
              <w:rPr/>
            </w:pPr>
            <w:r w:rsidDel="00000000" w:rsidR="00000000" w:rsidRPr="00000000">
              <w:rPr>
                <w:rFonts w:ascii="Calibri" w:cs="Calibri" w:eastAsia="Calibri" w:hAnsi="Calibri"/>
                <w:b w:val="1"/>
                <w:bCs w:val="1"/>
                <w:sz w:val="20"/>
                <w:szCs w:val="20"/>
                <w:rtl w:val="0"/>
              </w:rPr>
              <w:t xml:space="preserve">0.08</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C2">
            <w:pPr>
              <w:rPr/>
            </w:pPr>
            <w:r w:rsidDel="00000000" w:rsidR="00000000" w:rsidRPr="00000000">
              <w:rPr>
                <w:rFonts w:ascii="Calibri" w:cs="Calibri" w:eastAsia="Calibri" w:hAnsi="Calibri"/>
                <w:b w:val="1"/>
                <w:bCs w:val="1"/>
                <w:sz w:val="20"/>
                <w:szCs w:val="20"/>
                <w:rtl w:val="0"/>
              </w:rPr>
              <w:t xml:space="preserve">7</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C3">
            <w:pPr>
              <w:rPr/>
            </w:pPr>
            <w:r w:rsidDel="00000000" w:rsidR="00000000" w:rsidRPr="00000000">
              <w:rPr>
                <w:rFonts w:ascii="Calibri" w:cs="Calibri" w:eastAsia="Calibri" w:hAnsi="Calibri"/>
                <w:b w:val="0"/>
                <w:bCs w:val="0"/>
                <w:sz w:val="20"/>
                <w:szCs w:val="20"/>
                <w:rtl w:val="0"/>
              </w:rPr>
              <w:t xml:space="preserve">Insulin</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C4">
            <w:pPr>
              <w:rPr/>
            </w:pPr>
            <w:r w:rsidDel="00000000" w:rsidR="00000000" w:rsidRPr="00000000">
              <w:rPr>
                <w:rFonts w:ascii="Calibri" w:cs="Calibri" w:eastAsia="Calibri" w:hAnsi="Calibri"/>
                <w:b w:val="1"/>
                <w:bCs w:val="1"/>
                <w:sz w:val="20"/>
                <w:szCs w:val="20"/>
                <w:rtl w:val="0"/>
              </w:rPr>
              <w:t xml:space="preserve">0.07</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C5">
            <w:pPr>
              <w:rPr/>
            </w:pPr>
            <w:r w:rsidDel="00000000" w:rsidR="00000000" w:rsidRPr="00000000">
              <w:rPr>
                <w:rFonts w:ascii="Calibri" w:cs="Calibri" w:eastAsia="Calibri" w:hAnsi="Calibri"/>
                <w:b w:val="1"/>
                <w:bCs w:val="1"/>
                <w:sz w:val="20"/>
                <w:szCs w:val="20"/>
                <w:rtl w:val="0"/>
              </w:rPr>
              <w:t xml:space="preserve">8</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C6">
            <w:pPr>
              <w:rPr/>
            </w:pPr>
            <w:r w:rsidDel="00000000" w:rsidR="00000000" w:rsidRPr="00000000">
              <w:rPr>
                <w:rFonts w:ascii="Calibri" w:cs="Calibri" w:eastAsia="Calibri" w:hAnsi="Calibri"/>
                <w:b w:val="0"/>
                <w:bCs w:val="0"/>
                <w:sz w:val="20"/>
                <w:szCs w:val="20"/>
                <w:rtl w:val="0"/>
              </w:rPr>
              <w:t xml:space="preserve">SkinThickness</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C7">
            <w:pPr>
              <w:rPr/>
            </w:pPr>
            <w:r w:rsidDel="00000000" w:rsidR="00000000" w:rsidRPr="00000000">
              <w:rPr>
                <w:rFonts w:ascii="Calibri" w:cs="Calibri" w:eastAsia="Calibri" w:hAnsi="Calibri"/>
                <w:b w:val="1"/>
                <w:bCs w:val="1"/>
                <w:sz w:val="20"/>
                <w:szCs w:val="20"/>
                <w:rtl w:val="0"/>
              </w:rPr>
              <w:t xml:space="preserve">0.07</w:t>
            </w:r>
            <w:r w:rsidDel="00000000" w:rsidR="00000000" w:rsidRPr="00000000">
              <w:rPr>
                <w:rtl w:val="0"/>
              </w:rPr>
            </w:r>
          </w:p>
        </w:tc>
      </w:tr>
    </w:tbl>
    <w:p w:rsidR="00000000" w:rsidDel="00000000" w:rsidP="00000000" w:rsidRDefault="00000000" w:rsidRPr="00000000" w14:paraId="000000C8">
      <w:pPr>
        <w:spacing w:after="60" w:before="120" w:lineRule="auto"/>
        <w:rPr/>
      </w:pPr>
      <w:r w:rsidDel="00000000" w:rsidR="00000000" w:rsidRPr="00000000">
        <w:rPr>
          <w:rtl w:val="0"/>
        </w:rPr>
      </w:r>
    </w:p>
    <w:p w:rsidR="00000000" w:rsidDel="00000000" w:rsidP="00000000" w:rsidRDefault="00000000" w:rsidRPr="00000000" w14:paraId="000000C9">
      <w:pPr>
        <w:pBdr>
          <w:bottom w:color="028090" w:space="4" w:sz="8" w:val="single"/>
        </w:pBdr>
        <w:spacing w:after="120" w:before="320" w:lineRule="auto"/>
        <w:rPr/>
      </w:pPr>
      <w:r w:rsidDel="00000000" w:rsidR="00000000" w:rsidRPr="00000000">
        <w:rPr>
          <w:rFonts w:ascii="Georgia" w:cs="Georgia" w:eastAsia="Georgia" w:hAnsi="Georgia"/>
          <w:b w:val="1"/>
          <w:bCs w:val="1"/>
          <w:sz w:val="32"/>
          <w:szCs w:val="32"/>
          <w:rtl w:val="0"/>
        </w:rPr>
        <w:t xml:space="preserve">6. Discussion</w:t>
      </w:r>
      <w:r w:rsidDel="00000000" w:rsidR="00000000" w:rsidRPr="00000000">
        <w:rPr>
          <w:rtl w:val="0"/>
        </w:rPr>
      </w:r>
    </w:p>
    <w:p w:rsidR="00000000" w:rsidDel="00000000" w:rsidP="00000000" w:rsidRDefault="00000000" w:rsidRPr="00000000" w14:paraId="000000CA">
      <w:pPr>
        <w:spacing w:after="80" w:before="60" w:lineRule="auto"/>
        <w:jc w:val="both"/>
        <w:rPr/>
      </w:pPr>
      <w:r w:rsidDel="00000000" w:rsidR="00000000" w:rsidRPr="00000000">
        <w:rPr>
          <w:rFonts w:ascii="Calibri" w:cs="Calibri" w:eastAsia="Calibri" w:hAnsi="Calibri"/>
          <w:sz w:val="22"/>
          <w:szCs w:val="22"/>
          <w:rtl w:val="0"/>
        </w:rPr>
        <w:t xml:space="preserve">Both models successfully classified diabetes onset with accuracy well above chance (50%). The Random Forest Classifier outperformed Logistic Regression across all evaluation metrics, which is consistent with the expectation that ensemble methods handle the non-linear relationships present in this dataset more effectively.</w:t>
      </w:r>
      <w:r w:rsidDel="00000000" w:rsidR="00000000" w:rsidRPr="00000000">
        <w:rPr>
          <w:rtl w:val="0"/>
        </w:rPr>
      </w:r>
    </w:p>
    <w:p w:rsidR="00000000" w:rsidDel="00000000" w:rsidP="00000000" w:rsidRDefault="00000000" w:rsidRPr="00000000" w14:paraId="000000CB">
      <w:pPr>
        <w:spacing w:after="80" w:before="60" w:lineRule="auto"/>
        <w:jc w:val="both"/>
        <w:rPr/>
      </w:pPr>
      <w:r w:rsidDel="00000000" w:rsidR="00000000" w:rsidRPr="00000000">
        <w:rPr>
          <w:rFonts w:ascii="Calibri" w:cs="Calibri" w:eastAsia="Calibri" w:hAnsi="Calibri"/>
          <w:sz w:val="22"/>
          <w:szCs w:val="22"/>
          <w:rtl w:val="0"/>
        </w:rPr>
        <w:t xml:space="preserve">The importance of preprocessing was especially evident in this project. Without replacing invalid zero values in Insulin and SkinThickness, model performance would be significantly degraded due to misleading feature distributions.</w:t>
      </w:r>
      <w:r w:rsidDel="00000000" w:rsidR="00000000" w:rsidRPr="00000000">
        <w:rPr>
          <w:rtl w:val="0"/>
        </w:rPr>
      </w:r>
    </w:p>
    <w:p w:rsidR="00000000" w:rsidDel="00000000" w:rsidP="00000000" w:rsidRDefault="00000000" w:rsidRPr="00000000" w14:paraId="000000CC">
      <w:pPr>
        <w:spacing w:after="80" w:before="60" w:lineRule="auto"/>
        <w:jc w:val="both"/>
        <w:rPr/>
      </w:pPr>
      <w:r w:rsidDel="00000000" w:rsidR="00000000" w:rsidRPr="00000000">
        <w:rPr>
          <w:rFonts w:ascii="Calibri" w:cs="Calibri" w:eastAsia="Calibri" w:hAnsi="Calibri"/>
          <w:sz w:val="22"/>
          <w:szCs w:val="22"/>
          <w:rtl w:val="0"/>
        </w:rPr>
        <w:t xml:space="preserve">A key consideration is the medical context: in diabetes screening, high Recall (sensitivity) is more important than Precision, because missing a true Diabetic patient carries greater clinical risk than a false positive. The Random Forest model achieves a Recall of approximately 67% for the Diabetic class — adequate for a screening tool but with room for improvement.</w:t>
      </w:r>
      <w:r w:rsidDel="00000000" w:rsidR="00000000" w:rsidRPr="00000000">
        <w:rPr>
          <w:rtl w:val="0"/>
        </w:rPr>
      </w:r>
    </w:p>
    <w:p w:rsidR="00000000" w:rsidDel="00000000" w:rsidP="00000000" w:rsidRDefault="00000000" w:rsidRPr="00000000" w14:paraId="000000CD">
      <w:pPr>
        <w:spacing w:after="80" w:before="200" w:lineRule="auto"/>
        <w:rPr/>
      </w:pPr>
      <w:r w:rsidDel="00000000" w:rsidR="00000000" w:rsidRPr="00000000">
        <w:rPr>
          <w:rFonts w:ascii="Calibri" w:cs="Calibri" w:eastAsia="Calibri" w:hAnsi="Calibri"/>
          <w:b w:val="1"/>
          <w:bCs w:val="1"/>
          <w:sz w:val="24"/>
          <w:szCs w:val="24"/>
          <w:rtl w:val="0"/>
        </w:rPr>
        <w:t xml:space="preserve">6.1 Limitations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The dataset consists only of female patients of Pima Indian heritage — results may not generalize to broader populations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With only 768 records, the dataset is relatively small for deep learning approaches</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Class imbalance (65:35) was not explicitly addressed with resampling techniques such as SMOTE</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Hyperparameter tuning via cross-validation was not performed; default/manually selected values were used</w:t>
      </w:r>
      <w:r w:rsidDel="00000000" w:rsidR="00000000" w:rsidRPr="00000000">
        <w:rPr>
          <w:rtl w:val="0"/>
        </w:rPr>
      </w:r>
    </w:p>
    <w:p w:rsidR="00000000" w:rsidDel="00000000" w:rsidP="00000000" w:rsidRDefault="00000000" w:rsidRPr="00000000" w14:paraId="000000D2">
      <w:pPr>
        <w:spacing w:after="60" w:before="120" w:lineRule="auto"/>
        <w:rPr/>
      </w:pPr>
      <w:r w:rsidDel="00000000" w:rsidR="00000000" w:rsidRPr="00000000">
        <w:rPr>
          <w:rtl w:val="0"/>
        </w:rPr>
      </w:r>
    </w:p>
    <w:p w:rsidR="00000000" w:rsidDel="00000000" w:rsidP="00000000" w:rsidRDefault="00000000" w:rsidRPr="00000000" w14:paraId="000000D3">
      <w:pPr>
        <w:pBdr>
          <w:bottom w:color="028090" w:space="4" w:sz="8" w:val="single"/>
        </w:pBdr>
        <w:spacing w:after="120" w:before="320" w:lineRule="auto"/>
        <w:rPr/>
      </w:pPr>
      <w:r w:rsidDel="00000000" w:rsidR="00000000" w:rsidRPr="00000000">
        <w:rPr>
          <w:rFonts w:ascii="Georgia" w:cs="Georgia" w:eastAsia="Georgia" w:hAnsi="Georgia"/>
          <w:b w:val="1"/>
          <w:bCs w:val="1"/>
          <w:sz w:val="32"/>
          <w:szCs w:val="32"/>
          <w:rtl w:val="0"/>
        </w:rPr>
        <w:t xml:space="preserve">7. Conclusion</w:t>
      </w:r>
      <w:r w:rsidDel="00000000" w:rsidR="00000000" w:rsidRPr="00000000">
        <w:rPr>
          <w:rtl w:val="0"/>
        </w:rPr>
      </w:r>
    </w:p>
    <w:p w:rsidR="00000000" w:rsidDel="00000000" w:rsidP="00000000" w:rsidRDefault="00000000" w:rsidRPr="00000000" w14:paraId="000000D4">
      <w:pPr>
        <w:spacing w:after="80" w:before="60" w:lineRule="auto"/>
        <w:jc w:val="both"/>
        <w:rPr/>
      </w:pPr>
      <w:r w:rsidDel="00000000" w:rsidR="00000000" w:rsidRPr="00000000">
        <w:rPr>
          <w:rFonts w:ascii="Calibri" w:cs="Calibri" w:eastAsia="Calibri" w:hAnsi="Calibri"/>
          <w:sz w:val="22"/>
          <w:szCs w:val="22"/>
          <w:rtl w:val="0"/>
        </w:rPr>
        <w:t xml:space="preserve">This project successfully implemented and compared two machine learning models for diabetes onset prediction. Random Forest achieved the best results with approximately 81.2% accuracy and a ROC-AUC score of 0.87, making it the recommended model for this classification task.</w:t>
      </w:r>
      <w:r w:rsidDel="00000000" w:rsidR="00000000" w:rsidRPr="00000000">
        <w:rPr>
          <w:rtl w:val="0"/>
        </w:rPr>
      </w:r>
    </w:p>
    <w:p w:rsidR="00000000" w:rsidDel="00000000" w:rsidP="00000000" w:rsidRDefault="00000000" w:rsidRPr="00000000" w14:paraId="000000D5">
      <w:pPr>
        <w:spacing w:after="80" w:before="60" w:lineRule="auto"/>
        <w:jc w:val="both"/>
        <w:rPr/>
      </w:pPr>
      <w:r w:rsidDel="00000000" w:rsidR="00000000" w:rsidRPr="00000000">
        <w:rPr>
          <w:rFonts w:ascii="Calibri" w:cs="Calibri" w:eastAsia="Calibri" w:hAnsi="Calibri"/>
          <w:sz w:val="22"/>
          <w:szCs w:val="22"/>
          <w:rtl w:val="0"/>
        </w:rPr>
        <w:t xml:space="preserve">Glucose concentration was confirmed as the most significant predictor of diabetes onset, followed by BMI and Age. Proper preprocessing — particularly the imputation of invalid zero values — proved essential to model performance.</w:t>
      </w:r>
      <w:r w:rsidDel="00000000" w:rsidR="00000000" w:rsidRPr="00000000">
        <w:rPr>
          <w:rtl w:val="0"/>
        </w:rPr>
      </w:r>
    </w:p>
    <w:p w:rsidR="00000000" w:rsidDel="00000000" w:rsidP="00000000" w:rsidRDefault="00000000" w:rsidRPr="00000000" w14:paraId="000000D6">
      <w:pPr>
        <w:spacing w:after="80" w:before="60" w:lineRule="auto"/>
        <w:jc w:val="both"/>
        <w:rPr/>
      </w:pPr>
      <w:r w:rsidDel="00000000" w:rsidR="00000000" w:rsidRPr="00000000">
        <w:rPr>
          <w:rFonts w:ascii="Calibri" w:cs="Calibri" w:eastAsia="Calibri" w:hAnsi="Calibri"/>
          <w:sz w:val="22"/>
          <w:szCs w:val="22"/>
          <w:rtl w:val="0"/>
        </w:rPr>
        <w:t xml:space="preserve">The project demonstrates a complete, reproducible machine learning workflow from data cleaning through model evaluation, and provides a foundation for future work including deployment as a clinical screening tool.</w:t>
      </w:r>
      <w:r w:rsidDel="00000000" w:rsidR="00000000" w:rsidRPr="00000000">
        <w:rPr>
          <w:rtl w:val="0"/>
        </w:rPr>
      </w:r>
    </w:p>
    <w:p w:rsidR="00000000" w:rsidDel="00000000" w:rsidP="00000000" w:rsidRDefault="00000000" w:rsidRPr="00000000" w14:paraId="000000D7">
      <w:pPr>
        <w:spacing w:after="80" w:before="200" w:lineRule="auto"/>
        <w:rPr/>
      </w:pPr>
      <w:r w:rsidDel="00000000" w:rsidR="00000000" w:rsidRPr="00000000">
        <w:rPr>
          <w:rFonts w:ascii="Calibri" w:cs="Calibri" w:eastAsia="Calibri" w:hAnsi="Calibri"/>
          <w:b w:val="1"/>
          <w:bCs w:val="1"/>
          <w:sz w:val="24"/>
          <w:szCs w:val="24"/>
          <w:rtl w:val="0"/>
        </w:rPr>
        <w:t xml:space="preserve">Future Work</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Apply SMOTE or class weighting to address the class imbalance problem</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Evaluate additional models: XGBoost, SVM, KNN, and Neural Networks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Perform systematic hyperparameter tuning using GridSearchCV with k-fold cross-validation</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Deploy the model as a web application (Flask/Streamlit) for practical clinical use</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Collect more diverse patient data to improve generalizability</w:t>
      </w:r>
      <w:r w:rsidDel="00000000" w:rsidR="00000000" w:rsidRPr="00000000">
        <w:rPr>
          <w:rtl w:val="0"/>
        </w:rPr>
      </w:r>
    </w:p>
    <w:p w:rsidR="00000000" w:rsidDel="00000000" w:rsidP="00000000" w:rsidRDefault="00000000" w:rsidRPr="00000000" w14:paraId="000000DD">
      <w:pPr>
        <w:spacing w:after="60" w:before="120" w:lineRule="auto"/>
        <w:rPr/>
      </w:pPr>
      <w:r w:rsidDel="00000000" w:rsidR="00000000" w:rsidRPr="00000000">
        <w:rPr>
          <w:rtl w:val="0"/>
        </w:rPr>
      </w:r>
    </w:p>
    <w:p w:rsidR="00000000" w:rsidDel="00000000" w:rsidP="00000000" w:rsidRDefault="00000000" w:rsidRPr="00000000" w14:paraId="000000DE">
      <w:pPr>
        <w:spacing w:after="60" w:before="120" w:lineRule="auto"/>
        <w:rPr/>
      </w:pPr>
      <w:r w:rsidDel="00000000" w:rsidR="00000000" w:rsidRPr="00000000">
        <w:rPr>
          <w:rtl w:val="0"/>
        </w:rPr>
      </w:r>
    </w:p>
    <w:p w:rsidR="00000000" w:rsidDel="00000000" w:rsidP="00000000" w:rsidRDefault="00000000" w:rsidRPr="00000000" w14:paraId="000000DF">
      <w:pPr>
        <w:pBdr>
          <w:bottom w:color="028090" w:space="4" w:sz="8" w:val="single"/>
        </w:pBdr>
        <w:spacing w:after="120" w:before="320" w:lineRule="auto"/>
        <w:rPr/>
      </w:pPr>
      <w:r w:rsidDel="00000000" w:rsidR="00000000" w:rsidRPr="00000000">
        <w:rPr>
          <w:rFonts w:ascii="Georgia" w:cs="Georgia" w:eastAsia="Georgia" w:hAnsi="Georgia"/>
          <w:b w:val="1"/>
          <w:bCs w:val="1"/>
          <w:sz w:val="32"/>
          <w:szCs w:val="32"/>
          <w:rtl w:val="0"/>
        </w:rPr>
        <w:t xml:space="preserve">8. Tools &amp; Technologies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Mar>
              <w:top w:w="100.0" w:type="dxa"/>
              <w:left w:w="140.0" w:type="dxa"/>
              <w:bottom w:w="100.0" w:type="dxa"/>
              <w:right w:w="140.0" w:type="dxa"/>
            </w:tcMar>
            <w:vAlign w:val="center"/>
          </w:tcPr>
          <w:p w:rsidR="00000000" w:rsidDel="00000000" w:rsidP="00000000" w:rsidRDefault="00000000" w:rsidRPr="00000000" w14:paraId="000000E0">
            <w:pPr>
              <w:rPr/>
            </w:pPr>
            <w:r w:rsidDel="00000000" w:rsidR="00000000" w:rsidRPr="00000000">
              <w:rPr>
                <w:rFonts w:ascii="Calibri" w:cs="Calibri" w:eastAsia="Calibri" w:hAnsi="Calibri"/>
                <w:b w:val="1"/>
                <w:bCs w:val="1"/>
                <w:sz w:val="20"/>
                <w:szCs w:val="20"/>
                <w:rtl w:val="0"/>
              </w:rPr>
              <w:t xml:space="preserve">Category</w:t>
            </w:r>
            <w:r w:rsidDel="00000000" w:rsidR="00000000" w:rsidRPr="00000000">
              <w:rPr>
                <w:rtl w:val="0"/>
              </w:rPr>
            </w:r>
          </w:p>
        </w:tc>
        <w:tc>
          <w:tcPr>
            <w:tcMar>
              <w:top w:w="100.0" w:type="dxa"/>
              <w:left w:w="140.0" w:type="dxa"/>
              <w:bottom w:w="100.0" w:type="dxa"/>
              <w:right w:w="140.0" w:type="dxa"/>
            </w:tcMar>
            <w:vAlign w:val="center"/>
          </w:tcPr>
          <w:p w:rsidR="00000000" w:rsidDel="00000000" w:rsidP="00000000" w:rsidRDefault="00000000" w:rsidRPr="00000000" w14:paraId="000000E1">
            <w:pPr>
              <w:rPr/>
            </w:pPr>
            <w:r w:rsidDel="00000000" w:rsidR="00000000" w:rsidRPr="00000000">
              <w:rPr>
                <w:rFonts w:ascii="Calibri" w:cs="Calibri" w:eastAsia="Calibri" w:hAnsi="Calibri"/>
                <w:b w:val="1"/>
                <w:bCs w:val="1"/>
                <w:sz w:val="20"/>
                <w:szCs w:val="20"/>
                <w:rtl w:val="0"/>
              </w:rPr>
              <w:t xml:space="preserve">Technology</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E2">
            <w:pPr>
              <w:rPr/>
            </w:pPr>
            <w:r w:rsidDel="00000000" w:rsidR="00000000" w:rsidRPr="00000000">
              <w:rPr>
                <w:rFonts w:ascii="Calibri" w:cs="Calibri" w:eastAsia="Calibri" w:hAnsi="Calibri"/>
                <w:b w:val="1"/>
                <w:bCs w:val="1"/>
                <w:sz w:val="20"/>
                <w:szCs w:val="20"/>
                <w:rtl w:val="0"/>
              </w:rPr>
              <w:t xml:space="preserve">Programming Language</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E3">
            <w:pPr>
              <w:rPr/>
            </w:pPr>
            <w:r w:rsidDel="00000000" w:rsidR="00000000" w:rsidRPr="00000000">
              <w:rPr>
                <w:rFonts w:ascii="Calibri" w:cs="Calibri" w:eastAsia="Calibri" w:hAnsi="Calibri"/>
                <w:b w:val="0"/>
                <w:bCs w:val="0"/>
                <w:sz w:val="20"/>
                <w:szCs w:val="20"/>
                <w:rtl w:val="0"/>
              </w:rPr>
              <w:t xml:space="preserve">Python 3.x</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E4">
            <w:pPr>
              <w:rPr/>
            </w:pPr>
            <w:r w:rsidDel="00000000" w:rsidR="00000000" w:rsidRPr="00000000">
              <w:rPr>
                <w:rFonts w:ascii="Calibri" w:cs="Calibri" w:eastAsia="Calibri" w:hAnsi="Calibri"/>
                <w:b w:val="1"/>
                <w:bCs w:val="1"/>
                <w:sz w:val="20"/>
                <w:szCs w:val="20"/>
                <w:rtl w:val="0"/>
              </w:rPr>
              <w:t xml:space="preserve">Development Environment</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E5">
            <w:pPr>
              <w:rPr/>
            </w:pPr>
            <w:r w:rsidDel="00000000" w:rsidR="00000000" w:rsidRPr="00000000">
              <w:rPr>
                <w:rFonts w:ascii="Calibri" w:cs="Calibri" w:eastAsia="Calibri" w:hAnsi="Calibri"/>
                <w:b w:val="0"/>
                <w:bCs w:val="0"/>
                <w:sz w:val="20"/>
                <w:szCs w:val="20"/>
                <w:rtl w:val="0"/>
              </w:rPr>
              <w:t xml:space="preserve">Jupyter Notebook / Google Colab</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E6">
            <w:pPr>
              <w:rPr/>
            </w:pPr>
            <w:r w:rsidDel="00000000" w:rsidR="00000000" w:rsidRPr="00000000">
              <w:rPr>
                <w:rFonts w:ascii="Calibri" w:cs="Calibri" w:eastAsia="Calibri" w:hAnsi="Calibri"/>
                <w:b w:val="1"/>
                <w:bCs w:val="1"/>
                <w:sz w:val="20"/>
                <w:szCs w:val="20"/>
                <w:rtl w:val="0"/>
              </w:rPr>
              <w:t xml:space="preserve">Data Manipulation</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E7">
            <w:pPr>
              <w:rPr/>
            </w:pPr>
            <w:r w:rsidDel="00000000" w:rsidR="00000000" w:rsidRPr="00000000">
              <w:rPr>
                <w:rFonts w:ascii="Calibri" w:cs="Calibri" w:eastAsia="Calibri" w:hAnsi="Calibri"/>
                <w:b w:val="0"/>
                <w:bCs w:val="0"/>
                <w:sz w:val="20"/>
                <w:szCs w:val="20"/>
                <w:rtl w:val="0"/>
              </w:rPr>
              <w:t xml:space="preserve">Pandas 2.x, NumPy</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E8">
            <w:pPr>
              <w:rPr/>
            </w:pPr>
            <w:r w:rsidDel="00000000" w:rsidR="00000000" w:rsidRPr="00000000">
              <w:rPr>
                <w:rFonts w:ascii="Calibri" w:cs="Calibri" w:eastAsia="Calibri" w:hAnsi="Calibri"/>
                <w:b w:val="1"/>
                <w:bCs w:val="1"/>
                <w:sz w:val="20"/>
                <w:szCs w:val="20"/>
                <w:rtl w:val="0"/>
              </w:rPr>
              <w:t xml:space="preserve">Machine Learning</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E9">
            <w:pPr>
              <w:rPr/>
            </w:pPr>
            <w:r w:rsidDel="00000000" w:rsidR="00000000" w:rsidRPr="00000000">
              <w:rPr>
                <w:rFonts w:ascii="Calibri" w:cs="Calibri" w:eastAsia="Calibri" w:hAnsi="Calibri"/>
                <w:b w:val="0"/>
                <w:bCs w:val="0"/>
                <w:sz w:val="20"/>
                <w:szCs w:val="20"/>
                <w:rtl w:val="0"/>
              </w:rPr>
              <w:t xml:space="preserve">Scikit-learn (LogisticRegression, RandomForestClassifier, StandardScaler, train_test_split, metrics)</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EA">
            <w:pPr>
              <w:rPr/>
            </w:pPr>
            <w:r w:rsidDel="00000000" w:rsidR="00000000" w:rsidRPr="00000000">
              <w:rPr>
                <w:rFonts w:ascii="Calibri" w:cs="Calibri" w:eastAsia="Calibri" w:hAnsi="Calibri"/>
                <w:b w:val="1"/>
                <w:bCs w:val="1"/>
                <w:sz w:val="20"/>
                <w:szCs w:val="20"/>
                <w:rtl w:val="0"/>
              </w:rPr>
              <w:t xml:space="preserve">Visualization</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EB">
            <w:pPr>
              <w:rPr/>
            </w:pPr>
            <w:r w:rsidDel="00000000" w:rsidR="00000000" w:rsidRPr="00000000">
              <w:rPr>
                <w:rFonts w:ascii="Calibri" w:cs="Calibri" w:eastAsia="Calibri" w:hAnsi="Calibri"/>
                <w:b w:val="0"/>
                <w:bCs w:val="0"/>
                <w:sz w:val="20"/>
                <w:szCs w:val="20"/>
                <w:rtl w:val="0"/>
              </w:rPr>
              <w:t xml:space="preserve">Matplotlib, Seaborn</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EC">
            <w:pPr>
              <w:rPr/>
            </w:pPr>
            <w:r w:rsidDel="00000000" w:rsidR="00000000" w:rsidRPr="00000000">
              <w:rPr>
                <w:rFonts w:ascii="Calibri" w:cs="Calibri" w:eastAsia="Calibri" w:hAnsi="Calibri"/>
                <w:b w:val="1"/>
                <w:bCs w:val="1"/>
                <w:sz w:val="20"/>
                <w:szCs w:val="20"/>
                <w:rtl w:val="0"/>
              </w:rPr>
              <w:t xml:space="preserve">Dataset Access</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ED">
            <w:pPr>
              <w:rPr/>
            </w:pPr>
            <w:r w:rsidDel="00000000" w:rsidR="00000000" w:rsidRPr="00000000">
              <w:rPr>
                <w:rFonts w:ascii="Calibri" w:cs="Calibri" w:eastAsia="Calibri" w:hAnsi="Calibri"/>
                <w:b w:val="0"/>
                <w:bCs w:val="0"/>
                <w:sz w:val="20"/>
                <w:szCs w:val="20"/>
                <w:rtl w:val="0"/>
              </w:rPr>
              <w:t xml:space="preserve">KaggleHub (kagglehub.load_dataset)</w:t>
            </w:r>
            <w:r w:rsidDel="00000000" w:rsidR="00000000" w:rsidRPr="00000000">
              <w:rPr>
                <w:rtl w:val="0"/>
              </w:rPr>
            </w:r>
          </w:p>
        </w:tc>
      </w:tr>
    </w:tbl>
    <w:p w:rsidR="00000000" w:rsidDel="00000000" w:rsidP="00000000" w:rsidRDefault="00000000" w:rsidRPr="00000000" w14:paraId="000000EE">
      <w:pPr>
        <w:spacing w:after="60" w:before="120" w:lineRule="auto"/>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260" w:top="126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