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E3CA6" w14:textId="312DE1CE" w:rsidR="00961289" w:rsidRPr="00EF3015" w:rsidRDefault="00961289" w:rsidP="00961289">
      <w:pPr>
        <w:pStyle w:val="NormalWeb"/>
        <w:jc w:val="center"/>
        <w:rPr>
          <w:b/>
          <w:color w:val="000000" w:themeColor="text1"/>
          <w:sz w:val="32"/>
        </w:rPr>
      </w:pPr>
      <w:r w:rsidRPr="00EF3015">
        <w:rPr>
          <w:b/>
          <w:bCs/>
          <w:color w:val="000000" w:themeColor="text1"/>
          <w:szCs w:val="20"/>
        </w:rPr>
        <w:t>Large-Scale Evaluation of 2,4-D</w:t>
      </w:r>
      <w:bookmarkStart w:id="0" w:name="_GoBack"/>
      <w:bookmarkEnd w:id="0"/>
      <w:r w:rsidRPr="00EF3015">
        <w:rPr>
          <w:b/>
          <w:bCs/>
          <w:color w:val="000000" w:themeColor="text1"/>
          <w:szCs w:val="20"/>
        </w:rPr>
        <w:t xml:space="preserve"> Off-Target Movement in Wisconsin Soybeans</w:t>
      </w:r>
    </w:p>
    <w:p w14:paraId="666984B8" w14:textId="77777777" w:rsidR="00F30964" w:rsidRDefault="00F30964" w:rsidP="00CC5036">
      <w:pPr>
        <w:spacing w:line="480" w:lineRule="auto"/>
        <w:rPr>
          <w:rFonts w:ascii="Times New Roman" w:hAnsi="Times New Roman" w:cs="Times New Roman"/>
        </w:rPr>
      </w:pPr>
    </w:p>
    <w:p w14:paraId="54DECE9F" w14:textId="0DA765FC" w:rsidR="007538C2" w:rsidRPr="00E93DE3" w:rsidRDefault="00F30964" w:rsidP="00CC50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Enlist </w:t>
      </w:r>
      <w:r w:rsidR="00315969">
        <w:rPr>
          <w:rFonts w:ascii="Times New Roman" w:hAnsi="Times New Roman" w:cs="Times New Roman"/>
        </w:rPr>
        <w:t xml:space="preserve">E3 </w:t>
      </w:r>
      <w:r w:rsidR="00BD65FD">
        <w:rPr>
          <w:rFonts w:ascii="Times New Roman" w:hAnsi="Times New Roman" w:cs="Times New Roman"/>
        </w:rPr>
        <w:t xml:space="preserve">technology </w:t>
      </w:r>
      <w:r w:rsidR="00315969">
        <w:rPr>
          <w:rFonts w:ascii="Times New Roman" w:hAnsi="Times New Roman" w:cs="Times New Roman"/>
        </w:rPr>
        <w:t>allow</w:t>
      </w:r>
      <w:r w:rsidR="007102F3">
        <w:rPr>
          <w:rFonts w:ascii="Times New Roman" w:hAnsi="Times New Roman" w:cs="Times New Roman"/>
        </w:rPr>
        <w:t>s</w:t>
      </w:r>
      <w:r w:rsidR="00315969">
        <w:rPr>
          <w:rFonts w:ascii="Times New Roman" w:hAnsi="Times New Roman" w:cs="Times New Roman"/>
        </w:rPr>
        <w:t xml:space="preserve"> for over-the-top applications of labeled </w:t>
      </w:r>
      <w:r w:rsidR="004E33A7">
        <w:rPr>
          <w:rFonts w:ascii="Times New Roman" w:hAnsi="Times New Roman" w:cs="Times New Roman"/>
        </w:rPr>
        <w:t>glyphosate, glufosinate and 2,4-D herbicides</w:t>
      </w:r>
      <w:r w:rsidR="00BD65FD">
        <w:rPr>
          <w:rFonts w:ascii="Times New Roman" w:hAnsi="Times New Roman" w:cs="Times New Roman"/>
        </w:rPr>
        <w:t xml:space="preserve">. </w:t>
      </w:r>
      <w:r w:rsidR="004E33A7">
        <w:rPr>
          <w:rFonts w:ascii="Times New Roman" w:hAnsi="Times New Roman" w:cs="Times New Roman"/>
        </w:rPr>
        <w:t>G</w:t>
      </w:r>
      <w:r w:rsidR="00BD65FD">
        <w:rPr>
          <w:rFonts w:ascii="Times New Roman" w:hAnsi="Times New Roman" w:cs="Times New Roman"/>
        </w:rPr>
        <w:t xml:space="preserve">rowers’ </w:t>
      </w:r>
      <w:r w:rsidR="007538C2">
        <w:rPr>
          <w:rFonts w:ascii="Times New Roman" w:hAnsi="Times New Roman" w:cs="Times New Roman"/>
        </w:rPr>
        <w:t xml:space="preserve">adoption </w:t>
      </w:r>
      <w:r w:rsidR="00BD65FD">
        <w:rPr>
          <w:rFonts w:ascii="Times New Roman" w:hAnsi="Times New Roman" w:cs="Times New Roman"/>
        </w:rPr>
        <w:t xml:space="preserve">of Enlist </w:t>
      </w:r>
      <w:r w:rsidR="004E33A7">
        <w:rPr>
          <w:rFonts w:ascii="Times New Roman" w:hAnsi="Times New Roman" w:cs="Times New Roman"/>
        </w:rPr>
        <w:t xml:space="preserve">E3 soybean </w:t>
      </w:r>
      <w:r w:rsidR="007538C2">
        <w:rPr>
          <w:rFonts w:ascii="Times New Roman" w:hAnsi="Times New Roman" w:cs="Times New Roman"/>
        </w:rPr>
        <w:t xml:space="preserve">is expected </w:t>
      </w:r>
      <w:r w:rsidR="004E33A7">
        <w:rPr>
          <w:rFonts w:ascii="Times New Roman" w:hAnsi="Times New Roman" w:cs="Times New Roman"/>
        </w:rPr>
        <w:t xml:space="preserve">to be high across the Midwest </w:t>
      </w:r>
      <w:r w:rsidR="007538C2">
        <w:rPr>
          <w:rFonts w:ascii="Times New Roman" w:hAnsi="Times New Roman" w:cs="Times New Roman"/>
        </w:rPr>
        <w:t xml:space="preserve">due to widespread </w:t>
      </w:r>
      <w:r w:rsidR="004E33A7">
        <w:rPr>
          <w:rFonts w:ascii="Times New Roman" w:hAnsi="Times New Roman" w:cs="Times New Roman"/>
        </w:rPr>
        <w:t xml:space="preserve">occurrence </w:t>
      </w:r>
      <w:r w:rsidR="007538C2">
        <w:rPr>
          <w:rFonts w:ascii="Times New Roman" w:hAnsi="Times New Roman" w:cs="Times New Roman"/>
        </w:rPr>
        <w:t xml:space="preserve">of </w:t>
      </w:r>
      <w:r w:rsidR="004E33A7">
        <w:rPr>
          <w:rFonts w:ascii="Times New Roman" w:hAnsi="Times New Roman" w:cs="Times New Roman"/>
        </w:rPr>
        <w:t>herbicide-</w:t>
      </w:r>
      <w:r w:rsidR="007538C2">
        <w:rPr>
          <w:rFonts w:ascii="Times New Roman" w:hAnsi="Times New Roman" w:cs="Times New Roman"/>
        </w:rPr>
        <w:t>resistant weeds</w:t>
      </w:r>
      <w:r>
        <w:rPr>
          <w:rFonts w:ascii="Times New Roman" w:hAnsi="Times New Roman" w:cs="Times New Roman"/>
        </w:rPr>
        <w:t xml:space="preserve">. </w:t>
      </w:r>
      <w:r w:rsidR="004E33A7">
        <w:rPr>
          <w:rFonts w:ascii="Times New Roman" w:hAnsi="Times New Roman" w:cs="Times New Roman"/>
        </w:rPr>
        <w:t xml:space="preserve">Large-scale </w:t>
      </w:r>
      <w:r w:rsidR="00BD65F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pplication</w:t>
      </w:r>
      <w:r w:rsidR="004E33A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2,4-D </w:t>
      </w:r>
      <w:r w:rsidR="0025089C">
        <w:rPr>
          <w:rFonts w:ascii="Times New Roman" w:hAnsi="Times New Roman" w:cs="Times New Roman"/>
        </w:rPr>
        <w:t xml:space="preserve">raise concerns and </w:t>
      </w:r>
      <w:r>
        <w:rPr>
          <w:rFonts w:ascii="Times New Roman" w:hAnsi="Times New Roman" w:cs="Times New Roman"/>
        </w:rPr>
        <w:t xml:space="preserve">warrants investigations </w:t>
      </w:r>
      <w:r w:rsidR="007102F3">
        <w:rPr>
          <w:rFonts w:ascii="Times New Roman" w:hAnsi="Times New Roman" w:cs="Times New Roman"/>
        </w:rPr>
        <w:t xml:space="preserve">regarding its </w:t>
      </w:r>
      <w:r>
        <w:rPr>
          <w:rFonts w:ascii="Times New Roman" w:hAnsi="Times New Roman" w:cs="Times New Roman"/>
        </w:rPr>
        <w:t xml:space="preserve">potential </w:t>
      </w:r>
      <w:r w:rsidR="002A7606">
        <w:rPr>
          <w:rFonts w:ascii="Times New Roman" w:hAnsi="Times New Roman" w:cs="Times New Roman"/>
        </w:rPr>
        <w:t>off-target movement</w:t>
      </w:r>
      <w:r w:rsidR="00DD38B7">
        <w:rPr>
          <w:rFonts w:ascii="Times New Roman" w:hAnsi="Times New Roman" w:cs="Times New Roman"/>
        </w:rPr>
        <w:t xml:space="preserve"> (OTM</w:t>
      </w:r>
      <w:proofErr w:type="gramStart"/>
      <w:r w:rsidR="00DD38B7">
        <w:rPr>
          <w:rFonts w:ascii="Times New Roman" w:hAnsi="Times New Roman" w:cs="Times New Roman"/>
        </w:rPr>
        <w:t>)</w:t>
      </w:r>
      <w:r w:rsidR="002A7606">
        <w:rPr>
          <w:rFonts w:ascii="Times New Roman" w:hAnsi="Times New Roman" w:cs="Times New Roman"/>
        </w:rPr>
        <w:t xml:space="preserve"> .</w:t>
      </w:r>
      <w:proofErr w:type="gramEnd"/>
      <w:r w:rsidR="002A7606">
        <w:rPr>
          <w:rFonts w:ascii="Times New Roman" w:hAnsi="Times New Roman" w:cs="Times New Roman"/>
        </w:rPr>
        <w:t xml:space="preserve"> </w:t>
      </w:r>
      <w:r w:rsidR="00584BD7">
        <w:rPr>
          <w:rFonts w:ascii="Times New Roman" w:hAnsi="Times New Roman" w:cs="Times New Roman"/>
        </w:rPr>
        <w:t>A</w:t>
      </w:r>
      <w:r w:rsidR="004E33A7">
        <w:rPr>
          <w:rFonts w:ascii="Times New Roman" w:hAnsi="Times New Roman" w:cs="Times New Roman"/>
        </w:rPr>
        <w:t xml:space="preserve"> large-scale drift research project </w:t>
      </w:r>
      <w:r w:rsidR="00584BD7">
        <w:rPr>
          <w:rFonts w:ascii="Times New Roman" w:hAnsi="Times New Roman" w:cs="Times New Roman"/>
        </w:rPr>
        <w:t xml:space="preserve">was </w:t>
      </w:r>
      <w:r w:rsidR="004E33A7">
        <w:rPr>
          <w:rFonts w:ascii="Times New Roman" w:hAnsi="Times New Roman" w:cs="Times New Roman"/>
        </w:rPr>
        <w:t>established</w:t>
      </w:r>
      <w:r w:rsidR="00584BD7">
        <w:rPr>
          <w:rFonts w:ascii="Times New Roman" w:hAnsi="Times New Roman" w:cs="Times New Roman"/>
        </w:rPr>
        <w:t xml:space="preserve"> </w:t>
      </w:r>
      <w:r w:rsidR="004E33A7">
        <w:rPr>
          <w:rFonts w:ascii="Times New Roman" w:hAnsi="Times New Roman" w:cs="Times New Roman"/>
        </w:rPr>
        <w:t xml:space="preserve">near </w:t>
      </w:r>
      <w:r w:rsidR="00584BD7">
        <w:rPr>
          <w:rFonts w:ascii="Times New Roman" w:hAnsi="Times New Roman" w:cs="Times New Roman"/>
        </w:rPr>
        <w:t xml:space="preserve">Sun </w:t>
      </w:r>
      <w:r w:rsidR="007538C2">
        <w:rPr>
          <w:rFonts w:ascii="Times New Roman" w:hAnsi="Times New Roman" w:cs="Times New Roman"/>
        </w:rPr>
        <w:t xml:space="preserve">Prairie, </w:t>
      </w:r>
      <w:r w:rsidR="00584BD7">
        <w:rPr>
          <w:rFonts w:ascii="Times New Roman" w:hAnsi="Times New Roman" w:cs="Times New Roman"/>
        </w:rPr>
        <w:t>Wisconsin</w:t>
      </w:r>
      <w:r w:rsidR="003B2F7E">
        <w:rPr>
          <w:rFonts w:ascii="Times New Roman" w:hAnsi="Times New Roman" w:cs="Times New Roman"/>
        </w:rPr>
        <w:t xml:space="preserve"> in 201</w:t>
      </w:r>
      <w:r w:rsidR="00C23D7A">
        <w:rPr>
          <w:rFonts w:ascii="Times New Roman" w:hAnsi="Times New Roman" w:cs="Times New Roman"/>
        </w:rPr>
        <w:t>9</w:t>
      </w:r>
      <w:r w:rsidR="00B7357D">
        <w:rPr>
          <w:rFonts w:ascii="Times New Roman" w:hAnsi="Times New Roman" w:cs="Times New Roman"/>
        </w:rPr>
        <w:t>,</w:t>
      </w:r>
      <w:r w:rsidR="007538C2">
        <w:rPr>
          <w:rFonts w:ascii="Times New Roman" w:hAnsi="Times New Roman" w:cs="Times New Roman"/>
        </w:rPr>
        <w:t xml:space="preserve"> whereas</w:t>
      </w:r>
      <w:r w:rsidR="00BD65FD">
        <w:rPr>
          <w:rFonts w:ascii="Times New Roman" w:hAnsi="Times New Roman" w:cs="Times New Roman"/>
        </w:rPr>
        <w:t xml:space="preserve"> </w:t>
      </w:r>
      <w:r w:rsidR="003B2F7E">
        <w:rPr>
          <w:rFonts w:ascii="Times New Roman" w:hAnsi="Times New Roman" w:cs="Times New Roman"/>
        </w:rPr>
        <w:t xml:space="preserve">Enlist soybeans were planted in </w:t>
      </w:r>
      <w:r w:rsidR="004E33A7">
        <w:rPr>
          <w:rFonts w:ascii="Times New Roman" w:hAnsi="Times New Roman" w:cs="Times New Roman"/>
        </w:rPr>
        <w:t xml:space="preserve">a </w:t>
      </w:r>
      <w:r w:rsidR="0034616B">
        <w:rPr>
          <w:rFonts w:ascii="Times New Roman" w:hAnsi="Times New Roman" w:cs="Times New Roman"/>
        </w:rPr>
        <w:t>3-ha</w:t>
      </w:r>
      <w:r w:rsidR="009C59E0">
        <w:rPr>
          <w:rFonts w:ascii="Times New Roman" w:hAnsi="Times New Roman" w:cs="Times New Roman"/>
        </w:rPr>
        <w:t xml:space="preserve"> block</w:t>
      </w:r>
      <w:r w:rsidR="003B2F7E">
        <w:rPr>
          <w:rFonts w:ascii="Times New Roman" w:hAnsi="Times New Roman" w:cs="Times New Roman"/>
        </w:rPr>
        <w:t>, surrounded by 11</w:t>
      </w:r>
      <w:r w:rsidR="0034616B">
        <w:rPr>
          <w:rFonts w:ascii="Times New Roman" w:hAnsi="Times New Roman" w:cs="Times New Roman"/>
        </w:rPr>
        <w:t>-</w:t>
      </w:r>
      <w:r w:rsidR="003B2F7E">
        <w:rPr>
          <w:rFonts w:ascii="Times New Roman" w:hAnsi="Times New Roman" w:cs="Times New Roman"/>
        </w:rPr>
        <w:t xml:space="preserve">ha of non-Enlist soybeans. </w:t>
      </w:r>
      <w:r w:rsidR="00CB25EF">
        <w:rPr>
          <w:rFonts w:ascii="Times New Roman" w:hAnsi="Times New Roman" w:cs="Times New Roman"/>
        </w:rPr>
        <w:t xml:space="preserve">Enlist Duo (2,4-D choline + glyphosate) application was performed </w:t>
      </w:r>
      <w:r w:rsidR="004E33A7">
        <w:rPr>
          <w:rFonts w:ascii="Times New Roman" w:hAnsi="Times New Roman" w:cs="Times New Roman"/>
        </w:rPr>
        <w:t xml:space="preserve">following all label requirements on </w:t>
      </w:r>
      <w:r w:rsidR="00CB25EF">
        <w:rPr>
          <w:rFonts w:ascii="Times New Roman" w:hAnsi="Times New Roman" w:cs="Times New Roman"/>
        </w:rPr>
        <w:t>August 2</w:t>
      </w:r>
      <w:r w:rsidR="004E33A7">
        <w:rPr>
          <w:rFonts w:ascii="Times New Roman" w:hAnsi="Times New Roman" w:cs="Times New Roman"/>
        </w:rPr>
        <w:t xml:space="preserve"> (24 C temperature). Wind speed was 5 kph at the onset of the application but dropped below this minimum requirement during application</w:t>
      </w:r>
      <w:r w:rsidR="00CB25EF">
        <w:rPr>
          <w:rFonts w:ascii="Times New Roman" w:hAnsi="Times New Roman" w:cs="Times New Roman"/>
        </w:rPr>
        <w:t xml:space="preserve">. </w:t>
      </w:r>
      <w:r w:rsidR="00516BDA">
        <w:rPr>
          <w:rFonts w:ascii="Times New Roman" w:hAnsi="Times New Roman" w:cs="Times New Roman"/>
        </w:rPr>
        <w:t>At 21 days after treatment</w:t>
      </w:r>
      <w:r w:rsidR="00C75034">
        <w:rPr>
          <w:rFonts w:ascii="Times New Roman" w:hAnsi="Times New Roman" w:cs="Times New Roman"/>
        </w:rPr>
        <w:t xml:space="preserve"> (DAT)</w:t>
      </w:r>
      <w:r w:rsidR="00516BDA">
        <w:rPr>
          <w:rFonts w:ascii="Times New Roman" w:hAnsi="Times New Roman" w:cs="Times New Roman"/>
        </w:rPr>
        <w:t xml:space="preserve">, non-Enlist soybean injury </w:t>
      </w:r>
      <w:r w:rsidR="004E33A7">
        <w:rPr>
          <w:rFonts w:ascii="Times New Roman" w:hAnsi="Times New Roman" w:cs="Times New Roman"/>
        </w:rPr>
        <w:t>was</w:t>
      </w:r>
      <w:r w:rsidR="00516BDA">
        <w:rPr>
          <w:rFonts w:ascii="Times New Roman" w:hAnsi="Times New Roman" w:cs="Times New Roman"/>
        </w:rPr>
        <w:t xml:space="preserve"> visually assessed</w:t>
      </w:r>
      <w:r w:rsidR="004E33A7">
        <w:rPr>
          <w:rFonts w:ascii="Times New Roman" w:hAnsi="Times New Roman" w:cs="Times New Roman"/>
        </w:rPr>
        <w:t xml:space="preserve"> (0 to 100% injury)</w:t>
      </w:r>
      <w:r w:rsidR="003B2F7E">
        <w:rPr>
          <w:rFonts w:ascii="Times New Roman" w:hAnsi="Times New Roman" w:cs="Times New Roman"/>
        </w:rPr>
        <w:t>.</w:t>
      </w:r>
      <w:r w:rsidR="00676E7F">
        <w:rPr>
          <w:rFonts w:ascii="Times New Roman" w:hAnsi="Times New Roman" w:cs="Times New Roman"/>
        </w:rPr>
        <w:t xml:space="preserve"> </w:t>
      </w:r>
      <w:r w:rsidR="009C59E0">
        <w:rPr>
          <w:rFonts w:ascii="Times New Roman" w:hAnsi="Times New Roman" w:cs="Times New Roman"/>
        </w:rPr>
        <w:t>Moreover</w:t>
      </w:r>
      <w:r w:rsidR="00676E7F">
        <w:rPr>
          <w:rFonts w:ascii="Times New Roman" w:hAnsi="Times New Roman" w:cs="Times New Roman"/>
        </w:rPr>
        <w:t>, paper filters</w:t>
      </w:r>
      <w:r w:rsidR="00171717">
        <w:rPr>
          <w:rFonts w:ascii="Times New Roman" w:hAnsi="Times New Roman" w:cs="Times New Roman"/>
        </w:rPr>
        <w:t xml:space="preserve"> </w:t>
      </w:r>
      <w:r w:rsidR="00676E7F">
        <w:rPr>
          <w:rFonts w:ascii="Times New Roman" w:hAnsi="Times New Roman" w:cs="Times New Roman"/>
        </w:rPr>
        <w:t xml:space="preserve">were </w:t>
      </w:r>
      <w:r w:rsidR="00171717">
        <w:rPr>
          <w:rFonts w:ascii="Times New Roman" w:hAnsi="Times New Roman" w:cs="Times New Roman"/>
        </w:rPr>
        <w:t xml:space="preserve">placed at seven </w:t>
      </w:r>
      <w:r w:rsidR="009C59E0">
        <w:rPr>
          <w:rFonts w:ascii="Times New Roman" w:hAnsi="Times New Roman" w:cs="Times New Roman"/>
        </w:rPr>
        <w:t>distances up to 10 m from Enlist soybean block</w:t>
      </w:r>
      <w:r w:rsidR="0034616B">
        <w:rPr>
          <w:rFonts w:ascii="Times New Roman" w:hAnsi="Times New Roman" w:cs="Times New Roman"/>
        </w:rPr>
        <w:t xml:space="preserve"> </w:t>
      </w:r>
      <w:r w:rsidR="007102F3">
        <w:rPr>
          <w:rFonts w:ascii="Times New Roman" w:hAnsi="Times New Roman" w:cs="Times New Roman"/>
        </w:rPr>
        <w:t>on the</w:t>
      </w:r>
      <w:r w:rsidR="0034616B">
        <w:rPr>
          <w:rFonts w:ascii="Times New Roman" w:hAnsi="Times New Roman" w:cs="Times New Roman"/>
        </w:rPr>
        <w:t xml:space="preserve"> East (upwind) and </w:t>
      </w:r>
      <w:r w:rsidR="007102F3">
        <w:rPr>
          <w:rFonts w:ascii="Times New Roman" w:hAnsi="Times New Roman" w:cs="Times New Roman"/>
        </w:rPr>
        <w:t xml:space="preserve">on </w:t>
      </w:r>
      <w:r w:rsidR="0034616B">
        <w:rPr>
          <w:rFonts w:ascii="Times New Roman" w:hAnsi="Times New Roman" w:cs="Times New Roman"/>
        </w:rPr>
        <w:t>three downwind directions</w:t>
      </w:r>
      <w:r w:rsidR="00DD38B7">
        <w:rPr>
          <w:rFonts w:ascii="Times New Roman" w:hAnsi="Times New Roman" w:cs="Times New Roman"/>
        </w:rPr>
        <w:t xml:space="preserve"> (northwest, west central and northeast)</w:t>
      </w:r>
      <w:r w:rsidR="009C59E0">
        <w:rPr>
          <w:rFonts w:ascii="Times New Roman" w:hAnsi="Times New Roman" w:cs="Times New Roman"/>
        </w:rPr>
        <w:t>.</w:t>
      </w:r>
      <w:r w:rsidR="00E3712D">
        <w:rPr>
          <w:rFonts w:ascii="Times New Roman" w:hAnsi="Times New Roman" w:cs="Times New Roman"/>
        </w:rPr>
        <w:t xml:space="preserve"> </w:t>
      </w:r>
      <w:r w:rsidR="009D037B">
        <w:rPr>
          <w:rFonts w:ascii="Times New Roman" w:hAnsi="Times New Roman" w:cs="Times New Roman"/>
        </w:rPr>
        <w:t xml:space="preserve">Paper filters were </w:t>
      </w:r>
      <w:r w:rsidR="003721CA">
        <w:rPr>
          <w:rFonts w:ascii="Times New Roman" w:hAnsi="Times New Roman" w:cs="Times New Roman"/>
        </w:rPr>
        <w:t>retrieved shortly after application</w:t>
      </w:r>
      <w:r w:rsidR="00C75034">
        <w:rPr>
          <w:rFonts w:ascii="Times New Roman" w:hAnsi="Times New Roman" w:cs="Times New Roman"/>
        </w:rPr>
        <w:t>,</w:t>
      </w:r>
      <w:r w:rsidR="009D037B">
        <w:rPr>
          <w:rFonts w:ascii="Times New Roman" w:hAnsi="Times New Roman" w:cs="Times New Roman"/>
        </w:rPr>
        <w:t xml:space="preserve"> </w:t>
      </w:r>
      <w:r w:rsidR="007102F3">
        <w:rPr>
          <w:rFonts w:ascii="Times New Roman" w:hAnsi="Times New Roman" w:cs="Times New Roman"/>
        </w:rPr>
        <w:t xml:space="preserve">2,4-D concentration analyzed by the Mississippi State Chemical Laboratory, </w:t>
      </w:r>
      <w:r w:rsidR="009D037B">
        <w:rPr>
          <w:rFonts w:ascii="Times New Roman" w:hAnsi="Times New Roman" w:cs="Times New Roman"/>
        </w:rPr>
        <w:t>and</w:t>
      </w:r>
      <w:r w:rsidR="00C75034">
        <w:rPr>
          <w:rFonts w:ascii="Times New Roman" w:hAnsi="Times New Roman" w:cs="Times New Roman"/>
        </w:rPr>
        <w:t xml:space="preserve"> </w:t>
      </w:r>
      <w:r w:rsidR="00E3712D">
        <w:rPr>
          <w:rFonts w:ascii="Times New Roman" w:hAnsi="Times New Roman" w:cs="Times New Roman"/>
        </w:rPr>
        <w:t>deposition (</w:t>
      </w:r>
      <w:r w:rsidR="00516BDA" w:rsidRPr="008A61FC">
        <w:rPr>
          <w:rFonts w:asciiTheme="majorBidi" w:eastAsia="Times New Roman" w:hAnsiTheme="majorBidi" w:cstheme="majorBidi"/>
          <w:color w:val="000000" w:themeColor="text1"/>
        </w:rPr>
        <w:t>ƞg cm</w:t>
      </w:r>
      <w:r w:rsidR="00516BDA" w:rsidRPr="008A61FC">
        <w:rPr>
          <w:rFonts w:asciiTheme="majorBidi" w:eastAsia="Times New Roman" w:hAnsiTheme="majorBidi" w:cstheme="majorBidi"/>
          <w:color w:val="000000" w:themeColor="text1"/>
          <w:vertAlign w:val="superscript"/>
        </w:rPr>
        <w:t>-2</w:t>
      </w:r>
      <w:r w:rsidR="00E3712D">
        <w:rPr>
          <w:rFonts w:ascii="Times New Roman" w:hAnsi="Times New Roman" w:cs="Times New Roman"/>
        </w:rPr>
        <w:t xml:space="preserve">) </w:t>
      </w:r>
      <w:r w:rsidR="007102F3">
        <w:rPr>
          <w:rFonts w:ascii="Times New Roman" w:hAnsi="Times New Roman" w:cs="Times New Roman"/>
        </w:rPr>
        <w:t xml:space="preserve">estimated </w:t>
      </w:r>
      <w:r w:rsidR="009D037B">
        <w:rPr>
          <w:rFonts w:ascii="Times New Roman" w:hAnsi="Times New Roman" w:cs="Times New Roman"/>
        </w:rPr>
        <w:t>via</w:t>
      </w:r>
      <w:r w:rsidR="007102F3">
        <w:rPr>
          <w:rFonts w:ascii="Times New Roman" w:hAnsi="Times New Roman" w:cs="Times New Roman"/>
        </w:rPr>
        <w:t xml:space="preserve"> a</w:t>
      </w:r>
      <w:r w:rsidR="009D037B">
        <w:rPr>
          <w:rFonts w:ascii="Times New Roman" w:hAnsi="Times New Roman" w:cs="Times New Roman"/>
        </w:rPr>
        <w:t xml:space="preserve"> three-parameter log-logistic model. </w:t>
      </w:r>
      <w:r w:rsidR="000F59D6">
        <w:rPr>
          <w:rFonts w:ascii="Times New Roman" w:hAnsi="Times New Roman" w:cs="Times New Roman"/>
        </w:rPr>
        <w:t>N</w:t>
      </w:r>
      <w:r w:rsidR="007538C2">
        <w:rPr>
          <w:rFonts w:ascii="Times New Roman" w:hAnsi="Times New Roman" w:cs="Times New Roman"/>
        </w:rPr>
        <w:t>eighbor</w:t>
      </w:r>
      <w:r w:rsidR="007102F3">
        <w:rPr>
          <w:rFonts w:ascii="Times New Roman" w:hAnsi="Times New Roman" w:cs="Times New Roman"/>
        </w:rPr>
        <w:t>ing</w:t>
      </w:r>
      <w:r w:rsidR="007538C2">
        <w:rPr>
          <w:rFonts w:ascii="Times New Roman" w:hAnsi="Times New Roman" w:cs="Times New Roman"/>
        </w:rPr>
        <w:t xml:space="preserve"> </w:t>
      </w:r>
      <w:r w:rsidR="00676E7F">
        <w:rPr>
          <w:rFonts w:ascii="Times New Roman" w:hAnsi="Times New Roman" w:cs="Times New Roman"/>
        </w:rPr>
        <w:t>sensitive vegetation (</w:t>
      </w:r>
      <w:r w:rsidR="000F59D6">
        <w:rPr>
          <w:rFonts w:ascii="Times New Roman" w:hAnsi="Times New Roman" w:cs="Times New Roman"/>
        </w:rPr>
        <w:t xml:space="preserve">tomato </w:t>
      </w:r>
      <w:r w:rsidR="003B2F7E">
        <w:rPr>
          <w:rFonts w:ascii="Times New Roman" w:hAnsi="Times New Roman" w:cs="Times New Roman"/>
        </w:rPr>
        <w:t>garden</w:t>
      </w:r>
      <w:r w:rsidR="000F59D6">
        <w:rPr>
          <w:rFonts w:ascii="Times New Roman" w:hAnsi="Times New Roman" w:cs="Times New Roman"/>
        </w:rPr>
        <w:t>s</w:t>
      </w:r>
      <w:r w:rsidR="00676E7F">
        <w:rPr>
          <w:rFonts w:ascii="Times New Roman" w:hAnsi="Times New Roman" w:cs="Times New Roman"/>
        </w:rPr>
        <w:t xml:space="preserve"> and</w:t>
      </w:r>
      <w:r w:rsidR="003B2F7E">
        <w:rPr>
          <w:rFonts w:ascii="Times New Roman" w:hAnsi="Times New Roman" w:cs="Times New Roman"/>
        </w:rPr>
        <w:t xml:space="preserve"> </w:t>
      </w:r>
      <w:r w:rsidR="007538C2">
        <w:rPr>
          <w:rFonts w:ascii="Times New Roman" w:hAnsi="Times New Roman" w:cs="Times New Roman"/>
        </w:rPr>
        <w:t>vineyard</w:t>
      </w:r>
      <w:r w:rsidR="00676E7F">
        <w:rPr>
          <w:rFonts w:ascii="Times New Roman" w:hAnsi="Times New Roman" w:cs="Times New Roman"/>
        </w:rPr>
        <w:t>)</w:t>
      </w:r>
      <w:r w:rsidR="007538C2">
        <w:rPr>
          <w:rFonts w:ascii="Times New Roman" w:hAnsi="Times New Roman" w:cs="Times New Roman"/>
        </w:rPr>
        <w:t xml:space="preserve"> </w:t>
      </w:r>
      <w:r w:rsidR="000F59D6">
        <w:rPr>
          <w:rFonts w:ascii="Times New Roman" w:hAnsi="Times New Roman" w:cs="Times New Roman"/>
        </w:rPr>
        <w:t xml:space="preserve">combined with </w:t>
      </w:r>
      <w:r w:rsidR="007538C2">
        <w:rPr>
          <w:rFonts w:ascii="Times New Roman" w:hAnsi="Times New Roman" w:cs="Times New Roman"/>
        </w:rPr>
        <w:t>adverse climat</w:t>
      </w:r>
      <w:r w:rsidR="000F59D6">
        <w:rPr>
          <w:rFonts w:ascii="Times New Roman" w:hAnsi="Times New Roman" w:cs="Times New Roman"/>
        </w:rPr>
        <w:t>ic</w:t>
      </w:r>
      <w:r w:rsidR="007538C2">
        <w:rPr>
          <w:rFonts w:ascii="Times New Roman" w:hAnsi="Times New Roman" w:cs="Times New Roman"/>
        </w:rPr>
        <w:t xml:space="preserve"> conditions</w:t>
      </w:r>
      <w:r w:rsidR="000F59D6">
        <w:rPr>
          <w:rFonts w:ascii="Times New Roman" w:hAnsi="Times New Roman" w:cs="Times New Roman"/>
        </w:rPr>
        <w:t xml:space="preserve"> in July</w:t>
      </w:r>
      <w:r w:rsidR="003B2F7E">
        <w:rPr>
          <w:rFonts w:ascii="Times New Roman" w:hAnsi="Times New Roman" w:cs="Times New Roman"/>
        </w:rPr>
        <w:t xml:space="preserve"> postpone</w:t>
      </w:r>
      <w:r w:rsidR="000F59D6">
        <w:rPr>
          <w:rFonts w:ascii="Times New Roman" w:hAnsi="Times New Roman" w:cs="Times New Roman"/>
        </w:rPr>
        <w:t>d the</w:t>
      </w:r>
      <w:r w:rsidR="003B2F7E">
        <w:rPr>
          <w:rFonts w:ascii="Times New Roman" w:hAnsi="Times New Roman" w:cs="Times New Roman"/>
        </w:rPr>
        <w:t xml:space="preserve"> </w:t>
      </w:r>
      <w:r w:rsidR="009C59E0">
        <w:rPr>
          <w:rFonts w:ascii="Times New Roman" w:hAnsi="Times New Roman" w:cs="Times New Roman"/>
        </w:rPr>
        <w:t>Enlist Duo</w:t>
      </w:r>
      <w:r w:rsidR="007538C2">
        <w:rPr>
          <w:rFonts w:ascii="Times New Roman" w:hAnsi="Times New Roman" w:cs="Times New Roman"/>
        </w:rPr>
        <w:t xml:space="preserve"> application </w:t>
      </w:r>
      <w:r w:rsidR="003B2F7E">
        <w:rPr>
          <w:rFonts w:ascii="Times New Roman" w:hAnsi="Times New Roman" w:cs="Times New Roman"/>
        </w:rPr>
        <w:t>to</w:t>
      </w:r>
      <w:r w:rsidR="007102F3">
        <w:rPr>
          <w:rFonts w:ascii="Times New Roman" w:hAnsi="Times New Roman" w:cs="Times New Roman"/>
        </w:rPr>
        <w:t xml:space="preserve"> August</w:t>
      </w:r>
      <w:r w:rsidR="007538C2">
        <w:rPr>
          <w:rFonts w:ascii="Times New Roman" w:hAnsi="Times New Roman" w:cs="Times New Roman"/>
        </w:rPr>
        <w:t xml:space="preserve"> </w:t>
      </w:r>
      <w:r w:rsidR="007102F3">
        <w:rPr>
          <w:rFonts w:ascii="Times New Roman" w:hAnsi="Times New Roman" w:cs="Times New Roman"/>
        </w:rPr>
        <w:t>(</w:t>
      </w:r>
      <w:r w:rsidR="007538C2">
        <w:rPr>
          <w:rFonts w:ascii="Times New Roman" w:hAnsi="Times New Roman" w:cs="Times New Roman"/>
        </w:rPr>
        <w:t>R2 soybean stage</w:t>
      </w:r>
      <w:r w:rsidR="007102F3">
        <w:rPr>
          <w:rFonts w:ascii="Times New Roman" w:hAnsi="Times New Roman" w:cs="Times New Roman"/>
        </w:rPr>
        <w:t>)</w:t>
      </w:r>
      <w:r w:rsidR="007538C2">
        <w:rPr>
          <w:rFonts w:ascii="Times New Roman" w:hAnsi="Times New Roman" w:cs="Times New Roman"/>
        </w:rPr>
        <w:t xml:space="preserve">. </w:t>
      </w:r>
      <w:r w:rsidR="003264EC">
        <w:rPr>
          <w:rFonts w:ascii="Times New Roman" w:hAnsi="Times New Roman" w:cs="Times New Roman"/>
        </w:rPr>
        <w:t>Results showed less</w:t>
      </w:r>
      <w:r w:rsidR="007538C2">
        <w:rPr>
          <w:rFonts w:ascii="Times New Roman" w:hAnsi="Times New Roman" w:cs="Times New Roman"/>
        </w:rPr>
        <w:t xml:space="preserve"> than 5% </w:t>
      </w:r>
      <w:r w:rsidR="000F59D6">
        <w:rPr>
          <w:rFonts w:ascii="Times New Roman" w:hAnsi="Times New Roman" w:cs="Times New Roman"/>
        </w:rPr>
        <w:t xml:space="preserve">injury </w:t>
      </w:r>
      <w:r w:rsidR="007538C2">
        <w:rPr>
          <w:rFonts w:ascii="Times New Roman" w:hAnsi="Times New Roman" w:cs="Times New Roman"/>
        </w:rPr>
        <w:t>of non-Enlist soybean</w:t>
      </w:r>
      <w:r w:rsidR="007102F3">
        <w:rPr>
          <w:rFonts w:ascii="Times New Roman" w:hAnsi="Times New Roman" w:cs="Times New Roman"/>
        </w:rPr>
        <w:t xml:space="preserve"> (considered a compatible crop)</w:t>
      </w:r>
      <w:r w:rsidR="007538C2">
        <w:rPr>
          <w:rFonts w:ascii="Times New Roman" w:hAnsi="Times New Roman" w:cs="Times New Roman"/>
        </w:rPr>
        <w:t xml:space="preserve"> </w:t>
      </w:r>
      <w:r w:rsidR="009D037B">
        <w:rPr>
          <w:rFonts w:ascii="Times New Roman" w:hAnsi="Times New Roman" w:cs="Times New Roman"/>
        </w:rPr>
        <w:t>in the downwind direction</w:t>
      </w:r>
      <w:r w:rsidR="00E700AD">
        <w:rPr>
          <w:rFonts w:ascii="Times New Roman" w:hAnsi="Times New Roman" w:cs="Times New Roman"/>
        </w:rPr>
        <w:t>s</w:t>
      </w:r>
      <w:r w:rsidR="00E93DE3">
        <w:rPr>
          <w:rFonts w:ascii="Times New Roman" w:hAnsi="Times New Roman" w:cs="Times New Roman"/>
        </w:rPr>
        <w:t xml:space="preserve"> and 0% injury in the upwind direction</w:t>
      </w:r>
      <w:r w:rsidR="00E3712D">
        <w:rPr>
          <w:rFonts w:ascii="Times New Roman" w:hAnsi="Times New Roman" w:cs="Times New Roman"/>
        </w:rPr>
        <w:t>.</w:t>
      </w:r>
      <w:r w:rsidR="00DD38B7">
        <w:rPr>
          <w:rFonts w:ascii="Times New Roman" w:hAnsi="Times New Roman" w:cs="Times New Roman"/>
        </w:rPr>
        <w:t xml:space="preserve"> The average</w:t>
      </w:r>
      <w:r w:rsidR="007102F3">
        <w:rPr>
          <w:rFonts w:ascii="Times New Roman" w:hAnsi="Times New Roman" w:cs="Times New Roman"/>
        </w:rPr>
        <w:t xml:space="preserve"> in</w:t>
      </w:r>
      <w:r w:rsidR="00DD38B7">
        <w:rPr>
          <w:rFonts w:ascii="Times New Roman" w:hAnsi="Times New Roman" w:cs="Times New Roman"/>
        </w:rPr>
        <w:t xml:space="preserve"> swath 2,4-D deposition was 9966 </w:t>
      </w:r>
      <w:r w:rsidR="00DD38B7" w:rsidRPr="008A61FC">
        <w:rPr>
          <w:rFonts w:asciiTheme="majorBidi" w:eastAsia="Times New Roman" w:hAnsiTheme="majorBidi" w:cstheme="majorBidi"/>
          <w:color w:val="000000" w:themeColor="text1"/>
        </w:rPr>
        <w:t>ƞg cm</w:t>
      </w:r>
      <w:r w:rsidR="00DD38B7" w:rsidRPr="008A61FC">
        <w:rPr>
          <w:rFonts w:asciiTheme="majorBidi" w:eastAsia="Times New Roman" w:hAnsiTheme="majorBidi" w:cstheme="majorBidi"/>
          <w:color w:val="000000" w:themeColor="text1"/>
          <w:vertAlign w:val="superscript"/>
        </w:rPr>
        <w:t>-2</w:t>
      </w:r>
      <w:r w:rsidR="00DD38B7">
        <w:rPr>
          <w:rFonts w:asciiTheme="majorBidi" w:eastAsia="Times New Roman" w:hAnsiTheme="majorBidi" w:cstheme="majorBidi"/>
          <w:color w:val="000000" w:themeColor="text1"/>
        </w:rPr>
        <w:t>, and</w:t>
      </w:r>
      <w:r w:rsidR="00E3712D">
        <w:rPr>
          <w:rFonts w:ascii="Times New Roman" w:hAnsi="Times New Roman" w:cs="Times New Roman"/>
        </w:rPr>
        <w:t xml:space="preserve"> </w:t>
      </w:r>
      <w:r w:rsidR="00DA406A">
        <w:rPr>
          <w:rFonts w:ascii="Times New Roman" w:hAnsi="Times New Roman" w:cs="Times New Roman"/>
        </w:rPr>
        <w:t xml:space="preserve">at the border of </w:t>
      </w:r>
      <w:r w:rsidR="00E93DE3">
        <w:rPr>
          <w:rFonts w:ascii="Times New Roman" w:hAnsi="Times New Roman" w:cs="Times New Roman"/>
        </w:rPr>
        <w:t>Enlist Duo application block</w:t>
      </w:r>
      <w:r w:rsidR="00DA406A">
        <w:rPr>
          <w:rFonts w:ascii="Times New Roman" w:hAnsi="Times New Roman" w:cs="Times New Roman"/>
        </w:rPr>
        <w:t xml:space="preserve"> (0 m)</w:t>
      </w:r>
      <w:r w:rsidR="00E93DE3">
        <w:rPr>
          <w:rFonts w:ascii="Times New Roman" w:hAnsi="Times New Roman" w:cs="Times New Roman"/>
        </w:rPr>
        <w:t xml:space="preserve">, the average 2,4-D deposition was 9,360 </w:t>
      </w:r>
      <w:r w:rsidR="00E93DE3" w:rsidRPr="008A61FC">
        <w:rPr>
          <w:rFonts w:asciiTheme="majorBidi" w:eastAsia="Times New Roman" w:hAnsiTheme="majorBidi" w:cstheme="majorBidi"/>
          <w:color w:val="000000" w:themeColor="text1"/>
        </w:rPr>
        <w:t>ƞg cm</w:t>
      </w:r>
      <w:r w:rsidR="00E93DE3" w:rsidRPr="008A61FC">
        <w:rPr>
          <w:rFonts w:asciiTheme="majorBidi" w:eastAsia="Times New Roman" w:hAnsiTheme="majorBidi" w:cstheme="majorBidi"/>
          <w:color w:val="000000" w:themeColor="text1"/>
          <w:vertAlign w:val="superscript"/>
        </w:rPr>
        <w:t>-2</w:t>
      </w:r>
      <w:r w:rsidR="00E93DE3">
        <w:rPr>
          <w:rFonts w:asciiTheme="majorBidi" w:eastAsia="Times New Roman" w:hAnsiTheme="majorBidi" w:cstheme="majorBidi"/>
          <w:color w:val="000000" w:themeColor="text1"/>
        </w:rPr>
        <w:t>. Deposition of 2,4-</w:t>
      </w:r>
      <w:r w:rsidR="00E93A7E">
        <w:rPr>
          <w:rFonts w:asciiTheme="majorBidi" w:eastAsia="Times New Roman" w:hAnsiTheme="majorBidi" w:cstheme="majorBidi"/>
          <w:color w:val="000000" w:themeColor="text1"/>
        </w:rPr>
        <w:t xml:space="preserve">D </w:t>
      </w:r>
      <w:r w:rsidR="00E93DE3">
        <w:rPr>
          <w:rFonts w:asciiTheme="majorBidi" w:eastAsia="Times New Roman" w:hAnsiTheme="majorBidi" w:cstheme="majorBidi"/>
          <w:color w:val="000000" w:themeColor="text1"/>
        </w:rPr>
        <w:t xml:space="preserve">decreased 99% </w:t>
      </w:r>
      <w:r w:rsidR="00E93A7E">
        <w:rPr>
          <w:rFonts w:asciiTheme="majorBidi" w:eastAsia="Times New Roman" w:hAnsiTheme="majorBidi" w:cstheme="majorBidi"/>
          <w:color w:val="000000" w:themeColor="text1"/>
        </w:rPr>
        <w:t>from 0 to</w:t>
      </w:r>
      <w:r w:rsidR="00E93DE3">
        <w:rPr>
          <w:rFonts w:asciiTheme="majorBidi" w:eastAsia="Times New Roman" w:hAnsiTheme="majorBidi" w:cstheme="majorBidi"/>
          <w:color w:val="000000" w:themeColor="text1"/>
        </w:rPr>
        <w:t xml:space="preserve"> 0.30 m from Enlist block, reaching near</w:t>
      </w:r>
      <w:r w:rsidR="00E93A7E">
        <w:rPr>
          <w:rFonts w:asciiTheme="majorBidi" w:eastAsia="Times New Roman" w:hAnsiTheme="majorBidi" w:cstheme="majorBidi"/>
          <w:color w:val="000000" w:themeColor="text1"/>
        </w:rPr>
        <w:t>ly</w:t>
      </w:r>
      <w:r w:rsidR="00E93DE3">
        <w:rPr>
          <w:rFonts w:asciiTheme="majorBidi" w:eastAsia="Times New Roman" w:hAnsiTheme="majorBidi" w:cstheme="majorBidi"/>
          <w:color w:val="000000" w:themeColor="text1"/>
        </w:rPr>
        <w:t xml:space="preserve"> 0 </w:t>
      </w:r>
      <w:r w:rsidR="00E93DE3" w:rsidRPr="008A61FC">
        <w:rPr>
          <w:rFonts w:asciiTheme="majorBidi" w:eastAsia="Times New Roman" w:hAnsiTheme="majorBidi" w:cstheme="majorBidi"/>
          <w:color w:val="000000" w:themeColor="text1"/>
        </w:rPr>
        <w:t>ƞg cm</w:t>
      </w:r>
      <w:r w:rsidR="00E93DE3" w:rsidRPr="008A61FC">
        <w:rPr>
          <w:rFonts w:asciiTheme="majorBidi" w:eastAsia="Times New Roman" w:hAnsiTheme="majorBidi" w:cstheme="majorBidi"/>
          <w:color w:val="000000" w:themeColor="text1"/>
          <w:vertAlign w:val="superscript"/>
        </w:rPr>
        <w:t>-2</w:t>
      </w:r>
      <w:r w:rsidR="00E93DE3">
        <w:rPr>
          <w:rFonts w:asciiTheme="majorBidi" w:eastAsia="Times New Roman" w:hAnsiTheme="majorBidi" w:cstheme="majorBidi"/>
          <w:color w:val="000000" w:themeColor="text1"/>
          <w:vertAlign w:val="superscript"/>
        </w:rPr>
        <w:t xml:space="preserve"> </w:t>
      </w:r>
      <w:r w:rsidR="00E93DE3">
        <w:rPr>
          <w:rFonts w:asciiTheme="majorBidi" w:eastAsia="Times New Roman" w:hAnsiTheme="majorBidi" w:cstheme="majorBidi"/>
          <w:color w:val="000000" w:themeColor="text1"/>
        </w:rPr>
        <w:t>at 10 m</w:t>
      </w:r>
      <w:r w:rsidR="00E93DE3" w:rsidRPr="00E93DE3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E93DE3">
        <w:rPr>
          <w:rFonts w:asciiTheme="majorBidi" w:eastAsia="Times New Roman" w:hAnsiTheme="majorBidi" w:cstheme="majorBidi"/>
          <w:color w:val="000000" w:themeColor="text1"/>
        </w:rPr>
        <w:t xml:space="preserve">from Enlist block. </w:t>
      </w:r>
      <w:r w:rsidR="00B40EAD">
        <w:rPr>
          <w:rFonts w:asciiTheme="majorBidi" w:eastAsia="Times New Roman" w:hAnsiTheme="majorBidi" w:cstheme="majorBidi"/>
          <w:color w:val="000000" w:themeColor="text1"/>
        </w:rPr>
        <w:t xml:space="preserve">The low detection of </w:t>
      </w:r>
      <w:r w:rsidR="00B40EAD">
        <w:rPr>
          <w:rFonts w:asciiTheme="majorBidi" w:eastAsia="Times New Roman" w:hAnsiTheme="majorBidi" w:cstheme="majorBidi"/>
          <w:color w:val="000000" w:themeColor="text1"/>
        </w:rPr>
        <w:lastRenderedPageBreak/>
        <w:t xml:space="preserve">2,4-D at &gt; 0.3 m from Enlist </w:t>
      </w:r>
      <w:r w:rsidR="000F59D6">
        <w:rPr>
          <w:rFonts w:asciiTheme="majorBidi" w:eastAsia="Times New Roman" w:hAnsiTheme="majorBidi" w:cstheme="majorBidi"/>
          <w:color w:val="000000" w:themeColor="text1"/>
        </w:rPr>
        <w:t xml:space="preserve">indicates the importance of following label requirements </w:t>
      </w:r>
      <w:r w:rsidR="00DD38B7">
        <w:rPr>
          <w:rFonts w:asciiTheme="majorBidi" w:eastAsia="Times New Roman" w:hAnsiTheme="majorBidi" w:cstheme="majorBidi"/>
          <w:color w:val="000000" w:themeColor="text1"/>
        </w:rPr>
        <w:t>to reduce</w:t>
      </w:r>
      <w:r w:rsidR="00B40EAD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EF3015">
        <w:rPr>
          <w:rFonts w:asciiTheme="majorBidi" w:eastAsia="Times New Roman" w:hAnsiTheme="majorBidi" w:cstheme="majorBidi"/>
          <w:color w:val="000000" w:themeColor="text1"/>
        </w:rPr>
        <w:t>the chances of unintended</w:t>
      </w:r>
      <w:r w:rsidR="00B40EAD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E459D8">
        <w:rPr>
          <w:rFonts w:ascii="Times New Roman" w:hAnsi="Times New Roman" w:cs="Times New Roman"/>
        </w:rPr>
        <w:t>OTM</w:t>
      </w:r>
      <w:r w:rsidR="00B40EAD">
        <w:rPr>
          <w:rFonts w:ascii="Times New Roman" w:hAnsi="Times New Roman" w:cs="Times New Roman"/>
        </w:rPr>
        <w:t xml:space="preserve"> of 2,4-D via particle drift. </w:t>
      </w:r>
      <w:r w:rsidR="003264EC">
        <w:rPr>
          <w:rFonts w:ascii="Times New Roman" w:hAnsi="Times New Roman" w:cs="Times New Roman"/>
        </w:rPr>
        <w:t xml:space="preserve">Also, </w:t>
      </w:r>
      <w:r w:rsidR="000F59D6">
        <w:rPr>
          <w:rFonts w:ascii="Times New Roman" w:hAnsi="Times New Roman" w:cs="Times New Roman"/>
        </w:rPr>
        <w:t xml:space="preserve">the late </w:t>
      </w:r>
      <w:r w:rsidR="003264EC">
        <w:rPr>
          <w:rFonts w:ascii="Times New Roman" w:hAnsi="Times New Roman" w:cs="Times New Roman"/>
        </w:rPr>
        <w:t>application timing</w:t>
      </w:r>
      <w:r w:rsidR="000F59D6">
        <w:rPr>
          <w:rFonts w:ascii="Times New Roman" w:hAnsi="Times New Roman" w:cs="Times New Roman"/>
        </w:rPr>
        <w:t xml:space="preserve"> under low wind s</w:t>
      </w:r>
      <w:r w:rsidR="007102F3">
        <w:rPr>
          <w:rFonts w:ascii="Times New Roman" w:hAnsi="Times New Roman" w:cs="Times New Roman"/>
        </w:rPr>
        <w:t>peed combined with lower inherit sensitivity of soybeans to 2,4-D</w:t>
      </w:r>
      <w:r w:rsidR="003264EC">
        <w:rPr>
          <w:rFonts w:ascii="Times New Roman" w:hAnsi="Times New Roman" w:cs="Times New Roman"/>
        </w:rPr>
        <w:t xml:space="preserve"> likely minimized the risks of 2,4-D</w:t>
      </w:r>
      <w:r w:rsidR="000F59D6">
        <w:rPr>
          <w:rFonts w:ascii="Times New Roman" w:hAnsi="Times New Roman" w:cs="Times New Roman"/>
        </w:rPr>
        <w:t xml:space="preserve"> </w:t>
      </w:r>
      <w:r w:rsidR="003264EC">
        <w:rPr>
          <w:rFonts w:ascii="Times New Roman" w:hAnsi="Times New Roman" w:cs="Times New Roman"/>
        </w:rPr>
        <w:t xml:space="preserve">injury </w:t>
      </w:r>
      <w:r w:rsidR="000F59D6">
        <w:rPr>
          <w:rFonts w:ascii="Times New Roman" w:hAnsi="Times New Roman" w:cs="Times New Roman"/>
        </w:rPr>
        <w:t xml:space="preserve">to </w:t>
      </w:r>
      <w:r w:rsidR="003264EC">
        <w:rPr>
          <w:rFonts w:ascii="Times New Roman" w:hAnsi="Times New Roman" w:cs="Times New Roman"/>
        </w:rPr>
        <w:t xml:space="preserve">non-Enlist soybeans. </w:t>
      </w:r>
      <w:r w:rsidR="007102F3">
        <w:rPr>
          <w:rFonts w:ascii="Times New Roman" w:hAnsi="Times New Roman" w:cs="Times New Roman"/>
        </w:rPr>
        <w:t>Further s</w:t>
      </w:r>
      <w:r w:rsidR="00B40EAD">
        <w:rPr>
          <w:rFonts w:ascii="Times New Roman" w:hAnsi="Times New Roman" w:cs="Times New Roman"/>
        </w:rPr>
        <w:t>tud</w:t>
      </w:r>
      <w:r w:rsidR="00CB25EF">
        <w:rPr>
          <w:rFonts w:ascii="Times New Roman" w:hAnsi="Times New Roman" w:cs="Times New Roman"/>
        </w:rPr>
        <w:t>ies</w:t>
      </w:r>
      <w:r w:rsidR="00B40EAD">
        <w:rPr>
          <w:rFonts w:ascii="Times New Roman" w:hAnsi="Times New Roman" w:cs="Times New Roman"/>
        </w:rPr>
        <w:t xml:space="preserve"> </w:t>
      </w:r>
      <w:r w:rsidR="003264EC">
        <w:rPr>
          <w:rFonts w:ascii="Times New Roman" w:hAnsi="Times New Roman" w:cs="Times New Roman"/>
        </w:rPr>
        <w:t>are</w:t>
      </w:r>
      <w:r w:rsidR="00B40EAD">
        <w:rPr>
          <w:rFonts w:ascii="Times New Roman" w:hAnsi="Times New Roman" w:cs="Times New Roman"/>
        </w:rPr>
        <w:t xml:space="preserve"> needed to investigate</w:t>
      </w:r>
      <w:r w:rsidR="000F59D6">
        <w:rPr>
          <w:rFonts w:ascii="Times New Roman" w:hAnsi="Times New Roman" w:cs="Times New Roman"/>
        </w:rPr>
        <w:t xml:space="preserve"> potential</w:t>
      </w:r>
      <w:r w:rsidR="00B40EAD">
        <w:rPr>
          <w:rFonts w:ascii="Times New Roman" w:hAnsi="Times New Roman" w:cs="Times New Roman"/>
        </w:rPr>
        <w:t xml:space="preserve"> </w:t>
      </w:r>
      <w:r w:rsidR="003264EC">
        <w:rPr>
          <w:rFonts w:ascii="Times New Roman" w:hAnsi="Times New Roman" w:cs="Times New Roman"/>
        </w:rPr>
        <w:t xml:space="preserve">unintended </w:t>
      </w:r>
      <w:r w:rsidR="009947E8">
        <w:rPr>
          <w:rFonts w:ascii="Times New Roman" w:hAnsi="Times New Roman" w:cs="Times New Roman"/>
        </w:rPr>
        <w:t>OTM</w:t>
      </w:r>
      <w:r w:rsidR="003264EC">
        <w:rPr>
          <w:rFonts w:ascii="Times New Roman" w:hAnsi="Times New Roman" w:cs="Times New Roman"/>
        </w:rPr>
        <w:t xml:space="preserve"> of 2,4-D</w:t>
      </w:r>
      <w:r w:rsidR="00B40EAD">
        <w:rPr>
          <w:rFonts w:ascii="Times New Roman" w:hAnsi="Times New Roman" w:cs="Times New Roman"/>
        </w:rPr>
        <w:t xml:space="preserve"> </w:t>
      </w:r>
      <w:r w:rsidR="007102F3">
        <w:rPr>
          <w:rFonts w:ascii="Times New Roman" w:hAnsi="Times New Roman" w:cs="Times New Roman"/>
        </w:rPr>
        <w:t xml:space="preserve">applied </w:t>
      </w:r>
      <w:r w:rsidR="00B40EAD">
        <w:rPr>
          <w:rFonts w:ascii="Times New Roman" w:hAnsi="Times New Roman" w:cs="Times New Roman"/>
        </w:rPr>
        <w:t xml:space="preserve">at vegetative </w:t>
      </w:r>
      <w:r w:rsidR="003264EC">
        <w:rPr>
          <w:rFonts w:ascii="Times New Roman" w:hAnsi="Times New Roman" w:cs="Times New Roman"/>
        </w:rPr>
        <w:t xml:space="preserve">soybean </w:t>
      </w:r>
      <w:r w:rsidR="00B40EAD">
        <w:rPr>
          <w:rFonts w:ascii="Times New Roman" w:hAnsi="Times New Roman" w:cs="Times New Roman"/>
        </w:rPr>
        <w:t>stages</w:t>
      </w:r>
      <w:r w:rsidR="003264EC">
        <w:rPr>
          <w:rFonts w:ascii="Times New Roman" w:hAnsi="Times New Roman" w:cs="Times New Roman"/>
        </w:rPr>
        <w:t xml:space="preserve"> </w:t>
      </w:r>
      <w:r w:rsidR="000F59D6">
        <w:rPr>
          <w:rFonts w:ascii="Times New Roman" w:hAnsi="Times New Roman" w:cs="Times New Roman"/>
        </w:rPr>
        <w:t xml:space="preserve">under </w:t>
      </w:r>
      <w:r w:rsidR="003264EC">
        <w:rPr>
          <w:rFonts w:ascii="Times New Roman" w:hAnsi="Times New Roman" w:cs="Times New Roman"/>
        </w:rPr>
        <w:t xml:space="preserve">different </w:t>
      </w:r>
      <w:r w:rsidR="007102F3">
        <w:rPr>
          <w:rFonts w:ascii="Times New Roman" w:hAnsi="Times New Roman" w:cs="Times New Roman"/>
        </w:rPr>
        <w:t xml:space="preserve">adverse </w:t>
      </w:r>
      <w:r w:rsidR="003264EC">
        <w:rPr>
          <w:rFonts w:ascii="Times New Roman" w:hAnsi="Times New Roman" w:cs="Times New Roman"/>
        </w:rPr>
        <w:t>weather conditions</w:t>
      </w:r>
      <w:r w:rsidR="00B40EAD">
        <w:rPr>
          <w:rFonts w:ascii="Times New Roman" w:hAnsi="Times New Roman" w:cs="Times New Roman"/>
        </w:rPr>
        <w:t xml:space="preserve">. </w:t>
      </w:r>
    </w:p>
    <w:p w14:paraId="02A979A4" w14:textId="77777777" w:rsidR="00961289" w:rsidRPr="00961289" w:rsidRDefault="00961289" w:rsidP="00CC5036">
      <w:pPr>
        <w:spacing w:line="480" w:lineRule="auto"/>
        <w:rPr>
          <w:rFonts w:ascii="Times New Roman" w:hAnsi="Times New Roman" w:cs="Times New Roman"/>
        </w:rPr>
      </w:pPr>
    </w:p>
    <w:sectPr w:rsidR="00961289" w:rsidRPr="00961289" w:rsidSect="00EB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89"/>
    <w:rsid w:val="00007D3C"/>
    <w:rsid w:val="000F48E1"/>
    <w:rsid w:val="000F59D6"/>
    <w:rsid w:val="001277F9"/>
    <w:rsid w:val="0016355D"/>
    <w:rsid w:val="00171717"/>
    <w:rsid w:val="0025089C"/>
    <w:rsid w:val="002A7606"/>
    <w:rsid w:val="002D37C9"/>
    <w:rsid w:val="00315969"/>
    <w:rsid w:val="003264EC"/>
    <w:rsid w:val="0034616B"/>
    <w:rsid w:val="003560B1"/>
    <w:rsid w:val="00362A66"/>
    <w:rsid w:val="003721CA"/>
    <w:rsid w:val="003B2F7E"/>
    <w:rsid w:val="003D5199"/>
    <w:rsid w:val="004E33A7"/>
    <w:rsid w:val="00516BDA"/>
    <w:rsid w:val="00584BD7"/>
    <w:rsid w:val="00676E7F"/>
    <w:rsid w:val="007102F3"/>
    <w:rsid w:val="007538C2"/>
    <w:rsid w:val="007E39FC"/>
    <w:rsid w:val="0084434A"/>
    <w:rsid w:val="00893F20"/>
    <w:rsid w:val="00961289"/>
    <w:rsid w:val="009947E8"/>
    <w:rsid w:val="009C59E0"/>
    <w:rsid w:val="009D037B"/>
    <w:rsid w:val="00B40EAD"/>
    <w:rsid w:val="00B7357D"/>
    <w:rsid w:val="00B90E12"/>
    <w:rsid w:val="00BD65FD"/>
    <w:rsid w:val="00C23D7A"/>
    <w:rsid w:val="00C75034"/>
    <w:rsid w:val="00CB25EF"/>
    <w:rsid w:val="00CC5036"/>
    <w:rsid w:val="00DA406A"/>
    <w:rsid w:val="00DD38B7"/>
    <w:rsid w:val="00E3712D"/>
    <w:rsid w:val="00E459D8"/>
    <w:rsid w:val="00E700AD"/>
    <w:rsid w:val="00E93A7E"/>
    <w:rsid w:val="00E93DE3"/>
    <w:rsid w:val="00EB7549"/>
    <w:rsid w:val="00EB7C0B"/>
    <w:rsid w:val="00EF3015"/>
    <w:rsid w:val="00F3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8F54"/>
  <w15:chartTrackingRefBased/>
  <w15:docId w15:val="{C50BB506-FC26-234E-B136-F6A63242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2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E3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3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3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 C Oliveira</dc:creator>
  <cp:keywords/>
  <dc:description/>
  <cp:lastModifiedBy>Revisor Revisor</cp:lastModifiedBy>
  <cp:revision>2</cp:revision>
  <dcterms:created xsi:type="dcterms:W3CDTF">2020-02-16T17:03:00Z</dcterms:created>
  <dcterms:modified xsi:type="dcterms:W3CDTF">2020-02-16T17:03:00Z</dcterms:modified>
</cp:coreProperties>
</file>