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658F" w:rsidRPr="00EF4423" w:rsidRDefault="00E2540E" w:rsidP="00B02CFA">
      <w:pPr>
        <w:jc w:val="right"/>
        <w:rPr>
          <w:rFonts w:asciiTheme="majorBidi" w:hAnsiTheme="majorBidi" w:cstheme="majorBidi"/>
          <w:sz w:val="24"/>
          <w:szCs w:val="24"/>
          <w:rtl/>
        </w:rPr>
      </w:pPr>
      <w:r w:rsidRPr="00EF4423">
        <w:rPr>
          <w:rFonts w:asciiTheme="majorBidi" w:hAnsiTheme="majorBidi" w:cstheme="majorBidi"/>
          <w:noProof/>
          <w:sz w:val="24"/>
          <w:szCs w:val="24"/>
          <w:rtl/>
        </w:rPr>
        <w:drawing>
          <wp:inline distT="0" distB="0" distL="0" distR="0">
            <wp:extent cx="5731510" cy="83648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m (002)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CFA" w:rsidRPr="00EF4423" w:rsidRDefault="00C04FD4" w:rsidP="00E2540E">
      <w:pPr>
        <w:autoSpaceDE w:val="0"/>
        <w:autoSpaceDN w:val="0"/>
        <w:bidi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EF4423">
        <w:rPr>
          <w:rFonts w:asciiTheme="majorBidi" w:hAnsiTheme="majorBidi" w:cstheme="majorBidi"/>
          <w:b/>
          <w:bCs/>
          <w:sz w:val="24"/>
          <w:szCs w:val="24"/>
        </w:rPr>
        <w:t>Figure 1.</w:t>
      </w:r>
      <w:r w:rsidRPr="00EF4423">
        <w:rPr>
          <w:rFonts w:asciiTheme="majorBidi" w:hAnsiTheme="majorBidi" w:cstheme="majorBidi"/>
          <w:sz w:val="24"/>
          <w:szCs w:val="24"/>
        </w:rPr>
        <w:t xml:space="preserve"> </w:t>
      </w:r>
      <w:r w:rsidR="00D762A3" w:rsidRPr="00EF4423">
        <w:rPr>
          <w:rFonts w:asciiTheme="majorBidi" w:hAnsiTheme="majorBidi" w:cstheme="majorBidi"/>
          <w:sz w:val="24"/>
          <w:szCs w:val="24"/>
        </w:rPr>
        <w:t>Mean air</w:t>
      </w:r>
      <w:r w:rsidRPr="00EF4423">
        <w:rPr>
          <w:rFonts w:asciiTheme="majorBidi" w:hAnsiTheme="majorBidi" w:cstheme="majorBidi"/>
          <w:sz w:val="24"/>
          <w:szCs w:val="24"/>
        </w:rPr>
        <w:t xml:space="preserve"> </w:t>
      </w:r>
      <w:r w:rsidR="00D762A3" w:rsidRPr="00EF4423">
        <w:rPr>
          <w:rFonts w:asciiTheme="majorBidi" w:hAnsiTheme="majorBidi" w:cstheme="majorBidi"/>
          <w:sz w:val="24"/>
          <w:szCs w:val="24"/>
        </w:rPr>
        <w:t xml:space="preserve">and soil </w:t>
      </w:r>
      <w:r w:rsidRPr="00EF4423">
        <w:rPr>
          <w:rFonts w:asciiTheme="majorBidi" w:hAnsiTheme="majorBidi" w:cstheme="majorBidi"/>
          <w:sz w:val="24"/>
          <w:szCs w:val="24"/>
        </w:rPr>
        <w:t>temperatures and monthly mean precipitation of research sites (Scottsbluff, Lincoln</w:t>
      </w:r>
      <w:r w:rsidR="00D762A3" w:rsidRPr="00EF4423">
        <w:rPr>
          <w:rFonts w:asciiTheme="majorBidi" w:hAnsiTheme="majorBidi" w:cstheme="majorBidi"/>
          <w:sz w:val="24"/>
          <w:szCs w:val="24"/>
        </w:rPr>
        <w:t>, North Platte;</w:t>
      </w:r>
      <w:r w:rsidRPr="00EF4423">
        <w:rPr>
          <w:rFonts w:asciiTheme="majorBidi" w:hAnsiTheme="majorBidi" w:cstheme="majorBidi"/>
          <w:sz w:val="24"/>
          <w:szCs w:val="24"/>
        </w:rPr>
        <w:t xml:space="preserve"> </w:t>
      </w:r>
      <w:r w:rsidR="00B236F6" w:rsidRPr="00EF4423">
        <w:rPr>
          <w:rFonts w:asciiTheme="majorBidi" w:hAnsiTheme="majorBidi" w:cstheme="majorBidi"/>
          <w:sz w:val="24"/>
          <w:szCs w:val="24"/>
        </w:rPr>
        <w:t>NE</w:t>
      </w:r>
      <w:r w:rsidRPr="00EF4423">
        <w:rPr>
          <w:rFonts w:asciiTheme="majorBidi" w:hAnsiTheme="majorBidi" w:cstheme="majorBidi"/>
          <w:sz w:val="24"/>
          <w:szCs w:val="24"/>
        </w:rPr>
        <w:t>, USA) during the growth period in 2016−2018.</w:t>
      </w:r>
    </w:p>
    <w:p w:rsidR="00B02CFA" w:rsidRPr="00EF4423" w:rsidRDefault="00B02CFA" w:rsidP="00B02CFA">
      <w:pPr>
        <w:jc w:val="right"/>
        <w:rPr>
          <w:rFonts w:asciiTheme="majorBidi" w:hAnsiTheme="majorBidi" w:cstheme="majorBidi"/>
          <w:sz w:val="24"/>
          <w:szCs w:val="24"/>
          <w:rtl/>
        </w:rPr>
        <w:sectPr w:rsidR="00B02CFA" w:rsidRPr="00EF4423" w:rsidSect="00FB008F">
          <w:pgSz w:w="11906" w:h="16838"/>
          <w:pgMar w:top="1440" w:right="1440" w:bottom="1440" w:left="1440" w:header="708" w:footer="708" w:gutter="0"/>
          <w:cols w:space="708"/>
          <w:bidi/>
          <w:rtlGutter/>
          <w:docGrid w:linePitch="360"/>
        </w:sectPr>
      </w:pPr>
    </w:p>
    <w:p w:rsidR="00E2540E" w:rsidRPr="00EF4423" w:rsidRDefault="00524F70" w:rsidP="00EF4423">
      <w:pPr>
        <w:bidi w:val="0"/>
        <w:jc w:val="lowKashida"/>
        <w:rPr>
          <w:rFonts w:asciiTheme="majorBidi" w:hAnsiTheme="majorBidi" w:cstheme="majorBidi"/>
          <w:sz w:val="24"/>
          <w:szCs w:val="24"/>
        </w:rPr>
        <w:sectPr w:rsidR="00E2540E" w:rsidRPr="00EF4423" w:rsidSect="00FB008F">
          <w:pgSz w:w="11906" w:h="16838"/>
          <w:pgMar w:top="1440" w:right="1440" w:bottom="1440" w:left="1440" w:header="708" w:footer="708" w:gutter="0"/>
          <w:cols w:space="708"/>
          <w:bidi/>
          <w:rtlGutter/>
          <w:docGrid w:linePitch="360"/>
        </w:sectPr>
      </w:pPr>
      <w:r w:rsidRPr="00EF4423"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731510" cy="79978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B (002)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FD4" w:rsidRPr="00EF4423">
        <w:rPr>
          <w:rFonts w:asciiTheme="majorBidi" w:hAnsiTheme="majorBidi" w:cstheme="majorBidi"/>
          <w:b/>
          <w:bCs/>
          <w:sz w:val="24"/>
          <w:szCs w:val="24"/>
        </w:rPr>
        <w:t>Figure 2.</w:t>
      </w:r>
      <w:r w:rsidR="00B236F6" w:rsidRPr="00EF442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B236F6" w:rsidRPr="00EF4423">
        <w:rPr>
          <w:rFonts w:asciiTheme="majorBidi" w:hAnsiTheme="majorBidi" w:cstheme="majorBidi"/>
          <w:sz w:val="24"/>
          <w:szCs w:val="24"/>
        </w:rPr>
        <w:t xml:space="preserve">The effect of seed accessions on </w:t>
      </w:r>
      <w:r w:rsidR="00B236F6" w:rsidRPr="00EF4423">
        <w:rPr>
          <w:rFonts w:asciiTheme="majorBidi" w:hAnsiTheme="majorBidi" w:cstheme="majorBidi"/>
          <w:i/>
          <w:iCs/>
          <w:sz w:val="24"/>
          <w:szCs w:val="24"/>
        </w:rPr>
        <w:t xml:space="preserve">Erigeron </w:t>
      </w:r>
      <w:proofErr w:type="spellStart"/>
      <w:r w:rsidR="00B236F6" w:rsidRPr="00EF4423">
        <w:rPr>
          <w:rFonts w:asciiTheme="majorBidi" w:hAnsiTheme="majorBidi" w:cstheme="majorBidi"/>
          <w:i/>
          <w:iCs/>
          <w:sz w:val="24"/>
          <w:szCs w:val="24"/>
        </w:rPr>
        <w:t>canadensis</w:t>
      </w:r>
      <w:proofErr w:type="spellEnd"/>
      <w:r w:rsidR="00B236F6" w:rsidRPr="00EF4423">
        <w:rPr>
          <w:rFonts w:asciiTheme="majorBidi" w:hAnsiTheme="majorBidi" w:cstheme="majorBidi"/>
          <w:sz w:val="24"/>
          <w:szCs w:val="24"/>
        </w:rPr>
        <w:t xml:space="preserve"> emergence for populations collected at Lincoln</w:t>
      </w:r>
      <w:r w:rsidRPr="00EF4423">
        <w:rPr>
          <w:rFonts w:asciiTheme="majorBidi" w:hAnsiTheme="majorBidi" w:cstheme="majorBidi"/>
          <w:sz w:val="24"/>
          <w:szCs w:val="24"/>
        </w:rPr>
        <w:t xml:space="preserve">, </w:t>
      </w:r>
      <w:r w:rsidRPr="00EF4423">
        <w:rPr>
          <w:rFonts w:asciiTheme="majorBidi" w:hAnsiTheme="majorBidi" w:cstheme="majorBidi"/>
          <w:sz w:val="24"/>
          <w:szCs w:val="24"/>
        </w:rPr>
        <w:t>North Platte</w:t>
      </w:r>
      <w:r w:rsidRPr="00EF4423">
        <w:rPr>
          <w:rFonts w:asciiTheme="majorBidi" w:hAnsiTheme="majorBidi" w:cstheme="majorBidi"/>
          <w:sz w:val="24"/>
          <w:szCs w:val="24"/>
        </w:rPr>
        <w:t xml:space="preserve"> </w:t>
      </w:r>
      <w:r w:rsidRPr="00EF4423">
        <w:rPr>
          <w:rFonts w:asciiTheme="majorBidi" w:hAnsiTheme="majorBidi" w:cstheme="majorBidi"/>
          <w:sz w:val="24"/>
          <w:szCs w:val="24"/>
        </w:rPr>
        <w:t>and</w:t>
      </w:r>
      <w:r w:rsidRPr="00EF4423">
        <w:rPr>
          <w:rFonts w:asciiTheme="majorBidi" w:hAnsiTheme="majorBidi" w:cstheme="majorBidi"/>
          <w:sz w:val="24"/>
          <w:szCs w:val="24"/>
        </w:rPr>
        <w:t xml:space="preserve"> </w:t>
      </w:r>
      <w:r w:rsidRPr="00EF4423">
        <w:rPr>
          <w:rFonts w:asciiTheme="majorBidi" w:hAnsiTheme="majorBidi" w:cstheme="majorBidi"/>
          <w:sz w:val="24"/>
          <w:szCs w:val="24"/>
        </w:rPr>
        <w:t>Scottsbluff</w:t>
      </w:r>
      <w:r w:rsidR="00B236F6" w:rsidRPr="00EF4423">
        <w:rPr>
          <w:rFonts w:asciiTheme="majorBidi" w:hAnsiTheme="majorBidi" w:cstheme="majorBidi"/>
          <w:sz w:val="24"/>
          <w:szCs w:val="24"/>
        </w:rPr>
        <w:t xml:space="preserve">, NE, USA at Scottsbluff research </w:t>
      </w:r>
      <w:r w:rsidR="000E7B23" w:rsidRPr="00EF4423">
        <w:rPr>
          <w:rFonts w:asciiTheme="majorBidi" w:hAnsiTheme="majorBidi" w:cstheme="majorBidi"/>
          <w:sz w:val="24"/>
          <w:szCs w:val="24"/>
        </w:rPr>
        <w:t xml:space="preserve">site. </w:t>
      </w:r>
      <w:r w:rsidR="00B236F6" w:rsidRPr="00EF4423">
        <w:rPr>
          <w:rFonts w:asciiTheme="majorBidi" w:hAnsiTheme="majorBidi" w:cstheme="majorBidi"/>
          <w:sz w:val="24"/>
          <w:szCs w:val="24"/>
        </w:rPr>
        <w:t>Estimated parameters are presented in Table 1</w:t>
      </w:r>
      <w:r w:rsidR="000E7B23" w:rsidRPr="00EF4423">
        <w:rPr>
          <w:rFonts w:asciiTheme="majorBidi" w:hAnsiTheme="majorBidi" w:cstheme="majorBidi"/>
          <w:sz w:val="24"/>
          <w:szCs w:val="24"/>
        </w:rPr>
        <w:t>.</w:t>
      </w:r>
    </w:p>
    <w:tbl>
      <w:tblPr>
        <w:tblStyle w:val="TableGrid"/>
        <w:tblW w:w="9781" w:type="dxa"/>
        <w:tblInd w:w="-142" w:type="dxa"/>
        <w:tblLook w:val="04A0" w:firstRow="1" w:lastRow="0" w:firstColumn="1" w:lastColumn="0" w:noHBand="0" w:noVBand="1"/>
      </w:tblPr>
      <w:tblGrid>
        <w:gridCol w:w="1838"/>
        <w:gridCol w:w="1985"/>
        <w:gridCol w:w="1843"/>
        <w:gridCol w:w="1701"/>
        <w:gridCol w:w="1275"/>
        <w:gridCol w:w="1139"/>
      </w:tblGrid>
      <w:tr w:rsidR="00B02CFA" w:rsidRPr="00EF4423" w:rsidTr="00C04FD4">
        <w:tc>
          <w:tcPr>
            <w:tcW w:w="9781" w:type="dxa"/>
            <w:gridSpan w:val="6"/>
          </w:tcPr>
          <w:p w:rsidR="00B02CFA" w:rsidRPr="00EF4423" w:rsidRDefault="00B02CFA" w:rsidP="00B97505">
            <w:pPr>
              <w:autoSpaceDE w:val="0"/>
              <w:autoSpaceDN w:val="0"/>
              <w:bidi w:val="0"/>
              <w:adjustRightInd w:val="0"/>
              <w:spacing w:line="360" w:lineRule="auto"/>
              <w:jc w:val="lowKashida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  <w:lang w:val="en-AU" w:eastAsia="en-GB" w:bidi="ar-SA"/>
              </w:rPr>
              <w:lastRenderedPageBreak/>
              <w:t xml:space="preserve">Table </w:t>
            </w:r>
            <w:r w:rsidRPr="00EF4423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  <w:rtl/>
                <w:lang w:val="en-AU" w:eastAsia="en-GB" w:bidi="ar-SA"/>
              </w:rPr>
              <w:t>1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. 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eastAsia="en-GB" w:bidi="ar-SA"/>
              </w:rPr>
              <w:t xml:space="preserve">A three-parameter sigmoidal model fitted to </w:t>
            </w:r>
            <w:r w:rsidR="00B97505" w:rsidRPr="00EF4423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 xml:space="preserve">Erigeron </w:t>
            </w:r>
            <w:proofErr w:type="spellStart"/>
            <w:r w:rsidR="00B97505" w:rsidRPr="00EF4423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canadensis</w:t>
            </w:r>
            <w:proofErr w:type="spellEnd"/>
            <w:r w:rsidR="00B97505" w:rsidRPr="00EF4423">
              <w:rPr>
                <w:rFonts w:asciiTheme="majorBidi" w:hAnsiTheme="majorBidi" w:cstheme="majorBidi"/>
                <w:sz w:val="24"/>
                <w:szCs w:val="24"/>
              </w:rPr>
              <w:t xml:space="preserve"> emergence</w:t>
            </w:r>
            <w:r w:rsidRPr="00EF4423">
              <w:rPr>
                <w:rFonts w:asciiTheme="majorBidi" w:eastAsia="Times New Roman" w:hAnsiTheme="majorBidi" w:cstheme="majorBidi"/>
                <w:i/>
                <w:sz w:val="24"/>
                <w:szCs w:val="24"/>
                <w:lang w:eastAsia="en-GB" w:bidi="ar-SA"/>
              </w:rPr>
              <w:t xml:space="preserve"> 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eastAsia="en-GB" w:bidi="ar-SA"/>
              </w:rPr>
              <w:t xml:space="preserve">when </w:t>
            </w:r>
            <w:r w:rsidR="00B97505" w:rsidRPr="00EF4423">
              <w:rPr>
                <w:rFonts w:asciiTheme="majorBidi" w:eastAsia="Times New Roman" w:hAnsiTheme="majorBidi" w:cstheme="majorBidi"/>
                <w:sz w:val="24"/>
                <w:szCs w:val="24"/>
                <w:lang w:eastAsia="en-GB" w:bidi="ar-SA"/>
              </w:rPr>
              <w:t>emerge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eastAsia="en-GB" w:bidi="ar-SA"/>
              </w:rPr>
              <w:t xml:space="preserve"> at different </w:t>
            </w:r>
            <w:r w:rsidR="00B97505" w:rsidRPr="00EF4423">
              <w:rPr>
                <w:rFonts w:asciiTheme="majorBidi" w:hAnsiTheme="majorBidi" w:cstheme="majorBidi"/>
                <w:sz w:val="24"/>
                <w:szCs w:val="24"/>
              </w:rPr>
              <w:t>seed accessions</w:t>
            </w:r>
            <w:r w:rsidR="00B97505" w:rsidRPr="00EF4423">
              <w:rPr>
                <w:rFonts w:asciiTheme="majorBidi" w:eastAsia="Times New Roman" w:hAnsiTheme="majorBidi" w:cstheme="majorBidi"/>
                <w:sz w:val="24"/>
                <w:szCs w:val="24"/>
                <w:lang w:eastAsia="en-GB" w:bidi="ar-SA"/>
              </w:rPr>
              <w:t xml:space="preserve"> at </w:t>
            </w:r>
            <w:r w:rsidR="00B97505" w:rsidRPr="00EF4423">
              <w:rPr>
                <w:rFonts w:asciiTheme="majorBidi" w:hAnsiTheme="majorBidi" w:cstheme="majorBidi"/>
                <w:sz w:val="24"/>
                <w:szCs w:val="24"/>
              </w:rPr>
              <w:t>Scottsbluff research site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eastAsia="en-GB" w:bidi="ar-SA"/>
              </w:rPr>
              <w:t>.</w:t>
            </w:r>
          </w:p>
        </w:tc>
      </w:tr>
      <w:tr w:rsidR="00B02CFA" w:rsidRPr="00EF4423" w:rsidTr="00E2540E">
        <w:tc>
          <w:tcPr>
            <w:tcW w:w="1838" w:type="dxa"/>
            <w:vMerge w:val="restart"/>
            <w:vAlign w:val="center"/>
          </w:tcPr>
          <w:p w:rsidR="00B02CFA" w:rsidRPr="00EF4423" w:rsidRDefault="00B02CFA" w:rsidP="00C04FD4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Populations</w:t>
            </w:r>
          </w:p>
        </w:tc>
        <w:tc>
          <w:tcPr>
            <w:tcW w:w="1985" w:type="dxa"/>
            <w:vMerge w:val="restart"/>
            <w:vAlign w:val="center"/>
          </w:tcPr>
          <w:p w:rsidR="00B02CFA" w:rsidRPr="00EF4423" w:rsidRDefault="00B02CFA" w:rsidP="00C04FD4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Field condition</w:t>
            </w:r>
          </w:p>
        </w:tc>
        <w:tc>
          <w:tcPr>
            <w:tcW w:w="5958" w:type="dxa"/>
            <w:gridSpan w:val="4"/>
          </w:tcPr>
          <w:p w:rsidR="00B02CFA" w:rsidRPr="00EF4423" w:rsidRDefault="00B02CFA" w:rsidP="00C04FD4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Model parameters </w:t>
            </w:r>
          </w:p>
        </w:tc>
      </w:tr>
      <w:tr w:rsidR="00E2540E" w:rsidRPr="00EF4423" w:rsidTr="00E2540E">
        <w:tc>
          <w:tcPr>
            <w:tcW w:w="1838" w:type="dxa"/>
            <w:vMerge/>
          </w:tcPr>
          <w:p w:rsidR="00E2540E" w:rsidRPr="00EF4423" w:rsidRDefault="00E2540E" w:rsidP="00C04FD4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</w:p>
        </w:tc>
        <w:tc>
          <w:tcPr>
            <w:tcW w:w="1985" w:type="dxa"/>
            <w:vMerge/>
          </w:tcPr>
          <w:p w:rsidR="00E2540E" w:rsidRPr="00EF4423" w:rsidRDefault="00E2540E" w:rsidP="00C04FD4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</w:p>
        </w:tc>
        <w:tc>
          <w:tcPr>
            <w:tcW w:w="1843" w:type="dxa"/>
          </w:tcPr>
          <w:p w:rsidR="00E2540E" w:rsidRPr="00EF4423" w:rsidRDefault="00E2540E" w:rsidP="00C04FD4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>b</w:t>
            </w:r>
          </w:p>
        </w:tc>
        <w:tc>
          <w:tcPr>
            <w:tcW w:w="1701" w:type="dxa"/>
          </w:tcPr>
          <w:p w:rsidR="00E2540E" w:rsidRPr="00EF4423" w:rsidRDefault="00E2540E" w:rsidP="00C04FD4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>X</w:t>
            </w: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vertAlign w:val="subscript"/>
                <w:lang w:val="en-AU" w:eastAsia="en-GB" w:bidi="ar-SA"/>
              </w:rPr>
              <w:t>50</w:t>
            </w:r>
          </w:p>
        </w:tc>
        <w:tc>
          <w:tcPr>
            <w:tcW w:w="1275" w:type="dxa"/>
          </w:tcPr>
          <w:p w:rsidR="00E2540E" w:rsidRPr="00EF4423" w:rsidRDefault="00E2540E" w:rsidP="00C04FD4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>R</w:t>
            </w: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vertAlign w:val="superscript"/>
                <w:lang w:val="en-AU" w:eastAsia="en-GB" w:bidi="ar-SA"/>
              </w:rPr>
              <w:t>2</w:t>
            </w:r>
          </w:p>
        </w:tc>
        <w:tc>
          <w:tcPr>
            <w:tcW w:w="1139" w:type="dxa"/>
          </w:tcPr>
          <w:p w:rsidR="00E2540E" w:rsidRPr="00EF4423" w:rsidRDefault="00E2540E" w:rsidP="00146662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>RMSE</w:t>
            </w:r>
          </w:p>
        </w:tc>
      </w:tr>
      <w:tr w:rsidR="00146662" w:rsidRPr="00EF4423" w:rsidTr="00E2540E">
        <w:trPr>
          <w:trHeight w:val="219"/>
        </w:trPr>
        <w:tc>
          <w:tcPr>
            <w:tcW w:w="1838" w:type="dxa"/>
            <w:vMerge/>
          </w:tcPr>
          <w:p w:rsidR="00146662" w:rsidRPr="00EF4423" w:rsidRDefault="00146662" w:rsidP="00C04FD4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</w:p>
        </w:tc>
        <w:tc>
          <w:tcPr>
            <w:tcW w:w="1985" w:type="dxa"/>
            <w:vMerge/>
          </w:tcPr>
          <w:p w:rsidR="00146662" w:rsidRPr="00EF4423" w:rsidRDefault="00146662" w:rsidP="00C04FD4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</w:p>
        </w:tc>
        <w:tc>
          <w:tcPr>
            <w:tcW w:w="5958" w:type="dxa"/>
            <w:gridSpan w:val="4"/>
          </w:tcPr>
          <w:p w:rsidR="00146662" w:rsidRPr="00EF4423" w:rsidRDefault="00146662" w:rsidP="00146662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Emergence (%)</w:t>
            </w:r>
          </w:p>
        </w:tc>
      </w:tr>
      <w:tr w:rsidR="00146662" w:rsidRPr="00EF4423" w:rsidTr="00C04FD4">
        <w:trPr>
          <w:trHeight w:val="158"/>
        </w:trPr>
        <w:tc>
          <w:tcPr>
            <w:tcW w:w="9781" w:type="dxa"/>
            <w:gridSpan w:val="6"/>
            <w:tcBorders>
              <w:bottom w:val="nil"/>
            </w:tcBorders>
          </w:tcPr>
          <w:p w:rsidR="00146662" w:rsidRPr="00EF4423" w:rsidRDefault="00146662" w:rsidP="003E1F23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Sep</w:t>
            </w:r>
            <w:r w:rsidR="00040A84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2016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-</w:t>
            </w:r>
            <w:r w:rsidR="00040A84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Apr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201</w:t>
            </w:r>
            <w:r w:rsidR="003E1F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7</w:t>
            </w:r>
            <w:bookmarkStart w:id="0" w:name="_GoBack"/>
            <w:bookmarkEnd w:id="0"/>
          </w:p>
        </w:tc>
      </w:tr>
      <w:tr w:rsidR="00285BA1" w:rsidRPr="00EF4423" w:rsidTr="00E2540E">
        <w:trPr>
          <w:trHeight w:val="158"/>
        </w:trPr>
        <w:tc>
          <w:tcPr>
            <w:tcW w:w="1838" w:type="dxa"/>
            <w:tcBorders>
              <w:bottom w:val="nil"/>
            </w:tcBorders>
          </w:tcPr>
          <w:p w:rsidR="00285BA1" w:rsidRPr="00EF4423" w:rsidRDefault="00285BA1" w:rsidP="00285BA1">
            <w:pPr>
              <w:bidi w:val="0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Lincoln</w:t>
            </w:r>
          </w:p>
        </w:tc>
        <w:tc>
          <w:tcPr>
            <w:tcW w:w="1985" w:type="dxa"/>
            <w:tcBorders>
              <w:bottom w:val="nil"/>
            </w:tcBorders>
          </w:tcPr>
          <w:p w:rsidR="00285BA1" w:rsidRPr="00EF4423" w:rsidRDefault="00285BA1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Irrigated</w:t>
            </w:r>
          </w:p>
        </w:tc>
        <w:tc>
          <w:tcPr>
            <w:tcW w:w="1843" w:type="dxa"/>
            <w:tcBorders>
              <w:bottom w:val="nil"/>
            </w:tcBorders>
          </w:tcPr>
          <w:p w:rsidR="00285BA1" w:rsidRPr="00EF4423" w:rsidRDefault="00B34EE2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33.55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5.42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701" w:type="dxa"/>
          </w:tcPr>
          <w:p w:rsidR="00285BA1" w:rsidRPr="00EF4423" w:rsidRDefault="00B34EE2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144.45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5.58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275" w:type="dxa"/>
          </w:tcPr>
          <w:p w:rsidR="00285BA1" w:rsidRPr="00EF4423" w:rsidRDefault="00B34EE2" w:rsidP="00B34EE2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0.8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5</w:t>
            </w:r>
          </w:p>
        </w:tc>
        <w:tc>
          <w:tcPr>
            <w:tcW w:w="1139" w:type="dxa"/>
          </w:tcPr>
          <w:p w:rsidR="00285BA1" w:rsidRPr="00EF4423" w:rsidRDefault="00B34EE2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108.09</w:t>
            </w:r>
          </w:p>
        </w:tc>
      </w:tr>
      <w:tr w:rsidR="00285BA1" w:rsidRPr="00EF4423" w:rsidTr="00E2540E">
        <w:trPr>
          <w:trHeight w:val="158"/>
        </w:trPr>
        <w:tc>
          <w:tcPr>
            <w:tcW w:w="1838" w:type="dxa"/>
            <w:tcBorders>
              <w:bottom w:val="nil"/>
            </w:tcBorders>
          </w:tcPr>
          <w:p w:rsidR="00285BA1" w:rsidRPr="00EF4423" w:rsidRDefault="00285BA1" w:rsidP="00285BA1">
            <w:pPr>
              <w:bidi w:val="0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North Platte</w:t>
            </w:r>
          </w:p>
        </w:tc>
        <w:tc>
          <w:tcPr>
            <w:tcW w:w="1985" w:type="dxa"/>
            <w:tcBorders>
              <w:bottom w:val="nil"/>
            </w:tcBorders>
          </w:tcPr>
          <w:p w:rsidR="00285BA1" w:rsidRPr="00EF4423" w:rsidRDefault="00285BA1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Irrigated</w:t>
            </w:r>
          </w:p>
        </w:tc>
        <w:tc>
          <w:tcPr>
            <w:tcW w:w="1843" w:type="dxa"/>
            <w:tcBorders>
              <w:bottom w:val="nil"/>
            </w:tcBorders>
          </w:tcPr>
          <w:p w:rsidR="00285BA1" w:rsidRPr="00EF4423" w:rsidRDefault="00B34EE2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42.74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8.39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701" w:type="dxa"/>
          </w:tcPr>
          <w:p w:rsidR="00285BA1" w:rsidRPr="00EF4423" w:rsidRDefault="00B34EE2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94.71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10.55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275" w:type="dxa"/>
          </w:tcPr>
          <w:p w:rsidR="00285BA1" w:rsidRPr="00EF4423" w:rsidRDefault="00B34EE2" w:rsidP="00B34EE2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0.69</w:t>
            </w:r>
          </w:p>
        </w:tc>
        <w:tc>
          <w:tcPr>
            <w:tcW w:w="1139" w:type="dxa"/>
          </w:tcPr>
          <w:p w:rsidR="00285BA1" w:rsidRPr="00EF4423" w:rsidRDefault="00B34EE2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200.82</w:t>
            </w:r>
          </w:p>
        </w:tc>
      </w:tr>
      <w:tr w:rsidR="00285BA1" w:rsidRPr="00EF4423" w:rsidTr="00E2540E">
        <w:trPr>
          <w:trHeight w:val="158"/>
        </w:trPr>
        <w:tc>
          <w:tcPr>
            <w:tcW w:w="1838" w:type="dxa"/>
            <w:tcBorders>
              <w:bottom w:val="nil"/>
            </w:tcBorders>
          </w:tcPr>
          <w:p w:rsidR="00285BA1" w:rsidRPr="00EF4423" w:rsidRDefault="00285BA1" w:rsidP="00285BA1">
            <w:pPr>
              <w:bidi w:val="0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Scottsbluff</w:t>
            </w:r>
          </w:p>
        </w:tc>
        <w:tc>
          <w:tcPr>
            <w:tcW w:w="1985" w:type="dxa"/>
            <w:tcBorders>
              <w:bottom w:val="nil"/>
            </w:tcBorders>
          </w:tcPr>
          <w:p w:rsidR="00285BA1" w:rsidRPr="00EF4423" w:rsidRDefault="00285BA1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Irrigated</w:t>
            </w:r>
          </w:p>
        </w:tc>
        <w:tc>
          <w:tcPr>
            <w:tcW w:w="1843" w:type="dxa"/>
            <w:tcBorders>
              <w:bottom w:val="nil"/>
            </w:tcBorders>
          </w:tcPr>
          <w:p w:rsidR="00285BA1" w:rsidRPr="00EF4423" w:rsidRDefault="00B34EE2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15.83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3.59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701" w:type="dxa"/>
          </w:tcPr>
          <w:p w:rsidR="00285BA1" w:rsidRPr="00EF4423" w:rsidRDefault="00B34EE2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84.71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8.78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275" w:type="dxa"/>
          </w:tcPr>
          <w:p w:rsidR="00285BA1" w:rsidRPr="00EF4423" w:rsidRDefault="00B34EE2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0.99</w:t>
            </w:r>
          </w:p>
        </w:tc>
        <w:tc>
          <w:tcPr>
            <w:tcW w:w="1139" w:type="dxa"/>
          </w:tcPr>
          <w:p w:rsidR="00285BA1" w:rsidRPr="00EF4423" w:rsidRDefault="00B34EE2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4.20</w:t>
            </w:r>
          </w:p>
        </w:tc>
      </w:tr>
      <w:tr w:rsidR="00146662" w:rsidRPr="00EF4423" w:rsidTr="00C04FD4">
        <w:trPr>
          <w:trHeight w:val="279"/>
        </w:trPr>
        <w:tc>
          <w:tcPr>
            <w:tcW w:w="9781" w:type="dxa"/>
            <w:gridSpan w:val="6"/>
            <w:tcBorders>
              <w:bottom w:val="nil"/>
            </w:tcBorders>
          </w:tcPr>
          <w:p w:rsidR="00146662" w:rsidRPr="00EF4423" w:rsidRDefault="00146662" w:rsidP="00040A84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Sep-</w:t>
            </w:r>
            <w:r w:rsidR="00040A84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Dec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2017</w:t>
            </w:r>
          </w:p>
        </w:tc>
      </w:tr>
      <w:tr w:rsidR="00E2540E" w:rsidRPr="00EF4423" w:rsidTr="00E2540E">
        <w:trPr>
          <w:trHeight w:val="158"/>
        </w:trPr>
        <w:tc>
          <w:tcPr>
            <w:tcW w:w="1838" w:type="dxa"/>
            <w:tcBorders>
              <w:bottom w:val="nil"/>
            </w:tcBorders>
          </w:tcPr>
          <w:p w:rsidR="00E2540E" w:rsidRPr="00EF4423" w:rsidRDefault="00E2540E" w:rsidP="00E2540E">
            <w:pPr>
              <w:bidi w:val="0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Lincoln</w:t>
            </w:r>
          </w:p>
        </w:tc>
        <w:tc>
          <w:tcPr>
            <w:tcW w:w="1985" w:type="dxa"/>
            <w:tcBorders>
              <w:bottom w:val="nil"/>
            </w:tcBorders>
          </w:tcPr>
          <w:p w:rsidR="00E2540E" w:rsidRPr="00EF4423" w:rsidRDefault="00E2540E" w:rsidP="00E2540E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fallow</w:t>
            </w:r>
          </w:p>
        </w:tc>
        <w:tc>
          <w:tcPr>
            <w:tcW w:w="1843" w:type="dxa"/>
            <w:tcBorders>
              <w:bottom w:val="nil"/>
            </w:tcBorders>
          </w:tcPr>
          <w:p w:rsidR="00E2540E" w:rsidRPr="00EF4423" w:rsidRDefault="00767EB0" w:rsidP="00E2540E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38.50</w:t>
            </w:r>
            <w:r w:rsidR="00E2540E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5.17</w:t>
            </w:r>
            <w:r w:rsidR="00E2540E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701" w:type="dxa"/>
          </w:tcPr>
          <w:p w:rsidR="00E2540E" w:rsidRPr="00EF4423" w:rsidRDefault="00767EB0" w:rsidP="00E2540E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94.54</w:t>
            </w:r>
            <w:r w:rsidR="00E2540E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5.73</w:t>
            </w:r>
            <w:r w:rsidR="00E2540E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275" w:type="dxa"/>
          </w:tcPr>
          <w:p w:rsidR="00E2540E" w:rsidRPr="00EF4423" w:rsidRDefault="00767EB0" w:rsidP="00E2540E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0.86</w:t>
            </w:r>
          </w:p>
        </w:tc>
        <w:tc>
          <w:tcPr>
            <w:tcW w:w="1139" w:type="dxa"/>
          </w:tcPr>
          <w:p w:rsidR="00E2540E" w:rsidRPr="00EF4423" w:rsidRDefault="00767EB0" w:rsidP="00E2540E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160.82</w:t>
            </w:r>
          </w:p>
        </w:tc>
      </w:tr>
      <w:tr w:rsidR="00E2540E" w:rsidRPr="00EF4423" w:rsidTr="00E2540E">
        <w:trPr>
          <w:trHeight w:val="158"/>
        </w:trPr>
        <w:tc>
          <w:tcPr>
            <w:tcW w:w="1838" w:type="dxa"/>
            <w:tcBorders>
              <w:bottom w:val="nil"/>
            </w:tcBorders>
          </w:tcPr>
          <w:p w:rsidR="00E2540E" w:rsidRPr="00EF4423" w:rsidRDefault="00E2540E" w:rsidP="00E2540E">
            <w:pPr>
              <w:bidi w:val="0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Lincoln</w:t>
            </w:r>
          </w:p>
        </w:tc>
        <w:tc>
          <w:tcPr>
            <w:tcW w:w="1985" w:type="dxa"/>
            <w:tcBorders>
              <w:bottom w:val="nil"/>
            </w:tcBorders>
          </w:tcPr>
          <w:p w:rsidR="00E2540E" w:rsidRPr="00EF4423" w:rsidRDefault="00E2540E" w:rsidP="00E2540E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Irrigated</w:t>
            </w:r>
          </w:p>
        </w:tc>
        <w:tc>
          <w:tcPr>
            <w:tcW w:w="1843" w:type="dxa"/>
            <w:tcBorders>
              <w:bottom w:val="nil"/>
            </w:tcBorders>
          </w:tcPr>
          <w:p w:rsidR="00E2540E" w:rsidRPr="00EF4423" w:rsidRDefault="00476D2A" w:rsidP="00E2540E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1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6.65</w:t>
            </w:r>
            <w:r w:rsidR="00E2540E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5.89</w:t>
            </w:r>
            <w:r w:rsidR="00E2540E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701" w:type="dxa"/>
          </w:tcPr>
          <w:p w:rsidR="00E2540E" w:rsidRPr="00EF4423" w:rsidRDefault="00476D2A" w:rsidP="00E2540E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110.63</w:t>
            </w:r>
            <w:r w:rsidR="00E2540E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5.27</w:t>
            </w:r>
            <w:r w:rsidR="00E2540E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275" w:type="dxa"/>
          </w:tcPr>
          <w:p w:rsidR="00E2540E" w:rsidRPr="00EF4423" w:rsidRDefault="00476D2A" w:rsidP="00E2540E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0.99</w:t>
            </w:r>
          </w:p>
        </w:tc>
        <w:tc>
          <w:tcPr>
            <w:tcW w:w="1139" w:type="dxa"/>
          </w:tcPr>
          <w:p w:rsidR="00E2540E" w:rsidRPr="00EF4423" w:rsidRDefault="00476D2A" w:rsidP="00E2540E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11.36</w:t>
            </w:r>
          </w:p>
        </w:tc>
      </w:tr>
      <w:tr w:rsidR="00E2540E" w:rsidRPr="00EF4423" w:rsidTr="00E2540E">
        <w:trPr>
          <w:trHeight w:val="158"/>
        </w:trPr>
        <w:tc>
          <w:tcPr>
            <w:tcW w:w="1838" w:type="dxa"/>
            <w:tcBorders>
              <w:bottom w:val="nil"/>
            </w:tcBorders>
          </w:tcPr>
          <w:p w:rsidR="00E2540E" w:rsidRPr="00EF4423" w:rsidRDefault="00E2540E" w:rsidP="00E2540E">
            <w:pPr>
              <w:bidi w:val="0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North Platte</w:t>
            </w:r>
          </w:p>
        </w:tc>
        <w:tc>
          <w:tcPr>
            <w:tcW w:w="1985" w:type="dxa"/>
            <w:tcBorders>
              <w:bottom w:val="nil"/>
            </w:tcBorders>
          </w:tcPr>
          <w:p w:rsidR="00E2540E" w:rsidRPr="00EF4423" w:rsidRDefault="00E2540E" w:rsidP="00E2540E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fallow</w:t>
            </w:r>
          </w:p>
        </w:tc>
        <w:tc>
          <w:tcPr>
            <w:tcW w:w="1843" w:type="dxa"/>
            <w:tcBorders>
              <w:bottom w:val="nil"/>
            </w:tcBorders>
          </w:tcPr>
          <w:p w:rsidR="00E2540E" w:rsidRPr="00EF4423" w:rsidRDefault="00476D2A" w:rsidP="00E2540E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40.18</w:t>
            </w:r>
            <w:r w:rsidR="00E2540E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4.62</w:t>
            </w:r>
            <w:r w:rsidR="00E2540E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701" w:type="dxa"/>
          </w:tcPr>
          <w:p w:rsidR="00E2540E" w:rsidRPr="00EF4423" w:rsidRDefault="00476D2A" w:rsidP="00E2540E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89.44</w:t>
            </w:r>
            <w:r w:rsidR="00E2540E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5.12</w:t>
            </w:r>
            <w:r w:rsidR="00E2540E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275" w:type="dxa"/>
          </w:tcPr>
          <w:p w:rsidR="00E2540E" w:rsidRPr="00EF4423" w:rsidRDefault="00476D2A" w:rsidP="00476D2A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0.8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9</w:t>
            </w:r>
          </w:p>
        </w:tc>
        <w:tc>
          <w:tcPr>
            <w:tcW w:w="1139" w:type="dxa"/>
          </w:tcPr>
          <w:p w:rsidR="00E2540E" w:rsidRPr="00EF4423" w:rsidRDefault="00476D2A" w:rsidP="00E2540E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120.23</w:t>
            </w:r>
          </w:p>
        </w:tc>
      </w:tr>
      <w:tr w:rsidR="00E2540E" w:rsidRPr="00EF4423" w:rsidTr="00E2540E">
        <w:trPr>
          <w:trHeight w:val="158"/>
        </w:trPr>
        <w:tc>
          <w:tcPr>
            <w:tcW w:w="1838" w:type="dxa"/>
            <w:tcBorders>
              <w:bottom w:val="nil"/>
            </w:tcBorders>
          </w:tcPr>
          <w:p w:rsidR="00E2540E" w:rsidRPr="00EF4423" w:rsidRDefault="00E2540E" w:rsidP="00E2540E">
            <w:pPr>
              <w:bidi w:val="0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North Platte</w:t>
            </w:r>
          </w:p>
        </w:tc>
        <w:tc>
          <w:tcPr>
            <w:tcW w:w="1985" w:type="dxa"/>
            <w:tcBorders>
              <w:bottom w:val="nil"/>
            </w:tcBorders>
          </w:tcPr>
          <w:p w:rsidR="00E2540E" w:rsidRPr="00EF4423" w:rsidRDefault="00E2540E" w:rsidP="00E2540E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Irrigated</w:t>
            </w:r>
          </w:p>
        </w:tc>
        <w:tc>
          <w:tcPr>
            <w:tcW w:w="1843" w:type="dxa"/>
            <w:tcBorders>
              <w:bottom w:val="nil"/>
            </w:tcBorders>
          </w:tcPr>
          <w:p w:rsidR="00E2540E" w:rsidRPr="00EF4423" w:rsidRDefault="00476D2A" w:rsidP="00E2540E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1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6.4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0</w:t>
            </w:r>
            <w:r w:rsidR="00E2540E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8.048</w:t>
            </w:r>
            <w:r w:rsidR="00E2540E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701" w:type="dxa"/>
          </w:tcPr>
          <w:p w:rsidR="00E2540E" w:rsidRPr="00EF4423" w:rsidRDefault="00476D2A" w:rsidP="00E2540E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109.15</w:t>
            </w:r>
            <w:r w:rsidR="00E2540E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9.35</w:t>
            </w:r>
            <w:r w:rsidR="00E2540E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275" w:type="dxa"/>
          </w:tcPr>
          <w:p w:rsidR="00E2540E" w:rsidRPr="00EF4423" w:rsidRDefault="00476D2A" w:rsidP="00E2540E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0.98</w:t>
            </w:r>
          </w:p>
        </w:tc>
        <w:tc>
          <w:tcPr>
            <w:tcW w:w="1139" w:type="dxa"/>
          </w:tcPr>
          <w:p w:rsidR="00E2540E" w:rsidRPr="00EF4423" w:rsidRDefault="00476D2A" w:rsidP="00E2540E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24.33</w:t>
            </w:r>
          </w:p>
        </w:tc>
      </w:tr>
      <w:tr w:rsidR="00E2540E" w:rsidRPr="00EF4423" w:rsidTr="00E2540E">
        <w:trPr>
          <w:trHeight w:val="158"/>
        </w:trPr>
        <w:tc>
          <w:tcPr>
            <w:tcW w:w="1838" w:type="dxa"/>
            <w:tcBorders>
              <w:bottom w:val="nil"/>
            </w:tcBorders>
          </w:tcPr>
          <w:p w:rsidR="00E2540E" w:rsidRPr="00EF4423" w:rsidRDefault="00E2540E" w:rsidP="00E2540E">
            <w:pPr>
              <w:bidi w:val="0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Scottsbluff</w:t>
            </w:r>
          </w:p>
        </w:tc>
        <w:tc>
          <w:tcPr>
            <w:tcW w:w="1985" w:type="dxa"/>
            <w:tcBorders>
              <w:bottom w:val="nil"/>
            </w:tcBorders>
          </w:tcPr>
          <w:p w:rsidR="00E2540E" w:rsidRPr="00EF4423" w:rsidRDefault="00E2540E" w:rsidP="00E2540E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fallow</w:t>
            </w:r>
          </w:p>
        </w:tc>
        <w:tc>
          <w:tcPr>
            <w:tcW w:w="1843" w:type="dxa"/>
            <w:tcBorders>
              <w:bottom w:val="nil"/>
            </w:tcBorders>
          </w:tcPr>
          <w:p w:rsidR="00E2540E" w:rsidRPr="00EF4423" w:rsidRDefault="00476D2A" w:rsidP="00E2540E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37.17</w:t>
            </w:r>
            <w:r w:rsidR="00E2540E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3.76</w:t>
            </w:r>
            <w:r w:rsidR="00E2540E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701" w:type="dxa"/>
          </w:tcPr>
          <w:p w:rsidR="00E2540E" w:rsidRPr="00EF4423" w:rsidRDefault="00476D2A" w:rsidP="00E2540E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78.34</w:t>
            </w:r>
            <w:r w:rsidR="00E2540E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4.03</w:t>
            </w:r>
            <w:r w:rsidR="00E2540E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275" w:type="dxa"/>
          </w:tcPr>
          <w:p w:rsidR="00E2540E" w:rsidRPr="00EF4423" w:rsidRDefault="00476D2A" w:rsidP="00E2540E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0.92</w:t>
            </w:r>
          </w:p>
        </w:tc>
        <w:tc>
          <w:tcPr>
            <w:tcW w:w="1139" w:type="dxa"/>
          </w:tcPr>
          <w:p w:rsidR="00E2540E" w:rsidRPr="00EF4423" w:rsidRDefault="00476D2A" w:rsidP="00E2540E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77.72</w:t>
            </w:r>
          </w:p>
        </w:tc>
      </w:tr>
      <w:tr w:rsidR="00E2540E" w:rsidRPr="00EF4423" w:rsidTr="00E2540E">
        <w:trPr>
          <w:trHeight w:val="158"/>
        </w:trPr>
        <w:tc>
          <w:tcPr>
            <w:tcW w:w="1838" w:type="dxa"/>
            <w:tcBorders>
              <w:bottom w:val="nil"/>
            </w:tcBorders>
          </w:tcPr>
          <w:p w:rsidR="00E2540E" w:rsidRPr="00EF4423" w:rsidRDefault="00E2540E" w:rsidP="00E2540E">
            <w:pPr>
              <w:bidi w:val="0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Scottsbluff</w:t>
            </w:r>
          </w:p>
        </w:tc>
        <w:tc>
          <w:tcPr>
            <w:tcW w:w="1985" w:type="dxa"/>
            <w:tcBorders>
              <w:bottom w:val="nil"/>
            </w:tcBorders>
          </w:tcPr>
          <w:p w:rsidR="00E2540E" w:rsidRPr="00EF4423" w:rsidRDefault="00E2540E" w:rsidP="00E2540E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Irrigated</w:t>
            </w:r>
          </w:p>
        </w:tc>
        <w:tc>
          <w:tcPr>
            <w:tcW w:w="1843" w:type="dxa"/>
            <w:tcBorders>
              <w:bottom w:val="nil"/>
            </w:tcBorders>
          </w:tcPr>
          <w:p w:rsidR="00E2540E" w:rsidRPr="00EF4423" w:rsidRDefault="00476D2A" w:rsidP="00E2540E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18.34</w:t>
            </w:r>
            <w:r w:rsidR="00E2540E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 w:rsidR="009B0FD6"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5.42</w:t>
            </w:r>
            <w:r w:rsidR="00E2540E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701" w:type="dxa"/>
          </w:tcPr>
          <w:p w:rsidR="00E2540E" w:rsidRPr="00EF4423" w:rsidRDefault="009B0FD6" w:rsidP="00E2540E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108.75</w:t>
            </w:r>
            <w:r w:rsidR="00E2540E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26.44</w:t>
            </w:r>
            <w:r w:rsidR="00E2540E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275" w:type="dxa"/>
          </w:tcPr>
          <w:p w:rsidR="00E2540E" w:rsidRPr="00EF4423" w:rsidRDefault="009B0FD6" w:rsidP="00E2540E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0.97</w:t>
            </w:r>
          </w:p>
        </w:tc>
        <w:tc>
          <w:tcPr>
            <w:tcW w:w="1139" w:type="dxa"/>
          </w:tcPr>
          <w:p w:rsidR="00E2540E" w:rsidRPr="00EF4423" w:rsidRDefault="009B0FD6" w:rsidP="00E2540E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</w:rPr>
              <w:t>31.63</w:t>
            </w:r>
          </w:p>
        </w:tc>
      </w:tr>
      <w:tr w:rsidR="00146662" w:rsidRPr="00EF4423" w:rsidTr="00C04FD4">
        <w:trPr>
          <w:trHeight w:val="196"/>
        </w:trPr>
        <w:tc>
          <w:tcPr>
            <w:tcW w:w="9781" w:type="dxa"/>
            <w:gridSpan w:val="6"/>
          </w:tcPr>
          <w:p w:rsidR="00C04FD4" w:rsidRPr="00EF4423" w:rsidRDefault="00C04FD4" w:rsidP="00C04FD4">
            <w:pPr>
              <w:autoSpaceDE w:val="0"/>
              <w:autoSpaceDN w:val="0"/>
              <w:bidi w:val="0"/>
              <w:adjustRightInd w:val="0"/>
              <w:spacing w:line="360" w:lineRule="auto"/>
              <w:jc w:val="lowKashida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eastAsia="en-GB" w:bidi="ar-SA"/>
              </w:rPr>
              <w:t>Values presented in the parentheses are standard errors of means.</w:t>
            </w:r>
          </w:p>
          <w:p w:rsidR="00146662" w:rsidRPr="00EF4423" w:rsidRDefault="00C04FD4" w:rsidP="00E2540E">
            <w:pPr>
              <w:autoSpaceDE w:val="0"/>
              <w:autoSpaceDN w:val="0"/>
              <w:bidi w:val="0"/>
              <w:adjustRightInd w:val="0"/>
              <w:spacing w:line="360" w:lineRule="auto"/>
              <w:jc w:val="lowKashida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 xml:space="preserve">E = </w:t>
            </w:r>
            <w:proofErr w:type="spellStart"/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>X</w:t>
            </w: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vertAlign w:val="subscript"/>
                <w:lang w:val="en-AU" w:eastAsia="en-GB" w:bidi="ar-SA"/>
              </w:rPr>
              <w:t>max</w:t>
            </w:r>
            <w:proofErr w:type="spellEnd"/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 xml:space="preserve"> </w:t>
            </w:r>
            <w:proofErr w:type="gramStart"/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>/[</w:t>
            </w:r>
            <w:proofErr w:type="gramEnd"/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 xml:space="preserve">1+ </w:t>
            </w:r>
            <w:proofErr w:type="spellStart"/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>exp</w:t>
            </w:r>
            <w:proofErr w:type="spellEnd"/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 xml:space="preserve"> (-(X-X</w:t>
            </w: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vertAlign w:val="subscript"/>
                <w:lang w:val="en-AU" w:eastAsia="en-GB" w:bidi="ar-SA"/>
              </w:rPr>
              <w:t>50</w:t>
            </w: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>/ b)], F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is emergence (%) at GDD </w:t>
            </w: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>X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, </w:t>
            </w:r>
            <w:proofErr w:type="spellStart"/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>X</w:t>
            </w: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vertAlign w:val="subscript"/>
                <w:lang w:val="en-AU" w:eastAsia="en-GB" w:bidi="ar-SA"/>
              </w:rPr>
              <w:t>max</w:t>
            </w:r>
            <w:proofErr w:type="spellEnd"/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is the maximum emergence</w:t>
            </w:r>
            <w:r w:rsidR="00E2540E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, </w:t>
            </w:r>
            <w:proofErr w:type="spellStart"/>
            <w:r w:rsidR="00E2540E"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>X</w:t>
            </w:r>
            <w:r w:rsidR="00E2540E"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vertAlign w:val="subscript"/>
                <w:lang w:val="en-AU" w:eastAsia="en-GB" w:bidi="ar-SA"/>
              </w:rPr>
              <w:t>max</w:t>
            </w:r>
            <w:proofErr w:type="spellEnd"/>
            <w:r w:rsidR="00E2540E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=100%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; </w:t>
            </w: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>X</w:t>
            </w: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vertAlign w:val="subscript"/>
                <w:lang w:val="en-AU" w:eastAsia="en-GB" w:bidi="ar-SA"/>
              </w:rPr>
              <w:t>50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is the GDDs required to reach a 50% emergence and </w:t>
            </w: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>b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is the slope.</w:t>
            </w:r>
          </w:p>
        </w:tc>
      </w:tr>
    </w:tbl>
    <w:p w:rsidR="00023813" w:rsidRPr="00EF4423" w:rsidRDefault="00023813" w:rsidP="00B02CFA">
      <w:pPr>
        <w:jc w:val="right"/>
        <w:rPr>
          <w:rFonts w:asciiTheme="majorBidi" w:hAnsiTheme="majorBidi" w:cstheme="majorBidi"/>
          <w:sz w:val="24"/>
          <w:szCs w:val="24"/>
          <w:rtl/>
        </w:rPr>
        <w:sectPr w:rsidR="00023813" w:rsidRPr="00EF4423" w:rsidSect="00FB008F">
          <w:pgSz w:w="11906" w:h="16838"/>
          <w:pgMar w:top="1440" w:right="1440" w:bottom="1440" w:left="1440" w:header="708" w:footer="708" w:gutter="0"/>
          <w:cols w:space="708"/>
          <w:bidi/>
          <w:rtlGutter/>
          <w:docGrid w:linePitch="360"/>
        </w:sectPr>
      </w:pPr>
    </w:p>
    <w:p w:rsidR="00E4125D" w:rsidRDefault="00E4125D" w:rsidP="00C51BBD">
      <w:pPr>
        <w:bidi w:val="0"/>
        <w:jc w:val="lowKashida"/>
        <w:rPr>
          <w:rFonts w:asciiTheme="majorBidi" w:hAnsiTheme="majorBidi" w:cstheme="majorBidi"/>
          <w:b/>
          <w:bCs/>
          <w:noProof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731510" cy="80010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 (002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13" w:rsidRPr="00EF4423" w:rsidRDefault="00EF4423" w:rsidP="00E4125D">
      <w:pPr>
        <w:bidi w:val="0"/>
        <w:jc w:val="lowKashida"/>
        <w:rPr>
          <w:rFonts w:asciiTheme="majorBidi" w:hAnsiTheme="majorBidi" w:cstheme="majorBidi"/>
          <w:sz w:val="24"/>
          <w:szCs w:val="24"/>
          <w:rtl/>
        </w:rPr>
      </w:pPr>
      <w:r w:rsidRPr="00EF4423">
        <w:rPr>
          <w:rFonts w:asciiTheme="majorBidi" w:hAnsiTheme="majorBidi" w:cstheme="majorBidi"/>
          <w:b/>
          <w:bCs/>
          <w:sz w:val="24"/>
          <w:szCs w:val="24"/>
        </w:rPr>
        <w:t xml:space="preserve">Figure 2. </w:t>
      </w:r>
      <w:r w:rsidRPr="00EF4423">
        <w:rPr>
          <w:rFonts w:asciiTheme="majorBidi" w:hAnsiTheme="majorBidi" w:cstheme="majorBidi"/>
          <w:sz w:val="24"/>
          <w:szCs w:val="24"/>
        </w:rPr>
        <w:t xml:space="preserve">The effect of seed accessions on </w:t>
      </w:r>
      <w:r w:rsidRPr="00EF4423">
        <w:rPr>
          <w:rFonts w:asciiTheme="majorBidi" w:hAnsiTheme="majorBidi" w:cstheme="majorBidi"/>
          <w:i/>
          <w:iCs/>
          <w:sz w:val="24"/>
          <w:szCs w:val="24"/>
        </w:rPr>
        <w:t xml:space="preserve">Erigeron </w:t>
      </w:r>
      <w:proofErr w:type="spellStart"/>
      <w:r w:rsidRPr="00EF4423">
        <w:rPr>
          <w:rFonts w:asciiTheme="majorBidi" w:hAnsiTheme="majorBidi" w:cstheme="majorBidi"/>
          <w:i/>
          <w:iCs/>
          <w:sz w:val="24"/>
          <w:szCs w:val="24"/>
        </w:rPr>
        <w:t>canadensis</w:t>
      </w:r>
      <w:proofErr w:type="spellEnd"/>
      <w:r w:rsidRPr="00EF4423">
        <w:rPr>
          <w:rFonts w:asciiTheme="majorBidi" w:hAnsiTheme="majorBidi" w:cstheme="majorBidi"/>
          <w:sz w:val="24"/>
          <w:szCs w:val="24"/>
        </w:rPr>
        <w:t xml:space="preserve"> emergence for populations collected at Lincoln, North Platte and Scottsbluff, NE, USA at Lincoln</w:t>
      </w:r>
      <w:r w:rsidRPr="00EF4423">
        <w:rPr>
          <w:rFonts w:asciiTheme="majorBidi" w:hAnsiTheme="majorBidi" w:cstheme="majorBidi"/>
          <w:sz w:val="24"/>
          <w:szCs w:val="24"/>
        </w:rPr>
        <w:t xml:space="preserve"> </w:t>
      </w:r>
      <w:r w:rsidRPr="00EF4423">
        <w:rPr>
          <w:rFonts w:asciiTheme="majorBidi" w:hAnsiTheme="majorBidi" w:cstheme="majorBidi"/>
          <w:sz w:val="24"/>
          <w:szCs w:val="24"/>
        </w:rPr>
        <w:t>research site. Estimated parameters are presented in Table 1</w:t>
      </w:r>
      <w:r w:rsidR="00C51BBD">
        <w:rPr>
          <w:rFonts w:asciiTheme="majorBidi" w:hAnsiTheme="majorBidi" w:cstheme="majorBidi"/>
          <w:sz w:val="24"/>
          <w:szCs w:val="24"/>
        </w:rPr>
        <w:t>.</w:t>
      </w:r>
    </w:p>
    <w:p w:rsidR="00023813" w:rsidRPr="00EF4423" w:rsidRDefault="00023813" w:rsidP="00B02CFA">
      <w:pPr>
        <w:jc w:val="right"/>
        <w:rPr>
          <w:rFonts w:asciiTheme="majorBidi" w:hAnsiTheme="majorBidi" w:cstheme="majorBidi"/>
          <w:sz w:val="24"/>
          <w:szCs w:val="24"/>
          <w:rtl/>
        </w:rPr>
        <w:sectPr w:rsidR="00023813" w:rsidRPr="00EF4423" w:rsidSect="00FB008F">
          <w:pgSz w:w="11906" w:h="16838"/>
          <w:pgMar w:top="1440" w:right="1440" w:bottom="1440" w:left="1440" w:header="708" w:footer="708" w:gutter="0"/>
          <w:cols w:space="708"/>
          <w:bidi/>
          <w:rtlGutter/>
          <w:docGrid w:linePitch="360"/>
        </w:sectPr>
      </w:pPr>
    </w:p>
    <w:tbl>
      <w:tblPr>
        <w:tblStyle w:val="TableGrid"/>
        <w:tblW w:w="9781" w:type="dxa"/>
        <w:tblInd w:w="-142" w:type="dxa"/>
        <w:tblLook w:val="04A0" w:firstRow="1" w:lastRow="0" w:firstColumn="1" w:lastColumn="0" w:noHBand="0" w:noVBand="1"/>
      </w:tblPr>
      <w:tblGrid>
        <w:gridCol w:w="1697"/>
        <w:gridCol w:w="1984"/>
        <w:gridCol w:w="1843"/>
        <w:gridCol w:w="1843"/>
        <w:gridCol w:w="1134"/>
        <w:gridCol w:w="1280"/>
      </w:tblGrid>
      <w:tr w:rsidR="00023813" w:rsidRPr="00EF4423" w:rsidTr="00C04FD4">
        <w:tc>
          <w:tcPr>
            <w:tcW w:w="9781" w:type="dxa"/>
            <w:gridSpan w:val="6"/>
          </w:tcPr>
          <w:p w:rsidR="00023813" w:rsidRPr="00EF4423" w:rsidRDefault="00023813" w:rsidP="00023813">
            <w:pPr>
              <w:autoSpaceDE w:val="0"/>
              <w:autoSpaceDN w:val="0"/>
              <w:bidi w:val="0"/>
              <w:adjustRightInd w:val="0"/>
              <w:spacing w:line="360" w:lineRule="auto"/>
              <w:jc w:val="lowKashida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  <w:lang w:val="en-AU" w:eastAsia="en-GB" w:bidi="ar-SA"/>
              </w:rPr>
              <w:lastRenderedPageBreak/>
              <w:t xml:space="preserve">Table </w:t>
            </w:r>
            <w:r w:rsidRPr="00EF4423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  <w:rtl/>
                <w:lang w:val="en-AU" w:eastAsia="en-GB" w:bidi="ar-SA"/>
              </w:rPr>
              <w:t>2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. </w:t>
            </w:r>
            <w:r w:rsidR="00B97505" w:rsidRPr="00EF4423">
              <w:rPr>
                <w:rFonts w:asciiTheme="majorBidi" w:eastAsia="Times New Roman" w:hAnsiTheme="majorBidi" w:cstheme="majorBidi"/>
                <w:sz w:val="24"/>
                <w:szCs w:val="24"/>
                <w:lang w:eastAsia="en-GB" w:bidi="ar-SA"/>
              </w:rPr>
              <w:t xml:space="preserve">A three-parameter sigmoidal model fitted to </w:t>
            </w:r>
            <w:r w:rsidR="00B97505" w:rsidRPr="00EF4423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 xml:space="preserve">Erigeron </w:t>
            </w:r>
            <w:proofErr w:type="spellStart"/>
            <w:r w:rsidR="00B97505" w:rsidRPr="00EF4423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canadensis</w:t>
            </w:r>
            <w:proofErr w:type="spellEnd"/>
            <w:r w:rsidR="00B97505" w:rsidRPr="00EF4423">
              <w:rPr>
                <w:rFonts w:asciiTheme="majorBidi" w:hAnsiTheme="majorBidi" w:cstheme="majorBidi"/>
                <w:sz w:val="24"/>
                <w:szCs w:val="24"/>
              </w:rPr>
              <w:t xml:space="preserve"> emergence</w:t>
            </w:r>
            <w:r w:rsidR="00B97505" w:rsidRPr="00EF4423">
              <w:rPr>
                <w:rFonts w:asciiTheme="majorBidi" w:eastAsia="Times New Roman" w:hAnsiTheme="majorBidi" w:cstheme="majorBidi"/>
                <w:i/>
                <w:sz w:val="24"/>
                <w:szCs w:val="24"/>
                <w:lang w:eastAsia="en-GB" w:bidi="ar-SA"/>
              </w:rPr>
              <w:t xml:space="preserve"> </w:t>
            </w:r>
            <w:r w:rsidR="00B97505" w:rsidRPr="00EF4423">
              <w:rPr>
                <w:rFonts w:asciiTheme="majorBidi" w:eastAsia="Times New Roman" w:hAnsiTheme="majorBidi" w:cstheme="majorBidi"/>
                <w:sz w:val="24"/>
                <w:szCs w:val="24"/>
                <w:lang w:eastAsia="en-GB" w:bidi="ar-SA"/>
              </w:rPr>
              <w:t xml:space="preserve">when emerge at different </w:t>
            </w:r>
            <w:r w:rsidR="00B97505" w:rsidRPr="00EF4423">
              <w:rPr>
                <w:rFonts w:asciiTheme="majorBidi" w:hAnsiTheme="majorBidi" w:cstheme="majorBidi"/>
                <w:sz w:val="24"/>
                <w:szCs w:val="24"/>
              </w:rPr>
              <w:t>seed accessions</w:t>
            </w:r>
            <w:r w:rsidR="00B97505" w:rsidRPr="00EF4423">
              <w:rPr>
                <w:rFonts w:asciiTheme="majorBidi" w:eastAsia="Times New Roman" w:hAnsiTheme="majorBidi" w:cstheme="majorBidi"/>
                <w:sz w:val="24"/>
                <w:szCs w:val="24"/>
                <w:lang w:eastAsia="en-GB" w:bidi="ar-SA"/>
              </w:rPr>
              <w:t xml:space="preserve"> at </w:t>
            </w:r>
            <w:r w:rsidR="00B97505" w:rsidRPr="00EF4423">
              <w:rPr>
                <w:rFonts w:asciiTheme="majorBidi" w:hAnsiTheme="majorBidi" w:cstheme="majorBidi"/>
                <w:sz w:val="24"/>
                <w:szCs w:val="24"/>
              </w:rPr>
              <w:t>Lincoln research site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eastAsia="en-GB" w:bidi="ar-SA"/>
              </w:rPr>
              <w:t>.</w:t>
            </w:r>
          </w:p>
        </w:tc>
      </w:tr>
      <w:tr w:rsidR="00023813" w:rsidRPr="00EF4423" w:rsidTr="00C51BBD">
        <w:tc>
          <w:tcPr>
            <w:tcW w:w="1697" w:type="dxa"/>
            <w:vMerge w:val="restart"/>
            <w:vAlign w:val="center"/>
          </w:tcPr>
          <w:p w:rsidR="00023813" w:rsidRPr="00EF4423" w:rsidRDefault="00023813" w:rsidP="00C04FD4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Populations</w:t>
            </w:r>
          </w:p>
        </w:tc>
        <w:tc>
          <w:tcPr>
            <w:tcW w:w="1984" w:type="dxa"/>
            <w:vMerge w:val="restart"/>
            <w:vAlign w:val="center"/>
          </w:tcPr>
          <w:p w:rsidR="00023813" w:rsidRPr="00EF4423" w:rsidRDefault="00023813" w:rsidP="00C04FD4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Field condition</w:t>
            </w:r>
          </w:p>
        </w:tc>
        <w:tc>
          <w:tcPr>
            <w:tcW w:w="6100" w:type="dxa"/>
            <w:gridSpan w:val="4"/>
          </w:tcPr>
          <w:p w:rsidR="00023813" w:rsidRPr="00EF4423" w:rsidRDefault="00023813" w:rsidP="00C04FD4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Model parameters </w:t>
            </w:r>
          </w:p>
        </w:tc>
      </w:tr>
      <w:tr w:rsidR="00C51BBD" w:rsidRPr="00EF4423" w:rsidTr="00C51BBD">
        <w:tc>
          <w:tcPr>
            <w:tcW w:w="1697" w:type="dxa"/>
            <w:vMerge/>
          </w:tcPr>
          <w:p w:rsidR="00285BA1" w:rsidRPr="00EF4423" w:rsidRDefault="00285BA1" w:rsidP="00C04FD4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</w:p>
        </w:tc>
        <w:tc>
          <w:tcPr>
            <w:tcW w:w="1984" w:type="dxa"/>
            <w:vMerge/>
          </w:tcPr>
          <w:p w:rsidR="00285BA1" w:rsidRPr="00EF4423" w:rsidRDefault="00285BA1" w:rsidP="00C04FD4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</w:p>
        </w:tc>
        <w:tc>
          <w:tcPr>
            <w:tcW w:w="1843" w:type="dxa"/>
          </w:tcPr>
          <w:p w:rsidR="00285BA1" w:rsidRPr="00EF4423" w:rsidRDefault="00285BA1" w:rsidP="00C04FD4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>b</w:t>
            </w:r>
          </w:p>
        </w:tc>
        <w:tc>
          <w:tcPr>
            <w:tcW w:w="1843" w:type="dxa"/>
          </w:tcPr>
          <w:p w:rsidR="00285BA1" w:rsidRPr="00EF4423" w:rsidRDefault="00285BA1" w:rsidP="00C04FD4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>X</w:t>
            </w: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vertAlign w:val="subscript"/>
                <w:lang w:val="en-AU" w:eastAsia="en-GB" w:bidi="ar-SA"/>
              </w:rPr>
              <w:t>50</w:t>
            </w:r>
          </w:p>
        </w:tc>
        <w:tc>
          <w:tcPr>
            <w:tcW w:w="1134" w:type="dxa"/>
          </w:tcPr>
          <w:p w:rsidR="00285BA1" w:rsidRPr="00EF4423" w:rsidRDefault="00285BA1" w:rsidP="00C04FD4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>R</w:t>
            </w: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vertAlign w:val="superscript"/>
                <w:lang w:val="en-AU" w:eastAsia="en-GB" w:bidi="ar-SA"/>
              </w:rPr>
              <w:t>2</w:t>
            </w:r>
          </w:p>
        </w:tc>
        <w:tc>
          <w:tcPr>
            <w:tcW w:w="1280" w:type="dxa"/>
          </w:tcPr>
          <w:p w:rsidR="00285BA1" w:rsidRPr="00EF4423" w:rsidRDefault="00285BA1" w:rsidP="00C04FD4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>RMSE</w:t>
            </w:r>
          </w:p>
        </w:tc>
      </w:tr>
      <w:tr w:rsidR="00023813" w:rsidRPr="00EF4423" w:rsidTr="00C51BBD">
        <w:trPr>
          <w:trHeight w:val="219"/>
        </w:trPr>
        <w:tc>
          <w:tcPr>
            <w:tcW w:w="1697" w:type="dxa"/>
            <w:vMerge/>
          </w:tcPr>
          <w:p w:rsidR="00023813" w:rsidRPr="00EF4423" w:rsidRDefault="00023813" w:rsidP="00C04FD4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</w:p>
        </w:tc>
        <w:tc>
          <w:tcPr>
            <w:tcW w:w="1984" w:type="dxa"/>
            <w:vMerge/>
          </w:tcPr>
          <w:p w:rsidR="00023813" w:rsidRPr="00EF4423" w:rsidRDefault="00023813" w:rsidP="00C04FD4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</w:p>
        </w:tc>
        <w:tc>
          <w:tcPr>
            <w:tcW w:w="6100" w:type="dxa"/>
            <w:gridSpan w:val="4"/>
          </w:tcPr>
          <w:p w:rsidR="00023813" w:rsidRPr="00EF4423" w:rsidRDefault="00023813" w:rsidP="00C04FD4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Emergence (%)</w:t>
            </w:r>
          </w:p>
        </w:tc>
      </w:tr>
      <w:tr w:rsidR="00023813" w:rsidRPr="00EF4423" w:rsidTr="00C04FD4">
        <w:trPr>
          <w:trHeight w:val="158"/>
        </w:trPr>
        <w:tc>
          <w:tcPr>
            <w:tcW w:w="9781" w:type="dxa"/>
            <w:gridSpan w:val="6"/>
            <w:tcBorders>
              <w:bottom w:val="nil"/>
            </w:tcBorders>
          </w:tcPr>
          <w:p w:rsidR="00023813" w:rsidRPr="00EF4423" w:rsidRDefault="00023813" w:rsidP="00DF53C2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Sep</w:t>
            </w:r>
            <w:r w:rsidR="00DF53C2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2016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-</w:t>
            </w:r>
            <w:r w:rsidR="00DF53C2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Apr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201</w:t>
            </w:r>
            <w:r w:rsidR="00DF53C2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7</w:t>
            </w:r>
          </w:p>
        </w:tc>
      </w:tr>
      <w:tr w:rsidR="00C51BBD" w:rsidRPr="00EF4423" w:rsidTr="00C51BBD">
        <w:trPr>
          <w:trHeight w:val="158"/>
        </w:trPr>
        <w:tc>
          <w:tcPr>
            <w:tcW w:w="1697" w:type="dxa"/>
            <w:tcBorders>
              <w:bottom w:val="nil"/>
            </w:tcBorders>
          </w:tcPr>
          <w:p w:rsidR="00701A8A" w:rsidRPr="00EF4423" w:rsidRDefault="00701A8A" w:rsidP="00701A8A">
            <w:pPr>
              <w:bidi w:val="0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Natural</w:t>
            </w:r>
          </w:p>
        </w:tc>
        <w:tc>
          <w:tcPr>
            <w:tcW w:w="1984" w:type="dxa"/>
            <w:tcBorders>
              <w:bottom w:val="nil"/>
            </w:tcBorders>
          </w:tcPr>
          <w:p w:rsidR="00701A8A" w:rsidRPr="00EF4423" w:rsidRDefault="00701A8A" w:rsidP="00701A8A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Corn</w:t>
            </w:r>
          </w:p>
        </w:tc>
        <w:tc>
          <w:tcPr>
            <w:tcW w:w="1843" w:type="dxa"/>
            <w:tcBorders>
              <w:bottom w:val="nil"/>
            </w:tcBorders>
          </w:tcPr>
          <w:p w:rsidR="00701A8A" w:rsidRPr="00EF4423" w:rsidRDefault="008F66D9" w:rsidP="00701A8A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114.88</w:t>
            </w:r>
            <w:r w:rsidR="00701A8A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Cs w:val="20"/>
              </w:rPr>
              <w:t>21.48</w:t>
            </w:r>
            <w:r w:rsidR="00701A8A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843" w:type="dxa"/>
          </w:tcPr>
          <w:p w:rsidR="00701A8A" w:rsidRPr="00EF4423" w:rsidRDefault="008F66D9" w:rsidP="00701A8A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157.35</w:t>
            </w:r>
            <w:r w:rsidR="00701A8A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Cs w:val="20"/>
              </w:rPr>
              <w:t>24.59</w:t>
            </w:r>
            <w:r w:rsidR="00701A8A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134" w:type="dxa"/>
          </w:tcPr>
          <w:p w:rsidR="00701A8A" w:rsidRPr="00EF4423" w:rsidRDefault="008F66D9" w:rsidP="00701A8A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0.63</w:t>
            </w:r>
          </w:p>
        </w:tc>
        <w:tc>
          <w:tcPr>
            <w:tcW w:w="1280" w:type="dxa"/>
          </w:tcPr>
          <w:p w:rsidR="00701A8A" w:rsidRPr="00EF4423" w:rsidRDefault="008F66D9" w:rsidP="00701A8A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427.05</w:t>
            </w:r>
          </w:p>
        </w:tc>
      </w:tr>
      <w:tr w:rsidR="00C51BBD" w:rsidRPr="00EF4423" w:rsidTr="00C51BBD">
        <w:trPr>
          <w:trHeight w:val="158"/>
        </w:trPr>
        <w:tc>
          <w:tcPr>
            <w:tcW w:w="1697" w:type="dxa"/>
            <w:tcBorders>
              <w:bottom w:val="nil"/>
            </w:tcBorders>
          </w:tcPr>
          <w:p w:rsidR="00701A8A" w:rsidRPr="00EF4423" w:rsidRDefault="00701A8A" w:rsidP="00701A8A">
            <w:pPr>
              <w:bidi w:val="0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Natural</w:t>
            </w:r>
          </w:p>
        </w:tc>
        <w:tc>
          <w:tcPr>
            <w:tcW w:w="1984" w:type="dxa"/>
            <w:tcBorders>
              <w:bottom w:val="nil"/>
            </w:tcBorders>
          </w:tcPr>
          <w:p w:rsidR="00701A8A" w:rsidRPr="00EF4423" w:rsidRDefault="00701A8A" w:rsidP="00701A8A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Soybean</w:t>
            </w:r>
          </w:p>
        </w:tc>
        <w:tc>
          <w:tcPr>
            <w:tcW w:w="1843" w:type="dxa"/>
            <w:tcBorders>
              <w:bottom w:val="nil"/>
            </w:tcBorders>
          </w:tcPr>
          <w:p w:rsidR="00701A8A" w:rsidRPr="00EF4423" w:rsidRDefault="008F66D9" w:rsidP="00701A8A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53.57</w:t>
            </w:r>
            <w:r w:rsidR="00701A8A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Cs w:val="20"/>
              </w:rPr>
              <w:t>7.01</w:t>
            </w:r>
            <w:r w:rsidR="00701A8A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843" w:type="dxa"/>
          </w:tcPr>
          <w:p w:rsidR="00701A8A" w:rsidRPr="00EF4423" w:rsidRDefault="008F66D9" w:rsidP="00701A8A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250.80</w:t>
            </w:r>
            <w:r w:rsidR="00701A8A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Cs w:val="20"/>
              </w:rPr>
              <w:t>7.72</w:t>
            </w:r>
            <w:r w:rsidR="00701A8A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134" w:type="dxa"/>
          </w:tcPr>
          <w:p w:rsidR="00701A8A" w:rsidRPr="00EF4423" w:rsidRDefault="008F66D9" w:rsidP="00701A8A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0.93</w:t>
            </w:r>
          </w:p>
        </w:tc>
        <w:tc>
          <w:tcPr>
            <w:tcW w:w="1280" w:type="dxa"/>
          </w:tcPr>
          <w:p w:rsidR="00701A8A" w:rsidRPr="00EF4423" w:rsidRDefault="008F66D9" w:rsidP="00701A8A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102.84</w:t>
            </w:r>
          </w:p>
        </w:tc>
      </w:tr>
      <w:tr w:rsidR="00C51BBD" w:rsidRPr="00EF4423" w:rsidTr="00C51BBD">
        <w:trPr>
          <w:trHeight w:val="158"/>
        </w:trPr>
        <w:tc>
          <w:tcPr>
            <w:tcW w:w="1697" w:type="dxa"/>
            <w:tcBorders>
              <w:bottom w:val="nil"/>
            </w:tcBorders>
          </w:tcPr>
          <w:p w:rsidR="00701A8A" w:rsidRPr="00EF4423" w:rsidRDefault="00701A8A" w:rsidP="00701A8A">
            <w:pPr>
              <w:bidi w:val="0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Lincoln</w:t>
            </w:r>
          </w:p>
        </w:tc>
        <w:tc>
          <w:tcPr>
            <w:tcW w:w="1984" w:type="dxa"/>
            <w:tcBorders>
              <w:bottom w:val="nil"/>
            </w:tcBorders>
          </w:tcPr>
          <w:p w:rsidR="00701A8A" w:rsidRPr="00EF4423" w:rsidRDefault="00701A8A" w:rsidP="00701A8A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Corn</w:t>
            </w:r>
          </w:p>
        </w:tc>
        <w:tc>
          <w:tcPr>
            <w:tcW w:w="1843" w:type="dxa"/>
            <w:tcBorders>
              <w:bottom w:val="nil"/>
            </w:tcBorders>
          </w:tcPr>
          <w:p w:rsidR="00701A8A" w:rsidRPr="00EF4423" w:rsidRDefault="008F66D9" w:rsidP="00701A8A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30.88</w:t>
            </w:r>
            <w:r w:rsidR="00701A8A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Cs w:val="20"/>
              </w:rPr>
              <w:t>9.17</w:t>
            </w:r>
            <w:r w:rsidR="00701A8A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843" w:type="dxa"/>
          </w:tcPr>
          <w:p w:rsidR="00701A8A" w:rsidRPr="00EF4423" w:rsidRDefault="008F66D9" w:rsidP="00701A8A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96.76</w:t>
            </w:r>
            <w:r w:rsidR="00701A8A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Cs w:val="20"/>
              </w:rPr>
              <w:t>7.39</w:t>
            </w:r>
            <w:r w:rsidR="00701A8A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134" w:type="dxa"/>
          </w:tcPr>
          <w:p w:rsidR="00701A8A" w:rsidRPr="00EF4423" w:rsidRDefault="008F66D9" w:rsidP="008F66D9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0.8</w:t>
            </w:r>
            <w:r>
              <w:rPr>
                <w:rFonts w:ascii="Times New Roman" w:eastAsia="Times New Roman" w:hAnsi="Times New Roman" w:cs="Times New Roman"/>
                <w:szCs w:val="20"/>
              </w:rPr>
              <w:t>7</w:t>
            </w:r>
          </w:p>
        </w:tc>
        <w:tc>
          <w:tcPr>
            <w:tcW w:w="1280" w:type="dxa"/>
          </w:tcPr>
          <w:p w:rsidR="00701A8A" w:rsidRPr="00EF4423" w:rsidRDefault="008F66D9" w:rsidP="00701A8A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118.85</w:t>
            </w:r>
          </w:p>
        </w:tc>
      </w:tr>
      <w:tr w:rsidR="00C51BBD" w:rsidRPr="00EF4423" w:rsidTr="00C51BBD">
        <w:trPr>
          <w:trHeight w:val="158"/>
        </w:trPr>
        <w:tc>
          <w:tcPr>
            <w:tcW w:w="1697" w:type="dxa"/>
            <w:tcBorders>
              <w:bottom w:val="nil"/>
            </w:tcBorders>
          </w:tcPr>
          <w:p w:rsidR="00701A8A" w:rsidRPr="00EF4423" w:rsidRDefault="00701A8A" w:rsidP="00701A8A">
            <w:pPr>
              <w:bidi w:val="0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Lincoln</w:t>
            </w:r>
          </w:p>
        </w:tc>
        <w:tc>
          <w:tcPr>
            <w:tcW w:w="1984" w:type="dxa"/>
            <w:tcBorders>
              <w:bottom w:val="nil"/>
            </w:tcBorders>
          </w:tcPr>
          <w:p w:rsidR="00701A8A" w:rsidRPr="00EF4423" w:rsidRDefault="00701A8A" w:rsidP="00701A8A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Soybean</w:t>
            </w:r>
          </w:p>
        </w:tc>
        <w:tc>
          <w:tcPr>
            <w:tcW w:w="1843" w:type="dxa"/>
            <w:tcBorders>
              <w:bottom w:val="nil"/>
            </w:tcBorders>
          </w:tcPr>
          <w:p w:rsidR="00701A8A" w:rsidRPr="00EF4423" w:rsidRDefault="008F66D9" w:rsidP="00701A8A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57.16</w:t>
            </w:r>
            <w:r w:rsidR="00701A8A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Cs w:val="20"/>
              </w:rPr>
              <w:t>6.93</w:t>
            </w:r>
            <w:r w:rsidR="00701A8A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843" w:type="dxa"/>
          </w:tcPr>
          <w:p w:rsidR="00701A8A" w:rsidRPr="00EF4423" w:rsidRDefault="008F66D9" w:rsidP="00701A8A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247.58</w:t>
            </w:r>
            <w:r w:rsidR="00701A8A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Cs w:val="20"/>
              </w:rPr>
              <w:t>7.87</w:t>
            </w:r>
            <w:r w:rsidR="00701A8A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134" w:type="dxa"/>
          </w:tcPr>
          <w:p w:rsidR="00701A8A" w:rsidRPr="00EF4423" w:rsidRDefault="008F66D9" w:rsidP="00701A8A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0.93</w:t>
            </w:r>
          </w:p>
        </w:tc>
        <w:tc>
          <w:tcPr>
            <w:tcW w:w="1280" w:type="dxa"/>
          </w:tcPr>
          <w:p w:rsidR="00701A8A" w:rsidRPr="00EF4423" w:rsidRDefault="008F66D9" w:rsidP="00701A8A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98.05</w:t>
            </w:r>
          </w:p>
        </w:tc>
      </w:tr>
      <w:tr w:rsidR="00C51BBD" w:rsidRPr="00EF4423" w:rsidTr="00C51BBD">
        <w:trPr>
          <w:trHeight w:val="158"/>
        </w:trPr>
        <w:tc>
          <w:tcPr>
            <w:tcW w:w="1697" w:type="dxa"/>
            <w:tcBorders>
              <w:bottom w:val="nil"/>
            </w:tcBorders>
          </w:tcPr>
          <w:p w:rsidR="00701A8A" w:rsidRPr="00EF4423" w:rsidRDefault="00701A8A" w:rsidP="00701A8A">
            <w:pPr>
              <w:bidi w:val="0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North Platte</w:t>
            </w:r>
          </w:p>
        </w:tc>
        <w:tc>
          <w:tcPr>
            <w:tcW w:w="1984" w:type="dxa"/>
            <w:tcBorders>
              <w:bottom w:val="nil"/>
            </w:tcBorders>
          </w:tcPr>
          <w:p w:rsidR="00701A8A" w:rsidRPr="00EF4423" w:rsidRDefault="00701A8A" w:rsidP="00701A8A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Corn</w:t>
            </w:r>
          </w:p>
        </w:tc>
        <w:tc>
          <w:tcPr>
            <w:tcW w:w="1843" w:type="dxa"/>
            <w:tcBorders>
              <w:bottom w:val="nil"/>
            </w:tcBorders>
          </w:tcPr>
          <w:p w:rsidR="00701A8A" w:rsidRPr="00EF4423" w:rsidRDefault="008F66D9" w:rsidP="00701A8A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130.20</w:t>
            </w:r>
            <w:r w:rsidR="00701A8A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Cs w:val="20"/>
              </w:rPr>
              <w:t>23.67</w:t>
            </w:r>
            <w:r w:rsidR="00701A8A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843" w:type="dxa"/>
          </w:tcPr>
          <w:p w:rsidR="00701A8A" w:rsidRPr="00EF4423" w:rsidRDefault="008F66D9" w:rsidP="00701A8A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220.32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</w:t>
            </w:r>
            <w:r w:rsidR="00701A8A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(</w:t>
            </w:r>
            <w:r>
              <w:rPr>
                <w:rFonts w:ascii="Times New Roman" w:eastAsia="Times New Roman" w:hAnsi="Times New Roman" w:cs="Times New Roman"/>
                <w:szCs w:val="20"/>
              </w:rPr>
              <w:t>25.50</w:t>
            </w:r>
            <w:r w:rsidR="00701A8A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134" w:type="dxa"/>
          </w:tcPr>
          <w:p w:rsidR="00701A8A" w:rsidRPr="00EF4423" w:rsidRDefault="008F66D9" w:rsidP="00701A8A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0.65</w:t>
            </w:r>
          </w:p>
        </w:tc>
        <w:tc>
          <w:tcPr>
            <w:tcW w:w="1280" w:type="dxa"/>
          </w:tcPr>
          <w:p w:rsidR="00701A8A" w:rsidRPr="00EF4423" w:rsidRDefault="008F66D9" w:rsidP="00701A8A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451.59</w:t>
            </w:r>
          </w:p>
        </w:tc>
      </w:tr>
      <w:tr w:rsidR="00C51BBD" w:rsidRPr="00EF4423" w:rsidTr="00C51BBD">
        <w:trPr>
          <w:trHeight w:val="158"/>
        </w:trPr>
        <w:tc>
          <w:tcPr>
            <w:tcW w:w="1697" w:type="dxa"/>
            <w:tcBorders>
              <w:bottom w:val="nil"/>
            </w:tcBorders>
          </w:tcPr>
          <w:p w:rsidR="00285BA1" w:rsidRPr="00EF4423" w:rsidRDefault="00285BA1" w:rsidP="00285BA1">
            <w:pPr>
              <w:bidi w:val="0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North Platte</w:t>
            </w:r>
          </w:p>
        </w:tc>
        <w:tc>
          <w:tcPr>
            <w:tcW w:w="1984" w:type="dxa"/>
            <w:tcBorders>
              <w:bottom w:val="nil"/>
            </w:tcBorders>
          </w:tcPr>
          <w:p w:rsidR="00285BA1" w:rsidRPr="00EF4423" w:rsidRDefault="00285BA1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Soybean</w:t>
            </w:r>
          </w:p>
        </w:tc>
        <w:tc>
          <w:tcPr>
            <w:tcW w:w="1843" w:type="dxa"/>
            <w:tcBorders>
              <w:bottom w:val="nil"/>
            </w:tcBorders>
          </w:tcPr>
          <w:p w:rsidR="00285BA1" w:rsidRPr="00EF4423" w:rsidRDefault="008F66D9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67.40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Cs w:val="20"/>
              </w:rPr>
              <w:t>9.46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843" w:type="dxa"/>
          </w:tcPr>
          <w:p w:rsidR="00285BA1" w:rsidRPr="00EF4423" w:rsidRDefault="008F66D9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246.11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Cs w:val="20"/>
              </w:rPr>
              <w:t>11.14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134" w:type="dxa"/>
          </w:tcPr>
          <w:p w:rsidR="00285BA1" w:rsidRPr="00EF4423" w:rsidRDefault="008F66D9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0.88</w:t>
            </w:r>
          </w:p>
        </w:tc>
        <w:tc>
          <w:tcPr>
            <w:tcW w:w="1280" w:type="dxa"/>
          </w:tcPr>
          <w:p w:rsidR="00285BA1" w:rsidRPr="00EF4423" w:rsidRDefault="008F66D9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168.08</w:t>
            </w:r>
          </w:p>
        </w:tc>
      </w:tr>
      <w:tr w:rsidR="00C51BBD" w:rsidRPr="00EF4423" w:rsidTr="00C51BBD">
        <w:trPr>
          <w:trHeight w:val="158"/>
        </w:trPr>
        <w:tc>
          <w:tcPr>
            <w:tcW w:w="1697" w:type="dxa"/>
            <w:tcBorders>
              <w:bottom w:val="nil"/>
            </w:tcBorders>
          </w:tcPr>
          <w:p w:rsidR="00285BA1" w:rsidRPr="00EF4423" w:rsidRDefault="00285BA1" w:rsidP="00285BA1">
            <w:pPr>
              <w:bidi w:val="0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Scottsbluff</w:t>
            </w:r>
          </w:p>
        </w:tc>
        <w:tc>
          <w:tcPr>
            <w:tcW w:w="1984" w:type="dxa"/>
            <w:tcBorders>
              <w:bottom w:val="nil"/>
            </w:tcBorders>
          </w:tcPr>
          <w:p w:rsidR="00285BA1" w:rsidRPr="00EF4423" w:rsidRDefault="00285BA1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Corn</w:t>
            </w:r>
          </w:p>
        </w:tc>
        <w:tc>
          <w:tcPr>
            <w:tcW w:w="1843" w:type="dxa"/>
            <w:tcBorders>
              <w:bottom w:val="nil"/>
            </w:tcBorders>
          </w:tcPr>
          <w:p w:rsidR="00285BA1" w:rsidRPr="00EF4423" w:rsidRDefault="008F66D9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101.18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Cs w:val="20"/>
              </w:rPr>
              <w:t>11.26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843" w:type="dxa"/>
          </w:tcPr>
          <w:p w:rsidR="00285BA1" w:rsidRPr="00EF4423" w:rsidRDefault="008F66D9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169.83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Cs w:val="20"/>
              </w:rPr>
              <w:t>13.47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134" w:type="dxa"/>
          </w:tcPr>
          <w:p w:rsidR="00285BA1" w:rsidRPr="00EF4423" w:rsidRDefault="008F66D9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0.85</w:t>
            </w:r>
          </w:p>
        </w:tc>
        <w:tc>
          <w:tcPr>
            <w:tcW w:w="1280" w:type="dxa"/>
          </w:tcPr>
          <w:p w:rsidR="00285BA1" w:rsidRPr="00EF4423" w:rsidRDefault="008F66D9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149.51</w:t>
            </w:r>
          </w:p>
        </w:tc>
      </w:tr>
      <w:tr w:rsidR="00C51BBD" w:rsidRPr="00EF4423" w:rsidTr="00C51BBD">
        <w:trPr>
          <w:trHeight w:val="158"/>
        </w:trPr>
        <w:tc>
          <w:tcPr>
            <w:tcW w:w="1697" w:type="dxa"/>
            <w:tcBorders>
              <w:bottom w:val="nil"/>
            </w:tcBorders>
          </w:tcPr>
          <w:p w:rsidR="00285BA1" w:rsidRPr="00EF4423" w:rsidRDefault="00285BA1" w:rsidP="00285BA1">
            <w:pPr>
              <w:bidi w:val="0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Scottsbluff</w:t>
            </w:r>
          </w:p>
        </w:tc>
        <w:tc>
          <w:tcPr>
            <w:tcW w:w="1984" w:type="dxa"/>
            <w:tcBorders>
              <w:bottom w:val="nil"/>
            </w:tcBorders>
          </w:tcPr>
          <w:p w:rsidR="00285BA1" w:rsidRPr="00EF4423" w:rsidRDefault="00285BA1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Soybean</w:t>
            </w:r>
          </w:p>
        </w:tc>
        <w:tc>
          <w:tcPr>
            <w:tcW w:w="1843" w:type="dxa"/>
            <w:tcBorders>
              <w:bottom w:val="nil"/>
            </w:tcBorders>
          </w:tcPr>
          <w:p w:rsidR="00285BA1" w:rsidRPr="00EF4423" w:rsidRDefault="008F66D9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63.93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Cs w:val="20"/>
              </w:rPr>
              <w:t>10.07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843" w:type="dxa"/>
          </w:tcPr>
          <w:p w:rsidR="00285BA1" w:rsidRPr="00EF4423" w:rsidRDefault="008F66D9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305.33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Cs w:val="20"/>
              </w:rPr>
              <w:t>10.70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134" w:type="dxa"/>
          </w:tcPr>
          <w:p w:rsidR="00285BA1" w:rsidRPr="00EF4423" w:rsidRDefault="008F66D9" w:rsidP="008F66D9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0.8</w:t>
            </w:r>
            <w:r>
              <w:rPr>
                <w:rFonts w:ascii="Times New Roman" w:eastAsia="Times New Roman" w:hAnsi="Times New Roman" w:cs="Times New Roman"/>
                <w:szCs w:val="20"/>
              </w:rPr>
              <w:t>8</w:t>
            </w:r>
          </w:p>
        </w:tc>
        <w:tc>
          <w:tcPr>
            <w:tcW w:w="1280" w:type="dxa"/>
          </w:tcPr>
          <w:p w:rsidR="00285BA1" w:rsidRPr="00EF4423" w:rsidRDefault="008F66D9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212.73</w:t>
            </w:r>
          </w:p>
        </w:tc>
      </w:tr>
      <w:tr w:rsidR="007423BC" w:rsidRPr="00EF4423" w:rsidTr="00C04FD4">
        <w:trPr>
          <w:trHeight w:val="279"/>
        </w:trPr>
        <w:tc>
          <w:tcPr>
            <w:tcW w:w="9781" w:type="dxa"/>
            <w:gridSpan w:val="6"/>
            <w:tcBorders>
              <w:bottom w:val="nil"/>
            </w:tcBorders>
          </w:tcPr>
          <w:p w:rsidR="007423BC" w:rsidRPr="00EF4423" w:rsidRDefault="007423BC" w:rsidP="003E1F23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Sep</w:t>
            </w:r>
            <w:r w:rsidR="00DF53C2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201</w:t>
            </w:r>
            <w:r w:rsidR="003E1F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7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-</w:t>
            </w:r>
            <w:r w:rsidR="00DF53C2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Jun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201</w:t>
            </w:r>
            <w:r w:rsidR="00E4125D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8</w:t>
            </w:r>
          </w:p>
        </w:tc>
      </w:tr>
      <w:tr w:rsidR="00C51BBD" w:rsidRPr="00EF4423" w:rsidTr="00C51BBD">
        <w:trPr>
          <w:trHeight w:val="158"/>
        </w:trPr>
        <w:tc>
          <w:tcPr>
            <w:tcW w:w="1697" w:type="dxa"/>
            <w:tcBorders>
              <w:bottom w:val="nil"/>
            </w:tcBorders>
          </w:tcPr>
          <w:p w:rsidR="00285BA1" w:rsidRPr="00EF4423" w:rsidRDefault="00285BA1" w:rsidP="00285BA1">
            <w:pPr>
              <w:bidi w:val="0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Natural</w:t>
            </w:r>
          </w:p>
        </w:tc>
        <w:tc>
          <w:tcPr>
            <w:tcW w:w="1984" w:type="dxa"/>
            <w:tcBorders>
              <w:bottom w:val="nil"/>
            </w:tcBorders>
          </w:tcPr>
          <w:p w:rsidR="00285BA1" w:rsidRPr="00EF4423" w:rsidRDefault="00285BA1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Corn</w:t>
            </w:r>
          </w:p>
        </w:tc>
        <w:tc>
          <w:tcPr>
            <w:tcW w:w="1843" w:type="dxa"/>
            <w:tcBorders>
              <w:bottom w:val="nil"/>
            </w:tcBorders>
          </w:tcPr>
          <w:p w:rsidR="00285BA1" w:rsidRPr="00EF4423" w:rsidRDefault="00356142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50.79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Cs w:val="20"/>
              </w:rPr>
              <w:t>4.68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843" w:type="dxa"/>
          </w:tcPr>
          <w:p w:rsidR="00285BA1" w:rsidRPr="00EF4423" w:rsidRDefault="00356142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226.24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Cs w:val="20"/>
              </w:rPr>
              <w:t>4.76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134" w:type="dxa"/>
          </w:tcPr>
          <w:p w:rsidR="00285BA1" w:rsidRPr="00EF4423" w:rsidRDefault="00356142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0.92</w:t>
            </w:r>
          </w:p>
        </w:tc>
        <w:tc>
          <w:tcPr>
            <w:tcW w:w="1280" w:type="dxa"/>
          </w:tcPr>
          <w:p w:rsidR="00285BA1" w:rsidRPr="00EF4423" w:rsidRDefault="00356142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91.07</w:t>
            </w:r>
          </w:p>
        </w:tc>
      </w:tr>
      <w:tr w:rsidR="00C51BBD" w:rsidRPr="00EF4423" w:rsidTr="00C51BBD">
        <w:trPr>
          <w:trHeight w:val="158"/>
        </w:trPr>
        <w:tc>
          <w:tcPr>
            <w:tcW w:w="1697" w:type="dxa"/>
            <w:tcBorders>
              <w:bottom w:val="nil"/>
            </w:tcBorders>
          </w:tcPr>
          <w:p w:rsidR="00285BA1" w:rsidRPr="00EF4423" w:rsidRDefault="00285BA1" w:rsidP="00285BA1">
            <w:pPr>
              <w:bidi w:val="0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Natural</w:t>
            </w:r>
          </w:p>
        </w:tc>
        <w:tc>
          <w:tcPr>
            <w:tcW w:w="1984" w:type="dxa"/>
            <w:tcBorders>
              <w:bottom w:val="nil"/>
            </w:tcBorders>
          </w:tcPr>
          <w:p w:rsidR="00285BA1" w:rsidRPr="00EF4423" w:rsidRDefault="00285BA1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Soybean</w:t>
            </w:r>
          </w:p>
        </w:tc>
        <w:tc>
          <w:tcPr>
            <w:tcW w:w="1843" w:type="dxa"/>
            <w:tcBorders>
              <w:bottom w:val="nil"/>
            </w:tcBorders>
          </w:tcPr>
          <w:p w:rsidR="00285BA1" w:rsidRPr="00EF4423" w:rsidRDefault="00356142" w:rsidP="00356142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77.24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Cs w:val="20"/>
              </w:rPr>
              <w:t>9.1</w:t>
            </w:r>
            <w:r>
              <w:rPr>
                <w:rFonts w:ascii="Times New Roman" w:eastAsia="Times New Roman" w:hAnsi="Times New Roman" w:cs="Times New Roman"/>
                <w:szCs w:val="20"/>
              </w:rPr>
              <w:t>8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843" w:type="dxa"/>
          </w:tcPr>
          <w:p w:rsidR="00285BA1" w:rsidRPr="00EF4423" w:rsidRDefault="00356142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194.51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Cs w:val="20"/>
              </w:rPr>
              <w:t>9.845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134" w:type="dxa"/>
          </w:tcPr>
          <w:p w:rsidR="00285BA1" w:rsidRPr="00EF4423" w:rsidRDefault="00356142" w:rsidP="00356142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0.8</w:t>
            </w:r>
            <w:r>
              <w:rPr>
                <w:rFonts w:ascii="Times New Roman" w:eastAsia="Times New Roman" w:hAnsi="Times New Roman" w:cs="Times New Roman"/>
                <w:szCs w:val="20"/>
              </w:rPr>
              <w:t>3</w:t>
            </w:r>
          </w:p>
        </w:tc>
        <w:tc>
          <w:tcPr>
            <w:tcW w:w="1280" w:type="dxa"/>
          </w:tcPr>
          <w:p w:rsidR="00285BA1" w:rsidRPr="00EF4423" w:rsidRDefault="00356142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181.40</w:t>
            </w:r>
          </w:p>
        </w:tc>
      </w:tr>
      <w:tr w:rsidR="00C51BBD" w:rsidRPr="00EF4423" w:rsidTr="00C51BBD">
        <w:trPr>
          <w:trHeight w:val="158"/>
        </w:trPr>
        <w:tc>
          <w:tcPr>
            <w:tcW w:w="1697" w:type="dxa"/>
            <w:tcBorders>
              <w:bottom w:val="nil"/>
            </w:tcBorders>
          </w:tcPr>
          <w:p w:rsidR="00285BA1" w:rsidRPr="00EF4423" w:rsidRDefault="00285BA1" w:rsidP="00285BA1">
            <w:pPr>
              <w:bidi w:val="0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Lincoln</w:t>
            </w:r>
          </w:p>
        </w:tc>
        <w:tc>
          <w:tcPr>
            <w:tcW w:w="1984" w:type="dxa"/>
            <w:tcBorders>
              <w:bottom w:val="nil"/>
            </w:tcBorders>
          </w:tcPr>
          <w:p w:rsidR="00285BA1" w:rsidRPr="00EF4423" w:rsidRDefault="00285BA1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Corn</w:t>
            </w:r>
          </w:p>
        </w:tc>
        <w:tc>
          <w:tcPr>
            <w:tcW w:w="1843" w:type="dxa"/>
            <w:tcBorders>
              <w:bottom w:val="nil"/>
            </w:tcBorders>
          </w:tcPr>
          <w:p w:rsidR="00285BA1" w:rsidRPr="00EF4423" w:rsidRDefault="00356142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60.39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Cs w:val="20"/>
              </w:rPr>
              <w:t>3.56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843" w:type="dxa"/>
          </w:tcPr>
          <w:p w:rsidR="00285BA1" w:rsidRPr="00EF4423" w:rsidRDefault="00356142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131.95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Cs w:val="20"/>
              </w:rPr>
              <w:t>4.58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134" w:type="dxa"/>
          </w:tcPr>
          <w:p w:rsidR="00285BA1" w:rsidRPr="00EF4423" w:rsidRDefault="00356142" w:rsidP="00356142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0.9</w:t>
            </w:r>
            <w:r>
              <w:rPr>
                <w:rFonts w:ascii="Times New Roman" w:eastAsia="Times New Roman" w:hAnsi="Times New Roman" w:cs="Times New Roman"/>
                <w:szCs w:val="20"/>
              </w:rPr>
              <w:t>6</w:t>
            </w:r>
          </w:p>
        </w:tc>
        <w:tc>
          <w:tcPr>
            <w:tcW w:w="1280" w:type="dxa"/>
          </w:tcPr>
          <w:p w:rsidR="00285BA1" w:rsidRPr="00EF4423" w:rsidRDefault="00356142" w:rsidP="00356142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30.3</w:t>
            </w:r>
            <w:r>
              <w:rPr>
                <w:rFonts w:ascii="Times New Roman" w:eastAsia="Times New Roman" w:hAnsi="Times New Roman" w:cs="Times New Roman"/>
                <w:szCs w:val="20"/>
              </w:rPr>
              <w:t>7</w:t>
            </w:r>
          </w:p>
        </w:tc>
      </w:tr>
      <w:tr w:rsidR="00C51BBD" w:rsidRPr="00EF4423" w:rsidTr="00C51BBD">
        <w:trPr>
          <w:trHeight w:val="158"/>
        </w:trPr>
        <w:tc>
          <w:tcPr>
            <w:tcW w:w="1697" w:type="dxa"/>
            <w:tcBorders>
              <w:bottom w:val="nil"/>
            </w:tcBorders>
          </w:tcPr>
          <w:p w:rsidR="00285BA1" w:rsidRPr="00EF4423" w:rsidRDefault="00285BA1" w:rsidP="00285BA1">
            <w:pPr>
              <w:bidi w:val="0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Lincoln</w:t>
            </w:r>
          </w:p>
        </w:tc>
        <w:tc>
          <w:tcPr>
            <w:tcW w:w="1984" w:type="dxa"/>
            <w:tcBorders>
              <w:bottom w:val="nil"/>
            </w:tcBorders>
          </w:tcPr>
          <w:p w:rsidR="00285BA1" w:rsidRPr="00EF4423" w:rsidRDefault="00285BA1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Soybean</w:t>
            </w:r>
          </w:p>
        </w:tc>
        <w:tc>
          <w:tcPr>
            <w:tcW w:w="1843" w:type="dxa"/>
            <w:tcBorders>
              <w:bottom w:val="nil"/>
            </w:tcBorders>
          </w:tcPr>
          <w:p w:rsidR="00285BA1" w:rsidRPr="00EF4423" w:rsidRDefault="00356142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79.63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Cs w:val="20"/>
              </w:rPr>
              <w:t>6.38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843" w:type="dxa"/>
          </w:tcPr>
          <w:p w:rsidR="00285BA1" w:rsidRPr="00EF4423" w:rsidRDefault="00356142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185.33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Cs w:val="20"/>
              </w:rPr>
              <w:t>6.99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134" w:type="dxa"/>
          </w:tcPr>
          <w:p w:rsidR="00285BA1" w:rsidRPr="00EF4423" w:rsidRDefault="00356142" w:rsidP="00356142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0.9</w:t>
            </w:r>
            <w:r>
              <w:rPr>
                <w:rFonts w:ascii="Times New Roman" w:eastAsia="Times New Roman" w:hAnsi="Times New Roman" w:cs="Times New Roman"/>
                <w:szCs w:val="20"/>
              </w:rPr>
              <w:t>1</w:t>
            </w:r>
          </w:p>
        </w:tc>
        <w:tc>
          <w:tcPr>
            <w:tcW w:w="1280" w:type="dxa"/>
          </w:tcPr>
          <w:p w:rsidR="00285BA1" w:rsidRPr="00EF4423" w:rsidRDefault="00356142" w:rsidP="00356142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82.4</w:t>
            </w:r>
            <w:r>
              <w:rPr>
                <w:rFonts w:ascii="Times New Roman" w:eastAsia="Times New Roman" w:hAnsi="Times New Roman" w:cs="Times New Roman"/>
                <w:szCs w:val="20"/>
              </w:rPr>
              <w:t>8</w:t>
            </w:r>
          </w:p>
        </w:tc>
      </w:tr>
      <w:tr w:rsidR="00C51BBD" w:rsidRPr="00EF4423" w:rsidTr="00C51BBD">
        <w:trPr>
          <w:trHeight w:val="158"/>
        </w:trPr>
        <w:tc>
          <w:tcPr>
            <w:tcW w:w="1697" w:type="dxa"/>
            <w:tcBorders>
              <w:bottom w:val="nil"/>
            </w:tcBorders>
          </w:tcPr>
          <w:p w:rsidR="00285BA1" w:rsidRPr="00EF4423" w:rsidRDefault="00285BA1" w:rsidP="00285BA1">
            <w:pPr>
              <w:bidi w:val="0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North Platte</w:t>
            </w:r>
          </w:p>
        </w:tc>
        <w:tc>
          <w:tcPr>
            <w:tcW w:w="1984" w:type="dxa"/>
            <w:tcBorders>
              <w:bottom w:val="nil"/>
            </w:tcBorders>
          </w:tcPr>
          <w:p w:rsidR="00285BA1" w:rsidRPr="00EF4423" w:rsidRDefault="00285BA1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Corn</w:t>
            </w:r>
          </w:p>
        </w:tc>
        <w:tc>
          <w:tcPr>
            <w:tcW w:w="1843" w:type="dxa"/>
            <w:tcBorders>
              <w:bottom w:val="nil"/>
            </w:tcBorders>
          </w:tcPr>
          <w:p w:rsidR="00285BA1" w:rsidRPr="00EF4423" w:rsidRDefault="00356142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59.74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Cs w:val="20"/>
              </w:rPr>
              <w:t>3.37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843" w:type="dxa"/>
          </w:tcPr>
          <w:p w:rsidR="00285BA1" w:rsidRPr="00EF4423" w:rsidRDefault="00356142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131.60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Cs w:val="20"/>
              </w:rPr>
              <w:t>4.34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134" w:type="dxa"/>
          </w:tcPr>
          <w:p w:rsidR="00285BA1" w:rsidRPr="00EF4423" w:rsidRDefault="00356142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0.96</w:t>
            </w:r>
          </w:p>
        </w:tc>
        <w:tc>
          <w:tcPr>
            <w:tcW w:w="1280" w:type="dxa"/>
          </w:tcPr>
          <w:p w:rsidR="00285BA1" w:rsidRPr="00EF4423" w:rsidRDefault="00356142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27.38</w:t>
            </w:r>
          </w:p>
        </w:tc>
      </w:tr>
      <w:tr w:rsidR="00C51BBD" w:rsidRPr="00EF4423" w:rsidTr="00C51BBD">
        <w:trPr>
          <w:trHeight w:val="158"/>
        </w:trPr>
        <w:tc>
          <w:tcPr>
            <w:tcW w:w="1697" w:type="dxa"/>
            <w:tcBorders>
              <w:bottom w:val="nil"/>
            </w:tcBorders>
          </w:tcPr>
          <w:p w:rsidR="00285BA1" w:rsidRPr="00EF4423" w:rsidRDefault="00285BA1" w:rsidP="00285BA1">
            <w:pPr>
              <w:bidi w:val="0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North Platte</w:t>
            </w:r>
          </w:p>
        </w:tc>
        <w:tc>
          <w:tcPr>
            <w:tcW w:w="1984" w:type="dxa"/>
            <w:tcBorders>
              <w:bottom w:val="nil"/>
            </w:tcBorders>
          </w:tcPr>
          <w:p w:rsidR="00285BA1" w:rsidRPr="00EF4423" w:rsidRDefault="00285BA1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Soybean</w:t>
            </w:r>
          </w:p>
        </w:tc>
        <w:tc>
          <w:tcPr>
            <w:tcW w:w="1843" w:type="dxa"/>
            <w:tcBorders>
              <w:bottom w:val="nil"/>
            </w:tcBorders>
          </w:tcPr>
          <w:p w:rsidR="00285BA1" w:rsidRPr="00EF4423" w:rsidRDefault="00356142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78.65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Cs w:val="20"/>
              </w:rPr>
              <w:t>5.17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843" w:type="dxa"/>
          </w:tcPr>
          <w:p w:rsidR="00285BA1" w:rsidRPr="00EF4423" w:rsidRDefault="00356142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207.65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(</w:t>
            </w:r>
            <w:r>
              <w:rPr>
                <w:rFonts w:ascii="Times New Roman" w:eastAsia="Times New Roman" w:hAnsi="Times New Roman" w:cs="Times New Roman"/>
                <w:szCs w:val="20"/>
              </w:rPr>
              <w:t>5.40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134" w:type="dxa"/>
          </w:tcPr>
          <w:p w:rsidR="00285BA1" w:rsidRPr="00EF4423" w:rsidRDefault="00356142" w:rsidP="00356142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0.9</w:t>
            </w:r>
            <w:r>
              <w:rPr>
                <w:rFonts w:ascii="Times New Roman" w:eastAsia="Times New Roman" w:hAnsi="Times New Roman" w:cs="Times New Roman"/>
                <w:szCs w:val="20"/>
              </w:rPr>
              <w:t>4</w:t>
            </w:r>
          </w:p>
        </w:tc>
        <w:tc>
          <w:tcPr>
            <w:tcW w:w="1280" w:type="dxa"/>
          </w:tcPr>
          <w:p w:rsidR="00285BA1" w:rsidRPr="00EF4423" w:rsidRDefault="00356142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58.86</w:t>
            </w:r>
          </w:p>
        </w:tc>
      </w:tr>
      <w:tr w:rsidR="00C51BBD" w:rsidRPr="00EF4423" w:rsidTr="00C51BBD">
        <w:trPr>
          <w:trHeight w:val="158"/>
        </w:trPr>
        <w:tc>
          <w:tcPr>
            <w:tcW w:w="1697" w:type="dxa"/>
            <w:tcBorders>
              <w:bottom w:val="nil"/>
            </w:tcBorders>
          </w:tcPr>
          <w:p w:rsidR="00285BA1" w:rsidRPr="00EF4423" w:rsidRDefault="00285BA1" w:rsidP="00285BA1">
            <w:pPr>
              <w:bidi w:val="0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Scottsbluff</w:t>
            </w:r>
          </w:p>
        </w:tc>
        <w:tc>
          <w:tcPr>
            <w:tcW w:w="1984" w:type="dxa"/>
            <w:tcBorders>
              <w:bottom w:val="nil"/>
            </w:tcBorders>
          </w:tcPr>
          <w:p w:rsidR="00285BA1" w:rsidRPr="00EF4423" w:rsidRDefault="00285BA1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Corn</w:t>
            </w:r>
          </w:p>
        </w:tc>
        <w:tc>
          <w:tcPr>
            <w:tcW w:w="1843" w:type="dxa"/>
            <w:tcBorders>
              <w:bottom w:val="nil"/>
            </w:tcBorders>
          </w:tcPr>
          <w:p w:rsidR="00285BA1" w:rsidRPr="00EF4423" w:rsidRDefault="00356142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44.75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Cs w:val="20"/>
              </w:rPr>
              <w:t>2.83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843" w:type="dxa"/>
          </w:tcPr>
          <w:p w:rsidR="00285BA1" w:rsidRPr="00EF4423" w:rsidRDefault="00356142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110.13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Cs w:val="20"/>
              </w:rPr>
              <w:t>3.92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134" w:type="dxa"/>
          </w:tcPr>
          <w:p w:rsidR="00285BA1" w:rsidRPr="00EF4423" w:rsidRDefault="00356142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0.97</w:t>
            </w:r>
          </w:p>
        </w:tc>
        <w:tc>
          <w:tcPr>
            <w:tcW w:w="1280" w:type="dxa"/>
          </w:tcPr>
          <w:p w:rsidR="00285BA1" w:rsidRPr="00EF4423" w:rsidRDefault="00DF53C2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20.57</w:t>
            </w:r>
          </w:p>
        </w:tc>
      </w:tr>
      <w:tr w:rsidR="00C51BBD" w:rsidRPr="00EF4423" w:rsidTr="00C51BBD">
        <w:trPr>
          <w:trHeight w:val="158"/>
        </w:trPr>
        <w:tc>
          <w:tcPr>
            <w:tcW w:w="1697" w:type="dxa"/>
            <w:tcBorders>
              <w:bottom w:val="nil"/>
            </w:tcBorders>
          </w:tcPr>
          <w:p w:rsidR="00285BA1" w:rsidRPr="00EF4423" w:rsidRDefault="00285BA1" w:rsidP="00285BA1">
            <w:pPr>
              <w:bidi w:val="0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Scottsbluff</w:t>
            </w:r>
          </w:p>
        </w:tc>
        <w:tc>
          <w:tcPr>
            <w:tcW w:w="1984" w:type="dxa"/>
            <w:tcBorders>
              <w:bottom w:val="nil"/>
            </w:tcBorders>
          </w:tcPr>
          <w:p w:rsidR="00285BA1" w:rsidRPr="00EF4423" w:rsidRDefault="00285BA1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Soybean</w:t>
            </w:r>
          </w:p>
        </w:tc>
        <w:tc>
          <w:tcPr>
            <w:tcW w:w="1843" w:type="dxa"/>
            <w:tcBorders>
              <w:bottom w:val="nil"/>
            </w:tcBorders>
          </w:tcPr>
          <w:p w:rsidR="00285BA1" w:rsidRPr="00EF4423" w:rsidRDefault="00DF53C2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78.01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Cs w:val="20"/>
              </w:rPr>
              <w:t>6.26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843" w:type="dxa"/>
          </w:tcPr>
          <w:p w:rsidR="00285BA1" w:rsidRPr="00EF4423" w:rsidRDefault="00DF53C2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168.48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Cs w:val="20"/>
              </w:rPr>
              <w:t>7.17</w:t>
            </w:r>
            <w:r w:rsidR="00285BA1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134" w:type="dxa"/>
          </w:tcPr>
          <w:p w:rsidR="00285BA1" w:rsidRPr="00EF4423" w:rsidRDefault="00DF53C2" w:rsidP="00DF53C2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DF53C2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0.9</w:t>
            </w:r>
            <w:r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1</w:t>
            </w:r>
          </w:p>
        </w:tc>
        <w:tc>
          <w:tcPr>
            <w:tcW w:w="1280" w:type="dxa"/>
          </w:tcPr>
          <w:p w:rsidR="00285BA1" w:rsidRPr="00EF4423" w:rsidRDefault="00DF53C2" w:rsidP="00285BA1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78.15</w:t>
            </w:r>
          </w:p>
        </w:tc>
      </w:tr>
      <w:tr w:rsidR="007423BC" w:rsidRPr="00EF4423" w:rsidTr="00C04FD4">
        <w:trPr>
          <w:trHeight w:val="196"/>
        </w:trPr>
        <w:tc>
          <w:tcPr>
            <w:tcW w:w="9781" w:type="dxa"/>
            <w:gridSpan w:val="6"/>
          </w:tcPr>
          <w:p w:rsidR="00E2540E" w:rsidRPr="00EF4423" w:rsidRDefault="00E2540E" w:rsidP="00E2540E">
            <w:pPr>
              <w:autoSpaceDE w:val="0"/>
              <w:autoSpaceDN w:val="0"/>
              <w:bidi w:val="0"/>
              <w:adjustRightInd w:val="0"/>
              <w:spacing w:line="360" w:lineRule="auto"/>
              <w:jc w:val="lowKashida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eastAsia="en-GB" w:bidi="ar-SA"/>
              </w:rPr>
              <w:t>Values presented in the parentheses are standard errors of means.</w:t>
            </w:r>
          </w:p>
          <w:p w:rsidR="007423BC" w:rsidRPr="00EF4423" w:rsidRDefault="00E2540E" w:rsidP="00E2540E">
            <w:pPr>
              <w:autoSpaceDE w:val="0"/>
              <w:autoSpaceDN w:val="0"/>
              <w:bidi w:val="0"/>
              <w:adjustRightInd w:val="0"/>
              <w:spacing w:line="360" w:lineRule="auto"/>
              <w:jc w:val="lowKashida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 xml:space="preserve">E = </w:t>
            </w:r>
            <w:proofErr w:type="spellStart"/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>X</w:t>
            </w: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vertAlign w:val="subscript"/>
                <w:lang w:val="en-AU" w:eastAsia="en-GB" w:bidi="ar-SA"/>
              </w:rPr>
              <w:t>max</w:t>
            </w:r>
            <w:proofErr w:type="spellEnd"/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 xml:space="preserve"> </w:t>
            </w:r>
            <w:proofErr w:type="gramStart"/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>/[</w:t>
            </w:r>
            <w:proofErr w:type="gramEnd"/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 xml:space="preserve">1+ </w:t>
            </w:r>
            <w:proofErr w:type="spellStart"/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>exp</w:t>
            </w:r>
            <w:proofErr w:type="spellEnd"/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 xml:space="preserve"> (-(X-X</w:t>
            </w: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vertAlign w:val="subscript"/>
                <w:lang w:val="en-AU" w:eastAsia="en-GB" w:bidi="ar-SA"/>
              </w:rPr>
              <w:t>50</w:t>
            </w: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>/ b)], F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is emergence (%) at GDD </w:t>
            </w: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>X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, </w:t>
            </w:r>
            <w:proofErr w:type="spellStart"/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>X</w:t>
            </w: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vertAlign w:val="subscript"/>
                <w:lang w:val="en-AU" w:eastAsia="en-GB" w:bidi="ar-SA"/>
              </w:rPr>
              <w:t>max</w:t>
            </w:r>
            <w:proofErr w:type="spellEnd"/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is the maximum emergence, </w:t>
            </w:r>
            <w:proofErr w:type="spellStart"/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>X</w:t>
            </w: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vertAlign w:val="subscript"/>
                <w:lang w:val="en-AU" w:eastAsia="en-GB" w:bidi="ar-SA"/>
              </w:rPr>
              <w:t>max</w:t>
            </w:r>
            <w:proofErr w:type="spellEnd"/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=100%; </w:t>
            </w: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>X</w:t>
            </w: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vertAlign w:val="subscript"/>
                <w:lang w:val="en-AU" w:eastAsia="en-GB" w:bidi="ar-SA"/>
              </w:rPr>
              <w:t>50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is the GDDs required to reach a 50% emergence and </w:t>
            </w: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>b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is the slope.</w:t>
            </w:r>
          </w:p>
        </w:tc>
      </w:tr>
    </w:tbl>
    <w:p w:rsidR="00023813" w:rsidRPr="00EF4423" w:rsidRDefault="00023813" w:rsidP="00B97505">
      <w:pPr>
        <w:rPr>
          <w:rFonts w:asciiTheme="majorBidi" w:hAnsiTheme="majorBidi" w:cstheme="majorBidi"/>
          <w:sz w:val="24"/>
          <w:szCs w:val="24"/>
          <w:rtl/>
        </w:rPr>
        <w:sectPr w:rsidR="00023813" w:rsidRPr="00EF4423" w:rsidSect="00FB008F">
          <w:pgSz w:w="11906" w:h="16838"/>
          <w:pgMar w:top="1440" w:right="1440" w:bottom="1440" w:left="1440" w:header="708" w:footer="708" w:gutter="0"/>
          <w:cols w:space="708"/>
          <w:bidi/>
          <w:rtlGutter/>
          <w:docGrid w:linePitch="360"/>
        </w:sectPr>
      </w:pPr>
    </w:p>
    <w:p w:rsidR="00023813" w:rsidRDefault="00E4125D" w:rsidP="008701E9">
      <w:pPr>
        <w:jc w:val="center"/>
        <w:rPr>
          <w:rFonts w:asciiTheme="majorBidi" w:hAnsiTheme="majorBidi" w:cstheme="majorBidi"/>
          <w:sz w:val="24"/>
          <w:szCs w:val="24"/>
          <w:rtl/>
        </w:rPr>
      </w:pPr>
      <w:r>
        <w:rPr>
          <w:rFonts w:asciiTheme="majorBidi" w:hAnsiTheme="majorBidi" w:cstheme="majorBidi" w:hint="cs"/>
          <w:noProof/>
          <w:sz w:val="24"/>
          <w:szCs w:val="24"/>
          <w:rtl/>
        </w:rPr>
        <w:lastRenderedPageBreak/>
        <w:drawing>
          <wp:inline distT="0" distB="0" distL="0" distR="0">
            <wp:extent cx="5731510" cy="47307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P (001)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5D" w:rsidRDefault="00E4125D" w:rsidP="00E4125D">
      <w:pPr>
        <w:bidi w:val="0"/>
        <w:jc w:val="lowKashida"/>
        <w:rPr>
          <w:rFonts w:asciiTheme="majorBidi" w:hAnsiTheme="majorBidi" w:cstheme="majorBidi" w:hint="cs"/>
          <w:sz w:val="24"/>
          <w:szCs w:val="24"/>
          <w:rtl/>
        </w:rPr>
      </w:pPr>
      <w:r w:rsidRPr="00EF4423">
        <w:rPr>
          <w:rFonts w:asciiTheme="majorBidi" w:hAnsiTheme="majorBidi" w:cstheme="majorBidi"/>
          <w:b/>
          <w:bCs/>
          <w:sz w:val="24"/>
          <w:szCs w:val="24"/>
        </w:rPr>
        <w:t xml:space="preserve">Figure 2. </w:t>
      </w:r>
      <w:r w:rsidRPr="00EF4423">
        <w:rPr>
          <w:rFonts w:asciiTheme="majorBidi" w:hAnsiTheme="majorBidi" w:cstheme="majorBidi"/>
          <w:sz w:val="24"/>
          <w:szCs w:val="24"/>
        </w:rPr>
        <w:t xml:space="preserve">The effect of seed accessions on </w:t>
      </w:r>
      <w:r w:rsidRPr="00EF4423">
        <w:rPr>
          <w:rFonts w:asciiTheme="majorBidi" w:hAnsiTheme="majorBidi" w:cstheme="majorBidi"/>
          <w:i/>
          <w:iCs/>
          <w:sz w:val="24"/>
          <w:szCs w:val="24"/>
        </w:rPr>
        <w:t xml:space="preserve">Erigeron </w:t>
      </w:r>
      <w:proofErr w:type="spellStart"/>
      <w:r w:rsidRPr="00EF4423">
        <w:rPr>
          <w:rFonts w:asciiTheme="majorBidi" w:hAnsiTheme="majorBidi" w:cstheme="majorBidi"/>
          <w:i/>
          <w:iCs/>
          <w:sz w:val="24"/>
          <w:szCs w:val="24"/>
        </w:rPr>
        <w:t>canadensis</w:t>
      </w:r>
      <w:proofErr w:type="spellEnd"/>
      <w:r w:rsidRPr="00EF4423">
        <w:rPr>
          <w:rFonts w:asciiTheme="majorBidi" w:hAnsiTheme="majorBidi" w:cstheme="majorBidi"/>
          <w:sz w:val="24"/>
          <w:szCs w:val="24"/>
        </w:rPr>
        <w:t xml:space="preserve"> emergence for populations collected at Lincoln, North Platte and Scottsbluff, NE, USA at North Platte research site. Estimated parameters are presented in Table 1</w:t>
      </w:r>
      <w:r>
        <w:rPr>
          <w:rFonts w:asciiTheme="majorBidi" w:hAnsiTheme="majorBidi" w:cstheme="majorBidi"/>
          <w:sz w:val="24"/>
          <w:szCs w:val="24"/>
        </w:rPr>
        <w:t>.</w:t>
      </w:r>
    </w:p>
    <w:p w:rsidR="003E3ACC" w:rsidRDefault="003E3ACC" w:rsidP="008701E9">
      <w:pPr>
        <w:jc w:val="center"/>
        <w:rPr>
          <w:rFonts w:asciiTheme="majorBidi" w:hAnsiTheme="majorBidi" w:cstheme="majorBidi"/>
          <w:sz w:val="24"/>
          <w:szCs w:val="24"/>
          <w:rtl/>
        </w:rPr>
      </w:pPr>
    </w:p>
    <w:p w:rsidR="003E3ACC" w:rsidRDefault="003E3ACC" w:rsidP="008701E9">
      <w:pPr>
        <w:jc w:val="center"/>
        <w:rPr>
          <w:rFonts w:asciiTheme="majorBidi" w:hAnsiTheme="majorBidi" w:cstheme="majorBidi"/>
          <w:sz w:val="24"/>
          <w:szCs w:val="24"/>
          <w:rtl/>
        </w:rPr>
        <w:sectPr w:rsidR="003E3ACC" w:rsidSect="00FB008F">
          <w:pgSz w:w="11906" w:h="16838"/>
          <w:pgMar w:top="1440" w:right="1440" w:bottom="1440" w:left="1440" w:header="708" w:footer="708" w:gutter="0"/>
          <w:cols w:space="708"/>
          <w:bidi/>
          <w:rtlGutter/>
          <w:docGrid w:linePitch="360"/>
        </w:sectPr>
      </w:pPr>
    </w:p>
    <w:tbl>
      <w:tblPr>
        <w:tblStyle w:val="TableGrid"/>
        <w:tblW w:w="9781" w:type="dxa"/>
        <w:tblInd w:w="-142" w:type="dxa"/>
        <w:tblLook w:val="04A0" w:firstRow="1" w:lastRow="0" w:firstColumn="1" w:lastColumn="0" w:noHBand="0" w:noVBand="1"/>
      </w:tblPr>
      <w:tblGrid>
        <w:gridCol w:w="1697"/>
        <w:gridCol w:w="1984"/>
        <w:gridCol w:w="1843"/>
        <w:gridCol w:w="1843"/>
        <w:gridCol w:w="1134"/>
        <w:gridCol w:w="1280"/>
      </w:tblGrid>
      <w:tr w:rsidR="003E3ACC" w:rsidRPr="00EF4423" w:rsidTr="006C0862">
        <w:tc>
          <w:tcPr>
            <w:tcW w:w="9781" w:type="dxa"/>
            <w:gridSpan w:val="6"/>
          </w:tcPr>
          <w:p w:rsidR="003E3ACC" w:rsidRPr="00EF4423" w:rsidRDefault="003E3ACC" w:rsidP="003E3ACC">
            <w:pPr>
              <w:autoSpaceDE w:val="0"/>
              <w:autoSpaceDN w:val="0"/>
              <w:bidi w:val="0"/>
              <w:adjustRightInd w:val="0"/>
              <w:spacing w:line="360" w:lineRule="auto"/>
              <w:jc w:val="lowKashida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  <w:lang w:val="en-AU" w:eastAsia="en-GB" w:bidi="ar-SA"/>
              </w:rPr>
              <w:lastRenderedPageBreak/>
              <w:t xml:space="preserve">Table </w:t>
            </w:r>
            <w:r>
              <w:rPr>
                <w:rFonts w:asciiTheme="majorBidi" w:eastAsia="Times New Roman" w:hAnsiTheme="majorBidi" w:cstheme="majorBidi" w:hint="cs"/>
                <w:b/>
                <w:bCs/>
                <w:sz w:val="24"/>
                <w:szCs w:val="24"/>
                <w:rtl/>
                <w:lang w:val="en-AU" w:eastAsia="en-GB" w:bidi="ar-SA"/>
              </w:rPr>
              <w:t>3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. 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eastAsia="en-GB" w:bidi="ar-SA"/>
              </w:rPr>
              <w:t xml:space="preserve">A three-parameter sigmoidal model fitted to </w:t>
            </w:r>
            <w:r w:rsidRPr="00EF4423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 xml:space="preserve">Erigeron </w:t>
            </w:r>
            <w:proofErr w:type="spellStart"/>
            <w:r w:rsidRPr="00EF4423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canadensis</w:t>
            </w:r>
            <w:proofErr w:type="spellEnd"/>
            <w:r w:rsidRPr="00EF4423">
              <w:rPr>
                <w:rFonts w:asciiTheme="majorBidi" w:hAnsiTheme="majorBidi" w:cstheme="majorBidi"/>
                <w:sz w:val="24"/>
                <w:szCs w:val="24"/>
              </w:rPr>
              <w:t xml:space="preserve"> emergence</w:t>
            </w:r>
            <w:r w:rsidRPr="00EF4423">
              <w:rPr>
                <w:rFonts w:asciiTheme="majorBidi" w:eastAsia="Times New Roman" w:hAnsiTheme="majorBidi" w:cstheme="majorBidi"/>
                <w:i/>
                <w:sz w:val="24"/>
                <w:szCs w:val="24"/>
                <w:lang w:eastAsia="en-GB" w:bidi="ar-SA"/>
              </w:rPr>
              <w:t xml:space="preserve"> 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eastAsia="en-GB" w:bidi="ar-SA"/>
              </w:rPr>
              <w:t xml:space="preserve">when emerge at different </w:t>
            </w:r>
            <w:r w:rsidRPr="00EF4423">
              <w:rPr>
                <w:rFonts w:asciiTheme="majorBidi" w:hAnsiTheme="majorBidi" w:cstheme="majorBidi"/>
                <w:sz w:val="24"/>
                <w:szCs w:val="24"/>
              </w:rPr>
              <w:t>seed accessions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eastAsia="en-GB" w:bidi="ar-SA"/>
              </w:rPr>
              <w:t xml:space="preserve"> at </w:t>
            </w:r>
            <w:r w:rsidR="0049781F"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North Platte</w:t>
            </w:r>
            <w:r w:rsidR="0049781F" w:rsidRPr="00EF442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EF4423">
              <w:rPr>
                <w:rFonts w:asciiTheme="majorBidi" w:hAnsiTheme="majorBidi" w:cstheme="majorBidi"/>
                <w:sz w:val="24"/>
                <w:szCs w:val="24"/>
              </w:rPr>
              <w:t>research site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eastAsia="en-GB" w:bidi="ar-SA"/>
              </w:rPr>
              <w:t>.</w:t>
            </w:r>
          </w:p>
        </w:tc>
      </w:tr>
      <w:tr w:rsidR="003E3ACC" w:rsidRPr="00EF4423" w:rsidTr="006C0862">
        <w:tc>
          <w:tcPr>
            <w:tcW w:w="1697" w:type="dxa"/>
            <w:vMerge w:val="restart"/>
            <w:vAlign w:val="center"/>
          </w:tcPr>
          <w:p w:rsidR="003E3ACC" w:rsidRPr="00EF4423" w:rsidRDefault="003E3ACC" w:rsidP="006C0862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Populations</w:t>
            </w:r>
          </w:p>
        </w:tc>
        <w:tc>
          <w:tcPr>
            <w:tcW w:w="1984" w:type="dxa"/>
            <w:vMerge w:val="restart"/>
            <w:vAlign w:val="center"/>
          </w:tcPr>
          <w:p w:rsidR="003E3ACC" w:rsidRPr="00EF4423" w:rsidRDefault="003E3ACC" w:rsidP="006C0862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Field condition</w:t>
            </w:r>
          </w:p>
        </w:tc>
        <w:tc>
          <w:tcPr>
            <w:tcW w:w="6100" w:type="dxa"/>
            <w:gridSpan w:val="4"/>
          </w:tcPr>
          <w:p w:rsidR="003E3ACC" w:rsidRPr="00EF4423" w:rsidRDefault="003E3ACC" w:rsidP="006C0862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Model parameters </w:t>
            </w:r>
          </w:p>
        </w:tc>
      </w:tr>
      <w:tr w:rsidR="003E3ACC" w:rsidRPr="00EF4423" w:rsidTr="006C0862">
        <w:tc>
          <w:tcPr>
            <w:tcW w:w="1697" w:type="dxa"/>
            <w:vMerge/>
          </w:tcPr>
          <w:p w:rsidR="003E3ACC" w:rsidRPr="00EF4423" w:rsidRDefault="003E3ACC" w:rsidP="006C0862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</w:p>
        </w:tc>
        <w:tc>
          <w:tcPr>
            <w:tcW w:w="1984" w:type="dxa"/>
            <w:vMerge/>
          </w:tcPr>
          <w:p w:rsidR="003E3ACC" w:rsidRPr="00EF4423" w:rsidRDefault="003E3ACC" w:rsidP="006C0862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</w:p>
        </w:tc>
        <w:tc>
          <w:tcPr>
            <w:tcW w:w="1843" w:type="dxa"/>
          </w:tcPr>
          <w:p w:rsidR="003E3ACC" w:rsidRPr="00EF4423" w:rsidRDefault="003E3ACC" w:rsidP="006C0862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>b</w:t>
            </w:r>
          </w:p>
        </w:tc>
        <w:tc>
          <w:tcPr>
            <w:tcW w:w="1843" w:type="dxa"/>
          </w:tcPr>
          <w:p w:rsidR="003E3ACC" w:rsidRPr="00EF4423" w:rsidRDefault="003E3ACC" w:rsidP="006C0862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>X</w:t>
            </w: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vertAlign w:val="subscript"/>
                <w:lang w:val="en-AU" w:eastAsia="en-GB" w:bidi="ar-SA"/>
              </w:rPr>
              <w:t>50</w:t>
            </w:r>
          </w:p>
        </w:tc>
        <w:tc>
          <w:tcPr>
            <w:tcW w:w="1134" w:type="dxa"/>
          </w:tcPr>
          <w:p w:rsidR="003E3ACC" w:rsidRPr="00EF4423" w:rsidRDefault="003E3ACC" w:rsidP="006C0862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>R</w:t>
            </w: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vertAlign w:val="superscript"/>
                <w:lang w:val="en-AU" w:eastAsia="en-GB" w:bidi="ar-SA"/>
              </w:rPr>
              <w:t>2</w:t>
            </w:r>
          </w:p>
        </w:tc>
        <w:tc>
          <w:tcPr>
            <w:tcW w:w="1280" w:type="dxa"/>
          </w:tcPr>
          <w:p w:rsidR="003E3ACC" w:rsidRPr="00EF4423" w:rsidRDefault="003E3ACC" w:rsidP="006C0862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>RMSE</w:t>
            </w:r>
          </w:p>
        </w:tc>
      </w:tr>
      <w:tr w:rsidR="003E3ACC" w:rsidRPr="00EF4423" w:rsidTr="006C0862">
        <w:trPr>
          <w:trHeight w:val="219"/>
        </w:trPr>
        <w:tc>
          <w:tcPr>
            <w:tcW w:w="1697" w:type="dxa"/>
            <w:vMerge/>
          </w:tcPr>
          <w:p w:rsidR="003E3ACC" w:rsidRPr="00EF4423" w:rsidRDefault="003E3ACC" w:rsidP="006C0862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</w:p>
        </w:tc>
        <w:tc>
          <w:tcPr>
            <w:tcW w:w="1984" w:type="dxa"/>
            <w:vMerge/>
          </w:tcPr>
          <w:p w:rsidR="003E3ACC" w:rsidRPr="00EF4423" w:rsidRDefault="003E3ACC" w:rsidP="006C0862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</w:p>
        </w:tc>
        <w:tc>
          <w:tcPr>
            <w:tcW w:w="6100" w:type="dxa"/>
            <w:gridSpan w:val="4"/>
          </w:tcPr>
          <w:p w:rsidR="003E3ACC" w:rsidRPr="00EF4423" w:rsidRDefault="003E3ACC" w:rsidP="006C0862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Emergence (%)</w:t>
            </w:r>
          </w:p>
        </w:tc>
      </w:tr>
      <w:tr w:rsidR="003E3ACC" w:rsidRPr="00EF4423" w:rsidTr="006C0862">
        <w:trPr>
          <w:trHeight w:val="158"/>
        </w:trPr>
        <w:tc>
          <w:tcPr>
            <w:tcW w:w="9781" w:type="dxa"/>
            <w:gridSpan w:val="6"/>
            <w:tcBorders>
              <w:bottom w:val="nil"/>
            </w:tcBorders>
          </w:tcPr>
          <w:p w:rsidR="003E3ACC" w:rsidRPr="00EF4423" w:rsidRDefault="003E3ACC" w:rsidP="00E4125D">
            <w:pPr>
              <w:autoSpaceDE w:val="0"/>
              <w:autoSpaceDN w:val="0"/>
              <w:bidi w:val="0"/>
              <w:adjustRightInd w:val="0"/>
              <w:spacing w:line="360" w:lineRule="auto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Sep</w:t>
            </w:r>
            <w:r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2016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-</w:t>
            </w:r>
            <w:r w:rsidR="00E4125D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May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201</w:t>
            </w:r>
            <w:r w:rsidR="00E4125D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7</w:t>
            </w:r>
          </w:p>
        </w:tc>
      </w:tr>
      <w:tr w:rsidR="00E4125D" w:rsidRPr="00EF4423" w:rsidTr="006C0862">
        <w:trPr>
          <w:trHeight w:val="158"/>
        </w:trPr>
        <w:tc>
          <w:tcPr>
            <w:tcW w:w="1697" w:type="dxa"/>
            <w:tcBorders>
              <w:bottom w:val="nil"/>
            </w:tcBorders>
          </w:tcPr>
          <w:p w:rsidR="00E4125D" w:rsidRPr="00EF4423" w:rsidRDefault="00E4125D" w:rsidP="00E4125D">
            <w:pPr>
              <w:bidi w:val="0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Lincoln</w:t>
            </w:r>
          </w:p>
        </w:tc>
        <w:tc>
          <w:tcPr>
            <w:tcW w:w="1984" w:type="dxa"/>
            <w:tcBorders>
              <w:bottom w:val="nil"/>
            </w:tcBorders>
          </w:tcPr>
          <w:p w:rsidR="00E4125D" w:rsidRPr="00EF4423" w:rsidRDefault="00E4125D" w:rsidP="00E4125D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W</w:t>
            </w:r>
            <w:r w:rsidRPr="00E4125D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heat Stubble</w:t>
            </w:r>
          </w:p>
        </w:tc>
        <w:tc>
          <w:tcPr>
            <w:tcW w:w="1843" w:type="dxa"/>
            <w:tcBorders>
              <w:bottom w:val="nil"/>
            </w:tcBorders>
          </w:tcPr>
          <w:p w:rsidR="00E4125D" w:rsidRPr="00EF4423" w:rsidRDefault="00E4125D" w:rsidP="00E4125D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205.97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(</w:t>
            </w:r>
            <w:r>
              <w:rPr>
                <w:rFonts w:ascii="Times New Roman" w:eastAsia="Times New Roman" w:hAnsi="Times New Roman" w:cs="Times New Roman"/>
                <w:szCs w:val="20"/>
              </w:rPr>
              <w:t>23.02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843" w:type="dxa"/>
          </w:tcPr>
          <w:p w:rsidR="00E4125D" w:rsidRDefault="00E4125D" w:rsidP="00E4125D">
            <w:pPr>
              <w:bidi w:val="0"/>
              <w:jc w:val="center"/>
              <w:rPr>
                <w:rFonts w:hint="cs"/>
                <w:rtl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326.53</w:t>
            </w:r>
            <w:r w:rsidRPr="00B459C5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</w:t>
            </w:r>
            <w:r w:rsidRPr="00B459C5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(</w:t>
            </w:r>
            <w:r>
              <w:rPr>
                <w:rFonts w:ascii="Times New Roman" w:eastAsia="Times New Roman" w:hAnsi="Times New Roman" w:cs="Times New Roman"/>
                <w:szCs w:val="20"/>
              </w:rPr>
              <w:t>24.17</w:t>
            </w:r>
            <w:r w:rsidRPr="00B459C5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134" w:type="dxa"/>
          </w:tcPr>
          <w:p w:rsidR="00E4125D" w:rsidRPr="00E4125D" w:rsidRDefault="00E4125D" w:rsidP="00E4125D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0.6</w:t>
            </w:r>
            <w:r>
              <w:rPr>
                <w:rFonts w:ascii="Times New Roman" w:eastAsia="Times New Roman" w:hAnsi="Times New Roman" w:cs="Times New Roman"/>
                <w:szCs w:val="20"/>
              </w:rPr>
              <w:t>9</w:t>
            </w:r>
          </w:p>
        </w:tc>
        <w:tc>
          <w:tcPr>
            <w:tcW w:w="1280" w:type="dxa"/>
          </w:tcPr>
          <w:p w:rsidR="00E4125D" w:rsidRPr="00EF4423" w:rsidRDefault="00E4125D" w:rsidP="00E4125D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345.10</w:t>
            </w:r>
          </w:p>
        </w:tc>
      </w:tr>
      <w:tr w:rsidR="00E4125D" w:rsidRPr="00EF4423" w:rsidTr="006C0862">
        <w:trPr>
          <w:trHeight w:val="158"/>
        </w:trPr>
        <w:tc>
          <w:tcPr>
            <w:tcW w:w="1697" w:type="dxa"/>
            <w:tcBorders>
              <w:bottom w:val="nil"/>
            </w:tcBorders>
          </w:tcPr>
          <w:p w:rsidR="00E4125D" w:rsidRPr="00EF4423" w:rsidRDefault="00E4125D" w:rsidP="00E4125D">
            <w:pPr>
              <w:bidi w:val="0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Lincoln</w:t>
            </w:r>
          </w:p>
        </w:tc>
        <w:tc>
          <w:tcPr>
            <w:tcW w:w="1984" w:type="dxa"/>
            <w:tcBorders>
              <w:bottom w:val="nil"/>
            </w:tcBorders>
          </w:tcPr>
          <w:p w:rsidR="00E4125D" w:rsidRPr="00EF4423" w:rsidRDefault="00E4125D" w:rsidP="00E4125D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Soybean</w:t>
            </w:r>
          </w:p>
        </w:tc>
        <w:tc>
          <w:tcPr>
            <w:tcW w:w="1843" w:type="dxa"/>
            <w:tcBorders>
              <w:bottom w:val="nil"/>
            </w:tcBorders>
          </w:tcPr>
          <w:p w:rsidR="00E4125D" w:rsidRDefault="00E4125D" w:rsidP="00E4125D">
            <w:pPr>
              <w:bidi w:val="0"/>
              <w:jc w:val="center"/>
            </w:pPr>
            <w:r>
              <w:rPr>
                <w:rFonts w:ascii="Times New Roman" w:eastAsia="Times New Roman" w:hAnsi="Times New Roman" w:cs="Times New Roman"/>
                <w:szCs w:val="20"/>
              </w:rPr>
              <w:t>140.70</w:t>
            </w:r>
            <w:r w:rsidRPr="002E0ED8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</w:t>
            </w:r>
            <w:r w:rsidRPr="002E0ED8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(</w:t>
            </w:r>
            <w:r>
              <w:rPr>
                <w:rFonts w:ascii="Times New Roman" w:eastAsia="Times New Roman" w:hAnsi="Times New Roman" w:cs="Times New Roman"/>
                <w:szCs w:val="20"/>
              </w:rPr>
              <w:t>17.05</w:t>
            </w:r>
            <w:r w:rsidRPr="002E0ED8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843" w:type="dxa"/>
          </w:tcPr>
          <w:p w:rsidR="00E4125D" w:rsidRDefault="00E4125D" w:rsidP="00E4125D">
            <w:pPr>
              <w:bidi w:val="0"/>
              <w:jc w:val="center"/>
            </w:pPr>
            <w:r>
              <w:rPr>
                <w:rFonts w:ascii="Times New Roman" w:eastAsia="Times New Roman" w:hAnsi="Times New Roman" w:cs="Times New Roman"/>
                <w:szCs w:val="20"/>
              </w:rPr>
              <w:t>218.66</w:t>
            </w:r>
            <w:r w:rsidRPr="00B459C5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</w:t>
            </w:r>
            <w:r w:rsidRPr="00B459C5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(</w:t>
            </w:r>
            <w:r>
              <w:rPr>
                <w:rFonts w:ascii="Times New Roman" w:eastAsia="Times New Roman" w:hAnsi="Times New Roman" w:cs="Times New Roman"/>
                <w:szCs w:val="20"/>
              </w:rPr>
              <w:t>19.62</w:t>
            </w:r>
            <w:r w:rsidRPr="00B459C5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134" w:type="dxa"/>
          </w:tcPr>
          <w:p w:rsidR="00E4125D" w:rsidRPr="00EF4423" w:rsidRDefault="00E4125D" w:rsidP="00E4125D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0.76</w:t>
            </w:r>
          </w:p>
        </w:tc>
        <w:tc>
          <w:tcPr>
            <w:tcW w:w="1280" w:type="dxa"/>
          </w:tcPr>
          <w:p w:rsidR="00E4125D" w:rsidRPr="00EF4423" w:rsidRDefault="00E4125D" w:rsidP="00E4125D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197.82</w:t>
            </w:r>
          </w:p>
        </w:tc>
      </w:tr>
      <w:tr w:rsidR="00E4125D" w:rsidRPr="00EF4423" w:rsidTr="006C0862">
        <w:trPr>
          <w:trHeight w:val="158"/>
        </w:trPr>
        <w:tc>
          <w:tcPr>
            <w:tcW w:w="1697" w:type="dxa"/>
            <w:tcBorders>
              <w:bottom w:val="nil"/>
            </w:tcBorders>
          </w:tcPr>
          <w:p w:rsidR="00E4125D" w:rsidRPr="00EF4423" w:rsidRDefault="00E4125D" w:rsidP="00E4125D">
            <w:pPr>
              <w:bidi w:val="0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North Platte</w:t>
            </w:r>
          </w:p>
        </w:tc>
        <w:tc>
          <w:tcPr>
            <w:tcW w:w="1984" w:type="dxa"/>
            <w:tcBorders>
              <w:bottom w:val="nil"/>
            </w:tcBorders>
          </w:tcPr>
          <w:p w:rsidR="00E4125D" w:rsidRPr="00EF4423" w:rsidRDefault="00E4125D" w:rsidP="00E4125D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W</w:t>
            </w:r>
            <w:r w:rsidRPr="00E4125D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heat Stubble</w:t>
            </w:r>
          </w:p>
        </w:tc>
        <w:tc>
          <w:tcPr>
            <w:tcW w:w="1843" w:type="dxa"/>
            <w:tcBorders>
              <w:bottom w:val="nil"/>
            </w:tcBorders>
          </w:tcPr>
          <w:p w:rsidR="00E4125D" w:rsidRDefault="00E4125D" w:rsidP="00E4125D">
            <w:pPr>
              <w:bidi w:val="0"/>
              <w:jc w:val="center"/>
            </w:pPr>
            <w:r>
              <w:rPr>
                <w:rFonts w:ascii="Times New Roman" w:eastAsia="Times New Roman" w:hAnsi="Times New Roman" w:cs="Times New Roman"/>
                <w:szCs w:val="20"/>
              </w:rPr>
              <w:t>129.53</w:t>
            </w:r>
            <w:r w:rsidRPr="002E0ED8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</w:t>
            </w:r>
            <w:r w:rsidRPr="002E0ED8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(</w:t>
            </w:r>
            <w:r>
              <w:rPr>
                <w:rFonts w:ascii="Times New Roman" w:eastAsia="Times New Roman" w:hAnsi="Times New Roman" w:cs="Times New Roman"/>
                <w:szCs w:val="20"/>
              </w:rPr>
              <w:t>207.23</w:t>
            </w:r>
            <w:r w:rsidRPr="002E0ED8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843" w:type="dxa"/>
          </w:tcPr>
          <w:p w:rsidR="00E4125D" w:rsidRDefault="00E4125D" w:rsidP="00E4125D">
            <w:pPr>
              <w:bidi w:val="0"/>
              <w:jc w:val="center"/>
            </w:pPr>
            <w:r>
              <w:rPr>
                <w:rFonts w:ascii="Times New Roman" w:eastAsia="Times New Roman" w:hAnsi="Times New Roman" w:cs="Times New Roman"/>
                <w:szCs w:val="20"/>
              </w:rPr>
              <w:t>207.23</w:t>
            </w:r>
            <w:r w:rsidRPr="00B459C5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</w:t>
            </w:r>
            <w:r w:rsidRPr="00B459C5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(</w:t>
            </w:r>
            <w:r>
              <w:rPr>
                <w:rFonts w:ascii="Times New Roman" w:eastAsia="Times New Roman" w:hAnsi="Times New Roman" w:cs="Times New Roman"/>
                <w:szCs w:val="20"/>
              </w:rPr>
              <w:t>13.89</w:t>
            </w:r>
            <w:r w:rsidRPr="00B459C5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134" w:type="dxa"/>
          </w:tcPr>
          <w:p w:rsidR="00E4125D" w:rsidRPr="00EF4423" w:rsidRDefault="00E4125D" w:rsidP="00E4125D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0.80</w:t>
            </w:r>
          </w:p>
        </w:tc>
        <w:tc>
          <w:tcPr>
            <w:tcW w:w="1280" w:type="dxa"/>
          </w:tcPr>
          <w:p w:rsidR="00E4125D" w:rsidRPr="00EF4423" w:rsidRDefault="00E4125D" w:rsidP="00E4125D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184.89</w:t>
            </w:r>
          </w:p>
        </w:tc>
      </w:tr>
      <w:tr w:rsidR="00E4125D" w:rsidRPr="00EF4423" w:rsidTr="006C0862">
        <w:trPr>
          <w:trHeight w:val="158"/>
        </w:trPr>
        <w:tc>
          <w:tcPr>
            <w:tcW w:w="1697" w:type="dxa"/>
            <w:tcBorders>
              <w:bottom w:val="nil"/>
            </w:tcBorders>
          </w:tcPr>
          <w:p w:rsidR="00E4125D" w:rsidRPr="00EF4423" w:rsidRDefault="00E4125D" w:rsidP="00E4125D">
            <w:pPr>
              <w:bidi w:val="0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North Platte</w:t>
            </w:r>
          </w:p>
        </w:tc>
        <w:tc>
          <w:tcPr>
            <w:tcW w:w="1984" w:type="dxa"/>
            <w:tcBorders>
              <w:bottom w:val="nil"/>
            </w:tcBorders>
          </w:tcPr>
          <w:p w:rsidR="00E4125D" w:rsidRPr="00EF4423" w:rsidRDefault="00E4125D" w:rsidP="00E4125D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Soybean</w:t>
            </w:r>
          </w:p>
        </w:tc>
        <w:tc>
          <w:tcPr>
            <w:tcW w:w="1843" w:type="dxa"/>
            <w:tcBorders>
              <w:bottom w:val="nil"/>
            </w:tcBorders>
          </w:tcPr>
          <w:p w:rsidR="00E4125D" w:rsidRDefault="00E4125D" w:rsidP="00E4125D">
            <w:pPr>
              <w:bidi w:val="0"/>
              <w:jc w:val="center"/>
            </w:pPr>
            <w:r>
              <w:rPr>
                <w:rFonts w:ascii="Times New Roman" w:eastAsia="Times New Roman" w:hAnsi="Times New Roman" w:cs="Times New Roman"/>
                <w:szCs w:val="20"/>
              </w:rPr>
              <w:t>105.65</w:t>
            </w:r>
            <w:r w:rsidRPr="002E0ED8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</w:t>
            </w:r>
            <w:r w:rsidRPr="002E0ED8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(</w:t>
            </w:r>
            <w:r>
              <w:rPr>
                <w:rFonts w:ascii="Times New Roman" w:eastAsia="Times New Roman" w:hAnsi="Times New Roman" w:cs="Times New Roman"/>
                <w:szCs w:val="20"/>
              </w:rPr>
              <w:t>15.54</w:t>
            </w:r>
            <w:r w:rsidRPr="002E0ED8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843" w:type="dxa"/>
          </w:tcPr>
          <w:p w:rsidR="00E4125D" w:rsidRDefault="00E4125D" w:rsidP="00E4125D">
            <w:pPr>
              <w:bidi w:val="0"/>
              <w:jc w:val="center"/>
            </w:pPr>
            <w:r>
              <w:rPr>
                <w:rFonts w:ascii="Times New Roman" w:eastAsia="Times New Roman" w:hAnsi="Times New Roman" w:cs="Times New Roman"/>
                <w:szCs w:val="20"/>
              </w:rPr>
              <w:t>145.78</w:t>
            </w:r>
            <w:r w:rsidRPr="00B459C5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</w:t>
            </w:r>
            <w:r w:rsidRPr="00B459C5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(</w:t>
            </w:r>
            <w:r>
              <w:rPr>
                <w:rFonts w:ascii="Times New Roman" w:eastAsia="Times New Roman" w:hAnsi="Times New Roman" w:cs="Times New Roman"/>
                <w:szCs w:val="20"/>
              </w:rPr>
              <w:t>17.76</w:t>
            </w:r>
            <w:r w:rsidRPr="00B459C5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134" w:type="dxa"/>
          </w:tcPr>
          <w:p w:rsidR="00E4125D" w:rsidRPr="00EF4423" w:rsidRDefault="00E4125D" w:rsidP="00E4125D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0.70</w:t>
            </w:r>
          </w:p>
        </w:tc>
        <w:tc>
          <w:tcPr>
            <w:tcW w:w="1280" w:type="dxa"/>
          </w:tcPr>
          <w:p w:rsidR="00E4125D" w:rsidRPr="00EF4423" w:rsidRDefault="00E4125D" w:rsidP="00E4125D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205.41</w:t>
            </w:r>
          </w:p>
        </w:tc>
      </w:tr>
      <w:tr w:rsidR="00E4125D" w:rsidRPr="00EF4423" w:rsidTr="006C0862">
        <w:trPr>
          <w:trHeight w:val="158"/>
        </w:trPr>
        <w:tc>
          <w:tcPr>
            <w:tcW w:w="1697" w:type="dxa"/>
            <w:tcBorders>
              <w:bottom w:val="nil"/>
            </w:tcBorders>
          </w:tcPr>
          <w:p w:rsidR="00E4125D" w:rsidRPr="00EF4423" w:rsidRDefault="00E4125D" w:rsidP="00E4125D">
            <w:pPr>
              <w:bidi w:val="0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Scottsbluff</w:t>
            </w:r>
          </w:p>
        </w:tc>
        <w:tc>
          <w:tcPr>
            <w:tcW w:w="1984" w:type="dxa"/>
            <w:tcBorders>
              <w:bottom w:val="nil"/>
            </w:tcBorders>
          </w:tcPr>
          <w:p w:rsidR="00E4125D" w:rsidRPr="00EF4423" w:rsidRDefault="00E4125D" w:rsidP="00E4125D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W</w:t>
            </w:r>
            <w:r w:rsidRPr="00E4125D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heat Stubble</w:t>
            </w:r>
          </w:p>
        </w:tc>
        <w:tc>
          <w:tcPr>
            <w:tcW w:w="1843" w:type="dxa"/>
            <w:tcBorders>
              <w:bottom w:val="nil"/>
            </w:tcBorders>
          </w:tcPr>
          <w:p w:rsidR="00E4125D" w:rsidRDefault="003E1F23" w:rsidP="00E4125D">
            <w:pPr>
              <w:bidi w:val="0"/>
              <w:jc w:val="center"/>
            </w:pPr>
            <w:r>
              <w:rPr>
                <w:rFonts w:ascii="Times New Roman" w:eastAsia="Times New Roman" w:hAnsi="Times New Roman" w:cs="Times New Roman"/>
                <w:szCs w:val="20"/>
              </w:rPr>
              <w:t>211.01</w:t>
            </w:r>
            <w:r w:rsidRPr="002E0ED8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</w:t>
            </w:r>
            <w:r w:rsidR="00E4125D" w:rsidRPr="002E0ED8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(</w:t>
            </w:r>
            <w:r>
              <w:rPr>
                <w:rFonts w:ascii="Times New Roman" w:eastAsia="Times New Roman" w:hAnsi="Times New Roman" w:cs="Times New Roman"/>
                <w:szCs w:val="20"/>
              </w:rPr>
              <w:t>25.82</w:t>
            </w:r>
            <w:r w:rsidR="00E4125D" w:rsidRPr="002E0ED8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843" w:type="dxa"/>
          </w:tcPr>
          <w:p w:rsidR="00E4125D" w:rsidRDefault="003E1F23" w:rsidP="00E4125D">
            <w:pPr>
              <w:bidi w:val="0"/>
              <w:jc w:val="center"/>
            </w:pPr>
            <w:r>
              <w:rPr>
                <w:rFonts w:ascii="Times New Roman" w:eastAsia="Times New Roman" w:hAnsi="Times New Roman" w:cs="Times New Roman"/>
                <w:szCs w:val="20"/>
              </w:rPr>
              <w:t>296.57</w:t>
            </w:r>
            <w:r w:rsidRPr="00B459C5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</w:t>
            </w:r>
            <w:r w:rsidR="00E4125D" w:rsidRPr="00B459C5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(</w:t>
            </w:r>
            <w:r>
              <w:rPr>
                <w:rFonts w:ascii="Times New Roman" w:eastAsia="Times New Roman" w:hAnsi="Times New Roman" w:cs="Times New Roman"/>
                <w:szCs w:val="20"/>
              </w:rPr>
              <w:t>26.54</w:t>
            </w:r>
            <w:r w:rsidR="00E4125D" w:rsidRPr="00B459C5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134" w:type="dxa"/>
          </w:tcPr>
          <w:p w:rsidR="00E4125D" w:rsidRPr="00EF4423" w:rsidRDefault="003E1F23" w:rsidP="00E4125D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0.64</w:t>
            </w:r>
          </w:p>
        </w:tc>
        <w:tc>
          <w:tcPr>
            <w:tcW w:w="1280" w:type="dxa"/>
          </w:tcPr>
          <w:p w:rsidR="00E4125D" w:rsidRPr="00EF4423" w:rsidRDefault="003E1F23" w:rsidP="00E4125D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389.41</w:t>
            </w:r>
          </w:p>
        </w:tc>
      </w:tr>
      <w:tr w:rsidR="00E4125D" w:rsidRPr="00EF4423" w:rsidTr="006C0862">
        <w:trPr>
          <w:trHeight w:val="158"/>
        </w:trPr>
        <w:tc>
          <w:tcPr>
            <w:tcW w:w="1697" w:type="dxa"/>
            <w:tcBorders>
              <w:bottom w:val="nil"/>
            </w:tcBorders>
          </w:tcPr>
          <w:p w:rsidR="00E4125D" w:rsidRPr="00EF4423" w:rsidRDefault="00E4125D" w:rsidP="00E4125D">
            <w:pPr>
              <w:bidi w:val="0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Scottsbluff</w:t>
            </w:r>
          </w:p>
        </w:tc>
        <w:tc>
          <w:tcPr>
            <w:tcW w:w="1984" w:type="dxa"/>
            <w:tcBorders>
              <w:bottom w:val="nil"/>
            </w:tcBorders>
          </w:tcPr>
          <w:p w:rsidR="00E4125D" w:rsidRPr="00EF4423" w:rsidRDefault="00E4125D" w:rsidP="00E4125D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Soybean</w:t>
            </w:r>
          </w:p>
        </w:tc>
        <w:tc>
          <w:tcPr>
            <w:tcW w:w="1843" w:type="dxa"/>
            <w:tcBorders>
              <w:bottom w:val="nil"/>
            </w:tcBorders>
          </w:tcPr>
          <w:p w:rsidR="00E4125D" w:rsidRDefault="003E1F23" w:rsidP="00E4125D">
            <w:pPr>
              <w:bidi w:val="0"/>
              <w:jc w:val="center"/>
            </w:pPr>
            <w:r>
              <w:rPr>
                <w:rFonts w:ascii="Times New Roman" w:eastAsia="Times New Roman" w:hAnsi="Times New Roman" w:cs="Times New Roman"/>
                <w:szCs w:val="20"/>
              </w:rPr>
              <w:t>235.32</w:t>
            </w:r>
            <w:r w:rsidRPr="002E0ED8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</w:t>
            </w:r>
            <w:r w:rsidR="00E4125D" w:rsidRPr="002E0ED8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(</w:t>
            </w:r>
            <w:r>
              <w:rPr>
                <w:rFonts w:ascii="Times New Roman" w:eastAsia="Times New Roman" w:hAnsi="Times New Roman" w:cs="Times New Roman"/>
                <w:szCs w:val="20"/>
              </w:rPr>
              <w:t>28.83</w:t>
            </w:r>
            <w:r w:rsidR="00E4125D" w:rsidRPr="002E0ED8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843" w:type="dxa"/>
          </w:tcPr>
          <w:p w:rsidR="00E4125D" w:rsidRDefault="003E1F23" w:rsidP="00E4125D">
            <w:pPr>
              <w:bidi w:val="0"/>
              <w:jc w:val="center"/>
            </w:pPr>
            <w:r>
              <w:rPr>
                <w:rFonts w:ascii="Times New Roman" w:eastAsia="Times New Roman" w:hAnsi="Times New Roman" w:cs="Times New Roman"/>
                <w:szCs w:val="20"/>
              </w:rPr>
              <w:t>267.08</w:t>
            </w:r>
            <w:r w:rsidRPr="00B459C5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</w:t>
            </w:r>
            <w:r w:rsidR="00E4125D" w:rsidRPr="00B459C5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(</w:t>
            </w:r>
            <w:r>
              <w:rPr>
                <w:rFonts w:ascii="Times New Roman" w:eastAsia="Times New Roman" w:hAnsi="Times New Roman" w:cs="Times New Roman"/>
                <w:szCs w:val="20"/>
              </w:rPr>
              <w:t>32.33</w:t>
            </w:r>
            <w:r w:rsidR="00E4125D" w:rsidRPr="00B459C5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>)</w:t>
            </w:r>
          </w:p>
        </w:tc>
        <w:tc>
          <w:tcPr>
            <w:tcW w:w="1134" w:type="dxa"/>
          </w:tcPr>
          <w:p w:rsidR="00E4125D" w:rsidRPr="00EF4423" w:rsidRDefault="003E1F23" w:rsidP="00E4125D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304.29</w:t>
            </w:r>
          </w:p>
        </w:tc>
        <w:tc>
          <w:tcPr>
            <w:tcW w:w="1280" w:type="dxa"/>
          </w:tcPr>
          <w:p w:rsidR="00E4125D" w:rsidRPr="00EF4423" w:rsidRDefault="003E1F23" w:rsidP="00E4125D">
            <w:pPr>
              <w:autoSpaceDE w:val="0"/>
              <w:autoSpaceDN w:val="0"/>
              <w:bidi w:val="0"/>
              <w:adjustRightInd w:val="0"/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304.29</w:t>
            </w:r>
          </w:p>
        </w:tc>
      </w:tr>
      <w:tr w:rsidR="00E4125D" w:rsidRPr="00EF4423" w:rsidTr="006C0862">
        <w:trPr>
          <w:trHeight w:val="196"/>
        </w:trPr>
        <w:tc>
          <w:tcPr>
            <w:tcW w:w="9781" w:type="dxa"/>
            <w:gridSpan w:val="6"/>
          </w:tcPr>
          <w:p w:rsidR="00E4125D" w:rsidRPr="00EF4423" w:rsidRDefault="00E4125D" w:rsidP="00E4125D">
            <w:pPr>
              <w:autoSpaceDE w:val="0"/>
              <w:autoSpaceDN w:val="0"/>
              <w:bidi w:val="0"/>
              <w:adjustRightInd w:val="0"/>
              <w:spacing w:line="360" w:lineRule="auto"/>
              <w:jc w:val="lowKashida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eastAsia="en-GB" w:bidi="ar-SA"/>
              </w:rPr>
              <w:t>Values presented in the parentheses are standard errors of means.</w:t>
            </w:r>
          </w:p>
          <w:p w:rsidR="00E4125D" w:rsidRPr="00EF4423" w:rsidRDefault="00E4125D" w:rsidP="00E4125D">
            <w:pPr>
              <w:autoSpaceDE w:val="0"/>
              <w:autoSpaceDN w:val="0"/>
              <w:bidi w:val="0"/>
              <w:adjustRightInd w:val="0"/>
              <w:spacing w:line="360" w:lineRule="auto"/>
              <w:jc w:val="lowKashida"/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</w:pP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 xml:space="preserve">E = </w:t>
            </w:r>
            <w:proofErr w:type="spellStart"/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>X</w:t>
            </w: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vertAlign w:val="subscript"/>
                <w:lang w:val="en-AU" w:eastAsia="en-GB" w:bidi="ar-SA"/>
              </w:rPr>
              <w:t>max</w:t>
            </w:r>
            <w:proofErr w:type="spellEnd"/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 xml:space="preserve"> </w:t>
            </w:r>
            <w:proofErr w:type="gramStart"/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>/[</w:t>
            </w:r>
            <w:proofErr w:type="gramEnd"/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 xml:space="preserve">1+ </w:t>
            </w:r>
            <w:proofErr w:type="spellStart"/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>exp</w:t>
            </w:r>
            <w:proofErr w:type="spellEnd"/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 xml:space="preserve"> (-(X-X</w:t>
            </w: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vertAlign w:val="subscript"/>
                <w:lang w:val="en-AU" w:eastAsia="en-GB" w:bidi="ar-SA"/>
              </w:rPr>
              <w:t>50</w:t>
            </w: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>/ b)], F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is emergence (%) at GDD </w:t>
            </w: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>X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, </w:t>
            </w:r>
            <w:proofErr w:type="spellStart"/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>X</w:t>
            </w: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vertAlign w:val="subscript"/>
                <w:lang w:val="en-AU" w:eastAsia="en-GB" w:bidi="ar-SA"/>
              </w:rPr>
              <w:t>max</w:t>
            </w:r>
            <w:proofErr w:type="spellEnd"/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is the maximum emergence, </w:t>
            </w:r>
            <w:proofErr w:type="spellStart"/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>X</w:t>
            </w: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vertAlign w:val="subscript"/>
                <w:lang w:val="en-AU" w:eastAsia="en-GB" w:bidi="ar-SA"/>
              </w:rPr>
              <w:t>max</w:t>
            </w:r>
            <w:proofErr w:type="spellEnd"/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=100%; </w:t>
            </w: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>X</w:t>
            </w: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vertAlign w:val="subscript"/>
                <w:lang w:val="en-AU" w:eastAsia="en-GB" w:bidi="ar-SA"/>
              </w:rPr>
              <w:t>50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is the GDDs required to reach a 50% emergence and </w:t>
            </w:r>
            <w:r w:rsidRPr="00EF4423">
              <w:rPr>
                <w:rFonts w:asciiTheme="majorBidi" w:eastAsia="Times New Roman" w:hAnsiTheme="majorBidi" w:cstheme="majorBidi"/>
                <w:i/>
                <w:iCs/>
                <w:sz w:val="24"/>
                <w:szCs w:val="24"/>
                <w:lang w:val="en-AU" w:eastAsia="en-GB" w:bidi="ar-SA"/>
              </w:rPr>
              <w:t>b</w:t>
            </w:r>
            <w:r w:rsidRPr="00EF4423">
              <w:rPr>
                <w:rFonts w:asciiTheme="majorBidi" w:eastAsia="Times New Roman" w:hAnsiTheme="majorBidi" w:cstheme="majorBidi"/>
                <w:sz w:val="24"/>
                <w:szCs w:val="24"/>
                <w:lang w:val="en-AU" w:eastAsia="en-GB" w:bidi="ar-SA"/>
              </w:rPr>
              <w:t xml:space="preserve"> is the slope.</w:t>
            </w:r>
          </w:p>
        </w:tc>
      </w:tr>
    </w:tbl>
    <w:p w:rsidR="003E3ACC" w:rsidRPr="00EF4423" w:rsidRDefault="003E3ACC" w:rsidP="008701E9">
      <w:pPr>
        <w:jc w:val="center"/>
        <w:rPr>
          <w:rFonts w:asciiTheme="majorBidi" w:hAnsiTheme="majorBidi" w:cstheme="majorBidi" w:hint="cs"/>
          <w:sz w:val="24"/>
          <w:szCs w:val="24"/>
        </w:rPr>
      </w:pPr>
    </w:p>
    <w:sectPr w:rsidR="003E3ACC" w:rsidRPr="00EF4423" w:rsidSect="00FB008F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70CC"/>
    <w:rsid w:val="00023813"/>
    <w:rsid w:val="00040A84"/>
    <w:rsid w:val="000E7B23"/>
    <w:rsid w:val="00146662"/>
    <w:rsid w:val="001515C0"/>
    <w:rsid w:val="002064C4"/>
    <w:rsid w:val="00285BA1"/>
    <w:rsid w:val="00356142"/>
    <w:rsid w:val="003E1F23"/>
    <w:rsid w:val="003E3ACC"/>
    <w:rsid w:val="00476D2A"/>
    <w:rsid w:val="0049781F"/>
    <w:rsid w:val="004A658F"/>
    <w:rsid w:val="00524F70"/>
    <w:rsid w:val="005D3137"/>
    <w:rsid w:val="00694AB6"/>
    <w:rsid w:val="00701A8A"/>
    <w:rsid w:val="007423BC"/>
    <w:rsid w:val="00763D49"/>
    <w:rsid w:val="00767EB0"/>
    <w:rsid w:val="008701E9"/>
    <w:rsid w:val="008A4D7C"/>
    <w:rsid w:val="008F66D9"/>
    <w:rsid w:val="009B0FD6"/>
    <w:rsid w:val="009B40D4"/>
    <w:rsid w:val="00B02CFA"/>
    <w:rsid w:val="00B236F6"/>
    <w:rsid w:val="00B33CD7"/>
    <w:rsid w:val="00B34EE2"/>
    <w:rsid w:val="00B97505"/>
    <w:rsid w:val="00BE70CC"/>
    <w:rsid w:val="00C04FD4"/>
    <w:rsid w:val="00C2650D"/>
    <w:rsid w:val="00C441E2"/>
    <w:rsid w:val="00C51BBD"/>
    <w:rsid w:val="00D762A3"/>
    <w:rsid w:val="00DF53C2"/>
    <w:rsid w:val="00E2540E"/>
    <w:rsid w:val="00E4125D"/>
    <w:rsid w:val="00E97521"/>
    <w:rsid w:val="00EF4423"/>
    <w:rsid w:val="00FB0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8EFE36-6F95-47A8-AA37-B4BF63796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E70C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9487</TotalTime>
  <Pages>7</Pages>
  <Words>630</Words>
  <Characters>3592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Ahmadreza Mobli</dc:creator>
  <cp:keywords/>
  <dc:description/>
  <cp:lastModifiedBy>Ahmadreza Mobli</cp:lastModifiedBy>
  <cp:revision>11</cp:revision>
  <dcterms:created xsi:type="dcterms:W3CDTF">2021-06-02T13:41:00Z</dcterms:created>
  <dcterms:modified xsi:type="dcterms:W3CDTF">2021-06-20T11:51:00Z</dcterms:modified>
</cp:coreProperties>
</file>