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79" w:rsidRPr="006F6FD2" w:rsidRDefault="00DD62B8" w:rsidP="00A0717D">
      <w:pPr>
        <w:jc w:val="center"/>
        <w:rPr>
          <w:rFonts w:ascii="Century Gothic" w:hAnsi="Century Gothic"/>
          <w:sz w:val="20"/>
          <w:szCs w:val="20"/>
        </w:rPr>
      </w:pPr>
      <w:r w:rsidRPr="006F6FD2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margin">
              <wp:posOffset>113386</wp:posOffset>
            </wp:positionH>
            <wp:positionV relativeFrom="page">
              <wp:posOffset>139976</wp:posOffset>
            </wp:positionV>
            <wp:extent cx="539877" cy="688699"/>
            <wp:effectExtent l="0" t="0" r="0" b="0"/>
            <wp:wrapNone/>
            <wp:docPr id="2" name="Picture 2" descr="university-of-la-ve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ersity-of-la-ver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52" cy="69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EB8" w:rsidRPr="006F6FD2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margin">
              <wp:posOffset>8496935</wp:posOffset>
            </wp:positionH>
            <wp:positionV relativeFrom="margin">
              <wp:posOffset>-768350</wp:posOffset>
            </wp:positionV>
            <wp:extent cx="649605" cy="828675"/>
            <wp:effectExtent l="0" t="0" r="0" b="0"/>
            <wp:wrapNone/>
            <wp:docPr id="3" name="Picture 3" descr="university-of-la-ve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y-of-la-ver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2E7" w:rsidRPr="00FC6B1C" w:rsidRDefault="0054214A" w:rsidP="00A0717D">
      <w:pPr>
        <w:spacing w:line="480" w:lineRule="auto"/>
        <w:jc w:val="center"/>
        <w:rPr>
          <w:rFonts w:ascii="Century Gothic" w:hAnsi="Century Gothic"/>
          <w:b/>
          <w:sz w:val="20"/>
          <w:szCs w:val="20"/>
        </w:rPr>
      </w:pPr>
      <w:r w:rsidRPr="00FC6B1C">
        <w:rPr>
          <w:rFonts w:ascii="Century Gothic" w:hAnsi="Century Gothic"/>
          <w:b/>
          <w:sz w:val="20"/>
          <w:szCs w:val="20"/>
        </w:rPr>
        <w:t>Four-</w:t>
      </w:r>
      <w:r w:rsidR="00744ED4" w:rsidRPr="00FC6B1C">
        <w:rPr>
          <w:rFonts w:ascii="Century Gothic" w:hAnsi="Century Gothic"/>
          <w:b/>
          <w:sz w:val="20"/>
          <w:szCs w:val="20"/>
        </w:rPr>
        <w:t>Year Sample Plan</w:t>
      </w:r>
      <w:r w:rsidR="00B4151C" w:rsidRPr="00FC6B1C">
        <w:rPr>
          <w:rFonts w:ascii="Century Gothic" w:hAnsi="Century Gothic"/>
          <w:b/>
          <w:sz w:val="20"/>
          <w:szCs w:val="20"/>
        </w:rPr>
        <w:t xml:space="preserve"> – FALL START</w:t>
      </w:r>
    </w:p>
    <w:p w:rsidR="002B2EB8" w:rsidRPr="00FC6B1C" w:rsidRDefault="002B2EB8" w:rsidP="009B2C07">
      <w:pPr>
        <w:spacing w:line="480" w:lineRule="auto"/>
        <w:rPr>
          <w:rFonts w:ascii="Century Gothic" w:hAnsi="Century Gothic"/>
          <w:b/>
          <w:sz w:val="20"/>
          <w:szCs w:val="20"/>
        </w:rPr>
      </w:pPr>
      <w:r w:rsidRPr="00FC6B1C">
        <w:rPr>
          <w:rFonts w:ascii="Century Gothic" w:hAnsi="Century Gothic"/>
          <w:b/>
          <w:sz w:val="20"/>
          <w:szCs w:val="20"/>
        </w:rPr>
        <w:t xml:space="preserve">This plan can be used </w:t>
      </w:r>
      <w:r w:rsidR="009B2C07" w:rsidRPr="00FC6B1C">
        <w:rPr>
          <w:rFonts w:ascii="Century Gothic" w:hAnsi="Century Gothic"/>
          <w:b/>
          <w:sz w:val="20"/>
          <w:szCs w:val="20"/>
        </w:rPr>
        <w:t>by</w:t>
      </w:r>
      <w:r w:rsidRPr="00FC6B1C">
        <w:rPr>
          <w:rFonts w:ascii="Century Gothic" w:hAnsi="Century Gothic"/>
          <w:b/>
          <w:sz w:val="20"/>
          <w:szCs w:val="20"/>
        </w:rPr>
        <w:t xml:space="preserve"> students who start in </w:t>
      </w:r>
      <w:proofErr w:type="gramStart"/>
      <w:r w:rsidRPr="00FC6B1C">
        <w:rPr>
          <w:rFonts w:ascii="Century Gothic" w:hAnsi="Century Gothic"/>
          <w:b/>
          <w:sz w:val="20"/>
          <w:szCs w:val="20"/>
        </w:rPr>
        <w:t>Spring</w:t>
      </w:r>
      <w:proofErr w:type="gramEnd"/>
      <w:r w:rsidRPr="00FC6B1C">
        <w:rPr>
          <w:rFonts w:ascii="Century Gothic" w:hAnsi="Century Gothic"/>
          <w:b/>
          <w:sz w:val="20"/>
          <w:szCs w:val="20"/>
        </w:rPr>
        <w:t xml:space="preserve"> semester: </w:t>
      </w:r>
      <w:sdt>
        <w:sdtPr>
          <w:rPr>
            <w:rFonts w:ascii="Century Gothic" w:hAnsi="Century Gothic"/>
            <w:b/>
            <w:sz w:val="20"/>
            <w:szCs w:val="20"/>
          </w:rPr>
          <w:id w:val="1950820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2C07" w:rsidRPr="00FC6B1C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="009B2C07" w:rsidRPr="00FC6B1C">
        <w:rPr>
          <w:rFonts w:ascii="Century Gothic" w:hAnsi="Century Gothic"/>
          <w:b/>
          <w:sz w:val="20"/>
          <w:szCs w:val="20"/>
        </w:rPr>
        <w:t xml:space="preserve"> YES </w:t>
      </w:r>
      <w:r w:rsidRPr="00FC6B1C">
        <w:rPr>
          <w:rFonts w:ascii="Century Gothic" w:hAnsi="Century Gothic"/>
          <w:b/>
          <w:sz w:val="20"/>
          <w:szCs w:val="20"/>
        </w:rPr>
        <w:t xml:space="preserve">/ </w:t>
      </w:r>
      <w:sdt>
        <w:sdtPr>
          <w:rPr>
            <w:rFonts w:ascii="Century Gothic" w:hAnsi="Century Gothic"/>
            <w:b/>
            <w:sz w:val="20"/>
            <w:szCs w:val="20"/>
          </w:rPr>
          <w:id w:val="-164399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C6B1C">
            <w:rPr>
              <w:rFonts w:ascii="MS Gothic" w:eastAsia="MS Gothic" w:hAnsi="MS Gothic" w:hint="eastAsia"/>
              <w:b/>
              <w:sz w:val="20"/>
              <w:szCs w:val="20"/>
            </w:rPr>
            <w:t>☐</w:t>
          </w:r>
        </w:sdtContent>
      </w:sdt>
      <w:r w:rsidRPr="00FC6B1C">
        <w:rPr>
          <w:rFonts w:ascii="Century Gothic" w:hAnsi="Century Gothic"/>
          <w:b/>
          <w:sz w:val="20"/>
          <w:szCs w:val="20"/>
        </w:rPr>
        <w:t xml:space="preserve"> NO</w:t>
      </w:r>
      <w:r w:rsidR="00CA204A" w:rsidRPr="00FC6B1C">
        <w:rPr>
          <w:rFonts w:ascii="Century Gothic" w:hAnsi="Century Gothic"/>
          <w:b/>
          <w:sz w:val="20"/>
          <w:szCs w:val="20"/>
        </w:rPr>
        <w:t xml:space="preserve"> (If “no”, submit Spring Start Plan).</w:t>
      </w:r>
    </w:p>
    <w:p w:rsidR="005A54EA" w:rsidRDefault="005A54EA" w:rsidP="005A54EA">
      <w:pPr>
        <w:spacing w:line="480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MAJOR/CONCENTRATION: </w:t>
      </w:r>
      <w:sdt>
        <w:sdtPr>
          <w:rPr>
            <w:rFonts w:ascii="Century Gothic" w:hAnsi="Century Gothic"/>
            <w:b/>
            <w:sz w:val="20"/>
            <w:szCs w:val="20"/>
          </w:rPr>
          <w:alias w:val="Type Major Name"/>
          <w:tag w:val="Type Major Name"/>
          <w:id w:val="2141923854"/>
          <w:placeholder>
            <w:docPart w:val="A0BF4A3F0223449FBC80E987F4EEDF30"/>
          </w:placeholder>
          <w:showingPlcHdr/>
          <w:text/>
        </w:sdtPr>
        <w:sdtEndPr/>
        <w:sdtContent>
          <w:r>
            <w:rPr>
              <w:rStyle w:val="PlaceholderText"/>
            </w:rPr>
            <w:t>Click or tap here to enter text.</w:t>
          </w:r>
        </w:sdtContent>
      </w:sdt>
      <w:r>
        <w:rPr>
          <w:rFonts w:ascii="Century Gothic" w:hAnsi="Century Gothic"/>
          <w:b/>
          <w:sz w:val="20"/>
          <w:szCs w:val="20"/>
        </w:rPr>
        <w:t xml:space="preserve"> </w:t>
      </w:r>
    </w:p>
    <w:p w:rsidR="005A54EA" w:rsidRDefault="005A54EA" w:rsidP="005A54EA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CATALOG YEAR(S): </w:t>
      </w:r>
      <w:sdt>
        <w:sdtPr>
          <w:rPr>
            <w:rFonts w:ascii="Century Gothic" w:hAnsi="Century Gothic"/>
            <w:b/>
            <w:sz w:val="20"/>
            <w:szCs w:val="20"/>
          </w:rPr>
          <w:alias w:val="Type Catalog YR(S) In Effect"/>
          <w:tag w:val="Type Catalog YR(S) In Effect"/>
          <w:id w:val="1126348589"/>
          <w:placeholder>
            <w:docPart w:val="4005DE164448498F8E7F7DCEE522070A"/>
          </w:placeholder>
          <w:showingPlcHdr/>
          <w:text/>
        </w:sdtPr>
        <w:sdtEndPr/>
        <w:sdtContent>
          <w:r>
            <w:rPr>
              <w:rStyle w:val="PlaceholderText"/>
            </w:rPr>
            <w:t>Click or tap here to enter text.</w:t>
          </w:r>
        </w:sdtContent>
      </w:sdt>
    </w:p>
    <w:p w:rsidR="00EC67D6" w:rsidRDefault="00EC67D6" w:rsidP="00EC67D6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(</w:t>
      </w:r>
      <w:proofErr w:type="spellStart"/>
      <w:proofErr w:type="gramStart"/>
      <w:r>
        <w:rPr>
          <w:rFonts w:ascii="Arial Narrow" w:hAnsi="Arial Narrow"/>
          <w:b/>
          <w:sz w:val="20"/>
          <w:szCs w:val="20"/>
        </w:rPr>
        <w:t>ie</w:t>
      </w:r>
      <w:proofErr w:type="spellEnd"/>
      <w:proofErr w:type="gramEnd"/>
      <w:r>
        <w:rPr>
          <w:rFonts w:ascii="Arial Narrow" w:hAnsi="Arial Narrow"/>
          <w:b/>
          <w:sz w:val="20"/>
          <w:szCs w:val="20"/>
        </w:rPr>
        <w:t>. “Catalog years” helps keep track of templates that accurately reflect the catalog(s) of record.  Thus, your designation could be for a single catalog year (</w:t>
      </w:r>
      <w:proofErr w:type="spellStart"/>
      <w:r>
        <w:rPr>
          <w:rFonts w:ascii="Arial Narrow" w:hAnsi="Arial Narrow"/>
          <w:b/>
          <w:sz w:val="20"/>
          <w:szCs w:val="20"/>
        </w:rPr>
        <w:t>ie</w:t>
      </w:r>
      <w:proofErr w:type="spellEnd"/>
      <w:r>
        <w:rPr>
          <w:rFonts w:ascii="Arial Narrow" w:hAnsi="Arial Narrow"/>
          <w:b/>
          <w:sz w:val="20"/>
          <w:szCs w:val="20"/>
        </w:rPr>
        <w:t>. 2018) or a range of years (</w:t>
      </w:r>
      <w:proofErr w:type="spellStart"/>
      <w:r>
        <w:rPr>
          <w:rFonts w:ascii="Arial Narrow" w:hAnsi="Arial Narrow"/>
          <w:b/>
          <w:sz w:val="20"/>
          <w:szCs w:val="20"/>
        </w:rPr>
        <w:t>ie</w:t>
      </w:r>
      <w:proofErr w:type="spellEnd"/>
      <w:r>
        <w:rPr>
          <w:rFonts w:ascii="Arial Narrow" w:hAnsi="Arial Narrow"/>
          <w:b/>
          <w:sz w:val="20"/>
          <w:szCs w:val="20"/>
        </w:rPr>
        <w:t>. 2018-2020) or in perpetuity (</w:t>
      </w:r>
      <w:proofErr w:type="spellStart"/>
      <w:r>
        <w:rPr>
          <w:rFonts w:ascii="Arial Narrow" w:hAnsi="Arial Narrow"/>
          <w:b/>
          <w:sz w:val="20"/>
          <w:szCs w:val="20"/>
        </w:rPr>
        <w:t>ie</w:t>
      </w:r>
      <w:proofErr w:type="spellEnd"/>
      <w:r>
        <w:rPr>
          <w:rFonts w:ascii="Arial Narrow" w:hAnsi="Arial Narrow"/>
          <w:b/>
          <w:sz w:val="20"/>
          <w:szCs w:val="20"/>
        </w:rPr>
        <w:t>. 2021-LATER) until you change requirements in a near future catalog year, but not immediately or imminent).</w:t>
      </w:r>
    </w:p>
    <w:p w:rsidR="00943B29" w:rsidRDefault="00943B29" w:rsidP="00EC67D6">
      <w:pPr>
        <w:rPr>
          <w:rFonts w:ascii="Arial Narrow" w:hAnsi="Arial Narrow"/>
          <w:b/>
          <w:sz w:val="20"/>
          <w:szCs w:val="20"/>
        </w:rPr>
      </w:pPr>
      <w:bookmarkStart w:id="0" w:name="_GoBack"/>
      <w:bookmarkEnd w:id="0"/>
    </w:p>
    <w:p w:rsidR="005A54EA" w:rsidRDefault="005A54EA" w:rsidP="005A54EA">
      <w:pPr>
        <w:numPr>
          <w:ilvl w:val="3"/>
          <w:numId w:val="16"/>
        </w:numPr>
        <w:ind w:left="360"/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 xml:space="preserve">Minimum semester hours (SH) needed for this degree is 128. Other residency and minimums are included in </w:t>
      </w:r>
      <w:proofErr w:type="spellStart"/>
      <w:r>
        <w:rPr>
          <w:rFonts w:ascii="Century Gothic" w:hAnsi="Century Gothic"/>
          <w:sz w:val="20"/>
          <w:szCs w:val="22"/>
        </w:rPr>
        <w:t>MyDegree</w:t>
      </w:r>
      <w:proofErr w:type="spellEnd"/>
      <w:r>
        <w:rPr>
          <w:rFonts w:ascii="Century Gothic" w:hAnsi="Century Gothic"/>
          <w:sz w:val="20"/>
          <w:szCs w:val="22"/>
        </w:rPr>
        <w:t xml:space="preserve"> Tracker course audit and catalog.</w:t>
      </w:r>
    </w:p>
    <w:p w:rsidR="005A54EA" w:rsidRDefault="005A54EA" w:rsidP="005A54EA">
      <w:pPr>
        <w:numPr>
          <w:ilvl w:val="3"/>
          <w:numId w:val="16"/>
        </w:numPr>
        <w:ind w:left="360"/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>LVE 200 (LVUV)/400 (LVUR) and CS 305 (LVCS) are required in residence and must be included in your plan.</w:t>
      </w:r>
    </w:p>
    <w:p w:rsidR="005A54EA" w:rsidRDefault="005A54EA" w:rsidP="005A54EA">
      <w:pPr>
        <w:numPr>
          <w:ilvl w:val="3"/>
          <w:numId w:val="16"/>
        </w:numPr>
        <w:ind w:left="360"/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 xml:space="preserve">Major course(s) that satisfy LVGE may be marked, </w:t>
      </w:r>
      <w:proofErr w:type="spellStart"/>
      <w:r>
        <w:rPr>
          <w:rFonts w:ascii="Century Gothic" w:hAnsi="Century Gothic"/>
          <w:sz w:val="20"/>
          <w:szCs w:val="22"/>
        </w:rPr>
        <w:t>ie</w:t>
      </w:r>
      <w:proofErr w:type="spellEnd"/>
      <w:r>
        <w:rPr>
          <w:rFonts w:ascii="Century Gothic" w:hAnsi="Century Gothic"/>
          <w:sz w:val="20"/>
          <w:szCs w:val="22"/>
        </w:rPr>
        <w:t>. HSTY 499 (LVUR); PSY 497 (LVCS)</w:t>
      </w:r>
    </w:p>
    <w:p w:rsidR="003B6408" w:rsidRDefault="005A54EA" w:rsidP="003B6408">
      <w:pPr>
        <w:numPr>
          <w:ilvl w:val="3"/>
          <w:numId w:val="16"/>
        </w:numPr>
        <w:ind w:left="360"/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 xml:space="preserve">Recommended LVGE course(s) may identify the attribute that it satisfies, </w:t>
      </w:r>
      <w:proofErr w:type="spellStart"/>
      <w:r>
        <w:rPr>
          <w:rFonts w:ascii="Century Gothic" w:hAnsi="Century Gothic"/>
          <w:sz w:val="20"/>
          <w:szCs w:val="22"/>
        </w:rPr>
        <w:t>ie</w:t>
      </w:r>
      <w:proofErr w:type="spellEnd"/>
      <w:r>
        <w:rPr>
          <w:rFonts w:ascii="Century Gothic" w:hAnsi="Century Gothic"/>
          <w:sz w:val="20"/>
          <w:szCs w:val="22"/>
        </w:rPr>
        <w:t>. Math 104 (LVQR).</w:t>
      </w:r>
    </w:p>
    <w:p w:rsidR="003B6408" w:rsidRPr="003B6408" w:rsidRDefault="003B6408" w:rsidP="003B6408">
      <w:pPr>
        <w:numPr>
          <w:ilvl w:val="3"/>
          <w:numId w:val="16"/>
        </w:numPr>
        <w:ind w:left="360"/>
        <w:rPr>
          <w:rFonts w:ascii="Century Gothic" w:hAnsi="Century Gothic"/>
          <w:sz w:val="20"/>
          <w:szCs w:val="22"/>
        </w:rPr>
      </w:pPr>
      <w:r w:rsidRPr="003B6408">
        <w:rPr>
          <w:rFonts w:ascii="Century Gothic" w:hAnsi="Century Gothic"/>
          <w:sz w:val="20"/>
          <w:szCs w:val="22"/>
        </w:rPr>
        <w:t>Enrollments must be compliant with financial aid eligibility limits: 18 SH ma</w:t>
      </w:r>
      <w:r w:rsidR="002C08D3">
        <w:rPr>
          <w:rFonts w:ascii="Century Gothic" w:hAnsi="Century Gothic"/>
          <w:sz w:val="20"/>
          <w:szCs w:val="22"/>
        </w:rPr>
        <w:t xml:space="preserve">x in fall semester; </w:t>
      </w:r>
      <w:proofErr w:type="gramStart"/>
      <w:r w:rsidR="002C08D3">
        <w:rPr>
          <w:rFonts w:ascii="Century Gothic" w:hAnsi="Century Gothic"/>
          <w:sz w:val="20"/>
          <w:szCs w:val="22"/>
        </w:rPr>
        <w:t>5</w:t>
      </w:r>
      <w:proofErr w:type="gramEnd"/>
      <w:r w:rsidR="002C08D3">
        <w:rPr>
          <w:rFonts w:ascii="Century Gothic" w:hAnsi="Century Gothic"/>
          <w:sz w:val="20"/>
          <w:szCs w:val="22"/>
        </w:rPr>
        <w:t xml:space="preserve"> SH max in </w:t>
      </w:r>
      <w:r w:rsidRPr="003B6408">
        <w:rPr>
          <w:rFonts w:ascii="Century Gothic" w:hAnsi="Century Gothic"/>
          <w:sz w:val="20"/>
          <w:szCs w:val="22"/>
        </w:rPr>
        <w:t>January Interterm; 18 SH max in spring semester; NO summer enrollment in residence or in transfer.</w:t>
      </w:r>
    </w:p>
    <w:p w:rsidR="009D2F18" w:rsidRPr="009D2F18" w:rsidRDefault="009D2F18" w:rsidP="009D2F18">
      <w:pPr>
        <w:ind w:left="360"/>
        <w:rPr>
          <w:rFonts w:ascii="Century Gothic" w:hAnsi="Century Gothic"/>
          <w:sz w:val="20"/>
          <w:szCs w:val="22"/>
        </w:rPr>
      </w:pPr>
    </w:p>
    <w:p w:rsidR="00C64CC9" w:rsidRPr="00802571" w:rsidRDefault="00C64CC9" w:rsidP="00C64CC9">
      <w:pPr>
        <w:ind w:left="360"/>
        <w:rPr>
          <w:rFonts w:ascii="Century Gothic" w:hAnsi="Century Gothic"/>
          <w:color w:val="000000"/>
          <w:sz w:val="20"/>
          <w:szCs w:val="20"/>
        </w:rPr>
      </w:pPr>
    </w:p>
    <w:tbl>
      <w:tblPr>
        <w:tblW w:w="108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1"/>
        <w:gridCol w:w="701"/>
        <w:gridCol w:w="2699"/>
        <w:gridCol w:w="3403"/>
        <w:gridCol w:w="715"/>
      </w:tblGrid>
      <w:tr w:rsidR="001C423D" w:rsidRPr="00802571" w:rsidTr="00AD5785">
        <w:trPr>
          <w:trHeight w:val="245"/>
        </w:trPr>
        <w:tc>
          <w:tcPr>
            <w:tcW w:w="3371" w:type="dxa"/>
            <w:tcBorders>
              <w:bottom w:val="single" w:sz="4" w:space="0" w:color="auto"/>
            </w:tcBorders>
            <w:shd w:val="clear" w:color="auto" w:fill="92D050"/>
          </w:tcPr>
          <w:p w:rsidR="00B25D35" w:rsidRPr="00802571" w:rsidRDefault="00B207C6" w:rsidP="001C423D">
            <w:pPr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Fall – 1</w:t>
            </w:r>
            <w:r w:rsidRPr="00802571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802571">
              <w:rPr>
                <w:b/>
                <w:color w:val="000000"/>
                <w:sz w:val="20"/>
                <w:szCs w:val="20"/>
              </w:rPr>
              <w:t xml:space="preserve"> Year</w:t>
            </w:r>
          </w:p>
        </w:tc>
        <w:tc>
          <w:tcPr>
            <w:tcW w:w="701" w:type="dxa"/>
            <w:tcBorders>
              <w:bottom w:val="single" w:sz="4" w:space="0" w:color="auto"/>
            </w:tcBorders>
            <w:shd w:val="clear" w:color="auto" w:fill="92D050"/>
          </w:tcPr>
          <w:p w:rsidR="00B25D35" w:rsidRPr="00802571" w:rsidRDefault="00B207C6" w:rsidP="003F242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SH</w:t>
            </w:r>
          </w:p>
        </w:tc>
        <w:tc>
          <w:tcPr>
            <w:tcW w:w="2699" w:type="dxa"/>
            <w:tcBorders>
              <w:bottom w:val="single" w:sz="4" w:space="0" w:color="auto"/>
            </w:tcBorders>
            <w:shd w:val="clear" w:color="auto" w:fill="92D050"/>
          </w:tcPr>
          <w:p w:rsidR="00B25D35" w:rsidRPr="00802571" w:rsidRDefault="005A33EF" w:rsidP="005A33E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Interterm</w:t>
            </w:r>
            <w:r w:rsidR="00B207C6" w:rsidRPr="00802571">
              <w:rPr>
                <w:b/>
                <w:color w:val="000000"/>
                <w:sz w:val="20"/>
                <w:szCs w:val="20"/>
              </w:rPr>
              <w:t xml:space="preserve"> – 1st Year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92D050"/>
          </w:tcPr>
          <w:p w:rsidR="00B25D35" w:rsidRPr="00802571" w:rsidRDefault="00B207C6" w:rsidP="003F242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Spring – 1</w:t>
            </w:r>
            <w:r w:rsidRPr="00802571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802571">
              <w:rPr>
                <w:b/>
                <w:color w:val="000000"/>
                <w:sz w:val="20"/>
                <w:szCs w:val="20"/>
              </w:rPr>
              <w:t xml:space="preserve"> Year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shd w:val="clear" w:color="auto" w:fill="92D050"/>
          </w:tcPr>
          <w:p w:rsidR="00B25D35" w:rsidRPr="00802571" w:rsidRDefault="00B207C6" w:rsidP="003F242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SH</w:t>
            </w:r>
          </w:p>
        </w:tc>
      </w:tr>
      <w:tr w:rsidR="00B27F70" w:rsidRPr="006F6FD2" w:rsidTr="00AD5785">
        <w:trPr>
          <w:trHeight w:val="243"/>
        </w:trPr>
        <w:tc>
          <w:tcPr>
            <w:tcW w:w="3371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56"/>
        </w:trPr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61"/>
        </w:trPr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61"/>
        </w:trPr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61"/>
        </w:trPr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43"/>
        </w:trPr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61"/>
        </w:trPr>
        <w:tc>
          <w:tcPr>
            <w:tcW w:w="3371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right"/>
              <w:rPr>
                <w:b/>
                <w:color w:val="000000"/>
                <w:sz w:val="18"/>
                <w:szCs w:val="18"/>
              </w:rPr>
            </w:pPr>
            <w:r w:rsidRPr="00802571">
              <w:rPr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01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80"/>
        </w:trPr>
        <w:tc>
          <w:tcPr>
            <w:tcW w:w="3371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B27F70" w:rsidP="00B27F70">
            <w:pPr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Fall – 2nd Year</w:t>
            </w:r>
          </w:p>
        </w:tc>
        <w:tc>
          <w:tcPr>
            <w:tcW w:w="701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SH</w:t>
            </w:r>
          </w:p>
        </w:tc>
        <w:tc>
          <w:tcPr>
            <w:tcW w:w="2699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5A33EF" w:rsidP="00B27F7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Interterm</w:t>
            </w:r>
            <w:r w:rsidR="00B27F70" w:rsidRPr="00802571">
              <w:rPr>
                <w:b/>
                <w:color w:val="000000"/>
                <w:sz w:val="20"/>
                <w:szCs w:val="20"/>
              </w:rPr>
              <w:t xml:space="preserve"> – 2nd Year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Spring – 2nd Year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SH</w:t>
            </w:r>
          </w:p>
        </w:tc>
      </w:tr>
      <w:tr w:rsidR="00B27F70" w:rsidRPr="006F6FD2" w:rsidTr="00AD5785">
        <w:trPr>
          <w:trHeight w:val="261"/>
        </w:trPr>
        <w:tc>
          <w:tcPr>
            <w:tcW w:w="3371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61"/>
        </w:trPr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43"/>
        </w:trPr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61"/>
        </w:trPr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61"/>
        </w:trPr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61"/>
        </w:trPr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61"/>
        </w:trPr>
        <w:tc>
          <w:tcPr>
            <w:tcW w:w="3371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right"/>
              <w:rPr>
                <w:b/>
                <w:color w:val="000000"/>
                <w:sz w:val="18"/>
                <w:szCs w:val="18"/>
              </w:rPr>
            </w:pPr>
            <w:r w:rsidRPr="00802571">
              <w:rPr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01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80"/>
        </w:trPr>
        <w:tc>
          <w:tcPr>
            <w:tcW w:w="3371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B27F70" w:rsidP="00B27F70">
            <w:pPr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Fall – 3rd Year</w:t>
            </w:r>
          </w:p>
        </w:tc>
        <w:tc>
          <w:tcPr>
            <w:tcW w:w="701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SH</w:t>
            </w:r>
          </w:p>
        </w:tc>
        <w:tc>
          <w:tcPr>
            <w:tcW w:w="2699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5A33EF" w:rsidP="00B27F7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Interterm</w:t>
            </w:r>
            <w:r w:rsidR="00B27F70" w:rsidRPr="00802571">
              <w:rPr>
                <w:b/>
                <w:color w:val="000000"/>
                <w:sz w:val="20"/>
                <w:szCs w:val="20"/>
              </w:rPr>
              <w:t xml:space="preserve"> – 3rd Year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Spring – 3rd Year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SH</w:t>
            </w:r>
          </w:p>
        </w:tc>
      </w:tr>
      <w:tr w:rsidR="00B27F70" w:rsidRPr="006F6FD2" w:rsidTr="005A33EF">
        <w:trPr>
          <w:trHeight w:val="206"/>
        </w:trPr>
        <w:tc>
          <w:tcPr>
            <w:tcW w:w="3371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5A33EF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43"/>
        </w:trPr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61"/>
        </w:trPr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61"/>
        </w:trPr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61"/>
        </w:trPr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61"/>
        </w:trPr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43"/>
        </w:trPr>
        <w:tc>
          <w:tcPr>
            <w:tcW w:w="3371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right"/>
              <w:rPr>
                <w:b/>
                <w:color w:val="000000"/>
                <w:sz w:val="18"/>
                <w:szCs w:val="18"/>
              </w:rPr>
            </w:pPr>
            <w:r w:rsidRPr="00802571">
              <w:rPr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01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80"/>
        </w:trPr>
        <w:tc>
          <w:tcPr>
            <w:tcW w:w="3371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B27F70" w:rsidP="00B27F70">
            <w:pPr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Fall – 4th Year</w:t>
            </w:r>
          </w:p>
        </w:tc>
        <w:tc>
          <w:tcPr>
            <w:tcW w:w="701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SH</w:t>
            </w:r>
          </w:p>
        </w:tc>
        <w:tc>
          <w:tcPr>
            <w:tcW w:w="2699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5A33EF" w:rsidP="00B27F7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Interterm</w:t>
            </w:r>
            <w:r w:rsidR="00B27F70" w:rsidRPr="00802571">
              <w:rPr>
                <w:b/>
                <w:color w:val="000000"/>
                <w:sz w:val="20"/>
                <w:szCs w:val="20"/>
              </w:rPr>
              <w:t xml:space="preserve"> – 4th Year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Spring – 4th Year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shd w:val="clear" w:color="auto" w:fill="92D050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2571">
              <w:rPr>
                <w:b/>
                <w:color w:val="000000"/>
                <w:sz w:val="20"/>
                <w:szCs w:val="20"/>
              </w:rPr>
              <w:t>SH</w:t>
            </w:r>
          </w:p>
        </w:tc>
      </w:tr>
      <w:tr w:rsidR="00B27F70" w:rsidRPr="006F6FD2" w:rsidTr="00AD5785">
        <w:trPr>
          <w:trHeight w:val="261"/>
        </w:trPr>
        <w:tc>
          <w:tcPr>
            <w:tcW w:w="3371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80"/>
        </w:trPr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5A33EF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5A33EF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61"/>
        </w:trPr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61"/>
        </w:trPr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43"/>
        </w:trPr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61"/>
        </w:trPr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B27F70" w:rsidRPr="006F6FD2" w:rsidTr="00AD5785">
        <w:trPr>
          <w:trHeight w:val="261"/>
        </w:trPr>
        <w:tc>
          <w:tcPr>
            <w:tcW w:w="3371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right"/>
              <w:rPr>
                <w:b/>
                <w:color w:val="000000"/>
                <w:sz w:val="18"/>
                <w:szCs w:val="18"/>
              </w:rPr>
            </w:pPr>
            <w:r w:rsidRPr="00802571">
              <w:rPr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01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99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  <w:shd w:val="clear" w:color="auto" w:fill="auto"/>
          </w:tcPr>
          <w:p w:rsidR="00B27F70" w:rsidRPr="00802571" w:rsidRDefault="00B27F70" w:rsidP="00B27F70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</w:tbl>
    <w:p w:rsidR="00D41DE3" w:rsidRPr="006F6FD2" w:rsidRDefault="006E596B" w:rsidP="00AD5785">
      <w:pPr>
        <w:spacing w:line="480" w:lineRule="auto"/>
        <w:rPr>
          <w:rFonts w:ascii="Century Gothic" w:hAnsi="Century Gothic"/>
          <w:b/>
          <w:sz w:val="20"/>
          <w:szCs w:val="20"/>
        </w:rPr>
      </w:pPr>
      <w:r w:rsidRPr="006F6FD2">
        <w:rPr>
          <w:rFonts w:ascii="Century Gothic" w:hAnsi="Century Gothic"/>
          <w:sz w:val="18"/>
          <w:szCs w:val="18"/>
        </w:rPr>
        <w:t xml:space="preserve">            </w:t>
      </w:r>
      <w:r w:rsidR="00C64CC9" w:rsidRPr="006F6FD2">
        <w:rPr>
          <w:rFonts w:ascii="Century Gothic" w:hAnsi="Century Gothic"/>
          <w:sz w:val="18"/>
          <w:szCs w:val="18"/>
        </w:rPr>
        <w:t xml:space="preserve"> </w:t>
      </w:r>
    </w:p>
    <w:sectPr w:rsidR="00D41DE3" w:rsidRPr="006F6FD2" w:rsidSect="00E57214"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571" w:rsidRDefault="00802571" w:rsidP="00C2547B">
      <w:r>
        <w:separator/>
      </w:r>
    </w:p>
  </w:endnote>
  <w:endnote w:type="continuationSeparator" w:id="0">
    <w:p w:rsidR="00802571" w:rsidRDefault="00802571" w:rsidP="00C25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214" w:rsidRPr="00AD5785" w:rsidRDefault="00AD5785" w:rsidP="00AD5785">
    <w:pPr>
      <w:pStyle w:val="Footer"/>
      <w:jc w:val="right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>ADT Major Requirements Updated October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571" w:rsidRDefault="00802571" w:rsidP="00C2547B">
      <w:r>
        <w:separator/>
      </w:r>
    </w:p>
  </w:footnote>
  <w:footnote w:type="continuationSeparator" w:id="0">
    <w:p w:rsidR="00802571" w:rsidRDefault="00802571" w:rsidP="00C25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17D" w:rsidRPr="006F6FD2" w:rsidRDefault="00A0717D" w:rsidP="00A0717D">
    <w:pPr>
      <w:jc w:val="center"/>
      <w:outlineLvl w:val="3"/>
      <w:rPr>
        <w:rFonts w:ascii="Century Gothic" w:eastAsia="Times New Roman" w:hAnsi="Century Gothic" w:cs="Calibri"/>
        <w:b/>
        <w:bCs/>
      </w:rPr>
    </w:pPr>
    <w:r w:rsidRPr="006F6FD2">
      <w:rPr>
        <w:rFonts w:ascii="Century Gothic" w:eastAsia="Times New Roman" w:hAnsi="Century Gothic" w:cs="Calibri"/>
        <w:b/>
        <w:bCs/>
      </w:rPr>
      <w:t>University of La Verne</w:t>
    </w:r>
  </w:p>
  <w:p w:rsidR="00A0717D" w:rsidRPr="006F6FD2" w:rsidRDefault="00F229C2" w:rsidP="00A0717D">
    <w:pPr>
      <w:jc w:val="center"/>
      <w:outlineLvl w:val="3"/>
      <w:rPr>
        <w:rFonts w:ascii="Century Gothic" w:hAnsi="Century Gothic"/>
      </w:rPr>
    </w:pPr>
    <w:proofErr w:type="spellStart"/>
    <w:r>
      <w:rPr>
        <w:rFonts w:ascii="Century Gothic" w:eastAsia="Times New Roman" w:hAnsi="Century Gothic" w:cs="Calibri"/>
        <w:b/>
        <w:bCs/>
      </w:rPr>
      <w:t>MyDegree</w:t>
    </w:r>
    <w:proofErr w:type="spellEnd"/>
    <w:r>
      <w:rPr>
        <w:rFonts w:ascii="Century Gothic" w:eastAsia="Times New Roman" w:hAnsi="Century Gothic" w:cs="Calibri"/>
        <w:b/>
        <w:bCs/>
      </w:rPr>
      <w:t xml:space="preserve"> Tracker Student Educational Planner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0F33"/>
    <w:multiLevelType w:val="hybridMultilevel"/>
    <w:tmpl w:val="8092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4815"/>
    <w:multiLevelType w:val="multilevel"/>
    <w:tmpl w:val="37C6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B0377"/>
    <w:multiLevelType w:val="hybridMultilevel"/>
    <w:tmpl w:val="510A46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C0E3345"/>
    <w:multiLevelType w:val="multilevel"/>
    <w:tmpl w:val="29D0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F39AE"/>
    <w:multiLevelType w:val="hybridMultilevel"/>
    <w:tmpl w:val="2DD4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D08B6"/>
    <w:multiLevelType w:val="multilevel"/>
    <w:tmpl w:val="A0B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91035"/>
    <w:multiLevelType w:val="multilevel"/>
    <w:tmpl w:val="EEB0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3132E"/>
    <w:multiLevelType w:val="multilevel"/>
    <w:tmpl w:val="EC04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83B93"/>
    <w:multiLevelType w:val="hybridMultilevel"/>
    <w:tmpl w:val="AA2CCCA2"/>
    <w:lvl w:ilvl="0" w:tplc="868C09EA">
      <w:numFmt w:val="bullet"/>
      <w:lvlText w:val="-"/>
      <w:lvlJc w:val="left"/>
      <w:pPr>
        <w:ind w:left="6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9" w15:restartNumberingAfterBreak="0">
    <w:nsid w:val="32A469B0"/>
    <w:multiLevelType w:val="hybridMultilevel"/>
    <w:tmpl w:val="A6E2D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E21201"/>
    <w:multiLevelType w:val="hybridMultilevel"/>
    <w:tmpl w:val="C646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7602C"/>
    <w:multiLevelType w:val="multilevel"/>
    <w:tmpl w:val="676E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37F31"/>
    <w:multiLevelType w:val="hybridMultilevel"/>
    <w:tmpl w:val="B22A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B2C80"/>
    <w:multiLevelType w:val="multilevel"/>
    <w:tmpl w:val="C398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84A49"/>
    <w:multiLevelType w:val="multilevel"/>
    <w:tmpl w:val="054A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3"/>
  </w:num>
  <w:num w:numId="5">
    <w:abstractNumId w:val="1"/>
  </w:num>
  <w:num w:numId="6">
    <w:abstractNumId w:val="11"/>
  </w:num>
  <w:num w:numId="7">
    <w:abstractNumId w:val="7"/>
  </w:num>
  <w:num w:numId="8">
    <w:abstractNumId w:val="5"/>
  </w:num>
  <w:num w:numId="9">
    <w:abstractNumId w:val="13"/>
  </w:num>
  <w:num w:numId="10">
    <w:abstractNumId w:val="6"/>
  </w:num>
  <w:num w:numId="11">
    <w:abstractNumId w:val="2"/>
  </w:num>
  <w:num w:numId="12">
    <w:abstractNumId w:val="12"/>
  </w:num>
  <w:num w:numId="13">
    <w:abstractNumId w:val="4"/>
  </w:num>
  <w:num w:numId="14">
    <w:abstractNumId w:val="0"/>
  </w:num>
  <w:num w:numId="15">
    <w:abstractNumId w:val="9"/>
  </w:num>
  <w:num w:numId="16">
    <w:abstractNumId w:val="1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3B"/>
    <w:rsid w:val="00007388"/>
    <w:rsid w:val="0000748D"/>
    <w:rsid w:val="00024B52"/>
    <w:rsid w:val="00044EC6"/>
    <w:rsid w:val="00047CA0"/>
    <w:rsid w:val="00056256"/>
    <w:rsid w:val="00056B50"/>
    <w:rsid w:val="00076165"/>
    <w:rsid w:val="00082E89"/>
    <w:rsid w:val="00086B3C"/>
    <w:rsid w:val="0015713B"/>
    <w:rsid w:val="00177E48"/>
    <w:rsid w:val="00186899"/>
    <w:rsid w:val="001878FE"/>
    <w:rsid w:val="00193DA0"/>
    <w:rsid w:val="001B7362"/>
    <w:rsid w:val="001C3A91"/>
    <w:rsid w:val="001C423D"/>
    <w:rsid w:val="001E4C7B"/>
    <w:rsid w:val="00224673"/>
    <w:rsid w:val="00226586"/>
    <w:rsid w:val="00230123"/>
    <w:rsid w:val="0023280C"/>
    <w:rsid w:val="00281F38"/>
    <w:rsid w:val="002834FF"/>
    <w:rsid w:val="002B2EB8"/>
    <w:rsid w:val="002C08D3"/>
    <w:rsid w:val="002D017E"/>
    <w:rsid w:val="00380894"/>
    <w:rsid w:val="003B2024"/>
    <w:rsid w:val="003B306B"/>
    <w:rsid w:val="003B6408"/>
    <w:rsid w:val="003B7CBC"/>
    <w:rsid w:val="003E5C95"/>
    <w:rsid w:val="003F2422"/>
    <w:rsid w:val="004072D9"/>
    <w:rsid w:val="00435ECF"/>
    <w:rsid w:val="00484D5E"/>
    <w:rsid w:val="004A1366"/>
    <w:rsid w:val="004F69C5"/>
    <w:rsid w:val="00507F17"/>
    <w:rsid w:val="005238D2"/>
    <w:rsid w:val="0054214A"/>
    <w:rsid w:val="00555879"/>
    <w:rsid w:val="00556661"/>
    <w:rsid w:val="0056265C"/>
    <w:rsid w:val="00571CA9"/>
    <w:rsid w:val="00580B36"/>
    <w:rsid w:val="005A33EF"/>
    <w:rsid w:val="005A54EA"/>
    <w:rsid w:val="005B0D05"/>
    <w:rsid w:val="005D5ED7"/>
    <w:rsid w:val="005E7994"/>
    <w:rsid w:val="006364AF"/>
    <w:rsid w:val="00644982"/>
    <w:rsid w:val="00667FA4"/>
    <w:rsid w:val="006842EB"/>
    <w:rsid w:val="006906E8"/>
    <w:rsid w:val="006E596B"/>
    <w:rsid w:val="006F54C0"/>
    <w:rsid w:val="006F6FD2"/>
    <w:rsid w:val="007376B8"/>
    <w:rsid w:val="00744ED4"/>
    <w:rsid w:val="00756D3E"/>
    <w:rsid w:val="00757E00"/>
    <w:rsid w:val="00785465"/>
    <w:rsid w:val="007A133B"/>
    <w:rsid w:val="007A3B0B"/>
    <w:rsid w:val="007B451A"/>
    <w:rsid w:val="007D6E11"/>
    <w:rsid w:val="007D7213"/>
    <w:rsid w:val="007E765A"/>
    <w:rsid w:val="00802571"/>
    <w:rsid w:val="00813C1F"/>
    <w:rsid w:val="00815A04"/>
    <w:rsid w:val="00860912"/>
    <w:rsid w:val="00866DB3"/>
    <w:rsid w:val="00892889"/>
    <w:rsid w:val="008B750A"/>
    <w:rsid w:val="008D1E9B"/>
    <w:rsid w:val="00907303"/>
    <w:rsid w:val="00912A2B"/>
    <w:rsid w:val="00922D73"/>
    <w:rsid w:val="00943B29"/>
    <w:rsid w:val="0096001E"/>
    <w:rsid w:val="00963C57"/>
    <w:rsid w:val="009718E2"/>
    <w:rsid w:val="00977DD9"/>
    <w:rsid w:val="00995237"/>
    <w:rsid w:val="009B2C07"/>
    <w:rsid w:val="009C66EC"/>
    <w:rsid w:val="009D2F18"/>
    <w:rsid w:val="009E04A9"/>
    <w:rsid w:val="009F036B"/>
    <w:rsid w:val="00A0717D"/>
    <w:rsid w:val="00A15308"/>
    <w:rsid w:val="00A1702C"/>
    <w:rsid w:val="00A71F58"/>
    <w:rsid w:val="00AB3C38"/>
    <w:rsid w:val="00AD247C"/>
    <w:rsid w:val="00AD3C06"/>
    <w:rsid w:val="00AD5785"/>
    <w:rsid w:val="00AD7404"/>
    <w:rsid w:val="00AE798A"/>
    <w:rsid w:val="00B207C6"/>
    <w:rsid w:val="00B25D35"/>
    <w:rsid w:val="00B27F70"/>
    <w:rsid w:val="00B4151C"/>
    <w:rsid w:val="00B76527"/>
    <w:rsid w:val="00B9029D"/>
    <w:rsid w:val="00BA5456"/>
    <w:rsid w:val="00BA7F12"/>
    <w:rsid w:val="00BC1704"/>
    <w:rsid w:val="00BF0A7F"/>
    <w:rsid w:val="00C028D6"/>
    <w:rsid w:val="00C10B20"/>
    <w:rsid w:val="00C2547B"/>
    <w:rsid w:val="00C37C57"/>
    <w:rsid w:val="00C40026"/>
    <w:rsid w:val="00C64CC9"/>
    <w:rsid w:val="00CA204A"/>
    <w:rsid w:val="00CB2339"/>
    <w:rsid w:val="00CB3461"/>
    <w:rsid w:val="00D052E7"/>
    <w:rsid w:val="00D24E71"/>
    <w:rsid w:val="00D41DE3"/>
    <w:rsid w:val="00D50817"/>
    <w:rsid w:val="00DA1E3E"/>
    <w:rsid w:val="00DA5A3B"/>
    <w:rsid w:val="00DB1203"/>
    <w:rsid w:val="00DC5D2E"/>
    <w:rsid w:val="00DC7FF8"/>
    <w:rsid w:val="00DD4F0B"/>
    <w:rsid w:val="00DD62B8"/>
    <w:rsid w:val="00DE3050"/>
    <w:rsid w:val="00DF5AF3"/>
    <w:rsid w:val="00E46934"/>
    <w:rsid w:val="00E5265A"/>
    <w:rsid w:val="00E57214"/>
    <w:rsid w:val="00EC67D6"/>
    <w:rsid w:val="00ED49B6"/>
    <w:rsid w:val="00EF2963"/>
    <w:rsid w:val="00F22897"/>
    <w:rsid w:val="00F229C2"/>
    <w:rsid w:val="00F45C87"/>
    <w:rsid w:val="00F801AF"/>
    <w:rsid w:val="00F85E7C"/>
    <w:rsid w:val="00FA78A0"/>
    <w:rsid w:val="00FB2A8B"/>
    <w:rsid w:val="00FC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5B13"/>
  <w15:chartTrackingRefBased/>
  <w15:docId w15:val="{7188B19E-5C28-462B-819B-D47914DF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47B"/>
    <w:pPr>
      <w:tabs>
        <w:tab w:val="center" w:pos="4680"/>
        <w:tab w:val="right" w:pos="9360"/>
      </w:tabs>
      <w:ind w:firstLine="720"/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C2547B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547B"/>
    <w:pPr>
      <w:tabs>
        <w:tab w:val="center" w:pos="4680"/>
        <w:tab w:val="right" w:pos="9360"/>
      </w:tabs>
      <w:ind w:firstLine="720"/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C2547B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B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A3B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6FD2"/>
    <w:pPr>
      <w:spacing w:line="480" w:lineRule="auto"/>
      <w:ind w:left="720"/>
      <w:contextualSpacing/>
    </w:pPr>
    <w:rPr>
      <w:szCs w:val="22"/>
    </w:rPr>
  </w:style>
  <w:style w:type="character" w:styleId="PlaceholderText">
    <w:name w:val="Placeholder Text"/>
    <w:basedOn w:val="DefaultParagraphFont"/>
    <w:uiPriority w:val="99"/>
    <w:semiHidden/>
    <w:rsid w:val="005A54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BF4A3F0223449FBC80E987F4EED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CD98D-1F25-43EF-9A64-9539D3DEAC7E}"/>
      </w:docPartPr>
      <w:docPartBody>
        <w:p w:rsidR="003716C3" w:rsidRDefault="00A40828" w:rsidP="00A40828">
          <w:pPr>
            <w:pStyle w:val="A0BF4A3F0223449FBC80E987F4EEDF3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05DE164448498F8E7F7DCEE5220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3E6E3-5ED1-4464-9BFB-0D15706E1C44}"/>
      </w:docPartPr>
      <w:docPartBody>
        <w:p w:rsidR="003716C3" w:rsidRDefault="00A40828" w:rsidP="00A40828">
          <w:pPr>
            <w:pStyle w:val="4005DE164448498F8E7F7DCEE522070A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28"/>
    <w:rsid w:val="003716C3"/>
    <w:rsid w:val="00A4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828"/>
  </w:style>
  <w:style w:type="paragraph" w:customStyle="1" w:styleId="A0BF4A3F0223449FBC80E987F4EEDF30">
    <w:name w:val="A0BF4A3F0223449FBC80E987F4EEDF30"/>
    <w:rsid w:val="00A40828"/>
  </w:style>
  <w:style w:type="paragraph" w:customStyle="1" w:styleId="4005DE164448498F8E7F7DCEE522070A">
    <w:name w:val="4005DE164448498F8E7F7DCEE522070A"/>
    <w:rsid w:val="00A408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21D7F-4A8A-4080-BB0F-74477C37B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Bui</dc:creator>
  <cp:keywords/>
  <cp:lastModifiedBy>Carlos Cervantes</cp:lastModifiedBy>
  <cp:revision>15</cp:revision>
  <cp:lastPrinted>2017-09-25T19:05:00Z</cp:lastPrinted>
  <dcterms:created xsi:type="dcterms:W3CDTF">2019-09-27T03:25:00Z</dcterms:created>
  <dcterms:modified xsi:type="dcterms:W3CDTF">2022-04-29T16:04:00Z</dcterms:modified>
</cp:coreProperties>
</file>