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t xml:space="preserve">Clang </w:t>
      </w:r>
      <w:r>
        <w:rPr>
          <w:rFonts w:hint="default"/>
        </w:rPr>
        <w:t>-mllvm xxx：将选项传递给llvm。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clang -S -emit-llvm xxx:生成llvm IR表示。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clang -c -emit-llvm xxx：生成bytecode文件。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lli hello.ll/hello.bc：执行LLVM IR文件/bytecode文件。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llc hello.ll/hello.bc：生成汇编文件。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opt -O3 hello.bc/hello.ll -o xx.bc：优化代码。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opt -load ./mycustom_pass.so -test_llvm &lt; hello.bc &gt; /dev/null：执行指定优化遍。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as hello.s -o hello.o：生成目标文件。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ld -dynamic-linker /lib64/ld-linux-x86-64.so.2 /usr/lib/x86_64-linux-gnu/crt1.o /usr/lib/x86_64-linux-gnu/crti.o /usr/lib/x86_64-linux-gnu/crtn.o -lc t2.o -o hello：链接生成可执行文件。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Breakpoint: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gdb opt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B llvm::legacy::PassManager::run;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Run --load .</w:t>
      </w:r>
      <w:bookmarkStart w:id="0" w:name="_GoBack"/>
      <w:bookmarkEnd w:id="0"/>
      <w:r>
        <w:rPr>
          <w:rFonts w:hint="default"/>
        </w:rPr>
        <w:t>/mycustom_pass.so -test_llvm &lt; hello.bc &gt; /dev/null</w:t>
      </w:r>
    </w:p>
    <w:p>
      <w:pPr>
        <w:pStyle w:val="2"/>
        <w:keepNext w:val="0"/>
        <w:keepLines w:val="0"/>
        <w:widowControl/>
        <w:suppressLineNumbers w:val="0"/>
      </w:pPr>
      <w:r>
        <w:t>llvm::PassManager::run.</w:t>
      </w:r>
    </w:p>
    <w:p>
      <w:pPr>
        <w:pStyle w:val="2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llvm::legacy::PassManager::run</w:t>
      </w:r>
    </w:p>
    <w:p>
      <w:pPr>
        <w:rPr>
          <w:rFonts w:hint="default"/>
        </w:rPr>
      </w:pPr>
    </w:p>
    <w:p>
      <w:pPr/>
      <w:r>
        <w:t>Llvm选项：</w:t>
      </w:r>
    </w:p>
    <w:p>
      <w:pPr>
        <w:rPr>
          <w:rFonts w:hint="default"/>
        </w:rPr>
      </w:pPr>
      <w:r>
        <w:rPr>
          <w:rFonts w:hint="default"/>
        </w:rPr>
        <w:t>-print-before-all:对每个优化遍，在执行前打印出IR。</w:t>
      </w:r>
    </w:p>
    <w:p>
      <w:pPr>
        <w:rPr>
          <w:rFonts w:hint="default"/>
        </w:rPr>
      </w:pPr>
      <w:r>
        <w:rPr>
          <w:rFonts w:hint="default"/>
        </w:rPr>
        <w:t>-print-after-all：对每个优化遍，在执行后打印出IR。</w:t>
      </w:r>
    </w:p>
    <w:p>
      <w:pPr/>
      <w:r>
        <w:rPr>
          <w:rFonts w:hint="default"/>
        </w:rPr>
        <w:t>-debug-pass=Details：打印出遍在执行过程中的详细信息。</w:t>
      </w:r>
    </w:p>
    <w:p>
      <w:pPr/>
    </w:p>
    <w:p>
      <w:pPr/>
      <w:r>
        <w:t>LLVM IR说明：</w:t>
      </w:r>
    </w:p>
    <w:p>
      <w:pPr/>
      <w:r>
        <w:t>@xxx：全局变量</w:t>
      </w:r>
    </w:p>
    <w:p>
      <w:pPr/>
      <w:r>
        <w:t>%xxx：局部变量</w:t>
      </w:r>
    </w:p>
    <w:p>
      <w:pPr/>
      <w:r>
        <w:t>;xxxx：注释</w:t>
      </w:r>
    </w:p>
    <w:p>
      <w:pPr/>
      <w:r>
        <w:t>LLVM IR Analysis</w:t>
      </w:r>
    </w:p>
    <w:p>
      <w:pPr>
        <w:numPr>
          <w:ilvl w:val="0"/>
          <w:numId w:val="2"/>
        </w:numPr>
      </w:pPr>
      <w:r>
        <w:t>Print alue in IR:</w:t>
      </w:r>
    </w:p>
    <w:p>
      <w:pPr>
        <w:numPr>
          <w:ilvl w:val="0"/>
          <w:numId w:val="0"/>
        </w:numPr>
      </w:pPr>
      <w:r>
        <w:t>------------&gt;  P val-&gt;dump()</w:t>
      </w:r>
    </w:p>
    <w:p>
      <w:pPr>
        <w:numPr>
          <w:ilvl w:val="0"/>
          <w:numId w:val="0"/>
        </w:numPr>
      </w:pPr>
      <w:r>
        <w:t>几乎所有的类型，如module, function等都支持dump()函数，来打印出相应信息。</w:t>
      </w:r>
    </w:p>
    <w:p>
      <w:pPr>
        <w:numPr>
          <w:ilvl w:val="0"/>
          <w:numId w:val="0"/>
        </w:numPr>
      </w:pPr>
      <w:r>
        <w:t>IR中相关类型的定义几乎都在llvm-3.9.1.src/include/llvm/IR目录下。</w:t>
      </w:r>
    </w:p>
    <w:p>
      <w:pPr>
        <w:numPr>
          <w:ilvl w:val="0"/>
          <w:numId w:val="0"/>
        </w:numPr>
      </w:pPr>
      <w:r>
        <w:t>-------------&gt; p  llvm::Function .getName(): print function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</w:pPr>
      <w:r>
        <w:t>优化遍：</w:t>
      </w:r>
    </w:p>
    <w:p>
      <w:pPr>
        <w:numPr>
          <w:ilvl w:val="0"/>
          <w:numId w:val="0"/>
        </w:numPr>
      </w:pPr>
      <w:r>
        <w:t>每个优化遍都包含了runonfunction函数，和runonmodule函数。</w:t>
      </w:r>
    </w:p>
    <w:p>
      <w:pPr>
        <w:numPr>
          <w:ilvl w:val="0"/>
          <w:numId w:val="0"/>
        </w:numPr>
      </w:pPr>
      <w:r>
        <w:t>Dump pass info and IR：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-debug-pass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>=Details，Executions,Structure，Arguments等可以打印出执行的遍信息。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-print-after-all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-print-before-all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：打印IR到屏幕，在每个遍的执行后/前。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Clang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-mllvm xxx: 将xxx选项传递给 llvm。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Clang -c -emit-llvm:生成bc文件.bc。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Clang -S -emit-llvm：生成llvm IR文件.ll。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Pass manager：成员函数：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dumpPassStructure（0）:打印出该pass管理器中所有的遍。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getPassName()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Pass遍：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成员：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PassID：打印出遍的名称。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操作：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getPassName()</w:t>
      </w:r>
      <w:r>
        <w:rPr>
          <w:rFonts w:hint="default"/>
        </w:rPr>
        <w:br w:type="page"/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LoopVectorizePass过程分析：</w:t>
      </w:r>
    </w:p>
    <w:p>
      <w:pPr>
        <w:pStyle w:val="2"/>
        <w:keepNext w:val="0"/>
        <w:keepLines w:val="0"/>
        <w:widowControl/>
        <w:suppressLineNumbers w:val="0"/>
      </w:pPr>
      <w:r>
        <w:t>#pragma clang loop vectorize(enable)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-Rpass=loop-vectorize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：打印出进行了向量化的循环。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-Rpass-missed=loop-vectorize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：打印出没有进行向量化的循环。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-Rpass-analysis=loop-vectorize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：分析没有进行向量化的循环问题出在哪条语句。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#pragma unroll/nounroll：控制循环是否展开。</w:t>
      </w: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processLoop函数：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断言仅仅处理最内层循环。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提取出pragma信息到LoopVectorizeHints对象中。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根据hints、循环次数是否过小等判断是否进行向量化。包括判断向量化是否合法。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使用代价模型来计算出向量宽度，interleave count（根据结果看上去好像是循环展开次数）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生成InnerLoopVectorizer类的对象，进行向量化。先是生成一个新的空白循环（包含循环index变量，cmp判断语句），然后对于旧循环中的每个语句，进行加宽形成向量。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enQuanYi Zen Hei">
    <w:altName w:val="Noto Sans CJK JP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9592701">
    <w:nsid w:val="5961F7FD"/>
    <w:multiLevelType w:val="singleLevel"/>
    <w:tmpl w:val="5961F7FD"/>
    <w:lvl w:ilvl="0" w:tentative="1">
      <w:start w:val="1"/>
      <w:numFmt w:val="decimal"/>
      <w:suff w:val="nothing"/>
      <w:lvlText w:val="%1."/>
      <w:lvlJc w:val="left"/>
    </w:lvl>
  </w:abstractNum>
  <w:abstractNum w:abstractNumId="1502846432">
    <w:nsid w:val="59939DE0"/>
    <w:multiLevelType w:val="multilevel"/>
    <w:tmpl w:val="59939D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3931989">
    <w:nsid w:val="5AD55B55"/>
    <w:multiLevelType w:val="singleLevel"/>
    <w:tmpl w:val="5AD55B55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3931989"/>
  </w:num>
  <w:num w:numId="2">
    <w:abstractNumId w:val="1499592701"/>
  </w:num>
  <w:num w:numId="3">
    <w:abstractNumId w:val="15028464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DD86B"/>
    <w:rsid w:val="0DF72D58"/>
    <w:rsid w:val="173F6400"/>
    <w:rsid w:val="18FF61F8"/>
    <w:rsid w:val="1BFF02FD"/>
    <w:rsid w:val="1D596CC6"/>
    <w:rsid w:val="25FEFC06"/>
    <w:rsid w:val="2FFF00BE"/>
    <w:rsid w:val="3C9E038C"/>
    <w:rsid w:val="3F7DD86B"/>
    <w:rsid w:val="3FFF3012"/>
    <w:rsid w:val="44B8434B"/>
    <w:rsid w:val="457F81C7"/>
    <w:rsid w:val="4AFFFB82"/>
    <w:rsid w:val="4D79D440"/>
    <w:rsid w:val="57FFE487"/>
    <w:rsid w:val="5B5790EB"/>
    <w:rsid w:val="5CF99DD1"/>
    <w:rsid w:val="5EFF6A77"/>
    <w:rsid w:val="5FECCA0E"/>
    <w:rsid w:val="67FF5B99"/>
    <w:rsid w:val="6DAFE9C1"/>
    <w:rsid w:val="6EFECE39"/>
    <w:rsid w:val="6EFF11C0"/>
    <w:rsid w:val="6F5F2C41"/>
    <w:rsid w:val="6F7DA1DA"/>
    <w:rsid w:val="79BF98A2"/>
    <w:rsid w:val="79DF97DE"/>
    <w:rsid w:val="79DFF1F6"/>
    <w:rsid w:val="7BF3A3D6"/>
    <w:rsid w:val="7CDBC24A"/>
    <w:rsid w:val="7EDAD6BD"/>
    <w:rsid w:val="7F7FC696"/>
    <w:rsid w:val="7F9BB2A8"/>
    <w:rsid w:val="7FBE4623"/>
    <w:rsid w:val="7FCFAB6A"/>
    <w:rsid w:val="7FD34D2E"/>
    <w:rsid w:val="7FFB401B"/>
    <w:rsid w:val="7FFEFAA3"/>
    <w:rsid w:val="9FBB0096"/>
    <w:rsid w:val="9FFE3016"/>
    <w:rsid w:val="AF6F9749"/>
    <w:rsid w:val="B6A92C51"/>
    <w:rsid w:val="B7EF84C2"/>
    <w:rsid w:val="BF9F1E35"/>
    <w:rsid w:val="D22F5084"/>
    <w:rsid w:val="D3FE5FC9"/>
    <w:rsid w:val="DBFB2962"/>
    <w:rsid w:val="DEBF0D60"/>
    <w:rsid w:val="DEF95CAC"/>
    <w:rsid w:val="DFE7DA50"/>
    <w:rsid w:val="E7FA4B12"/>
    <w:rsid w:val="E9FF49E9"/>
    <w:rsid w:val="EDDA239B"/>
    <w:rsid w:val="EE7FA2DD"/>
    <w:rsid w:val="EEF24891"/>
    <w:rsid w:val="EFBF6010"/>
    <w:rsid w:val="EFDAC36F"/>
    <w:rsid w:val="EFFF4690"/>
    <w:rsid w:val="F3FFE799"/>
    <w:rsid w:val="F5FF5A15"/>
    <w:rsid w:val="F6DFC9FB"/>
    <w:rsid w:val="F77B8651"/>
    <w:rsid w:val="F7EF428B"/>
    <w:rsid w:val="F9DEA392"/>
    <w:rsid w:val="FB77BBCE"/>
    <w:rsid w:val="FD540EE2"/>
    <w:rsid w:val="FD9B0AB4"/>
    <w:rsid w:val="FDFFAF21"/>
    <w:rsid w:val="FEFEE827"/>
    <w:rsid w:val="FF7DBEC7"/>
    <w:rsid w:val="FFA736BB"/>
    <w:rsid w:val="FFF70B62"/>
    <w:rsid w:val="FFFBD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2017-06-16T09:05:00Z</dcterms:created>
  <dc:creator>moon</dc:creator>
  <cp:lastModifiedBy>moon</cp:lastModifiedBy>
  <dcterms:modified xsi:type="dcterms:W3CDTF">2018-04-17T10:25:20Z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