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877C9" w:rsidR="00A4068A" w:rsidP="009877C9" w:rsidRDefault="00A4068A" w14:paraId="61C13C5E" w14:textId="65FBD808">
      <w:pPr>
        <w:tabs>
          <w:tab w:val="left" w:pos="5790"/>
        </w:tabs>
        <w:spacing w:before="182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7B397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="00E17A7E">
        <w:rPr>
          <w:rFonts w:ascii="Times New Roman" w:hAnsi="Times New Roman" w:eastAsia="Times New Roman" w:cs="Times New Roman"/>
          <w:b/>
          <w:bCs/>
          <w:sz w:val="24"/>
          <w:szCs w:val="24"/>
        </w:rPr>
        <w:t>1</w:t>
      </w:r>
      <w:r w:rsidR="00DB66B4">
        <w:rPr>
          <w:rFonts w:ascii="Times New Roman" w:hAnsi="Times New Roman" w:eastAsia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="003A063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9877C9" w:rsidR="009877C9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Data </w:t>
      </w:r>
      <w:r w:rsidR="00250B4C">
        <w:rPr>
          <w:rFonts w:ascii="Times New Roman" w:hAnsi="Times New Roman" w:cs="Times New Roman"/>
          <w:b/>
          <w:bCs/>
          <w:sz w:val="24"/>
          <w:szCs w:val="24"/>
          <w:lang w:val="en"/>
        </w:rPr>
        <w:t>Visualization</w:t>
      </w:r>
    </w:p>
    <w:p w:rsidR="0091280F" w:rsidP="0091280F" w:rsidRDefault="00A4068A" w14:paraId="2F1C335C" w14:textId="0C7EA23F">
      <w:pPr>
        <w:spacing w:before="182" w:line="276" w:lineRule="auto"/>
        <w:ind w:left="24" w:right="406"/>
        <w:jc w:val="both"/>
        <w:rPr>
          <w:rFonts w:ascii="Times New Roman" w:hAnsi="Times New Roman" w:eastAsia="Times New Roman" w:cs="Times New Roman"/>
          <w:b/>
          <w:bCs/>
        </w:rPr>
      </w:pPr>
      <w:r w:rsidRPr="0091373A"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  <w:r w:rsidR="003A063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="00A4068A" w:rsidP="0091280F" w:rsidRDefault="00A4068A" w14:paraId="3224C479" w14:textId="5AE57090">
      <w:pPr>
        <w:spacing w:before="182" w:line="276" w:lineRule="auto"/>
        <w:ind w:left="24" w:right="40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7A014B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Theory </w:t>
      </w:r>
    </w:p>
    <w:p w:rsidR="00E8319C" w:rsidP="002A2333" w:rsidRDefault="00E8319C" w14:paraId="6D8229FA" w14:textId="77777777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250B4C" w:rsidR="00926774" w:rsidP="00250B4C" w:rsidRDefault="00926774" w14:paraId="78C72D06" w14:textId="7777777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250B4C">
        <w:rPr>
          <w:rFonts w:ascii="Times New Roman" w:hAnsi="Times New Roman" w:eastAsia="Times New Roman" w:cs="Times New Roman"/>
          <w:sz w:val="24"/>
          <w:szCs w:val="24"/>
        </w:rPr>
        <w:t>What is the importance of data visualization in data science and machine learning?</w:t>
      </w:r>
    </w:p>
    <w:p w:rsidRPr="00926774" w:rsidR="00926774" w:rsidP="00926774" w:rsidRDefault="00926774" w14:paraId="0C17389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250B4C" w:rsidR="00926774" w:rsidP="00250B4C" w:rsidRDefault="00926774" w14:paraId="71E1D00A" w14:textId="7777777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250B4C">
        <w:rPr>
          <w:rFonts w:ascii="Times New Roman" w:hAnsi="Times New Roman" w:eastAsia="Times New Roman" w:cs="Times New Roman"/>
          <w:sz w:val="24"/>
          <w:szCs w:val="24"/>
        </w:rPr>
        <w:t>Differentiate between Matplotlib and Seaborn libraries in Python.</w:t>
      </w:r>
    </w:p>
    <w:p w:rsidRPr="00926774" w:rsidR="00926774" w:rsidP="00926774" w:rsidRDefault="00926774" w14:paraId="7EF706C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250B4C" w:rsidR="00E8319C" w:rsidP="00250B4C" w:rsidRDefault="00926774" w14:paraId="5ED24BCF" w14:textId="65CB863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250B4C">
        <w:rPr>
          <w:rFonts w:ascii="Times New Roman" w:hAnsi="Times New Roman" w:eastAsia="Times New Roman" w:cs="Times New Roman"/>
          <w:sz w:val="24"/>
          <w:szCs w:val="24"/>
        </w:rPr>
        <w:t>Explain the role of the following types of plots and mention one use case for each:</w:t>
      </w:r>
    </w:p>
    <w:p w:rsidRPr="00250B4C" w:rsidR="00926774" w:rsidP="00250B4C" w:rsidRDefault="00250B4C" w14:paraId="1D417F5B" w14:textId="3A7520F4">
      <w:pPr>
        <w:pStyle w:val="ListParagraph"/>
        <w:numPr>
          <w:ilvl w:val="1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250B4C">
        <w:rPr>
          <w:rFonts w:ascii="Times New Roman" w:hAnsi="Times New Roman" w:eastAsia="Times New Roman" w:cs="Times New Roman"/>
          <w:sz w:val="24"/>
          <w:szCs w:val="24"/>
        </w:rPr>
        <w:t>Bar Chart</w:t>
      </w:r>
      <w:r w:rsidRPr="00250B4C">
        <w:t> </w:t>
      </w:r>
      <w:r w:rsidRPr="00250B4C">
        <w:t> </w:t>
      </w:r>
      <w:r w:rsidRPr="00250B4C">
        <w:rPr>
          <w:rFonts w:ascii="Times New Roman" w:hAnsi="Times New Roman" w:eastAsia="Times New Roman" w:cs="Times New Roman"/>
          <w:sz w:val="24"/>
          <w:szCs w:val="24"/>
        </w:rPr>
        <w:t>b) Histogram</w:t>
      </w:r>
      <w:r w:rsidRPr="00250B4C">
        <w:t> </w:t>
      </w:r>
      <w:r w:rsidRPr="00250B4C">
        <w:t> </w:t>
      </w:r>
      <w:r w:rsidRPr="00250B4C">
        <w:rPr>
          <w:rFonts w:ascii="Times New Roman" w:hAnsi="Times New Roman" w:eastAsia="Times New Roman" w:cs="Times New Roman"/>
          <w:sz w:val="24"/>
          <w:szCs w:val="24"/>
        </w:rPr>
        <w:t>c) Pie Chart</w:t>
      </w:r>
      <w:r w:rsidRPr="00250B4C">
        <w:t> </w:t>
      </w:r>
      <w:r w:rsidRPr="00250B4C">
        <w:t> </w:t>
      </w:r>
      <w:r w:rsidRPr="00250B4C">
        <w:rPr>
          <w:rFonts w:ascii="Times New Roman" w:hAnsi="Times New Roman" w:eastAsia="Times New Roman" w:cs="Times New Roman"/>
          <w:sz w:val="24"/>
          <w:szCs w:val="24"/>
        </w:rPr>
        <w:t>d) Scatter Plot</w:t>
      </w:r>
    </w:p>
    <w:p w:rsidR="00250B4C" w:rsidP="00926774" w:rsidRDefault="00250B4C" w14:paraId="320BAB31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250B4C" w:rsidR="00250B4C" w:rsidP="00250B4C" w:rsidRDefault="00250B4C" w14:paraId="6AD97B66" w14:textId="4C6DAD1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250B4C">
        <w:rPr>
          <w:rFonts w:ascii="Times New Roman" w:hAnsi="Times New Roman" w:eastAsia="Times New Roman" w:cs="Times New Roman"/>
          <w:sz w:val="24"/>
          <w:szCs w:val="24"/>
        </w:rPr>
        <w:t>What is the difference between a box plot and a histogram in terms of data interpretation?</w:t>
      </w:r>
    </w:p>
    <w:p w:rsidR="00250B4C" w:rsidP="00926774" w:rsidRDefault="00250B4C" w14:paraId="3A62D453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DE1D07" w:rsidP="00A4068A" w:rsidRDefault="00A4068A" w14:paraId="68702872" w14:textId="7B2BEA8E">
      <w:r w:rsidRP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>Conclu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5d27fd0158704f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40C3" w:rsidP="00A4068A" w:rsidRDefault="006E40C3" w14:paraId="3F292A72" w14:textId="77777777">
      <w:r>
        <w:separator/>
      </w:r>
    </w:p>
  </w:endnote>
  <w:endnote w:type="continuationSeparator" w:id="0">
    <w:p w:rsidR="006E40C3" w:rsidP="00A4068A" w:rsidRDefault="006E40C3" w14:paraId="380679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80F3AB" w:rsidTr="4080F3AB" w14:paraId="67BA0D3D">
      <w:trPr>
        <w:trHeight w:val="300"/>
      </w:trPr>
      <w:tc>
        <w:tcPr>
          <w:tcW w:w="3005" w:type="dxa"/>
          <w:tcMar/>
        </w:tcPr>
        <w:p w:rsidR="4080F3AB" w:rsidP="4080F3AB" w:rsidRDefault="4080F3AB" w14:paraId="10A2DEE8" w14:textId="091AA8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80F3AB" w:rsidP="4080F3AB" w:rsidRDefault="4080F3AB" w14:paraId="28681C0F" w14:textId="678F970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80F3AB" w:rsidP="4080F3AB" w:rsidRDefault="4080F3AB" w14:paraId="50686EE2" w14:textId="7C0A9E64">
          <w:pPr>
            <w:pStyle w:val="Header"/>
            <w:bidi w:val="0"/>
            <w:ind w:right="-115"/>
            <w:jc w:val="right"/>
          </w:pPr>
        </w:p>
      </w:tc>
    </w:tr>
  </w:tbl>
  <w:p w:rsidR="4080F3AB" w:rsidP="4080F3AB" w:rsidRDefault="4080F3AB" w14:paraId="0EEC457E" w14:textId="5C3F093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40C3" w:rsidP="00A4068A" w:rsidRDefault="006E40C3" w14:paraId="3AEBD78B" w14:textId="77777777">
      <w:r>
        <w:separator/>
      </w:r>
    </w:p>
  </w:footnote>
  <w:footnote w:type="continuationSeparator" w:id="0">
    <w:p w:rsidR="006E40C3" w:rsidP="00A4068A" w:rsidRDefault="006E40C3" w14:paraId="3E4D6E3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4068A" w:rsidRDefault="00A4068A" w14:paraId="659B4F5D" w14:textId="136F10EE">
    <w:pPr>
      <w:pStyle w:val="Header"/>
    </w:pPr>
    <w:r>
      <w:rPr>
        <w:noProof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4068A" w:rsidP="00A4068A" w:rsidRDefault="00A4068A" w14:paraId="09B80CAE" w14:textId="77777777">
    <w:pPr>
      <w:pStyle w:val="Header"/>
      <w:rPr>
        <w:rFonts w:ascii="Times New Roman" w:hAnsi="Times New Roman" w:eastAsia="Times New Roman" w:cs="Times New Roman"/>
        <w:b/>
        <w:bCs/>
      </w:rPr>
    </w:pPr>
  </w:p>
  <w:p w:rsidR="00A4068A" w:rsidP="00A4068A" w:rsidRDefault="00A4068A" w14:paraId="5C9C6A73" w14:textId="17CC0A69">
    <w:pPr>
      <w:pStyle w:val="Header"/>
      <w:jc w:val="center"/>
      <w:rPr>
        <w:rFonts w:ascii="Times New Roman" w:hAnsi="Times New Roman" w:eastAsia="Times New Roman" w:cs="Times New Roman"/>
        <w:b/>
        <w:bCs/>
      </w:rPr>
    </w:pPr>
    <w:r w:rsidRPr="007948C8">
      <w:rPr>
        <w:rFonts w:ascii="Times New Roman" w:hAnsi="Times New Roman" w:eastAsia="Times New Roman" w:cs="Times New Roman"/>
        <w:b/>
        <w:bCs/>
      </w:rPr>
      <w:t>Department of Artificial Intelligence (AI) &amp; Data Science</w:t>
    </w:r>
  </w:p>
  <w:p w:rsidR="00A4068A" w:rsidP="00A4068A" w:rsidRDefault="00A4068A" w14:paraId="4ADA620D" w14:textId="77777777">
    <w:pPr>
      <w:pStyle w:val="Header"/>
      <w:jc w:val="center"/>
    </w:pPr>
  </w:p>
  <w:p w:rsidRPr="00A4068A" w:rsidR="00A4068A" w:rsidP="00A4068A" w:rsidRDefault="00A4068A" w14:paraId="0045638F" w14:textId="237A4155">
    <w:pPr>
      <w:jc w:val="center"/>
      <w:rPr>
        <w:rFonts w:ascii="Times New Roman" w:hAnsi="Times New Roman" w:cs="Times New Roman"/>
        <w:b w:val="1"/>
        <w:bCs w:val="1"/>
        <w:sz w:val="24"/>
        <w:szCs w:val="24"/>
        <w:lang w:val="en"/>
      </w:rPr>
    </w:pPr>
    <w:r w:rsidRPr="4080F3AB" w:rsidR="73DE5E57">
      <w:rPr>
        <w:rFonts w:ascii="Times New Roman" w:hAnsi="Times New Roman" w:cs="Times New Roman"/>
        <w:b w:val="1"/>
        <w:bCs w:val="1"/>
        <w:sz w:val="24"/>
        <w:szCs w:val="24"/>
        <w:lang w:val="en"/>
      </w:rPr>
      <w:t>AY: 202</w:t>
    </w:r>
    <w:r w:rsidRPr="4080F3AB" w:rsidR="4080F3AB">
      <w:rPr>
        <w:rFonts w:ascii="Times New Roman" w:hAnsi="Times New Roman" w:cs="Times New Roman"/>
        <w:b w:val="1"/>
        <w:bCs w:val="1"/>
        <w:sz w:val="24"/>
        <w:szCs w:val="24"/>
        <w:lang w:val="en"/>
      </w:rPr>
      <w:t>6</w:t>
    </w:r>
    <w:r w:rsidRPr="4080F3AB" w:rsidR="73DE5E57">
      <w:rPr>
        <w:rFonts w:ascii="Times New Roman" w:hAnsi="Times New Roman" w:cs="Times New Roman"/>
        <w:b w:val="1"/>
        <w:bCs w:val="1"/>
        <w:sz w:val="24"/>
        <w:szCs w:val="24"/>
        <w:lang w:val="en"/>
      </w:rPr>
      <w:t>-2</w:t>
    </w:r>
    <w:r w:rsidRPr="4080F3AB" w:rsidR="4080F3AB">
      <w:rPr>
        <w:rFonts w:ascii="Times New Roman" w:hAnsi="Times New Roman" w:cs="Times New Roman"/>
        <w:b w:val="1"/>
        <w:bCs w:val="1"/>
        <w:sz w:val="24"/>
        <w:szCs w:val="24"/>
        <w:lang w:val="en"/>
      </w:rPr>
      <w:t>7</w:t>
    </w:r>
  </w:p>
  <w:p w:rsidRPr="00A4068A" w:rsidR="00A4068A" w:rsidP="00A4068A" w:rsidRDefault="00A4068A" w14:paraId="01091E6D" w14:textId="77777777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:rsidRPr="00A4068A" w:rsidR="00A4068A" w:rsidP="00A4068A" w:rsidRDefault="00A4068A" w14:paraId="55E0EBEB" w14:textId="77777777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:rsidR="00A4068A" w:rsidRDefault="00A4068A" w14:paraId="231A1F33" w14:textId="084CB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2616"/>
    <w:multiLevelType w:val="hybridMultilevel"/>
    <w:tmpl w:val="8408B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326A2"/>
    <w:multiLevelType w:val="hybridMultilevel"/>
    <w:tmpl w:val="22DA7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3547ED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92F3F"/>
    <w:multiLevelType w:val="hybridMultilevel"/>
    <w:tmpl w:val="686C8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46919">
    <w:abstractNumId w:val="0"/>
  </w:num>
  <w:num w:numId="2" w16cid:durableId="1737435555">
    <w:abstractNumId w:val="2"/>
  </w:num>
  <w:num w:numId="3" w16cid:durableId="1677076382">
    <w:abstractNumId w:val="1"/>
  </w:num>
  <w:num w:numId="4" w16cid:durableId="1465582815">
    <w:abstractNumId w:val="4"/>
  </w:num>
  <w:num w:numId="5" w16cid:durableId="446390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8A"/>
    <w:rsid w:val="001239C1"/>
    <w:rsid w:val="00250B4C"/>
    <w:rsid w:val="002A2333"/>
    <w:rsid w:val="003327E1"/>
    <w:rsid w:val="003A0630"/>
    <w:rsid w:val="00463C9F"/>
    <w:rsid w:val="006E40C3"/>
    <w:rsid w:val="00743501"/>
    <w:rsid w:val="00782EC4"/>
    <w:rsid w:val="007B10A3"/>
    <w:rsid w:val="0091280F"/>
    <w:rsid w:val="00926774"/>
    <w:rsid w:val="0093070A"/>
    <w:rsid w:val="009672B3"/>
    <w:rsid w:val="009877C9"/>
    <w:rsid w:val="00A4068A"/>
    <w:rsid w:val="00B1342A"/>
    <w:rsid w:val="00B80FCA"/>
    <w:rsid w:val="00B96EBB"/>
    <w:rsid w:val="00BC62FC"/>
    <w:rsid w:val="00C9663D"/>
    <w:rsid w:val="00DB66B4"/>
    <w:rsid w:val="00DE1D07"/>
    <w:rsid w:val="00E17A7E"/>
    <w:rsid w:val="00E8319C"/>
    <w:rsid w:val="00F61A67"/>
    <w:rsid w:val="00FD6099"/>
    <w:rsid w:val="4080F3AB"/>
    <w:rsid w:val="73DE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06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06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06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4068A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5d27fd0158704fe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0A00C7-B2BB-455C-9A02-37490F01CBC9}"/>
</file>

<file path=customXml/itemProps2.xml><?xml version="1.0" encoding="utf-8"?>
<ds:datastoreItem xmlns:ds="http://schemas.openxmlformats.org/officeDocument/2006/customXml" ds:itemID="{91B01908-313C-4592-99AE-C13404B7EA3B}"/>
</file>

<file path=customXml/itemProps3.xml><?xml version="1.0" encoding="utf-8"?>
<ds:datastoreItem xmlns:ds="http://schemas.openxmlformats.org/officeDocument/2006/customXml" ds:itemID="{D938582E-FD59-48DE-8707-FC081B27A1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Mrunal Rane</dc:creator>
  <keywords/>
  <dc:description/>
  <lastModifiedBy>Shruti Savant</lastModifiedBy>
  <revision>18</revision>
  <dcterms:created xsi:type="dcterms:W3CDTF">2025-10-11T05:36:00.0000000Z</dcterms:created>
  <dcterms:modified xsi:type="dcterms:W3CDTF">2026-09-29T04:03:20.8273034Z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