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lang w:val="zh-CN"/>
        </w:rPr>
        <w:id w:val="1341353883"/>
        <w:docPartObj>
          <w:docPartGallery w:val="Table of Contents"/>
          <w:docPartUnique/>
        </w:docPartObj>
      </w:sdtPr>
      <w:sdtEndPr>
        <w:rPr>
          <w:rFonts w:ascii="Times New Roman" w:eastAsia="宋体" w:hAnsi="Times New Roman"/>
          <w:b/>
          <w:bCs w:val="0"/>
          <w:color w:val="auto"/>
          <w:kern w:val="2"/>
          <w:sz w:val="21"/>
        </w:rPr>
      </w:sdtEndPr>
      <w:sdtContent>
        <w:p w:rsidR="003E1311" w:rsidRDefault="003E1311">
          <w:pPr>
            <w:pStyle w:val="TOC"/>
          </w:pPr>
          <w:r>
            <w:rPr>
              <w:lang w:val="zh-CN"/>
            </w:rPr>
            <w:t>目录</w:t>
          </w:r>
        </w:p>
        <w:p w:rsidR="003E1311" w:rsidRDefault="003E1311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5889367" w:history="1">
            <w:r w:rsidRPr="004D7D5F">
              <w:rPr>
                <w:rStyle w:val="a6"/>
                <w:noProof/>
              </w:rPr>
              <w:t>1.</w:t>
            </w:r>
            <w:r>
              <w:rPr>
                <w:noProof/>
              </w:rPr>
              <w:tab/>
            </w:r>
            <w:r w:rsidRPr="004D7D5F">
              <w:rPr>
                <w:rStyle w:val="a6"/>
                <w:noProof/>
              </w:rPr>
              <w:t>机器学习的范数规则化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_Toc485889367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1311" w:rsidRDefault="003E1311">
          <w:r>
            <w:rPr>
              <w:b/>
              <w:bCs/>
              <w:lang w:val="zh-CN"/>
            </w:rPr>
            <w:fldChar w:fldCharType="end"/>
          </w:r>
        </w:p>
      </w:sdtContent>
    </w:sdt>
    <w:p w:rsidR="003E1311" w:rsidRDefault="003E1311">
      <w:pPr>
        <w:widowControl/>
        <w:jc w:val="left"/>
      </w:pPr>
      <w:r>
        <w:br w:type="page"/>
      </w:r>
    </w:p>
    <w:p w:rsidR="009843A3" w:rsidRDefault="003E1311" w:rsidP="003E1311">
      <w:pPr>
        <w:pStyle w:val="a4"/>
        <w:numPr>
          <w:ilvl w:val="0"/>
          <w:numId w:val="1"/>
        </w:numPr>
        <w:jc w:val="left"/>
        <w:rPr>
          <w:rStyle w:val="a3"/>
        </w:rPr>
      </w:pPr>
      <w:bookmarkStart w:id="0" w:name="_Toc485889367"/>
      <w:bookmarkStart w:id="1" w:name="OLE_LINK1"/>
      <w:r>
        <w:rPr>
          <w:rStyle w:val="a3"/>
          <w:rFonts w:hint="eastAsia"/>
        </w:rPr>
        <w:lastRenderedPageBreak/>
        <w:t>机器</w:t>
      </w:r>
      <w:r>
        <w:rPr>
          <w:rStyle w:val="a3"/>
        </w:rPr>
        <w:t>学习的范数规则化</w:t>
      </w:r>
      <w:bookmarkEnd w:id="0"/>
    </w:p>
    <w:bookmarkEnd w:id="1"/>
    <w:p w:rsidR="006276A0" w:rsidRPr="006276A0" w:rsidRDefault="006276A0" w:rsidP="006276A0">
      <w:pPr>
        <w:rPr>
          <w:rFonts w:hint="eastAsia"/>
        </w:rPr>
      </w:pPr>
      <w:r>
        <w:rPr>
          <w:rFonts w:hint="eastAsia"/>
        </w:rPr>
        <w:t>参考网址</w:t>
      </w:r>
      <w:r>
        <w:t>：</w:t>
      </w:r>
      <w:r w:rsidRPr="006276A0">
        <w:t>http://blog.csdn.net/zouxy09/article/details/24971995</w:t>
      </w:r>
    </w:p>
    <w:p w:rsidR="003E1311" w:rsidRDefault="003E1311" w:rsidP="00151CA6">
      <w:pPr>
        <w:pStyle w:val="a7"/>
        <w:numPr>
          <w:ilvl w:val="0"/>
          <w:numId w:val="2"/>
        </w:numPr>
        <w:spacing w:beforeLines="50" w:before="156" w:afterLines="50" w:after="156"/>
        <w:ind w:firstLineChars="0"/>
      </w:pPr>
      <w:r>
        <w:rPr>
          <w:rFonts w:hint="eastAsia"/>
        </w:rPr>
        <w:t>监督</w:t>
      </w:r>
      <w:r>
        <w:t>机器</w:t>
      </w:r>
      <w:r>
        <w:rPr>
          <w:rFonts w:hint="eastAsia"/>
        </w:rPr>
        <w:t>学习——</w:t>
      </w:r>
      <w:r>
        <w:t>minimize your error while regularizing your parameters</w:t>
      </w:r>
      <w:r>
        <w:rPr>
          <w:rFonts w:hint="eastAsia"/>
        </w:rPr>
        <w:t>，</w:t>
      </w:r>
      <w:r>
        <w:t>在规则化参数的同时最小化误差</w:t>
      </w:r>
      <w:r>
        <w:rPr>
          <w:rFonts w:hint="eastAsia"/>
        </w:rPr>
        <w:t>，</w:t>
      </w:r>
      <w:r>
        <w:t>后者是使模型</w:t>
      </w:r>
      <w:r>
        <w:rPr>
          <w:rFonts w:hint="eastAsia"/>
        </w:rPr>
        <w:t>拟合</w:t>
      </w:r>
      <w:r>
        <w:t>训练数据，前者是防止</w:t>
      </w:r>
      <w:r>
        <w:rPr>
          <w:rFonts w:hint="eastAsia"/>
        </w:rPr>
        <w:t>过度拟合。</w:t>
      </w:r>
      <w:r w:rsidR="00151CA6">
        <w:rPr>
          <w:rFonts w:hint="eastAsia"/>
        </w:rPr>
        <w:t xml:space="preserve">  </w:t>
      </w:r>
      <w:r w:rsidR="00151CA6">
        <w:t xml:space="preserve">   </w:t>
      </w:r>
    </w:p>
    <w:p w:rsidR="003E1311" w:rsidRPr="00161582" w:rsidRDefault="00151CA6" w:rsidP="00151CA6">
      <w:pPr>
        <w:pStyle w:val="a7"/>
        <w:numPr>
          <w:ilvl w:val="0"/>
          <w:numId w:val="2"/>
        </w:numPr>
        <w:spacing w:beforeLines="50" w:before="156" w:afterLines="50" w:after="156"/>
        <w:ind w:firstLineChars="0"/>
        <w:rPr>
          <w:b/>
        </w:rPr>
      </w:pPr>
      <w:proofErr w:type="gramStart"/>
      <w:r w:rsidRPr="00161582">
        <w:rPr>
          <w:rFonts w:hint="eastAsia"/>
          <w:b/>
        </w:rPr>
        <w:t>规则</w:t>
      </w:r>
      <w:r w:rsidRPr="00161582">
        <w:rPr>
          <w:b/>
        </w:rPr>
        <w:t>项</w:t>
      </w:r>
      <w:proofErr w:type="gramEnd"/>
      <w:r w:rsidRPr="00161582">
        <w:rPr>
          <w:b/>
        </w:rPr>
        <w:t>的</w:t>
      </w:r>
      <w:r w:rsidRPr="00161582">
        <w:rPr>
          <w:rFonts w:hint="eastAsia"/>
          <w:b/>
        </w:rPr>
        <w:t>作用</w:t>
      </w:r>
      <w:r w:rsidRPr="00161582">
        <w:rPr>
          <w:b/>
        </w:rPr>
        <w:t>：</w:t>
      </w:r>
    </w:p>
    <w:p w:rsidR="00151CA6" w:rsidRDefault="00151CA6" w:rsidP="00151CA6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目标</w:t>
      </w:r>
      <w:r w:rsidR="005E590E">
        <w:rPr>
          <w:rFonts w:hint="eastAsia"/>
        </w:rPr>
        <w:t>不是</w:t>
      </w:r>
      <w:r w:rsidR="005E590E">
        <w:t>训练误差最小，而</w:t>
      </w:r>
      <w:r>
        <w:rPr>
          <w:rFonts w:hint="eastAsia"/>
        </w:rPr>
        <w:t>是模型测试误差</w:t>
      </w:r>
      <w:r>
        <w:t>小，使得参数的</w:t>
      </w:r>
      <w:r>
        <w:rPr>
          <w:rFonts w:hint="eastAsia"/>
        </w:rPr>
        <w:t>泛化</w:t>
      </w:r>
      <w:r>
        <w:t>性能好</w:t>
      </w:r>
    </w:p>
    <w:p w:rsidR="00151CA6" w:rsidRDefault="00151CA6" w:rsidP="00151CA6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人为</w:t>
      </w:r>
      <w:r>
        <w:t>加入先验</w:t>
      </w:r>
      <w:r>
        <w:rPr>
          <w:rFonts w:hint="eastAsia"/>
        </w:rPr>
        <w:t>知识</w:t>
      </w:r>
      <w:r>
        <w:t>到模型中，得到例如稀疏、低</w:t>
      </w:r>
      <w:proofErr w:type="gramStart"/>
      <w:r>
        <w:t>秩</w:t>
      </w:r>
      <w:proofErr w:type="gramEnd"/>
      <w:r>
        <w:rPr>
          <w:rFonts w:hint="eastAsia"/>
        </w:rPr>
        <w:t>、</w:t>
      </w:r>
      <w:r>
        <w:t>平滑等人们想要的结果</w:t>
      </w:r>
      <w:r w:rsidR="005E590E">
        <w:rPr>
          <w:rFonts w:hint="eastAsia"/>
        </w:rPr>
        <w:t>。</w:t>
      </w:r>
      <w:r w:rsidR="005E590E">
        <w:t>从贝叶斯</w:t>
      </w:r>
      <w:r w:rsidR="005E590E">
        <w:rPr>
          <w:rFonts w:hint="eastAsia"/>
        </w:rPr>
        <w:t>估计</w:t>
      </w:r>
      <w:r w:rsidR="005E590E">
        <w:t>的角度来看，</w:t>
      </w:r>
      <w:proofErr w:type="gramStart"/>
      <w:r w:rsidR="005E590E">
        <w:t>规则化项</w:t>
      </w:r>
      <w:proofErr w:type="gramEnd"/>
      <w:r w:rsidR="005E590E">
        <w:t>对应于模型的先验概率</w:t>
      </w:r>
    </w:p>
    <w:p w:rsidR="00151CA6" w:rsidRPr="00161582" w:rsidRDefault="005E590E" w:rsidP="00151CA6">
      <w:pPr>
        <w:pStyle w:val="a7"/>
        <w:numPr>
          <w:ilvl w:val="0"/>
          <w:numId w:val="2"/>
        </w:numPr>
        <w:spacing w:beforeLines="50" w:before="156" w:afterLines="50" w:after="156"/>
        <w:ind w:firstLineChars="0"/>
        <w:rPr>
          <w:b/>
        </w:rPr>
      </w:pPr>
      <w:r w:rsidRPr="00161582">
        <w:rPr>
          <w:rFonts w:hint="eastAsia"/>
          <w:b/>
        </w:rPr>
        <w:t>目标</w:t>
      </w:r>
      <w:r w:rsidRPr="00161582">
        <w:rPr>
          <w:b/>
        </w:rPr>
        <w:t>函数</w:t>
      </w:r>
      <w:r w:rsidRPr="00161582">
        <w:rPr>
          <w:rFonts w:hint="eastAsia"/>
          <w:b/>
        </w:rPr>
        <w:t>：</w:t>
      </w:r>
    </w:p>
    <w:p w:rsidR="005E590E" w:rsidRDefault="005E590E" w:rsidP="005E590E">
      <w:pPr>
        <w:ind w:left="420"/>
      </w:pPr>
      <w:r>
        <w:rPr>
          <w:noProof/>
        </w:rPr>
        <w:drawing>
          <wp:inline distT="0" distB="0" distL="0" distR="0" wp14:anchorId="0727C9CC" wp14:editId="2E3C8CA4">
            <wp:extent cx="2878372" cy="42368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50891" cy="434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90E" w:rsidRDefault="00FA27D9" w:rsidP="005E590E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第一项是</w:t>
      </w:r>
      <w:r>
        <w:t>Loss</w:t>
      </w:r>
      <w:r>
        <w:t>函数。</w:t>
      </w:r>
      <w:r>
        <w:t>Square loss</w:t>
      </w:r>
      <w:r>
        <w:rPr>
          <w:rFonts w:hint="eastAsia"/>
        </w:rPr>
        <w:t>就是</w:t>
      </w:r>
      <w:r>
        <w:t>最小二乘；</w:t>
      </w:r>
      <w:r>
        <w:t>Hinge loss</w:t>
      </w:r>
      <w:r>
        <w:rPr>
          <w:rFonts w:hint="eastAsia"/>
        </w:rPr>
        <w:t>就是</w:t>
      </w:r>
      <w:r>
        <w:t>SVM</w:t>
      </w:r>
      <w:r>
        <w:rPr>
          <w:rFonts w:hint="eastAsia"/>
        </w:rPr>
        <w:t>；</w:t>
      </w:r>
      <w:proofErr w:type="spellStart"/>
      <w:r>
        <w:t>exp</w:t>
      </w:r>
      <w:proofErr w:type="spellEnd"/>
      <w:r>
        <w:t>-loss</w:t>
      </w:r>
      <w:r>
        <w:t>就是</w:t>
      </w:r>
      <w:r>
        <w:rPr>
          <w:rFonts w:hint="eastAsia"/>
        </w:rPr>
        <w:t>Boosting</w:t>
      </w:r>
      <w:r>
        <w:t>；</w:t>
      </w:r>
      <w:r>
        <w:rPr>
          <w:rFonts w:hint="eastAsia"/>
        </w:rPr>
        <w:t>log</w:t>
      </w:r>
      <w:r>
        <w:t>-loss</w:t>
      </w:r>
      <w:r>
        <w:t>就是</w:t>
      </w:r>
      <w:r>
        <w:t>Logistics Regression</w:t>
      </w:r>
    </w:p>
    <w:p w:rsidR="00FA27D9" w:rsidRDefault="00FA27D9" w:rsidP="005E590E">
      <w:pPr>
        <w:pStyle w:val="a7"/>
        <w:numPr>
          <w:ilvl w:val="1"/>
          <w:numId w:val="2"/>
        </w:numPr>
        <w:ind w:firstLineChars="0"/>
      </w:pPr>
      <w:proofErr w:type="gramStart"/>
      <w:r>
        <w:rPr>
          <w:rFonts w:hint="eastAsia"/>
        </w:rPr>
        <w:t>规则项</w:t>
      </w:r>
      <w:proofErr w:type="gramEnd"/>
      <w:r>
        <w:t>可以是模型参数向量的范数</w:t>
      </w:r>
    </w:p>
    <w:p w:rsidR="00FA27D9" w:rsidRPr="00161582" w:rsidRDefault="006A3599" w:rsidP="006A3599">
      <w:pPr>
        <w:pStyle w:val="a7"/>
        <w:numPr>
          <w:ilvl w:val="0"/>
          <w:numId w:val="2"/>
        </w:numPr>
        <w:spacing w:beforeLines="50" w:before="156" w:afterLines="50" w:after="156"/>
        <w:ind w:firstLineChars="0"/>
        <w:rPr>
          <w:b/>
        </w:rPr>
      </w:pPr>
      <w:r w:rsidRPr="00161582">
        <w:rPr>
          <w:rFonts w:hint="eastAsia"/>
          <w:b/>
        </w:rPr>
        <w:t>范数</w:t>
      </w:r>
      <w:r w:rsidRPr="00161582">
        <w:rPr>
          <w:b/>
        </w:rPr>
        <w:t>正则项</w:t>
      </w:r>
    </w:p>
    <w:p w:rsidR="006A3599" w:rsidRDefault="006A3599" w:rsidP="006A3599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L0</w:t>
      </w:r>
      <w:r w:rsidR="00CF3BFC">
        <w:rPr>
          <w:rFonts w:hint="eastAsia"/>
        </w:rPr>
        <w:t>：</w:t>
      </w:r>
      <w:r>
        <w:rPr>
          <w:rFonts w:hint="eastAsia"/>
        </w:rPr>
        <w:t>指向量</w:t>
      </w:r>
      <w:r>
        <w:t>中非</w:t>
      </w:r>
      <w:r>
        <w:rPr>
          <w:rFonts w:hint="eastAsia"/>
        </w:rPr>
        <w:t>0</w:t>
      </w:r>
      <w:r>
        <w:rPr>
          <w:rFonts w:hint="eastAsia"/>
        </w:rPr>
        <w:t>元素</w:t>
      </w:r>
      <w:r>
        <w:t>的个数</w:t>
      </w:r>
      <w:r>
        <w:rPr>
          <w:rFonts w:hint="eastAsia"/>
        </w:rPr>
        <w:t>，</w:t>
      </w:r>
      <w:r>
        <w:t>用它来规则化参数</w:t>
      </w:r>
      <w:r>
        <w:rPr>
          <w:rFonts w:hint="eastAsia"/>
        </w:rPr>
        <w:t>，</w:t>
      </w:r>
      <w:r>
        <w:t>使得参数向量稀疏。</w:t>
      </w:r>
      <w:r w:rsidR="00CF3BFC">
        <w:rPr>
          <w:rFonts w:hint="eastAsia"/>
        </w:rPr>
        <w:t>但是因为</w:t>
      </w:r>
      <w:r w:rsidR="00CF3BFC">
        <w:rPr>
          <w:rFonts w:hint="eastAsia"/>
        </w:rPr>
        <w:t>1</w:t>
      </w:r>
      <w:r w:rsidR="00CF3BFC">
        <w:rPr>
          <w:rFonts w:hint="eastAsia"/>
        </w:rPr>
        <w:t>）</w:t>
      </w:r>
      <w:r w:rsidR="00CF3BFC">
        <w:t>L0</w:t>
      </w:r>
      <w:r w:rsidR="00CF3BFC">
        <w:t>范数求解是</w:t>
      </w:r>
      <w:r w:rsidR="00CF3BFC">
        <w:t>NP</w:t>
      </w:r>
      <w:r w:rsidR="00CF3BFC">
        <w:t>难问题</w:t>
      </w:r>
      <w:r w:rsidR="00CF3BFC">
        <w:rPr>
          <w:rFonts w:hint="eastAsia"/>
        </w:rPr>
        <w:t>2</w:t>
      </w:r>
      <w:r w:rsidR="00CF3BFC">
        <w:rPr>
          <w:rFonts w:hint="eastAsia"/>
        </w:rPr>
        <w:t>）</w:t>
      </w:r>
      <w:r w:rsidR="00CF3BFC">
        <w:rPr>
          <w:rFonts w:hint="eastAsia"/>
        </w:rPr>
        <w:t>L1</w:t>
      </w:r>
      <w:r w:rsidR="00CF3BFC">
        <w:t>是</w:t>
      </w:r>
      <w:r w:rsidR="00CF3BFC">
        <w:t>L0</w:t>
      </w:r>
      <w:r w:rsidR="00CF3BFC">
        <w:rPr>
          <w:rFonts w:hint="eastAsia"/>
        </w:rPr>
        <w:t>的</w:t>
      </w:r>
      <w:r w:rsidR="00CF3BFC">
        <w:t>最优</w:t>
      </w:r>
      <w:proofErr w:type="gramStart"/>
      <w:r w:rsidR="00CF3BFC">
        <w:t>凸</w:t>
      </w:r>
      <w:proofErr w:type="gramEnd"/>
      <w:r w:rsidR="00CF3BFC">
        <w:t>近似</w:t>
      </w:r>
      <w:r w:rsidR="00CF3BFC">
        <w:rPr>
          <w:rFonts w:hint="eastAsia"/>
        </w:rPr>
        <w:t>（</w:t>
      </w:r>
      <w:r w:rsidR="00CF3BFC">
        <w:rPr>
          <w:rFonts w:hint="eastAsia"/>
        </w:rPr>
        <w:t>@</w:t>
      </w:r>
      <w:r w:rsidR="00CF3BFC">
        <w:t>）</w:t>
      </w:r>
    </w:p>
    <w:p w:rsidR="00CF3BFC" w:rsidRDefault="00CF3BFC" w:rsidP="006A3599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L1</w:t>
      </w:r>
      <w:r w:rsidR="00DA63CA">
        <w:rPr>
          <w:rFonts w:hint="eastAsia"/>
        </w:rPr>
        <w:t>（稀疏</w:t>
      </w:r>
      <w:r w:rsidR="00DA63CA">
        <w:t>规则算子）</w:t>
      </w:r>
      <w:r>
        <w:t>：</w:t>
      </w:r>
    </w:p>
    <w:p w:rsidR="00CF3BFC" w:rsidRDefault="00161582" w:rsidP="00CF3BFC">
      <w:pPr>
        <w:pStyle w:val="a7"/>
        <w:numPr>
          <w:ilvl w:val="2"/>
          <w:numId w:val="2"/>
        </w:numPr>
        <w:ind w:firstLineChars="0"/>
      </w:pPr>
      <w:r>
        <w:rPr>
          <w:rFonts w:hint="eastAsia"/>
        </w:rPr>
        <w:t>含义是</w:t>
      </w:r>
      <w:r>
        <w:t>向量各个元素绝对值</w:t>
      </w:r>
      <w:r>
        <w:rPr>
          <w:rFonts w:hint="eastAsia"/>
        </w:rPr>
        <w:t>之</w:t>
      </w:r>
      <w:proofErr w:type="gramStart"/>
      <w:r>
        <w:t>和</w:t>
      </w:r>
      <w:proofErr w:type="gramEnd"/>
      <w:r>
        <w:t>。</w:t>
      </w:r>
      <w:r w:rsidR="00CF3BFC">
        <w:rPr>
          <w:rFonts w:hint="eastAsia"/>
        </w:rPr>
        <w:t>任何</w:t>
      </w:r>
      <w:r w:rsidR="00CF3BFC">
        <w:t>规则化算子，如果它在</w:t>
      </w:r>
      <w:r w:rsidR="00CF3BFC">
        <w:t>Wi=0</w:t>
      </w:r>
      <w:r w:rsidR="00CF3BFC">
        <w:rPr>
          <w:rFonts w:hint="eastAsia"/>
        </w:rPr>
        <w:t>的</w:t>
      </w:r>
      <w:r w:rsidR="00CF3BFC">
        <w:t>地方不可</w:t>
      </w:r>
      <w:r w:rsidR="00CF3BFC">
        <w:rPr>
          <w:rFonts w:hint="eastAsia"/>
        </w:rPr>
        <w:t>微</w:t>
      </w:r>
      <w:r w:rsidR="00CF3BFC">
        <w:t>，并且可以分解为</w:t>
      </w:r>
      <w:proofErr w:type="gramStart"/>
      <w:r w:rsidR="00CF3BFC">
        <w:t>”</w:t>
      </w:r>
      <w:proofErr w:type="gramEnd"/>
      <w:r w:rsidR="00CF3BFC">
        <w:rPr>
          <w:rFonts w:hint="eastAsia"/>
        </w:rPr>
        <w:t>求和</w:t>
      </w:r>
      <w:r w:rsidR="00CF3BFC">
        <w:t>“</w:t>
      </w:r>
      <w:r w:rsidR="00CF3BFC">
        <w:rPr>
          <w:rFonts w:hint="eastAsia"/>
        </w:rPr>
        <w:t>的</w:t>
      </w:r>
      <w:r w:rsidR="00CF3BFC">
        <w:t>形式，那么</w:t>
      </w:r>
      <w:r w:rsidR="00CF3BFC">
        <w:rPr>
          <w:rFonts w:hint="eastAsia"/>
        </w:rPr>
        <w:t>这个</w:t>
      </w:r>
      <w:r w:rsidR="00CF3BFC">
        <w:t>规则化算子可以实现稀疏。</w:t>
      </w:r>
    </w:p>
    <w:p w:rsidR="00CF3BFC" w:rsidRDefault="00DA63CA" w:rsidP="00CF3BFC">
      <w:pPr>
        <w:pStyle w:val="a7"/>
        <w:numPr>
          <w:ilvl w:val="2"/>
          <w:numId w:val="2"/>
        </w:numPr>
        <w:ind w:firstLineChars="0"/>
      </w:pPr>
      <w:r>
        <w:rPr>
          <w:rFonts w:hint="eastAsia"/>
        </w:rPr>
        <w:t>稀疏</w:t>
      </w:r>
      <w:r>
        <w:t>的两点好处：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t>在训练数据中无用的参数如果不置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t>在测试数据中就会影响性能</w:t>
      </w:r>
      <w:r>
        <w:rPr>
          <w:rFonts w:hint="eastAsia"/>
        </w:rPr>
        <w:t>2</w:t>
      </w:r>
      <w:r>
        <w:rPr>
          <w:rFonts w:hint="eastAsia"/>
        </w:rPr>
        <w:t>）</w:t>
      </w:r>
      <w:proofErr w:type="gramStart"/>
      <w:r>
        <w:rPr>
          <w:rFonts w:hint="eastAsia"/>
        </w:rPr>
        <w:t>有点</w:t>
      </w:r>
      <w:r>
        <w:t>降维的</w:t>
      </w:r>
      <w:proofErr w:type="gramEnd"/>
      <w:r>
        <w:t>含义，便于后续分析</w:t>
      </w:r>
    </w:p>
    <w:p w:rsidR="00DA63CA" w:rsidRDefault="00DA63CA" w:rsidP="00DA63CA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L2</w:t>
      </w:r>
      <w:r>
        <w:rPr>
          <w:rFonts w:hint="eastAsia"/>
        </w:rPr>
        <w:t>（回归</w:t>
      </w:r>
      <w:r>
        <w:t>里面叫</w:t>
      </w:r>
      <w:r>
        <w:t>“</w:t>
      </w:r>
      <w:r>
        <w:rPr>
          <w:rFonts w:hint="eastAsia"/>
        </w:rPr>
        <w:t>岭回归</w:t>
      </w:r>
      <w:r>
        <w:t>”</w:t>
      </w:r>
      <w:r>
        <w:t>）：</w:t>
      </w:r>
    </w:p>
    <w:p w:rsidR="00161582" w:rsidRDefault="00DA63CA" w:rsidP="00A56DCC">
      <w:pPr>
        <w:pStyle w:val="a7"/>
        <w:numPr>
          <w:ilvl w:val="2"/>
          <w:numId w:val="2"/>
        </w:numPr>
        <w:ind w:firstLineChars="0"/>
      </w:pPr>
      <w:r>
        <w:t>L2</w:t>
      </w:r>
      <w:r>
        <w:rPr>
          <w:rFonts w:hint="eastAsia"/>
        </w:rPr>
        <w:t>含义是向量</w:t>
      </w:r>
      <w:r w:rsidR="00161582">
        <w:rPr>
          <w:rFonts w:hint="eastAsia"/>
        </w:rPr>
        <w:t>各个</w:t>
      </w:r>
      <w:r>
        <w:t>元素的平方和</w:t>
      </w:r>
      <w:r w:rsidR="00161582">
        <w:rPr>
          <w:rFonts w:hint="eastAsia"/>
        </w:rPr>
        <w:t>然后</w:t>
      </w:r>
      <w:r w:rsidR="00161582">
        <w:t>平方根</w:t>
      </w:r>
      <w:r w:rsidR="00161582">
        <w:rPr>
          <w:rFonts w:hint="eastAsia"/>
        </w:rPr>
        <w:t>。</w:t>
      </w:r>
      <w:r w:rsidR="00161582">
        <w:t>用</w:t>
      </w:r>
      <w:r w:rsidR="00161582">
        <w:rPr>
          <w:rFonts w:hint="eastAsia"/>
        </w:rPr>
        <w:t>L2</w:t>
      </w:r>
      <w:r w:rsidR="00161582">
        <w:t>进行规则化，会使各个参数的值变小，但不会变为</w:t>
      </w:r>
      <w:r w:rsidR="00161582">
        <w:rPr>
          <w:rFonts w:hint="eastAsia"/>
        </w:rPr>
        <w:t>0</w:t>
      </w:r>
      <w:r w:rsidR="00161582">
        <w:rPr>
          <w:rFonts w:hint="eastAsia"/>
        </w:rPr>
        <w:t>。</w:t>
      </w:r>
    </w:p>
    <w:p w:rsidR="00B651DB" w:rsidRDefault="00B651DB" w:rsidP="00AE187D">
      <w:pPr>
        <w:pStyle w:val="a7"/>
        <w:numPr>
          <w:ilvl w:val="2"/>
          <w:numId w:val="2"/>
        </w:numPr>
        <w:ind w:firstLineChars="0"/>
      </w:pPr>
      <w:r>
        <w:rPr>
          <w:rFonts w:hint="eastAsia"/>
        </w:rPr>
        <w:t>三</w:t>
      </w:r>
      <w:r w:rsidR="00161582">
        <w:rPr>
          <w:rFonts w:hint="eastAsia"/>
        </w:rPr>
        <w:t>个</w:t>
      </w:r>
      <w:r w:rsidR="00161582">
        <w:t>角度</w:t>
      </w:r>
      <w:r w:rsidR="005D13B3">
        <w:rPr>
          <w:rFonts w:hint="eastAsia"/>
        </w:rPr>
        <w:t>看</w:t>
      </w:r>
      <w:r w:rsidR="00161582">
        <w:t>好处：</w:t>
      </w:r>
    </w:p>
    <w:p w:rsidR="00B651DB" w:rsidRDefault="00161582" w:rsidP="00B651DB">
      <w:pPr>
        <w:pStyle w:val="a7"/>
        <w:numPr>
          <w:ilvl w:val="3"/>
          <w:numId w:val="2"/>
        </w:numPr>
        <w:ind w:firstLineChars="0"/>
      </w:pPr>
      <w:r>
        <w:rPr>
          <w:rFonts w:hint="eastAsia"/>
        </w:rPr>
        <w:t>实现</w:t>
      </w:r>
      <w:r>
        <w:t>对模型空间的限制，防止过拟合</w:t>
      </w:r>
      <w:r>
        <w:rPr>
          <w:rFonts w:hint="eastAsia"/>
        </w:rPr>
        <w:t>，</w:t>
      </w:r>
      <w:r>
        <w:t>提升</w:t>
      </w:r>
      <w:r>
        <w:rPr>
          <w:rFonts w:hint="eastAsia"/>
        </w:rPr>
        <w:t>泛化</w:t>
      </w:r>
      <w:r>
        <w:t>能力</w:t>
      </w:r>
    </w:p>
    <w:p w:rsidR="00161582" w:rsidRDefault="00B651DB" w:rsidP="00B651DB">
      <w:pPr>
        <w:pStyle w:val="a7"/>
        <w:numPr>
          <w:ilvl w:val="3"/>
          <w:numId w:val="2"/>
        </w:numPr>
        <w:ind w:firstLineChars="0"/>
      </w:pPr>
      <w:r>
        <w:rPr>
          <w:rFonts w:hint="eastAsia"/>
        </w:rPr>
        <w:t>矩阵</w:t>
      </w:r>
      <w:r>
        <w:t>求解</w:t>
      </w:r>
      <w:r>
        <w:rPr>
          <w:rFonts w:hint="eastAsia"/>
        </w:rPr>
        <w:t>方程组</w:t>
      </w:r>
      <w:r>
        <w:t>角度。</w:t>
      </w:r>
      <w:r w:rsidR="005D13B3">
        <w:rPr>
          <w:rFonts w:hint="eastAsia"/>
        </w:rPr>
        <w:t>有助于</w:t>
      </w:r>
      <w:r w:rsidR="005D13B3">
        <w:t>处理</w:t>
      </w:r>
      <w:r w:rsidR="005D13B3">
        <w:t>condition number</w:t>
      </w:r>
      <w:r w:rsidR="005D13B3">
        <w:t>不好情况</w:t>
      </w:r>
      <w:r w:rsidR="005D13B3">
        <w:rPr>
          <w:rFonts w:hint="eastAsia"/>
        </w:rPr>
        <w:t>下矩阵</w:t>
      </w:r>
      <w:r w:rsidR="005D13B3">
        <w:t>求逆困难的问题</w:t>
      </w:r>
      <w:r w:rsidR="00895B94">
        <w:rPr>
          <w:rFonts w:hint="eastAsia"/>
        </w:rPr>
        <w:t>，即</w:t>
      </w:r>
      <w:r w:rsidR="00895B94">
        <w:t>可以</w:t>
      </w:r>
      <w:r w:rsidR="00895B94">
        <w:rPr>
          <w:rFonts w:hint="eastAsia"/>
        </w:rPr>
        <w:t>使</w:t>
      </w:r>
      <w:r w:rsidR="00895B94">
        <w:t>优化求解变得稳定和快速。</w:t>
      </w:r>
    </w:p>
    <w:tbl>
      <w:tblPr>
        <w:tblStyle w:val="a8"/>
        <w:tblW w:w="0" w:type="auto"/>
        <w:tblInd w:w="1696" w:type="dxa"/>
        <w:tblLook w:val="04A0" w:firstRow="1" w:lastRow="0" w:firstColumn="1" w:lastColumn="0" w:noHBand="0" w:noVBand="1"/>
      </w:tblPr>
      <w:tblGrid>
        <w:gridCol w:w="6600"/>
      </w:tblGrid>
      <w:tr w:rsidR="005D13B3" w:rsidTr="00B651DB">
        <w:tc>
          <w:tcPr>
            <w:tcW w:w="6600" w:type="dxa"/>
          </w:tcPr>
          <w:p w:rsidR="005D13B3" w:rsidRDefault="005D13B3" w:rsidP="005D13B3">
            <w:r>
              <w:t>condition number</w:t>
            </w:r>
            <w:r>
              <w:rPr>
                <w:rFonts w:hint="eastAsia"/>
              </w:rPr>
              <w:t>是一个矩阵</w:t>
            </w:r>
            <w:r>
              <w:t>的稳定性或者敏感</w:t>
            </w:r>
            <w:r>
              <w:rPr>
                <w:rFonts w:hint="eastAsia"/>
              </w:rPr>
              <w:t>度</w:t>
            </w:r>
            <w:r>
              <w:t>的对量</w:t>
            </w:r>
            <w:r>
              <w:rPr>
                <w:rFonts w:hint="eastAsia"/>
              </w:rPr>
              <w:t>，</w:t>
            </w:r>
            <w:r>
              <w:t>当它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附近</w:t>
            </w:r>
            <w:r>
              <w:t>时，</w:t>
            </w:r>
            <w:r w:rsidR="008C766F">
              <w:rPr>
                <w:rFonts w:hint="eastAsia"/>
              </w:rPr>
              <w:t>则矩阵</w:t>
            </w:r>
            <w:r w:rsidR="008C766F">
              <w:t>为</w:t>
            </w:r>
            <w:r w:rsidR="008C766F">
              <w:rPr>
                <w:rFonts w:hint="eastAsia"/>
              </w:rPr>
              <w:t>well-condition</w:t>
            </w:r>
            <w:r w:rsidR="008C766F">
              <w:t>，</w:t>
            </w:r>
            <w:r w:rsidR="008C766F">
              <w:rPr>
                <w:rFonts w:hint="eastAsia"/>
              </w:rPr>
              <w:t>反之</w:t>
            </w:r>
            <w:r w:rsidR="008C766F">
              <w:t>则为</w:t>
            </w:r>
            <w:r w:rsidR="008C766F">
              <w:t>ill-condition</w:t>
            </w:r>
            <w:r w:rsidR="008C766F">
              <w:rPr>
                <w:rFonts w:hint="eastAsia"/>
              </w:rPr>
              <w:t>。</w:t>
            </w:r>
            <w:r w:rsidR="008C766F">
              <w:t>敏感</w:t>
            </w:r>
            <w:r w:rsidR="008C766F">
              <w:rPr>
                <w:rFonts w:hint="eastAsia"/>
              </w:rPr>
              <w:t>是指</w:t>
            </w:r>
            <w:r w:rsidR="008C766F">
              <w:t>对于一个线性</w:t>
            </w:r>
            <w:r w:rsidR="008C766F">
              <w:rPr>
                <w:rFonts w:hint="eastAsia"/>
              </w:rPr>
              <w:t>方程组</w:t>
            </w:r>
            <w:r w:rsidR="008C766F">
              <w:t>，如果</w:t>
            </w:r>
            <w:r w:rsidR="008C766F">
              <w:t>y</w:t>
            </w:r>
            <w:r w:rsidR="008C766F">
              <w:t>值有一点点变化，导致解出来的</w:t>
            </w:r>
            <w:r w:rsidR="008C766F">
              <w:t>x</w:t>
            </w:r>
            <w:r w:rsidR="008C766F">
              <w:t>值变化很大，这是我们不希望看到的</w:t>
            </w:r>
            <w:r w:rsidR="008C766F">
              <w:rPr>
                <w:rFonts w:hint="eastAsia"/>
              </w:rPr>
              <w:t>。</w:t>
            </w:r>
          </w:p>
          <w:p w:rsidR="008630AB" w:rsidRDefault="008630AB" w:rsidP="005D13B3">
            <w:pPr>
              <w:rPr>
                <w:rFonts w:hint="eastAsia"/>
              </w:rPr>
            </w:pPr>
            <w:r>
              <w:rPr>
                <w:rFonts w:hint="eastAsia"/>
              </w:rPr>
              <w:t>可以</w:t>
            </w:r>
            <w:r>
              <w:t>联想到</w:t>
            </w:r>
            <w:r>
              <w:t>MMSE</w:t>
            </w:r>
            <w:r>
              <w:t>算法和</w:t>
            </w:r>
            <w:r>
              <w:t>ZF</w:t>
            </w:r>
            <w:r>
              <w:t>算法</w:t>
            </w:r>
            <w:r>
              <w:rPr>
                <w:rFonts w:hint="eastAsia"/>
              </w:rPr>
              <w:t>，</w:t>
            </w:r>
            <w:r>
              <w:t>前者之所以好</w:t>
            </w:r>
            <w:r>
              <w:rPr>
                <w:rFonts w:hint="eastAsia"/>
              </w:rPr>
              <w:t>是因为它</w:t>
            </w:r>
            <w:r>
              <w:t>是一个</w:t>
            </w:r>
            <w:r>
              <w:t>well-condition</w:t>
            </w:r>
            <w:r>
              <w:t>，容忍噪声</w:t>
            </w:r>
            <w:r>
              <w:rPr>
                <w:rFonts w:hint="eastAsia"/>
              </w:rPr>
              <w:t>度</w:t>
            </w:r>
            <w:r>
              <w:t>更大。</w:t>
            </w:r>
          </w:p>
        </w:tc>
      </w:tr>
    </w:tbl>
    <w:p w:rsidR="001E0575" w:rsidRDefault="001E0575" w:rsidP="001E0575">
      <w:pPr>
        <w:ind w:left="1260" w:firstLine="420"/>
      </w:pPr>
      <w:r>
        <w:rPr>
          <w:noProof/>
        </w:rPr>
        <w:lastRenderedPageBreak/>
        <w:drawing>
          <wp:inline distT="0" distB="0" distL="0" distR="0" wp14:anchorId="6AFBF38F" wp14:editId="5EBBAFC1">
            <wp:extent cx="4102873" cy="3216433"/>
            <wp:effectExtent l="0" t="0" r="0" b="3175"/>
            <wp:docPr id="4" name="图片 4" descr="C:\Users\Kyzx\Desktop\201205170052449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yzx\Desktop\2012051700524495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3879" cy="3225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13B3" w:rsidRDefault="00B651DB" w:rsidP="00B651DB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迭代</w:t>
      </w:r>
      <w:r>
        <w:t>求解方程组</w:t>
      </w:r>
      <w:r>
        <w:rPr>
          <w:rFonts w:hint="eastAsia"/>
        </w:rPr>
        <w:t>角度</w:t>
      </w:r>
      <w:r>
        <w:t>。加上规则化会使目标函数</w:t>
      </w:r>
      <w:r>
        <w:rPr>
          <w:rFonts w:hint="eastAsia"/>
        </w:rPr>
        <w:t>变成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λ</m:t>
        </m:r>
      </m:oMath>
      <w:r>
        <w:t>-strongly convex(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λ</m:t>
        </m:r>
      </m:oMath>
      <w:r>
        <w:rPr>
          <w:rFonts w:hint="eastAsia"/>
        </w:rPr>
        <w:t>强</w:t>
      </w:r>
      <w:proofErr w:type="gramStart"/>
      <w:r>
        <w:rPr>
          <w:rFonts w:hint="eastAsia"/>
        </w:rPr>
        <w:t>凸</w:t>
      </w:r>
      <w:proofErr w:type="gramEnd"/>
      <w:r>
        <w:t>)</w:t>
      </w:r>
      <w:r w:rsidR="006276A0">
        <w:rPr>
          <w:rFonts w:hint="eastAsia"/>
        </w:rPr>
        <w:t>，</w:t>
      </w:r>
      <w:r w:rsidR="006276A0">
        <w:t>即在正确</w:t>
      </w:r>
      <w:proofErr w:type="gramStart"/>
      <w:r w:rsidR="006276A0">
        <w:rPr>
          <w:rFonts w:hint="eastAsia"/>
        </w:rPr>
        <w:t>解</w:t>
      </w:r>
      <w:r w:rsidR="006276A0">
        <w:t>附近</w:t>
      </w:r>
      <w:proofErr w:type="gramEnd"/>
      <w:r w:rsidR="006276A0">
        <w:t>的</w:t>
      </w:r>
      <w:r w:rsidR="006276A0">
        <w:t>y</w:t>
      </w:r>
      <w:r w:rsidR="006276A0">
        <w:t>值不会太相近，函数不会太平坦</w:t>
      </w:r>
      <w:r w:rsidR="006276A0">
        <w:rPr>
          <w:rFonts w:hint="eastAsia"/>
        </w:rPr>
        <w:t>，</w:t>
      </w:r>
      <w:r w:rsidR="006276A0">
        <w:t>这样收敛速度</w:t>
      </w:r>
      <w:r w:rsidR="006276A0">
        <w:rPr>
          <w:rFonts w:hint="eastAsia"/>
        </w:rPr>
        <w:t>比较快</w:t>
      </w:r>
      <w:r w:rsidR="006276A0">
        <w:t>。</w:t>
      </w:r>
    </w:p>
    <w:p w:rsidR="006276A0" w:rsidRDefault="002E3151" w:rsidP="002E3151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为什么</w:t>
      </w:r>
      <w:r>
        <w:rPr>
          <w:rFonts w:hint="eastAsia"/>
        </w:rPr>
        <w:t>L1</w:t>
      </w:r>
      <w:r>
        <w:t>是稀疏解，</w:t>
      </w:r>
      <w:r>
        <w:t>L2</w:t>
      </w:r>
      <w:r>
        <w:rPr>
          <w:rFonts w:hint="eastAsia"/>
        </w:rPr>
        <w:t>却</w:t>
      </w:r>
      <w:r>
        <w:t>不是</w:t>
      </w:r>
      <w:r>
        <w:rPr>
          <w:rFonts w:hint="eastAsia"/>
        </w:rPr>
        <w:t>？</w:t>
      </w:r>
    </w:p>
    <w:p w:rsidR="002E3151" w:rsidRDefault="002E3151" w:rsidP="002E3151">
      <w:pPr>
        <w:ind w:left="420" w:firstLine="420"/>
      </w:pPr>
      <w:r>
        <w:rPr>
          <w:rFonts w:hint="eastAsia"/>
        </w:rPr>
        <w:t>L1</w:t>
      </w:r>
      <w:r>
        <w:t>和</w:t>
      </w:r>
      <w:r>
        <w:t>L2</w:t>
      </w:r>
      <w:r>
        <w:t>规则化的代价函数：</w:t>
      </w:r>
    </w:p>
    <w:p w:rsidR="002E3151" w:rsidRDefault="002E3151" w:rsidP="002E3151">
      <w:pPr>
        <w:ind w:left="420" w:firstLine="420"/>
      </w:pPr>
      <w:r>
        <w:rPr>
          <w:noProof/>
        </w:rPr>
        <w:drawing>
          <wp:inline distT="0" distB="0" distL="0" distR="0" wp14:anchorId="6CA82549" wp14:editId="718DBC1B">
            <wp:extent cx="2862470" cy="797056"/>
            <wp:effectExtent l="0" t="0" r="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09944" cy="81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151" w:rsidRDefault="002E3151" w:rsidP="002E3151">
      <w:pPr>
        <w:ind w:left="420" w:firstLine="420"/>
      </w:pPr>
      <w:r>
        <w:rPr>
          <w:noProof/>
        </w:rPr>
        <w:drawing>
          <wp:inline distT="0" distB="0" distL="0" distR="0" wp14:anchorId="127A5521" wp14:editId="45C756B0">
            <wp:extent cx="3347499" cy="2048560"/>
            <wp:effectExtent l="0" t="0" r="5715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56132" cy="2053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ACC" w:rsidRDefault="006E3ACC" w:rsidP="002E3151">
      <w:pPr>
        <w:ind w:left="420" w:firstLine="420"/>
      </w:pPr>
    </w:p>
    <w:p w:rsidR="006E3ACC" w:rsidRDefault="006E3ACC" w:rsidP="002E3151">
      <w:pPr>
        <w:ind w:left="420" w:firstLine="420"/>
      </w:pPr>
    </w:p>
    <w:p w:rsidR="006E3ACC" w:rsidRDefault="006E3ACC" w:rsidP="006E3ACC">
      <w:pPr>
        <w:pStyle w:val="a4"/>
        <w:numPr>
          <w:ilvl w:val="0"/>
          <w:numId w:val="1"/>
        </w:numPr>
        <w:jc w:val="left"/>
        <w:rPr>
          <w:rStyle w:val="a3"/>
        </w:rPr>
      </w:pPr>
      <w:r>
        <w:rPr>
          <w:rStyle w:val="a3"/>
          <w:rFonts w:hint="eastAsia"/>
        </w:rPr>
        <w:t>生成</w:t>
      </w:r>
      <w:r>
        <w:rPr>
          <w:rStyle w:val="a3"/>
        </w:rPr>
        <w:t>模型和判别模型</w:t>
      </w:r>
    </w:p>
    <w:p w:rsidR="006E3ACC" w:rsidRDefault="00227A33" w:rsidP="00227A33">
      <w:pPr>
        <w:pStyle w:val="a7"/>
        <w:numPr>
          <w:ilvl w:val="0"/>
          <w:numId w:val="2"/>
        </w:numPr>
        <w:spacing w:beforeLines="50" w:before="156" w:afterLines="50" w:after="156"/>
        <w:ind w:firstLineChars="0"/>
      </w:pPr>
      <w:r>
        <w:rPr>
          <w:rFonts w:hint="eastAsia"/>
        </w:rPr>
        <w:t>监督</w:t>
      </w:r>
      <w:r>
        <w:t>学习</w:t>
      </w:r>
      <w:r>
        <w:rPr>
          <w:rFonts w:hint="eastAsia"/>
        </w:rPr>
        <w:t>分为</w:t>
      </w:r>
      <w:r>
        <w:t>生成模型和判别模型</w:t>
      </w:r>
    </w:p>
    <w:p w:rsidR="00227A33" w:rsidRDefault="00227A33" w:rsidP="00227A33">
      <w:pPr>
        <w:pStyle w:val="a7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生成</w:t>
      </w:r>
      <w:r>
        <w:t>模型</w:t>
      </w:r>
      <w:r>
        <w:rPr>
          <w:rFonts w:hint="eastAsia"/>
        </w:rPr>
        <w:t>：由</w:t>
      </w:r>
      <w:r>
        <w:t>数据学习</w:t>
      </w:r>
      <w:r w:rsidRPr="00227A33">
        <w:rPr>
          <w:b/>
        </w:rPr>
        <w:t>联合概率分布</w:t>
      </w:r>
      <w:r>
        <w:t>，然后</w:t>
      </w:r>
      <w:r>
        <w:rPr>
          <w:rFonts w:hint="eastAsia"/>
        </w:rPr>
        <w:t>求出</w:t>
      </w:r>
      <w:r>
        <w:t>条件概率分布作为</w:t>
      </w:r>
      <w:r>
        <w:rPr>
          <w:rFonts w:hint="eastAsia"/>
        </w:rPr>
        <w:t>预测</w:t>
      </w:r>
      <w:r>
        <w:t>的模型。</w:t>
      </w:r>
      <w:proofErr w:type="spellStart"/>
      <w:r>
        <w:t>eg</w:t>
      </w:r>
      <w:proofErr w:type="spellEnd"/>
      <w:r>
        <w:rPr>
          <w:rFonts w:hint="eastAsia"/>
        </w:rPr>
        <w:t>：</w:t>
      </w:r>
      <w:r>
        <w:t>朴素贝叶斯、隐马尔科夫</w:t>
      </w:r>
      <w:r>
        <w:rPr>
          <w:rFonts w:hint="eastAsia"/>
        </w:rPr>
        <w:t>(</w:t>
      </w:r>
      <w:r>
        <w:t>EM</w:t>
      </w:r>
      <w:r>
        <w:rPr>
          <w:rFonts w:hint="eastAsia"/>
        </w:rPr>
        <w:t>算法</w:t>
      </w:r>
      <w:r>
        <w:rPr>
          <w:rFonts w:hint="eastAsia"/>
        </w:rPr>
        <w:t>)</w:t>
      </w:r>
      <w:r>
        <w:t>、</w:t>
      </w:r>
      <w:r>
        <w:rPr>
          <w:rFonts w:hint="eastAsia"/>
        </w:rPr>
        <w:t>混合</w:t>
      </w:r>
      <w:r>
        <w:t>高斯</w:t>
      </w:r>
    </w:p>
    <w:p w:rsidR="00227A33" w:rsidRDefault="00227A33" w:rsidP="00227A33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判别</w:t>
      </w:r>
      <w:r>
        <w:t>模型</w:t>
      </w:r>
      <w:r>
        <w:rPr>
          <w:rFonts w:hint="eastAsia"/>
        </w:rPr>
        <w:t>：由</w:t>
      </w:r>
      <w:r>
        <w:t>数据直接学习</w:t>
      </w:r>
      <w:r w:rsidRPr="00227A33">
        <w:rPr>
          <w:b/>
        </w:rPr>
        <w:t>决策函数</w:t>
      </w:r>
      <w:r>
        <w:t>或者</w:t>
      </w:r>
      <w:r w:rsidRPr="00227A33">
        <w:rPr>
          <w:b/>
        </w:rPr>
        <w:t>条件概率分布</w:t>
      </w:r>
      <w:r>
        <w:t>作为预测模型。</w:t>
      </w:r>
      <w:proofErr w:type="spellStart"/>
      <w:r>
        <w:t>eg</w:t>
      </w:r>
      <w:proofErr w:type="spellEnd"/>
      <w:r>
        <w:rPr>
          <w:rFonts w:hint="eastAsia"/>
        </w:rPr>
        <w:t>：</w:t>
      </w:r>
      <w:r>
        <w:t>KNN</w:t>
      </w:r>
      <w:r>
        <w:t>、感知机、决策树、</w:t>
      </w:r>
      <w:proofErr w:type="gramStart"/>
      <w:r>
        <w:t>逻辑</w:t>
      </w:r>
      <w:r>
        <w:rPr>
          <w:rFonts w:hint="eastAsia"/>
        </w:rPr>
        <w:t>斯</w:t>
      </w:r>
      <w:proofErr w:type="gramEnd"/>
      <w:r>
        <w:rPr>
          <w:rFonts w:hint="eastAsia"/>
        </w:rPr>
        <w:t>蒂回归</w:t>
      </w:r>
      <w:r>
        <w:t>、最大熵、</w:t>
      </w:r>
      <w:proofErr w:type="spellStart"/>
      <w:r>
        <w:t>svm</w:t>
      </w:r>
      <w:proofErr w:type="spellEnd"/>
      <w:r>
        <w:t>、提升方法、条件随机场。</w:t>
      </w:r>
    </w:p>
    <w:p w:rsidR="00A64756" w:rsidRDefault="00A64756" w:rsidP="00A64756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另一种</w:t>
      </w:r>
      <w:r>
        <w:t>理解</w:t>
      </w:r>
    </w:p>
    <w:p w:rsidR="00A64756" w:rsidRDefault="00A64756" w:rsidP="00A64756">
      <w:r>
        <w:rPr>
          <w:rFonts w:hint="eastAsia"/>
        </w:rPr>
        <w:t>后验</w:t>
      </w:r>
      <w:r>
        <w:t>正比于先验乘以似然</w:t>
      </w:r>
      <w:r>
        <w:rPr>
          <w:rFonts w:hint="eastAsia"/>
        </w:rPr>
        <w:t>。</w:t>
      </w:r>
      <w:r>
        <w:t>先验</w:t>
      </w:r>
      <w:r>
        <w:rPr>
          <w:rFonts w:hint="eastAsia"/>
        </w:rPr>
        <w:t>是</w:t>
      </w:r>
      <w:r>
        <w:t>输入的分布，似然</w:t>
      </w:r>
      <w:r>
        <w:rPr>
          <w:rFonts w:hint="eastAsia"/>
        </w:rPr>
        <w:t>是</w:t>
      </w:r>
      <w:r>
        <w:t>参数的分布。如果</w:t>
      </w:r>
      <w:r>
        <w:rPr>
          <w:rFonts w:hint="eastAsia"/>
        </w:rPr>
        <w:t>我们</w:t>
      </w:r>
      <w:r>
        <w:t>model</w:t>
      </w:r>
      <w:r>
        <w:rPr>
          <w:rFonts w:hint="eastAsia"/>
        </w:rPr>
        <w:t>先验</w:t>
      </w:r>
      <w:r>
        <w:t>和</w:t>
      </w:r>
      <w:r>
        <w:rPr>
          <w:rFonts w:hint="eastAsia"/>
        </w:rPr>
        <w:t>似然</w:t>
      </w:r>
      <w:r w:rsidR="00DF4AAD">
        <w:t>，然后</w:t>
      </w:r>
      <w:r w:rsidR="00DF4AAD">
        <w:rPr>
          <w:rFonts w:hint="eastAsia"/>
        </w:rPr>
        <w:t>乘</w:t>
      </w:r>
      <w:r>
        <w:t>起来得到后验，并做决策，这种模型叫生成模型。因为</w:t>
      </w:r>
      <w:r>
        <w:rPr>
          <w:rFonts w:hint="eastAsia"/>
        </w:rPr>
        <w:t>我们</w:t>
      </w:r>
      <w:r>
        <w:t>是用乘法</w:t>
      </w:r>
      <w:r>
        <w:t>“</w:t>
      </w:r>
      <w:r>
        <w:rPr>
          <w:rFonts w:hint="eastAsia"/>
        </w:rPr>
        <w:t>生成</w:t>
      </w:r>
      <w:r>
        <w:t>”</w:t>
      </w:r>
      <w:r>
        <w:rPr>
          <w:rFonts w:hint="eastAsia"/>
        </w:rPr>
        <w:t>了</w:t>
      </w:r>
      <w:r>
        <w:t>后验分布。</w:t>
      </w:r>
    </w:p>
    <w:p w:rsidR="00A64756" w:rsidRPr="006E3ACC" w:rsidRDefault="00A64756" w:rsidP="00A64756">
      <w:pPr>
        <w:rPr>
          <w:rFonts w:hint="eastAsia"/>
        </w:rPr>
      </w:pPr>
      <w:r>
        <w:rPr>
          <w:rFonts w:hint="eastAsia"/>
        </w:rPr>
        <w:t>但是</w:t>
      </w:r>
      <w:r>
        <w:t>如果我们</w:t>
      </w:r>
      <w:r w:rsidRPr="00A75923">
        <w:rPr>
          <w:b/>
        </w:rPr>
        <w:t>不管先验和</w:t>
      </w:r>
      <w:r w:rsidRPr="00A75923">
        <w:rPr>
          <w:rFonts w:hint="eastAsia"/>
          <w:b/>
        </w:rPr>
        <w:t>似然</w:t>
      </w:r>
      <w:r w:rsidRPr="00A75923">
        <w:rPr>
          <w:b/>
        </w:rPr>
        <w:t>，直接</w:t>
      </w:r>
      <w:r w:rsidRPr="00A75923">
        <w:rPr>
          <w:rFonts w:hint="eastAsia"/>
          <w:b/>
        </w:rPr>
        <w:t>假设</w:t>
      </w:r>
      <w:r w:rsidRPr="00A75923">
        <w:rPr>
          <w:b/>
        </w:rPr>
        <w:t>后验的分布所满足</w:t>
      </w:r>
      <w:r w:rsidRPr="00A75923">
        <w:rPr>
          <w:rFonts w:hint="eastAsia"/>
          <w:b/>
        </w:rPr>
        <w:t>的</w:t>
      </w:r>
      <w:r w:rsidRPr="00A75923">
        <w:rPr>
          <w:b/>
        </w:rPr>
        <w:t>形式</w:t>
      </w:r>
      <w:r w:rsidR="00DF4AAD">
        <w:rPr>
          <w:rFonts w:hint="eastAsia"/>
        </w:rPr>
        <w:t>（例如</w:t>
      </w:r>
      <w:r w:rsidR="00DF4AAD">
        <w:t>逻辑回归）</w:t>
      </w:r>
      <w:r w:rsidR="00DF4AAD">
        <w:rPr>
          <w:rFonts w:hint="eastAsia"/>
        </w:rPr>
        <w:t>，</w:t>
      </w:r>
      <w:r w:rsidR="00DF4AAD">
        <w:t>这样学习到后验分布的方式就是</w:t>
      </w:r>
      <w:r w:rsidR="00DF4AAD">
        <w:t>“</w:t>
      </w:r>
      <w:r w:rsidR="00DF4AAD">
        <w:rPr>
          <w:rFonts w:hint="eastAsia"/>
        </w:rPr>
        <w:t>判别模型</w:t>
      </w:r>
      <w:r w:rsidR="00DF4AAD">
        <w:t>”</w:t>
      </w:r>
    </w:p>
    <w:p w:rsidR="006E3ACC" w:rsidRPr="003E1311" w:rsidRDefault="006E3ACC" w:rsidP="002E3151">
      <w:pPr>
        <w:ind w:left="420" w:firstLine="420"/>
        <w:rPr>
          <w:rFonts w:hint="eastAsia"/>
        </w:rPr>
      </w:pPr>
      <w:bookmarkStart w:id="2" w:name="_GoBack"/>
      <w:bookmarkEnd w:id="2"/>
    </w:p>
    <w:sectPr w:rsidR="006E3ACC" w:rsidRPr="003E13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122F93"/>
    <w:multiLevelType w:val="hybridMultilevel"/>
    <w:tmpl w:val="141CC1B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9">
      <w:start w:val="1"/>
      <w:numFmt w:val="bullet"/>
      <w:lvlText w:val="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DA95E44"/>
    <w:multiLevelType w:val="hybridMultilevel"/>
    <w:tmpl w:val="401A964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6757FCD"/>
    <w:multiLevelType w:val="hybridMultilevel"/>
    <w:tmpl w:val="669AAA04"/>
    <w:lvl w:ilvl="0" w:tplc="04090009">
      <w:start w:val="1"/>
      <w:numFmt w:val="bullet"/>
      <w:lvlText w:val="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9A6"/>
    <w:rsid w:val="0011455E"/>
    <w:rsid w:val="00151CA6"/>
    <w:rsid w:val="00161582"/>
    <w:rsid w:val="001737A4"/>
    <w:rsid w:val="001E0575"/>
    <w:rsid w:val="00227A33"/>
    <w:rsid w:val="002A3D68"/>
    <w:rsid w:val="002E3151"/>
    <w:rsid w:val="003E1311"/>
    <w:rsid w:val="005262E0"/>
    <w:rsid w:val="005D13B3"/>
    <w:rsid w:val="005E590E"/>
    <w:rsid w:val="006276A0"/>
    <w:rsid w:val="0065762C"/>
    <w:rsid w:val="006A3599"/>
    <w:rsid w:val="006E3ACC"/>
    <w:rsid w:val="008630AB"/>
    <w:rsid w:val="00895B94"/>
    <w:rsid w:val="008C766F"/>
    <w:rsid w:val="009843A3"/>
    <w:rsid w:val="009D6895"/>
    <w:rsid w:val="00A64756"/>
    <w:rsid w:val="00A75923"/>
    <w:rsid w:val="00AF117C"/>
    <w:rsid w:val="00B651DB"/>
    <w:rsid w:val="00C809A6"/>
    <w:rsid w:val="00CB0B6E"/>
    <w:rsid w:val="00CF3BFC"/>
    <w:rsid w:val="00D21F35"/>
    <w:rsid w:val="00D66808"/>
    <w:rsid w:val="00DA63CA"/>
    <w:rsid w:val="00DF4AAD"/>
    <w:rsid w:val="00F00882"/>
    <w:rsid w:val="00F223A5"/>
    <w:rsid w:val="00FA2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8697A"/>
  <w15:chartTrackingRefBased/>
  <w15:docId w15:val="{F788A961-B301-40FF-A757-A6B692DEF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theme="majorBidi"/>
        <w:kern w:val="2"/>
        <w:sz w:val="21"/>
        <w:szCs w:val="3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E1311"/>
    <w:pPr>
      <w:keepNext/>
      <w:keepLines/>
      <w:spacing w:before="340" w:after="330" w:line="578" w:lineRule="auto"/>
      <w:outlineLvl w:val="0"/>
    </w:pPr>
    <w:rPr>
      <w:b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3E1311"/>
    <w:rPr>
      <w:b/>
      <w:bCs/>
    </w:rPr>
  </w:style>
  <w:style w:type="paragraph" w:styleId="a4">
    <w:name w:val="Subtitle"/>
    <w:basedOn w:val="a"/>
    <w:next w:val="a"/>
    <w:link w:val="a5"/>
    <w:uiPriority w:val="11"/>
    <w:qFormat/>
    <w:rsid w:val="003E1311"/>
    <w:pPr>
      <w:spacing w:before="240" w:after="60" w:line="312" w:lineRule="auto"/>
      <w:jc w:val="center"/>
      <w:outlineLvl w:val="1"/>
    </w:pPr>
    <w:rPr>
      <w:rFonts w:asciiTheme="minorHAnsi" w:eastAsiaTheme="minorEastAsia" w:hAnsiTheme="minorHAnsi" w:cstheme="minorBidi"/>
      <w:b/>
      <w:kern w:val="28"/>
      <w:sz w:val="32"/>
    </w:rPr>
  </w:style>
  <w:style w:type="character" w:customStyle="1" w:styleId="a5">
    <w:name w:val="副标题 字符"/>
    <w:basedOn w:val="a0"/>
    <w:link w:val="a4"/>
    <w:uiPriority w:val="11"/>
    <w:rsid w:val="003E1311"/>
    <w:rPr>
      <w:rFonts w:asciiTheme="minorHAnsi" w:eastAsiaTheme="minorEastAsia" w:hAnsiTheme="minorHAnsi" w:cstheme="minorBidi"/>
      <w:b/>
      <w:kern w:val="28"/>
      <w:sz w:val="32"/>
    </w:rPr>
  </w:style>
  <w:style w:type="character" w:customStyle="1" w:styleId="10">
    <w:name w:val="标题 1 字符"/>
    <w:basedOn w:val="a0"/>
    <w:link w:val="1"/>
    <w:uiPriority w:val="9"/>
    <w:rsid w:val="003E1311"/>
    <w:rPr>
      <w:b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3E1311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/>
      <w:b w:val="0"/>
      <w:bCs/>
      <w:color w:val="2E74B5" w:themeColor="accent1" w:themeShade="BF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3E1311"/>
    <w:pPr>
      <w:ind w:leftChars="200" w:left="420"/>
    </w:pPr>
  </w:style>
  <w:style w:type="character" w:styleId="a6">
    <w:name w:val="Hyperlink"/>
    <w:basedOn w:val="a0"/>
    <w:uiPriority w:val="99"/>
    <w:unhideWhenUsed/>
    <w:rsid w:val="003E1311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3E1311"/>
    <w:pPr>
      <w:ind w:firstLineChars="200" w:firstLine="420"/>
    </w:pPr>
  </w:style>
  <w:style w:type="table" w:styleId="a8">
    <w:name w:val="Table Grid"/>
    <w:basedOn w:val="a1"/>
    <w:uiPriority w:val="39"/>
    <w:rsid w:val="005D13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D1B5DE-4D16-4D98-8EB1-C88D6A408E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622</TotalTime>
  <Pages>4</Pages>
  <Words>224</Words>
  <Characters>1280</Characters>
  <Application>Microsoft Office Word</Application>
  <DocSecurity>0</DocSecurity>
  <Lines>10</Lines>
  <Paragraphs>3</Paragraphs>
  <ScaleCrop>false</ScaleCrop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王飞龙</dc:creator>
  <cp:keywords/>
  <dc:description/>
  <cp:lastModifiedBy>王飞龙</cp:lastModifiedBy>
  <cp:revision>9</cp:revision>
  <dcterms:created xsi:type="dcterms:W3CDTF">2017-06-22T01:40:00Z</dcterms:created>
  <dcterms:modified xsi:type="dcterms:W3CDTF">2017-06-22T12:02:00Z</dcterms:modified>
</cp:coreProperties>
</file>