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A4B80" w:rsidRDefault="005A4B80" w:rsidP="006B1609">
      <w:pPr>
        <w:spacing w:line="360" w:lineRule="auto"/>
        <w:rPr>
          <w:rFonts w:ascii="Times New Roman" w:hAnsi="Times New Roman" w:cs="Times New Roman"/>
          <w:b/>
          <w:bCs/>
          <w:sz w:val="24"/>
          <w:szCs w:val="24"/>
        </w:rPr>
      </w:pPr>
    </w:p>
    <w:p w:rsidR="00AB5888" w:rsidRPr="006B1609" w:rsidRDefault="00AB5888" w:rsidP="006B1609">
      <w:pPr>
        <w:spacing w:line="360" w:lineRule="auto"/>
        <w:rPr>
          <w:rFonts w:ascii="Times New Roman" w:hAnsi="Times New Roman" w:cs="Times New Roman"/>
          <w:b/>
          <w:bCs/>
          <w:sz w:val="24"/>
          <w:szCs w:val="24"/>
        </w:rPr>
      </w:pPr>
    </w:p>
    <w:p w:rsidR="006B1609" w:rsidRPr="00F770D9" w:rsidRDefault="006E2918" w:rsidP="00B80EA8">
      <w:pPr>
        <w:spacing w:line="360" w:lineRule="auto"/>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Hlk183816995"/>
      <w:bookmarkEnd w:id="0"/>
      <w:r w:rsidRPr="00F770D9">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Detecting Fraudulent and Duplicate </w:t>
      </w:r>
      <w:r w:rsidR="00F770D9" w:rsidRPr="00F770D9">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Reviews</w:t>
      </w:r>
      <w:r w:rsidRPr="00F770D9">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NLP and Machine Learning to Improve Trust in Online </w:t>
      </w:r>
      <w:r w:rsidR="00F770D9" w:rsidRPr="00F770D9">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Product </w:t>
      </w:r>
      <w:r w:rsidRPr="00F770D9">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Reviews</w:t>
      </w:r>
    </w:p>
    <w:p w:rsidR="00AB5888" w:rsidRDefault="00DB39A7" w:rsidP="006B1609">
      <w:pPr>
        <w:spacing w:line="360" w:lineRule="auto"/>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
    <w:p w:rsidR="00AB5888" w:rsidRDefault="00B81F06" w:rsidP="006B1609">
      <w:pPr>
        <w:spacing w:line="360" w:lineRule="auto"/>
        <w:rPr>
          <w:rFonts w:ascii="Times New Roman" w:hAnsi="Times New Roman" w:cs="Times New Roman"/>
          <w:b/>
          <w:bCs/>
          <w:sz w:val="24"/>
          <w:szCs w:val="24"/>
        </w:rPr>
      </w:pPr>
      <w:r>
        <w:rPr>
          <w:noProof/>
        </w:rPr>
        <w:drawing>
          <wp:anchor distT="0" distB="0" distL="114300" distR="114300" simplePos="0" relativeHeight="251658239" behindDoc="1" locked="0" layoutInCell="1" allowOverlap="1">
            <wp:simplePos x="0" y="0"/>
            <wp:positionH relativeFrom="column">
              <wp:posOffset>1083212</wp:posOffset>
            </wp:positionH>
            <wp:positionV relativeFrom="paragraph">
              <wp:posOffset>147515</wp:posOffset>
            </wp:positionV>
            <wp:extent cx="3812345" cy="3812345"/>
            <wp:effectExtent l="0" t="0" r="0" b="0"/>
            <wp:wrapNone/>
            <wp:docPr id="301933585" name="Picture 9" descr="University of Texas at Austi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ty of Texas at Austin - Wikipedia"/>
                    <pic:cNvPicPr>
                      <a:picLocks noChangeAspect="1" noChangeArrowheads="1"/>
                    </pic:cNvPicPr>
                  </pic:nvPicPr>
                  <pic:blipFill>
                    <a:blip r:embed="rId8" cstate="print">
                      <a:alphaModFix amt="5000"/>
                      <a:extLst>
                        <a:ext uri="{28A0092B-C50C-407E-A947-70E740481C1C}">
                          <a14:useLocalDpi xmlns:a14="http://schemas.microsoft.com/office/drawing/2010/main" val="0"/>
                        </a:ext>
                      </a:extLst>
                    </a:blip>
                    <a:srcRect/>
                    <a:stretch>
                      <a:fillRect/>
                    </a:stretch>
                  </pic:blipFill>
                  <pic:spPr bwMode="auto">
                    <a:xfrm>
                      <a:off x="0" y="0"/>
                      <a:ext cx="3816747" cy="3816747"/>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B5888" w:rsidRPr="006B1609" w:rsidRDefault="00AB5888" w:rsidP="006B1609">
      <w:pPr>
        <w:spacing w:line="360" w:lineRule="auto"/>
        <w:rPr>
          <w:rFonts w:ascii="Times New Roman" w:hAnsi="Times New Roman" w:cs="Times New Roman"/>
          <w:b/>
          <w:bCs/>
          <w:sz w:val="24"/>
          <w:szCs w:val="24"/>
        </w:rPr>
      </w:pPr>
    </w:p>
    <w:p w:rsidR="006B1609" w:rsidRPr="006B1609" w:rsidRDefault="00AB5888" w:rsidP="00AB588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Deepali Dange</w:t>
      </w:r>
    </w:p>
    <w:p w:rsidR="00265F7B" w:rsidRPr="006B1609" w:rsidRDefault="00AB5888" w:rsidP="00F770D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Department of Statistics and Data Sciences | </w:t>
      </w:r>
      <w:r w:rsidR="00DB39A7">
        <w:rPr>
          <w:rFonts w:ascii="Times New Roman" w:hAnsi="Times New Roman" w:cs="Times New Roman"/>
          <w:b/>
          <w:bCs/>
          <w:sz w:val="24"/>
          <w:szCs w:val="24"/>
        </w:rPr>
        <w:t>Department of Computer Science</w:t>
      </w:r>
    </w:p>
    <w:p w:rsidR="00DB39A7" w:rsidRDefault="00AB5888" w:rsidP="00DB39A7">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Case Studies in Machine Learning | </w:t>
      </w:r>
      <w:r w:rsidR="00DB39A7">
        <w:rPr>
          <w:rFonts w:ascii="Times New Roman" w:hAnsi="Times New Roman" w:cs="Times New Roman"/>
          <w:b/>
          <w:bCs/>
          <w:sz w:val="24"/>
          <w:szCs w:val="24"/>
        </w:rPr>
        <w:t>Master of Science in Artificial Intelligence</w:t>
      </w:r>
    </w:p>
    <w:p w:rsidR="00F770D9" w:rsidRPr="006B1609" w:rsidRDefault="00F770D9" w:rsidP="00F770D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University of Texas at Austin</w:t>
      </w:r>
    </w:p>
    <w:p w:rsidR="006B1609" w:rsidRPr="006B1609" w:rsidRDefault="00613C47" w:rsidP="00AB588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Professor </w:t>
      </w:r>
      <w:hyperlink r:id="rId9" w:tgtFrame="_blank" w:history="1">
        <w:r w:rsidRPr="00613C47">
          <w:rPr>
            <w:rFonts w:ascii="Times New Roman" w:hAnsi="Times New Roman" w:cs="Times New Roman"/>
            <w:b/>
            <w:bCs/>
            <w:sz w:val="24"/>
            <w:szCs w:val="24"/>
          </w:rPr>
          <w:t>Junfeng Jiao</w:t>
        </w:r>
      </w:hyperlink>
    </w:p>
    <w:p w:rsidR="005A4B80" w:rsidRPr="006B1609" w:rsidRDefault="00374423" w:rsidP="00AB588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December 1</w:t>
      </w:r>
      <w:r w:rsidRPr="00374423">
        <w:rPr>
          <w:rFonts w:ascii="Times New Roman" w:hAnsi="Times New Roman" w:cs="Times New Roman"/>
          <w:b/>
          <w:bCs/>
          <w:sz w:val="24"/>
          <w:szCs w:val="24"/>
          <w:vertAlign w:val="superscript"/>
        </w:rPr>
        <w:t>st</w:t>
      </w:r>
      <w:r>
        <w:rPr>
          <w:rFonts w:ascii="Times New Roman" w:hAnsi="Times New Roman" w:cs="Times New Roman"/>
          <w:b/>
          <w:bCs/>
          <w:sz w:val="24"/>
          <w:szCs w:val="24"/>
        </w:rPr>
        <w:t>, 2024</w:t>
      </w:r>
    </w:p>
    <w:p w:rsidR="005A4B80" w:rsidRPr="006B1609" w:rsidRDefault="005A4B80" w:rsidP="006B1609">
      <w:pPr>
        <w:spacing w:line="360" w:lineRule="auto"/>
        <w:rPr>
          <w:rFonts w:ascii="Times New Roman" w:hAnsi="Times New Roman" w:cs="Times New Roman"/>
          <w:b/>
          <w:bCs/>
          <w:sz w:val="24"/>
          <w:szCs w:val="24"/>
        </w:rPr>
      </w:pPr>
    </w:p>
    <w:p w:rsidR="005A4B80" w:rsidRPr="006B1609" w:rsidRDefault="005A4B80" w:rsidP="006B1609">
      <w:pPr>
        <w:spacing w:line="360" w:lineRule="auto"/>
        <w:rPr>
          <w:rFonts w:ascii="Times New Roman" w:hAnsi="Times New Roman" w:cs="Times New Roman"/>
          <w:b/>
          <w:bCs/>
          <w:sz w:val="24"/>
          <w:szCs w:val="24"/>
        </w:rPr>
      </w:pPr>
    </w:p>
    <w:p w:rsidR="005A4B80" w:rsidRPr="006B1609" w:rsidRDefault="005A4B80" w:rsidP="006B1609">
      <w:pPr>
        <w:spacing w:line="360" w:lineRule="auto"/>
        <w:rPr>
          <w:rFonts w:ascii="Times New Roman" w:hAnsi="Times New Roman" w:cs="Times New Roman"/>
          <w:b/>
          <w:bCs/>
          <w:sz w:val="24"/>
          <w:szCs w:val="24"/>
        </w:rPr>
      </w:pPr>
    </w:p>
    <w:p w:rsidR="005A4B80" w:rsidRPr="006B1609" w:rsidRDefault="005A4B80" w:rsidP="006B1609">
      <w:pPr>
        <w:spacing w:line="360" w:lineRule="auto"/>
        <w:rPr>
          <w:rFonts w:ascii="Times New Roman" w:hAnsi="Times New Roman" w:cs="Times New Roman"/>
          <w:b/>
          <w:bCs/>
          <w:sz w:val="24"/>
          <w:szCs w:val="24"/>
        </w:rPr>
      </w:pPr>
    </w:p>
    <w:p w:rsidR="005A4B80" w:rsidRPr="006B1609" w:rsidRDefault="005A4B80" w:rsidP="006B1609">
      <w:pPr>
        <w:spacing w:line="360" w:lineRule="auto"/>
        <w:rPr>
          <w:rFonts w:ascii="Times New Roman" w:hAnsi="Times New Roman" w:cs="Times New Roman"/>
          <w:b/>
          <w:bCs/>
          <w:sz w:val="24"/>
          <w:szCs w:val="24"/>
        </w:rPr>
      </w:pPr>
    </w:p>
    <w:p w:rsidR="005A4B80" w:rsidRPr="006B1609" w:rsidRDefault="005A4B80" w:rsidP="006B1609">
      <w:pPr>
        <w:spacing w:line="360" w:lineRule="auto"/>
        <w:rPr>
          <w:rFonts w:ascii="Times New Roman" w:hAnsi="Times New Roman" w:cs="Times New Roman"/>
          <w:b/>
          <w:bCs/>
          <w:sz w:val="24"/>
          <w:szCs w:val="24"/>
        </w:rPr>
      </w:pPr>
    </w:p>
    <w:p w:rsidR="005A4B80" w:rsidRDefault="005A4B80" w:rsidP="006B1609">
      <w:pPr>
        <w:spacing w:line="360" w:lineRule="auto"/>
        <w:rPr>
          <w:rFonts w:ascii="Times New Roman" w:hAnsi="Times New Roman" w:cs="Times New Roman"/>
          <w:b/>
          <w:bCs/>
          <w:sz w:val="24"/>
          <w:szCs w:val="24"/>
        </w:rPr>
      </w:pPr>
    </w:p>
    <w:p w:rsidR="00C65D3D" w:rsidRDefault="00C65D3D" w:rsidP="006B1609">
      <w:pPr>
        <w:spacing w:line="360" w:lineRule="auto"/>
        <w:rPr>
          <w:rFonts w:ascii="Times New Roman" w:hAnsi="Times New Roman" w:cs="Times New Roman"/>
          <w:b/>
          <w:bCs/>
          <w:sz w:val="24"/>
          <w:szCs w:val="24"/>
        </w:rPr>
      </w:pPr>
    </w:p>
    <w:p w:rsidR="00C65D3D" w:rsidRDefault="00C65D3D" w:rsidP="006B1609">
      <w:pPr>
        <w:spacing w:line="360" w:lineRule="auto"/>
        <w:rPr>
          <w:rFonts w:ascii="Times New Roman" w:hAnsi="Times New Roman" w:cs="Times New Roman"/>
          <w:b/>
          <w:bCs/>
          <w:sz w:val="24"/>
          <w:szCs w:val="24"/>
        </w:rPr>
      </w:pPr>
    </w:p>
    <w:p w:rsidR="005A4B80" w:rsidRPr="004C7666" w:rsidRDefault="00AB5888" w:rsidP="004C7666">
      <w:pPr>
        <w:pStyle w:val="Heading1"/>
        <w:spacing w:line="360" w:lineRule="auto"/>
        <w:rPr>
          <w:b/>
          <w:bCs/>
        </w:rPr>
      </w:pPr>
      <w:r w:rsidRPr="004C7666">
        <w:rPr>
          <w:b/>
          <w:bCs/>
        </w:rPr>
        <w:lastRenderedPageBreak/>
        <w:t>Table of Content</w:t>
      </w:r>
    </w:p>
    <w:p w:rsidR="00AB5888" w:rsidRDefault="00AB5888" w:rsidP="004C7666">
      <w:pPr>
        <w:pStyle w:val="ListParagraph"/>
        <w:numPr>
          <w:ilvl w:val="0"/>
          <w:numId w:val="16"/>
        </w:numPr>
        <w:spacing w:line="480" w:lineRule="auto"/>
        <w:rPr>
          <w:rFonts w:ascii="Times New Roman" w:hAnsi="Times New Roman" w:cs="Times New Roman"/>
          <w:b/>
          <w:bCs/>
          <w:sz w:val="24"/>
          <w:szCs w:val="24"/>
        </w:rPr>
      </w:pPr>
      <w:r>
        <w:rPr>
          <w:rFonts w:ascii="Times New Roman" w:hAnsi="Times New Roman" w:cs="Times New Roman"/>
          <w:b/>
          <w:bCs/>
          <w:sz w:val="24"/>
          <w:szCs w:val="24"/>
        </w:rPr>
        <w:t>Abstract</w:t>
      </w:r>
      <w:r w:rsidR="004E170B">
        <w:rPr>
          <w:rFonts w:ascii="Times New Roman" w:hAnsi="Times New Roman" w:cs="Times New Roman"/>
          <w:b/>
          <w:bCs/>
          <w:sz w:val="24"/>
          <w:szCs w:val="24"/>
        </w:rPr>
        <w:t xml:space="preserve"> </w:t>
      </w:r>
    </w:p>
    <w:p w:rsidR="00AB5888" w:rsidRDefault="00AB5888" w:rsidP="004C7666">
      <w:pPr>
        <w:pStyle w:val="ListParagraph"/>
        <w:numPr>
          <w:ilvl w:val="0"/>
          <w:numId w:val="16"/>
        </w:numPr>
        <w:spacing w:line="480" w:lineRule="auto"/>
        <w:rPr>
          <w:rFonts w:ascii="Times New Roman" w:hAnsi="Times New Roman" w:cs="Times New Roman"/>
          <w:b/>
          <w:bCs/>
          <w:sz w:val="24"/>
          <w:szCs w:val="24"/>
        </w:rPr>
      </w:pPr>
      <w:r>
        <w:rPr>
          <w:rFonts w:ascii="Times New Roman" w:hAnsi="Times New Roman" w:cs="Times New Roman"/>
          <w:b/>
          <w:bCs/>
          <w:sz w:val="24"/>
          <w:szCs w:val="24"/>
        </w:rPr>
        <w:t>Introduction</w:t>
      </w:r>
      <w:r w:rsidR="004E170B">
        <w:rPr>
          <w:rFonts w:ascii="Times New Roman" w:hAnsi="Times New Roman" w:cs="Times New Roman"/>
          <w:b/>
          <w:bCs/>
          <w:sz w:val="24"/>
          <w:szCs w:val="24"/>
        </w:rPr>
        <w:t xml:space="preserve"> </w:t>
      </w:r>
    </w:p>
    <w:p w:rsidR="00AB5888" w:rsidRDefault="00AB5888" w:rsidP="004C7666">
      <w:pPr>
        <w:pStyle w:val="ListParagraph"/>
        <w:numPr>
          <w:ilvl w:val="0"/>
          <w:numId w:val="16"/>
        </w:numPr>
        <w:spacing w:line="480" w:lineRule="auto"/>
        <w:rPr>
          <w:rFonts w:ascii="Times New Roman" w:hAnsi="Times New Roman" w:cs="Times New Roman"/>
          <w:b/>
          <w:bCs/>
          <w:sz w:val="24"/>
          <w:szCs w:val="24"/>
        </w:rPr>
      </w:pPr>
      <w:r>
        <w:rPr>
          <w:rFonts w:ascii="Times New Roman" w:hAnsi="Times New Roman" w:cs="Times New Roman"/>
          <w:b/>
          <w:bCs/>
          <w:sz w:val="24"/>
          <w:szCs w:val="24"/>
        </w:rPr>
        <w:t>Literature Review</w:t>
      </w:r>
      <w:r w:rsidR="004E170B">
        <w:rPr>
          <w:rFonts w:ascii="Times New Roman" w:hAnsi="Times New Roman" w:cs="Times New Roman"/>
          <w:b/>
          <w:bCs/>
          <w:sz w:val="24"/>
          <w:szCs w:val="24"/>
        </w:rPr>
        <w:t xml:space="preserve"> </w:t>
      </w:r>
    </w:p>
    <w:p w:rsidR="00AB5888" w:rsidRPr="004E170B" w:rsidRDefault="008A46E4" w:rsidP="008A46E4">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4E170B">
        <w:rPr>
          <w:rFonts w:ascii="Times New Roman" w:hAnsi="Times New Roman" w:cs="Times New Roman"/>
          <w:b/>
          <w:bCs/>
          <w:sz w:val="24"/>
          <w:szCs w:val="24"/>
        </w:rPr>
        <w:t xml:space="preserve">3.1 </w:t>
      </w:r>
      <w:r w:rsidR="004E170B" w:rsidRPr="004E170B">
        <w:rPr>
          <w:rFonts w:ascii="Times New Roman" w:hAnsi="Times New Roman" w:cs="Times New Roman"/>
          <w:b/>
          <w:bCs/>
          <w:sz w:val="24"/>
          <w:szCs w:val="24"/>
        </w:rPr>
        <w:t>Techniques in Fake Review Detection</w:t>
      </w:r>
      <w:r w:rsidR="004E170B">
        <w:rPr>
          <w:rFonts w:ascii="Times New Roman" w:hAnsi="Times New Roman" w:cs="Times New Roman"/>
          <w:b/>
          <w:bCs/>
          <w:sz w:val="24"/>
          <w:szCs w:val="24"/>
        </w:rPr>
        <w:t xml:space="preserve"> </w:t>
      </w:r>
      <w:r w:rsidR="004E170B">
        <w:rPr>
          <w:rFonts w:ascii="Times New Roman" w:hAnsi="Times New Roman" w:cs="Times New Roman"/>
          <w:b/>
          <w:bCs/>
          <w:sz w:val="24"/>
          <w:szCs w:val="24"/>
        </w:rPr>
        <w:br/>
      </w:r>
      <w:r>
        <w:rPr>
          <w:rFonts w:ascii="Times New Roman" w:hAnsi="Times New Roman" w:cs="Times New Roman"/>
          <w:b/>
          <w:bCs/>
          <w:sz w:val="24"/>
          <w:szCs w:val="24"/>
        </w:rPr>
        <w:t xml:space="preserve">             </w:t>
      </w:r>
      <w:r w:rsidR="004E170B">
        <w:rPr>
          <w:rFonts w:ascii="Times New Roman" w:hAnsi="Times New Roman" w:cs="Times New Roman"/>
          <w:b/>
          <w:bCs/>
          <w:sz w:val="24"/>
          <w:szCs w:val="24"/>
        </w:rPr>
        <w:t xml:space="preserve">3.2 </w:t>
      </w:r>
      <w:r w:rsidR="00AB5888" w:rsidRPr="004E170B">
        <w:rPr>
          <w:rFonts w:ascii="Times New Roman" w:hAnsi="Times New Roman" w:cs="Times New Roman"/>
          <w:b/>
          <w:bCs/>
          <w:sz w:val="24"/>
          <w:szCs w:val="24"/>
        </w:rPr>
        <w:t xml:space="preserve">Challenges in </w:t>
      </w:r>
      <w:r w:rsidR="004E170B" w:rsidRPr="004E170B">
        <w:rPr>
          <w:rFonts w:ascii="Times New Roman" w:hAnsi="Times New Roman" w:cs="Times New Roman"/>
          <w:b/>
          <w:bCs/>
          <w:sz w:val="24"/>
          <w:szCs w:val="24"/>
        </w:rPr>
        <w:t xml:space="preserve">Detecting Fake Review </w:t>
      </w:r>
    </w:p>
    <w:p w:rsidR="004E170B" w:rsidRPr="004E170B" w:rsidRDefault="00AB5888" w:rsidP="004C7666">
      <w:pPr>
        <w:pStyle w:val="ListParagraph"/>
        <w:numPr>
          <w:ilvl w:val="0"/>
          <w:numId w:val="16"/>
        </w:numPr>
        <w:spacing w:line="480" w:lineRule="auto"/>
        <w:rPr>
          <w:rFonts w:ascii="Times New Roman" w:hAnsi="Times New Roman" w:cs="Times New Roman"/>
          <w:b/>
          <w:bCs/>
          <w:sz w:val="24"/>
          <w:szCs w:val="24"/>
        </w:rPr>
      </w:pPr>
      <w:r>
        <w:rPr>
          <w:rFonts w:ascii="Times New Roman" w:hAnsi="Times New Roman" w:cs="Times New Roman"/>
          <w:b/>
          <w:bCs/>
          <w:sz w:val="24"/>
          <w:szCs w:val="24"/>
        </w:rPr>
        <w:t>Methodology</w:t>
      </w:r>
      <w:r w:rsidR="004E170B">
        <w:rPr>
          <w:rFonts w:ascii="Times New Roman" w:hAnsi="Times New Roman" w:cs="Times New Roman"/>
          <w:b/>
          <w:bCs/>
          <w:sz w:val="24"/>
          <w:szCs w:val="24"/>
        </w:rPr>
        <w:t xml:space="preserve"> </w:t>
      </w:r>
      <w:r w:rsidR="004E170B">
        <w:rPr>
          <w:rFonts w:ascii="Times New Roman" w:hAnsi="Times New Roman" w:cs="Times New Roman"/>
          <w:b/>
          <w:bCs/>
          <w:sz w:val="24"/>
          <w:szCs w:val="24"/>
        </w:rPr>
        <w:br/>
        <w:t>4.1 Data Preparation</w:t>
      </w:r>
      <w:r w:rsidR="004E170B" w:rsidRPr="004E170B">
        <w:rPr>
          <w:rFonts w:ascii="Times New Roman" w:hAnsi="Times New Roman" w:cs="Times New Roman"/>
          <w:b/>
          <w:bCs/>
          <w:sz w:val="24"/>
          <w:szCs w:val="24"/>
        </w:rPr>
        <w:t xml:space="preserve"> </w:t>
      </w:r>
      <w:r w:rsidR="004E170B" w:rsidRPr="004E170B">
        <w:rPr>
          <w:rFonts w:ascii="Times New Roman" w:hAnsi="Times New Roman" w:cs="Times New Roman"/>
          <w:b/>
          <w:bCs/>
          <w:sz w:val="24"/>
          <w:szCs w:val="24"/>
        </w:rPr>
        <w:br/>
        <w:t xml:space="preserve">4.2 Feature Extraction with Sentence-BERT </w:t>
      </w:r>
      <w:r w:rsidR="004E170B">
        <w:rPr>
          <w:rFonts w:ascii="Times New Roman" w:hAnsi="Times New Roman" w:cs="Times New Roman"/>
          <w:b/>
          <w:bCs/>
          <w:sz w:val="24"/>
          <w:szCs w:val="24"/>
        </w:rPr>
        <w:br/>
      </w:r>
      <w:r w:rsidR="004E170B" w:rsidRPr="004E170B">
        <w:rPr>
          <w:rFonts w:ascii="Times New Roman" w:hAnsi="Times New Roman" w:cs="Times New Roman"/>
          <w:b/>
          <w:bCs/>
          <w:sz w:val="24"/>
          <w:szCs w:val="24"/>
        </w:rPr>
        <w:t>4.3 Duplicate Detection Using Cosine Similarity</w:t>
      </w:r>
      <w:r w:rsidR="004E170B">
        <w:rPr>
          <w:rFonts w:ascii="Times New Roman" w:hAnsi="Times New Roman" w:cs="Times New Roman"/>
          <w:b/>
          <w:bCs/>
          <w:sz w:val="24"/>
          <w:szCs w:val="24"/>
        </w:rPr>
        <w:t xml:space="preserve"> </w:t>
      </w:r>
      <w:r w:rsidR="004E170B">
        <w:rPr>
          <w:rFonts w:ascii="Times New Roman" w:hAnsi="Times New Roman" w:cs="Times New Roman"/>
          <w:b/>
          <w:bCs/>
          <w:sz w:val="24"/>
          <w:szCs w:val="24"/>
        </w:rPr>
        <w:br/>
        <w:t xml:space="preserve">    </w:t>
      </w:r>
      <w:r w:rsidR="008A46E4">
        <w:rPr>
          <w:rFonts w:ascii="Times New Roman" w:hAnsi="Times New Roman" w:cs="Times New Roman"/>
          <w:b/>
          <w:bCs/>
          <w:sz w:val="24"/>
          <w:szCs w:val="24"/>
        </w:rPr>
        <w:t xml:space="preserve">  </w:t>
      </w:r>
      <w:r w:rsidR="004E170B" w:rsidRPr="004E170B">
        <w:rPr>
          <w:rFonts w:ascii="Times New Roman" w:hAnsi="Times New Roman" w:cs="Times New Roman"/>
          <w:b/>
          <w:bCs/>
          <w:sz w:val="24"/>
          <w:szCs w:val="24"/>
        </w:rPr>
        <w:t>4.3.1 Labeling Reviews</w:t>
      </w:r>
      <w:r w:rsidR="004E170B">
        <w:rPr>
          <w:rFonts w:ascii="Times New Roman" w:hAnsi="Times New Roman" w:cs="Times New Roman"/>
          <w:b/>
          <w:bCs/>
          <w:sz w:val="24"/>
          <w:szCs w:val="24"/>
        </w:rPr>
        <w:br/>
      </w:r>
      <w:r w:rsidR="0078116A">
        <w:rPr>
          <w:rFonts w:ascii="Times New Roman" w:hAnsi="Times New Roman" w:cs="Times New Roman"/>
          <w:b/>
          <w:bCs/>
          <w:sz w:val="24"/>
          <w:szCs w:val="24"/>
        </w:rPr>
        <w:t xml:space="preserve">    </w:t>
      </w:r>
      <w:r w:rsidR="008A46E4">
        <w:rPr>
          <w:rFonts w:ascii="Times New Roman" w:hAnsi="Times New Roman" w:cs="Times New Roman"/>
          <w:b/>
          <w:bCs/>
          <w:sz w:val="24"/>
          <w:szCs w:val="24"/>
        </w:rPr>
        <w:t xml:space="preserve">  </w:t>
      </w:r>
      <w:r w:rsidR="004E170B" w:rsidRPr="004E170B">
        <w:rPr>
          <w:rFonts w:ascii="Times New Roman" w:hAnsi="Times New Roman" w:cs="Times New Roman"/>
          <w:b/>
          <w:bCs/>
          <w:sz w:val="24"/>
          <w:szCs w:val="24"/>
        </w:rPr>
        <w:t>4.3.2 Visualization of Results</w:t>
      </w:r>
      <w:r w:rsidR="0078116A">
        <w:rPr>
          <w:rFonts w:ascii="Times New Roman" w:hAnsi="Times New Roman" w:cs="Times New Roman"/>
          <w:b/>
          <w:bCs/>
          <w:sz w:val="24"/>
          <w:szCs w:val="24"/>
        </w:rPr>
        <w:t xml:space="preserve"> </w:t>
      </w:r>
      <w:r w:rsidR="004E170B">
        <w:rPr>
          <w:rFonts w:ascii="Times New Roman" w:hAnsi="Times New Roman" w:cs="Times New Roman"/>
          <w:b/>
          <w:bCs/>
          <w:sz w:val="24"/>
          <w:szCs w:val="24"/>
        </w:rPr>
        <w:br/>
      </w:r>
      <w:r w:rsidR="004E170B" w:rsidRPr="004E170B">
        <w:rPr>
          <w:rFonts w:ascii="Times New Roman" w:hAnsi="Times New Roman" w:cs="Times New Roman"/>
          <w:b/>
          <w:bCs/>
          <w:sz w:val="24"/>
          <w:szCs w:val="24"/>
        </w:rPr>
        <w:t>4.4 Data-Splitting: Training and Testing Process</w:t>
      </w:r>
      <w:r w:rsidR="004C7666">
        <w:rPr>
          <w:rFonts w:ascii="Times New Roman" w:hAnsi="Times New Roman" w:cs="Times New Roman"/>
          <w:b/>
          <w:bCs/>
          <w:sz w:val="24"/>
          <w:szCs w:val="24"/>
        </w:rPr>
        <w:t xml:space="preserve"> </w:t>
      </w:r>
      <w:r w:rsidR="004E170B">
        <w:rPr>
          <w:rFonts w:ascii="Times New Roman" w:hAnsi="Times New Roman" w:cs="Times New Roman"/>
          <w:b/>
          <w:bCs/>
          <w:sz w:val="24"/>
          <w:szCs w:val="24"/>
        </w:rPr>
        <w:br/>
      </w:r>
      <w:r w:rsidR="004E170B" w:rsidRPr="004E170B">
        <w:rPr>
          <w:rFonts w:ascii="Times New Roman" w:hAnsi="Times New Roman" w:cs="Times New Roman"/>
          <w:b/>
          <w:bCs/>
          <w:sz w:val="24"/>
          <w:szCs w:val="24"/>
        </w:rPr>
        <w:t>4.5 Supervised Learning for Refinement</w:t>
      </w:r>
      <w:r w:rsidR="004C7666">
        <w:rPr>
          <w:rFonts w:ascii="Times New Roman" w:hAnsi="Times New Roman" w:cs="Times New Roman"/>
          <w:b/>
          <w:bCs/>
          <w:sz w:val="24"/>
          <w:szCs w:val="24"/>
        </w:rPr>
        <w:t xml:space="preserve"> </w:t>
      </w:r>
      <w:r w:rsidR="004E170B">
        <w:rPr>
          <w:rFonts w:ascii="Times New Roman" w:hAnsi="Times New Roman" w:cs="Times New Roman"/>
          <w:b/>
          <w:bCs/>
          <w:sz w:val="24"/>
          <w:szCs w:val="24"/>
        </w:rPr>
        <w:br/>
      </w:r>
      <w:r w:rsidR="004C7666">
        <w:rPr>
          <w:rFonts w:ascii="Times New Roman" w:hAnsi="Times New Roman" w:cs="Times New Roman"/>
          <w:b/>
          <w:bCs/>
          <w:sz w:val="24"/>
          <w:szCs w:val="24"/>
        </w:rPr>
        <w:t xml:space="preserve">    </w:t>
      </w:r>
      <w:r w:rsidR="008A46E4">
        <w:rPr>
          <w:rFonts w:ascii="Times New Roman" w:hAnsi="Times New Roman" w:cs="Times New Roman"/>
          <w:b/>
          <w:bCs/>
          <w:sz w:val="24"/>
          <w:szCs w:val="24"/>
        </w:rPr>
        <w:t xml:space="preserve">  </w:t>
      </w:r>
      <w:r w:rsidR="004E170B" w:rsidRPr="004E170B">
        <w:rPr>
          <w:rFonts w:ascii="Times New Roman" w:hAnsi="Times New Roman" w:cs="Times New Roman"/>
          <w:b/>
          <w:bCs/>
          <w:sz w:val="24"/>
          <w:szCs w:val="24"/>
        </w:rPr>
        <w:t>4.5.1 Training a Classifier: Logistic Regression (LR)</w:t>
      </w:r>
      <w:r w:rsidR="004C7666">
        <w:rPr>
          <w:rFonts w:ascii="Times New Roman" w:hAnsi="Times New Roman" w:cs="Times New Roman"/>
          <w:b/>
          <w:bCs/>
          <w:sz w:val="24"/>
          <w:szCs w:val="24"/>
        </w:rPr>
        <w:t xml:space="preserve"> </w:t>
      </w:r>
    </w:p>
    <w:p w:rsidR="00AB5888" w:rsidRDefault="00B13403" w:rsidP="004C7666">
      <w:pPr>
        <w:pStyle w:val="ListParagraph"/>
        <w:numPr>
          <w:ilvl w:val="0"/>
          <w:numId w:val="16"/>
        </w:numPr>
        <w:spacing w:line="480" w:lineRule="auto"/>
        <w:rPr>
          <w:rFonts w:ascii="Times New Roman" w:hAnsi="Times New Roman" w:cs="Times New Roman"/>
          <w:b/>
          <w:bCs/>
          <w:sz w:val="24"/>
          <w:szCs w:val="24"/>
        </w:rPr>
      </w:pPr>
      <w:r w:rsidRPr="00B13403">
        <w:rPr>
          <w:rFonts w:ascii="Times New Roman" w:hAnsi="Times New Roman" w:cs="Times New Roman"/>
          <w:b/>
          <w:bCs/>
          <w:sz w:val="24"/>
          <w:szCs w:val="24"/>
        </w:rPr>
        <w:t>Performance Evaluation</w:t>
      </w:r>
      <w:r w:rsidR="004C7666">
        <w:rPr>
          <w:rFonts w:ascii="Times New Roman" w:hAnsi="Times New Roman" w:cs="Times New Roman"/>
          <w:b/>
          <w:bCs/>
          <w:sz w:val="24"/>
          <w:szCs w:val="24"/>
        </w:rPr>
        <w:t xml:space="preserve"> </w:t>
      </w:r>
      <w:r>
        <w:rPr>
          <w:rFonts w:ascii="Times New Roman" w:hAnsi="Times New Roman" w:cs="Times New Roman"/>
          <w:b/>
          <w:bCs/>
          <w:sz w:val="24"/>
          <w:szCs w:val="24"/>
        </w:rPr>
        <w:br/>
      </w:r>
      <w:r w:rsidRPr="00B13403">
        <w:rPr>
          <w:rFonts w:ascii="Times New Roman" w:hAnsi="Times New Roman" w:cs="Times New Roman"/>
          <w:b/>
          <w:bCs/>
          <w:sz w:val="24"/>
          <w:szCs w:val="24"/>
        </w:rPr>
        <w:t>5.1 Classification Report &amp; Evaluation Metrics</w:t>
      </w:r>
      <w:r w:rsidR="004C7666">
        <w:rPr>
          <w:rFonts w:ascii="Times New Roman" w:hAnsi="Times New Roman" w:cs="Times New Roman"/>
          <w:b/>
          <w:bCs/>
          <w:sz w:val="24"/>
          <w:szCs w:val="24"/>
        </w:rPr>
        <w:t xml:space="preserve"> </w:t>
      </w:r>
      <w:r>
        <w:rPr>
          <w:rFonts w:ascii="Times New Roman" w:hAnsi="Times New Roman" w:cs="Times New Roman"/>
          <w:b/>
          <w:bCs/>
          <w:sz w:val="24"/>
          <w:szCs w:val="24"/>
        </w:rPr>
        <w:br/>
      </w:r>
      <w:r w:rsidRPr="00B13403">
        <w:rPr>
          <w:rFonts w:ascii="Times New Roman" w:hAnsi="Times New Roman" w:cs="Times New Roman"/>
          <w:b/>
          <w:bCs/>
          <w:sz w:val="24"/>
          <w:szCs w:val="24"/>
        </w:rPr>
        <w:t>5.2 Confusion Matrix</w:t>
      </w:r>
      <w:r w:rsidR="004C7666">
        <w:rPr>
          <w:rFonts w:ascii="Times New Roman" w:hAnsi="Times New Roman" w:cs="Times New Roman"/>
          <w:b/>
          <w:bCs/>
          <w:sz w:val="24"/>
          <w:szCs w:val="24"/>
        </w:rPr>
        <w:t xml:space="preserve"> </w:t>
      </w:r>
    </w:p>
    <w:p w:rsidR="000E4753" w:rsidRPr="000E4753" w:rsidRDefault="00B13403" w:rsidP="004C7666">
      <w:pPr>
        <w:pStyle w:val="ListParagraph"/>
        <w:numPr>
          <w:ilvl w:val="0"/>
          <w:numId w:val="16"/>
        </w:numPr>
        <w:spacing w:line="480" w:lineRule="auto"/>
        <w:rPr>
          <w:rFonts w:ascii="Times New Roman" w:hAnsi="Times New Roman" w:cs="Times New Roman"/>
          <w:b/>
          <w:bCs/>
          <w:sz w:val="24"/>
          <w:szCs w:val="24"/>
        </w:rPr>
      </w:pPr>
      <w:r w:rsidRPr="00B13403">
        <w:rPr>
          <w:rFonts w:ascii="Times New Roman" w:hAnsi="Times New Roman" w:cs="Times New Roman"/>
          <w:b/>
          <w:bCs/>
          <w:sz w:val="24"/>
          <w:szCs w:val="24"/>
        </w:rPr>
        <w:t>Conclusion</w:t>
      </w:r>
      <w:r w:rsidR="004C7666">
        <w:rPr>
          <w:rFonts w:ascii="Times New Roman" w:hAnsi="Times New Roman" w:cs="Times New Roman"/>
          <w:b/>
          <w:bCs/>
          <w:sz w:val="24"/>
          <w:szCs w:val="24"/>
        </w:rPr>
        <w:t xml:space="preserve"> </w:t>
      </w:r>
    </w:p>
    <w:p w:rsidR="004C7666" w:rsidRDefault="000E4753" w:rsidP="004C7666">
      <w:pPr>
        <w:pStyle w:val="ListParagraph"/>
        <w:numPr>
          <w:ilvl w:val="0"/>
          <w:numId w:val="16"/>
        </w:numPr>
        <w:spacing w:line="480" w:lineRule="auto"/>
        <w:rPr>
          <w:rFonts w:ascii="Times New Roman" w:hAnsi="Times New Roman" w:cs="Times New Roman"/>
          <w:b/>
          <w:bCs/>
          <w:sz w:val="24"/>
          <w:szCs w:val="24"/>
        </w:rPr>
      </w:pPr>
      <w:r w:rsidRPr="000E4753">
        <w:rPr>
          <w:rFonts w:ascii="Times New Roman" w:hAnsi="Times New Roman" w:cs="Times New Roman"/>
          <w:b/>
          <w:bCs/>
          <w:sz w:val="24"/>
          <w:szCs w:val="24"/>
        </w:rPr>
        <w:t>References</w:t>
      </w:r>
      <w:r w:rsidR="004C7666">
        <w:rPr>
          <w:rFonts w:ascii="Times New Roman" w:hAnsi="Times New Roman" w:cs="Times New Roman"/>
          <w:b/>
          <w:bCs/>
          <w:sz w:val="24"/>
          <w:szCs w:val="24"/>
        </w:rPr>
        <w:t xml:space="preserve"> </w:t>
      </w:r>
    </w:p>
    <w:p w:rsidR="004C7666" w:rsidRPr="004C7666" w:rsidRDefault="004C7666" w:rsidP="004C7666">
      <w:pPr>
        <w:pStyle w:val="ListParagraph"/>
        <w:spacing w:line="480" w:lineRule="auto"/>
        <w:rPr>
          <w:rFonts w:ascii="Times New Roman" w:hAnsi="Times New Roman" w:cs="Times New Roman"/>
          <w:b/>
          <w:bCs/>
          <w:sz w:val="24"/>
          <w:szCs w:val="24"/>
        </w:rPr>
      </w:pPr>
    </w:p>
    <w:p w:rsidR="005A4B80" w:rsidRDefault="005A4B80" w:rsidP="006B1609">
      <w:pPr>
        <w:spacing w:line="360" w:lineRule="auto"/>
        <w:rPr>
          <w:rFonts w:ascii="Times New Roman" w:hAnsi="Times New Roman" w:cs="Times New Roman"/>
          <w:b/>
          <w:bCs/>
          <w:sz w:val="24"/>
          <w:szCs w:val="24"/>
        </w:rPr>
      </w:pPr>
    </w:p>
    <w:p w:rsidR="003618AE" w:rsidRPr="006B1609" w:rsidRDefault="003618AE" w:rsidP="006B1609">
      <w:pPr>
        <w:spacing w:line="360" w:lineRule="auto"/>
        <w:rPr>
          <w:rFonts w:ascii="Times New Roman" w:hAnsi="Times New Roman" w:cs="Times New Roman"/>
          <w:b/>
          <w:bCs/>
          <w:sz w:val="24"/>
          <w:szCs w:val="24"/>
        </w:rPr>
      </w:pPr>
    </w:p>
    <w:p w:rsidR="00222F84" w:rsidRPr="00D010D9" w:rsidRDefault="00222F84" w:rsidP="00D010D9">
      <w:pPr>
        <w:pStyle w:val="ListParagraph"/>
        <w:numPr>
          <w:ilvl w:val="0"/>
          <w:numId w:val="17"/>
        </w:numPr>
        <w:spacing w:line="360" w:lineRule="auto"/>
        <w:rPr>
          <w:rFonts w:ascii="Times New Roman" w:hAnsi="Times New Roman" w:cs="Times New Roman"/>
          <w:b/>
          <w:bCs/>
          <w:sz w:val="24"/>
          <w:szCs w:val="24"/>
        </w:rPr>
      </w:pPr>
      <w:r w:rsidRPr="00D010D9">
        <w:rPr>
          <w:rFonts w:ascii="Times New Roman" w:hAnsi="Times New Roman" w:cs="Times New Roman"/>
          <w:b/>
          <w:bCs/>
          <w:sz w:val="24"/>
          <w:szCs w:val="24"/>
        </w:rPr>
        <w:lastRenderedPageBreak/>
        <w:t>A</w:t>
      </w:r>
      <w:r w:rsidR="00680E74" w:rsidRPr="00D010D9">
        <w:rPr>
          <w:rFonts w:ascii="Times New Roman" w:hAnsi="Times New Roman" w:cs="Times New Roman"/>
          <w:b/>
          <w:bCs/>
          <w:sz w:val="24"/>
          <w:szCs w:val="24"/>
        </w:rPr>
        <w:t>BSTRACT</w:t>
      </w:r>
    </w:p>
    <w:p w:rsidR="003618AE" w:rsidRPr="006B1609" w:rsidRDefault="001353B0" w:rsidP="00B370CD">
      <w:pPr>
        <w:spacing w:line="360" w:lineRule="auto"/>
        <w:jc w:val="both"/>
        <w:rPr>
          <w:rFonts w:ascii="Times New Roman" w:hAnsi="Times New Roman" w:cs="Times New Roman"/>
          <w:sz w:val="24"/>
          <w:szCs w:val="24"/>
        </w:rPr>
      </w:pPr>
      <w:r w:rsidRPr="006B1609">
        <w:rPr>
          <w:rFonts w:ascii="Times New Roman" w:hAnsi="Times New Roman" w:cs="Times New Roman"/>
          <w:sz w:val="24"/>
          <w:szCs w:val="24"/>
        </w:rPr>
        <w:t xml:space="preserve">We live in an age dominated by the internet, where people increasingly rely on technology and online research before making purchases. Online shopping platforms have experienced significant growth in recent years. With this expansion, the issue of fake reviews has gained considerable attention. These deceptive reviews aim to mislead customers, compromising the credibility and trustworthiness of </w:t>
      </w:r>
      <w:r w:rsidR="002730C8">
        <w:rPr>
          <w:rFonts w:ascii="Times New Roman" w:hAnsi="Times New Roman" w:cs="Times New Roman"/>
          <w:sz w:val="24"/>
          <w:szCs w:val="24"/>
        </w:rPr>
        <w:t xml:space="preserve">the </w:t>
      </w:r>
      <w:r w:rsidRPr="006B1609">
        <w:rPr>
          <w:rFonts w:ascii="Times New Roman" w:hAnsi="Times New Roman" w:cs="Times New Roman"/>
          <w:sz w:val="24"/>
          <w:szCs w:val="24"/>
        </w:rPr>
        <w:t xml:space="preserve">online shopping </w:t>
      </w:r>
      <w:r w:rsidR="002730C8">
        <w:rPr>
          <w:rFonts w:ascii="Times New Roman" w:hAnsi="Times New Roman" w:cs="Times New Roman"/>
          <w:sz w:val="24"/>
          <w:szCs w:val="24"/>
        </w:rPr>
        <w:t>experience</w:t>
      </w:r>
      <w:r w:rsidRPr="006B1609">
        <w:rPr>
          <w:rFonts w:ascii="Times New Roman" w:hAnsi="Times New Roman" w:cs="Times New Roman"/>
          <w:sz w:val="24"/>
          <w:szCs w:val="24"/>
        </w:rPr>
        <w:t xml:space="preserve">. This paper introduces a </w:t>
      </w:r>
      <w:r w:rsidR="00B370CD">
        <w:rPr>
          <w:rFonts w:ascii="Times New Roman" w:hAnsi="Times New Roman" w:cs="Times New Roman"/>
          <w:sz w:val="24"/>
          <w:szCs w:val="24"/>
        </w:rPr>
        <w:t>machine-learning</w:t>
      </w:r>
      <w:r w:rsidRPr="006B1609">
        <w:rPr>
          <w:rFonts w:ascii="Times New Roman" w:hAnsi="Times New Roman" w:cs="Times New Roman"/>
          <w:sz w:val="24"/>
          <w:szCs w:val="24"/>
        </w:rPr>
        <w:t xml:space="preserve"> approach to detect fake reviews by identifying duplicate or near-duplicate content, often slightly modified versions of genuine reviews. Using cosine similarity and Sentence-BERT, a cutting-edge NLP model, the system flags similar reviews as potential fraud. A logistic regression classifier trained on these achieves high accuracy in classifying reviews as fake or genuine. </w:t>
      </w:r>
      <w:r w:rsidR="00F45FB4" w:rsidRPr="00F45FB4">
        <w:rPr>
          <w:rFonts w:ascii="Times New Roman" w:hAnsi="Times New Roman" w:cs="Times New Roman"/>
          <w:sz w:val="24"/>
          <w:szCs w:val="24"/>
        </w:rPr>
        <w:t>This system provides a scalable solution that helps to distinguish authentic reviews from fraudulent ones, thereby re-establishing the credibility of online product reviews.</w:t>
      </w:r>
    </w:p>
    <w:p w:rsidR="00244E66" w:rsidRPr="006B1609" w:rsidRDefault="00244E66" w:rsidP="006B1609">
      <w:pPr>
        <w:spacing w:line="360" w:lineRule="auto"/>
        <w:rPr>
          <w:rFonts w:ascii="Times New Roman" w:hAnsi="Times New Roman" w:cs="Times New Roman"/>
          <w:b/>
          <w:bCs/>
          <w:sz w:val="24"/>
          <w:szCs w:val="24"/>
        </w:rPr>
      </w:pPr>
    </w:p>
    <w:p w:rsidR="00E23F86" w:rsidRPr="00D010D9" w:rsidRDefault="001353B0" w:rsidP="00D010D9">
      <w:pPr>
        <w:pStyle w:val="ListParagraph"/>
        <w:numPr>
          <w:ilvl w:val="0"/>
          <w:numId w:val="17"/>
        </w:numPr>
        <w:spacing w:line="360" w:lineRule="auto"/>
        <w:rPr>
          <w:rFonts w:ascii="Times New Roman" w:hAnsi="Times New Roman" w:cs="Times New Roman"/>
          <w:sz w:val="24"/>
          <w:szCs w:val="24"/>
        </w:rPr>
      </w:pPr>
      <w:r w:rsidRPr="00D010D9">
        <w:rPr>
          <w:rFonts w:ascii="Times New Roman" w:hAnsi="Times New Roman" w:cs="Times New Roman"/>
          <w:b/>
          <w:bCs/>
          <w:sz w:val="24"/>
          <w:szCs w:val="24"/>
        </w:rPr>
        <w:t>INTRODUCTION</w:t>
      </w:r>
    </w:p>
    <w:p w:rsidR="00F50C29" w:rsidRPr="006B1609" w:rsidRDefault="00E23F86" w:rsidP="00F45FB4">
      <w:pPr>
        <w:spacing w:line="360" w:lineRule="auto"/>
        <w:jc w:val="both"/>
        <w:rPr>
          <w:rFonts w:ascii="Times New Roman" w:hAnsi="Times New Roman" w:cs="Times New Roman"/>
          <w:sz w:val="24"/>
          <w:szCs w:val="24"/>
        </w:rPr>
      </w:pPr>
      <w:r w:rsidRPr="006B1609">
        <w:rPr>
          <w:rFonts w:ascii="Times New Roman" w:hAnsi="Times New Roman" w:cs="Times New Roman"/>
          <w:sz w:val="24"/>
          <w:szCs w:val="24"/>
        </w:rPr>
        <w:t xml:space="preserve">Before online shopping soared, people depended on recommendations and feedback from others when buying items in physical stores. </w:t>
      </w:r>
      <w:r w:rsidR="001835EF" w:rsidRPr="006B1609">
        <w:rPr>
          <w:rFonts w:ascii="Times New Roman" w:hAnsi="Times New Roman" w:cs="Times New Roman"/>
          <w:sz w:val="24"/>
          <w:szCs w:val="24"/>
        </w:rPr>
        <w:t xml:space="preserve">Trusting other's opinions about a product has been a traditional practice, even before the internet era. Today, in the age of online shopping, this trust has shifted to product reviews. Consumers often trust reviews more than traditional product marketing. A product with a top rating and positive reviews </w:t>
      </w:r>
      <w:r w:rsidR="00F45FB4">
        <w:rPr>
          <w:rFonts w:ascii="Times New Roman" w:hAnsi="Times New Roman" w:cs="Times New Roman"/>
          <w:sz w:val="24"/>
          <w:szCs w:val="24"/>
        </w:rPr>
        <w:t>usually</w:t>
      </w:r>
      <w:r w:rsidR="001835EF" w:rsidRPr="006B1609">
        <w:rPr>
          <w:rFonts w:ascii="Times New Roman" w:hAnsi="Times New Roman" w:cs="Times New Roman"/>
          <w:sz w:val="24"/>
          <w:szCs w:val="24"/>
        </w:rPr>
        <w:t xml:space="preserve"> </w:t>
      </w:r>
      <w:r w:rsidR="00F45FB4">
        <w:rPr>
          <w:rFonts w:ascii="Times New Roman" w:hAnsi="Times New Roman" w:cs="Times New Roman"/>
          <w:sz w:val="24"/>
          <w:szCs w:val="24"/>
        </w:rPr>
        <w:t>promotes</w:t>
      </w:r>
      <w:r w:rsidR="001835EF" w:rsidRPr="006B1609">
        <w:rPr>
          <w:rFonts w:ascii="Times New Roman" w:hAnsi="Times New Roman" w:cs="Times New Roman"/>
          <w:sz w:val="24"/>
          <w:szCs w:val="24"/>
        </w:rPr>
        <w:t xml:space="preserve"> itself, as its performance is apparent through the feedback shared by satisfied customers. </w:t>
      </w:r>
    </w:p>
    <w:p w:rsidR="00D3607B" w:rsidRPr="006B1609" w:rsidRDefault="00A21789" w:rsidP="00F45FB4">
      <w:pPr>
        <w:spacing w:line="360" w:lineRule="auto"/>
        <w:jc w:val="both"/>
        <w:rPr>
          <w:rFonts w:ascii="Times New Roman" w:hAnsi="Times New Roman" w:cs="Times New Roman"/>
          <w:sz w:val="24"/>
          <w:szCs w:val="24"/>
        </w:rPr>
      </w:pPr>
      <w:r w:rsidRPr="006B1609">
        <w:rPr>
          <w:rFonts w:ascii="Times New Roman" w:hAnsi="Times New Roman" w:cs="Times New Roman"/>
          <w:sz w:val="24"/>
          <w:szCs w:val="24"/>
        </w:rPr>
        <w:t xml:space="preserve">According to </w:t>
      </w:r>
      <w:hyperlink w:anchor="Willas" w:history="1">
        <w:r w:rsidR="00D3607B" w:rsidRPr="006B1609">
          <w:rPr>
            <w:rStyle w:val="Hyperlink"/>
            <w:rFonts w:ascii="Times New Roman" w:hAnsi="Times New Roman" w:cs="Times New Roman"/>
            <w:i/>
            <w:iCs/>
            <w:sz w:val="24"/>
            <w:szCs w:val="24"/>
          </w:rPr>
          <w:t>(Wil</w:t>
        </w:r>
        <w:r w:rsidR="00D3607B" w:rsidRPr="006B1609">
          <w:rPr>
            <w:rStyle w:val="Hyperlink"/>
            <w:rFonts w:ascii="Times New Roman" w:hAnsi="Times New Roman" w:cs="Times New Roman"/>
            <w:i/>
            <w:iCs/>
            <w:sz w:val="24"/>
            <w:szCs w:val="24"/>
          </w:rPr>
          <w:t>l</w:t>
        </w:r>
        <w:r w:rsidR="00D3607B" w:rsidRPr="006B1609">
          <w:rPr>
            <w:rStyle w:val="Hyperlink"/>
            <w:rFonts w:ascii="Times New Roman" w:hAnsi="Times New Roman" w:cs="Times New Roman"/>
            <w:i/>
            <w:iCs/>
            <w:sz w:val="24"/>
            <w:szCs w:val="24"/>
          </w:rPr>
          <w:t>as, 2018)</w:t>
        </w:r>
      </w:hyperlink>
      <w:r w:rsidR="005E3E9C" w:rsidRPr="005E3E9C">
        <w:rPr>
          <w:rStyle w:val="Hyperlink"/>
          <w:rFonts w:ascii="Times New Roman" w:hAnsi="Times New Roman" w:cs="Times New Roman"/>
          <w:i/>
          <w:iCs/>
          <w:sz w:val="24"/>
          <w:szCs w:val="24"/>
          <w:vertAlign w:val="superscript"/>
        </w:rPr>
        <w:t>1</w:t>
      </w:r>
      <w:r w:rsidR="00D3607B" w:rsidRPr="006B1609">
        <w:rPr>
          <w:rStyle w:val="Hyperlink"/>
          <w:rFonts w:ascii="Times New Roman" w:hAnsi="Times New Roman" w:cs="Times New Roman"/>
          <w:i/>
          <w:iCs/>
          <w:sz w:val="24"/>
          <w:szCs w:val="24"/>
        </w:rPr>
        <w:t xml:space="preserve">, </w:t>
      </w:r>
      <w:r w:rsidR="00D3607B" w:rsidRPr="006B1609">
        <w:rPr>
          <w:rFonts w:ascii="Times New Roman" w:hAnsi="Times New Roman" w:cs="Times New Roman"/>
          <w:sz w:val="24"/>
          <w:szCs w:val="24"/>
        </w:rPr>
        <w:t>online reviews are integral to the modern e-commerce ecosystem, influencing consumer purchasing decisions and shaping the reputations of businesses. Consumers tend to conduct research online before committing to purchases, especially for local businesses, seeking validation and firsthand experiences.</w:t>
      </w:r>
    </w:p>
    <w:p w:rsidR="003618AE" w:rsidRPr="006B1609" w:rsidRDefault="002A5085" w:rsidP="00F45FB4">
      <w:pPr>
        <w:spacing w:line="360" w:lineRule="auto"/>
        <w:jc w:val="both"/>
        <w:rPr>
          <w:rFonts w:ascii="Times New Roman" w:hAnsi="Times New Roman" w:cs="Times New Roman"/>
          <w:i/>
          <w:iCs/>
          <w:sz w:val="24"/>
          <w:szCs w:val="24"/>
        </w:rPr>
      </w:pPr>
      <w:r w:rsidRPr="006B1609">
        <w:rPr>
          <w:rFonts w:ascii="Times New Roman" w:hAnsi="Times New Roman" w:cs="Times New Roman"/>
          <w:sz w:val="24"/>
          <w:szCs w:val="24"/>
        </w:rPr>
        <w:t xml:space="preserve">Studies indicate that over 95% of </w:t>
      </w:r>
      <w:r w:rsidR="004F7CE0" w:rsidRPr="006B1609">
        <w:rPr>
          <w:rFonts w:ascii="Times New Roman" w:hAnsi="Times New Roman" w:cs="Times New Roman"/>
          <w:sz w:val="24"/>
          <w:szCs w:val="24"/>
        </w:rPr>
        <w:t>shoppers consult online reviews before committing to a purchase</w:t>
      </w:r>
      <w:r w:rsidRPr="006B1609">
        <w:rPr>
          <w:rFonts w:ascii="Times New Roman" w:hAnsi="Times New Roman" w:cs="Times New Roman"/>
          <w:sz w:val="24"/>
          <w:szCs w:val="24"/>
        </w:rPr>
        <w:t xml:space="preserve">, and more than 85% trust these reviews as much as personal recommendations </w:t>
      </w:r>
      <w:hyperlink w:anchor="Krunal" w:history="1">
        <w:r w:rsidRPr="006B1609">
          <w:rPr>
            <w:rStyle w:val="Hyperlink"/>
            <w:rFonts w:ascii="Times New Roman" w:hAnsi="Times New Roman" w:cs="Times New Roman"/>
            <w:i/>
            <w:iCs/>
            <w:sz w:val="24"/>
            <w:szCs w:val="24"/>
          </w:rPr>
          <w:t>(Krunal Vaghasiya, 2024)</w:t>
        </w:r>
      </w:hyperlink>
      <w:r w:rsidR="00102BFC" w:rsidRPr="00102BFC">
        <w:rPr>
          <w:rStyle w:val="Hyperlink"/>
          <w:rFonts w:ascii="Times New Roman" w:hAnsi="Times New Roman" w:cs="Times New Roman"/>
          <w:i/>
          <w:iCs/>
          <w:sz w:val="24"/>
          <w:szCs w:val="24"/>
          <w:vertAlign w:val="superscript"/>
        </w:rPr>
        <w:t>2</w:t>
      </w:r>
      <w:r w:rsidRPr="006B1609">
        <w:rPr>
          <w:rFonts w:ascii="Times New Roman" w:hAnsi="Times New Roman" w:cs="Times New Roman"/>
          <w:sz w:val="24"/>
          <w:szCs w:val="24"/>
        </w:rPr>
        <w:t>. This article emphasizes the critical role online reviews play in influencing purchasing decisions. According to the document, many consumers view online reviews with the same level of trust they place in personal recommendations from acquaintances</w:t>
      </w:r>
      <w:r w:rsidR="00CF6509" w:rsidRPr="006B1609">
        <w:rPr>
          <w:rFonts w:ascii="Times New Roman" w:hAnsi="Times New Roman" w:cs="Times New Roman"/>
          <w:i/>
          <w:iCs/>
          <w:sz w:val="24"/>
          <w:szCs w:val="24"/>
        </w:rPr>
        <w:t>.</w:t>
      </w:r>
      <w:r w:rsidR="003618AE" w:rsidRPr="006B1609">
        <w:rPr>
          <w:rFonts w:ascii="Times New Roman" w:hAnsi="Times New Roman" w:cs="Times New Roman"/>
          <w:i/>
          <w:iCs/>
          <w:sz w:val="24"/>
          <w:szCs w:val="24"/>
        </w:rPr>
        <w:t xml:space="preserve"> </w:t>
      </w:r>
    </w:p>
    <w:p w:rsidR="00171195" w:rsidRPr="006B1609" w:rsidRDefault="006B1609" w:rsidP="006B1609">
      <w:pPr>
        <w:keepNext/>
        <w:spacing w:line="360" w:lineRule="auto"/>
        <w:jc w:val="center"/>
        <w:rPr>
          <w:rFonts w:ascii="Times New Roman" w:hAnsi="Times New Roman" w:cs="Times New Roman"/>
          <w:sz w:val="24"/>
          <w:szCs w:val="24"/>
        </w:rPr>
      </w:pPr>
      <w:r w:rsidRPr="006B1609">
        <w:rPr>
          <w:rFonts w:ascii="Times New Roman" w:hAnsi="Times New Roman" w:cs="Times New Roman"/>
          <w:i/>
          <w:iCs/>
          <w:noProof/>
          <w:sz w:val="24"/>
          <w:szCs w:val="24"/>
        </w:rPr>
        <w:lastRenderedPageBreak/>
        <mc:AlternateContent>
          <mc:Choice Requires="wps">
            <w:drawing>
              <wp:anchor distT="0" distB="0" distL="114300" distR="114300" simplePos="0" relativeHeight="251668480" behindDoc="0" locked="0" layoutInCell="1" allowOverlap="1">
                <wp:simplePos x="0" y="0"/>
                <wp:positionH relativeFrom="column">
                  <wp:posOffset>806450</wp:posOffset>
                </wp:positionH>
                <wp:positionV relativeFrom="paragraph">
                  <wp:posOffset>-47435</wp:posOffset>
                </wp:positionV>
                <wp:extent cx="4337287" cy="2635623"/>
                <wp:effectExtent l="0" t="0" r="25400" b="12700"/>
                <wp:wrapNone/>
                <wp:docPr id="1283366353" name="Rectangle 7"/>
                <wp:cNvGraphicFramePr/>
                <a:graphic xmlns:a="http://schemas.openxmlformats.org/drawingml/2006/main">
                  <a:graphicData uri="http://schemas.microsoft.com/office/word/2010/wordprocessingShape">
                    <wps:wsp>
                      <wps:cNvSpPr/>
                      <wps:spPr>
                        <a:xfrm>
                          <a:off x="0" y="0"/>
                          <a:ext cx="4337287" cy="263562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A7D756" id="Rectangle 7" o:spid="_x0000_s1026" style="position:absolute;margin-left:63.5pt;margin-top:-3.75pt;width:341.5pt;height:207.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" filled="f" strokecolor="#09101d [484]" strokeweight="1pt"/>
            </w:pict>
          </mc:Fallback>
        </mc:AlternateContent>
      </w:r>
      <w:r w:rsidR="001C4367" w:rsidRPr="006B1609">
        <w:rPr>
          <w:rFonts w:ascii="Times New Roman" w:hAnsi="Times New Roman" w:cs="Times New Roman"/>
          <w:noProof/>
          <w:sz w:val="24"/>
          <w:szCs w:val="24"/>
        </w:rPr>
        <w:drawing>
          <wp:inline distT="0" distB="0" distL="0" distR="0" wp14:anchorId="144DA3BC" wp14:editId="4B4029EE">
            <wp:extent cx="3346837" cy="2162814"/>
            <wp:effectExtent l="0" t="0" r="6350" b="8890"/>
            <wp:docPr id="156230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05421" name=""/>
                    <pic:cNvPicPr/>
                  </pic:nvPicPr>
                  <pic:blipFill>
                    <a:blip r:embed="rId10"/>
                    <a:stretch>
                      <a:fillRect/>
                    </a:stretch>
                  </pic:blipFill>
                  <pic:spPr>
                    <a:xfrm>
                      <a:off x="0" y="0"/>
                      <a:ext cx="3380567" cy="2184611"/>
                    </a:xfrm>
                    <a:prstGeom prst="rect">
                      <a:avLst/>
                    </a:prstGeom>
                  </pic:spPr>
                </pic:pic>
              </a:graphicData>
            </a:graphic>
          </wp:inline>
        </w:drawing>
      </w:r>
    </w:p>
    <w:p w:rsidR="00171195" w:rsidRPr="006B1609" w:rsidRDefault="00171195" w:rsidP="006B1609">
      <w:pPr>
        <w:pStyle w:val="Caption"/>
        <w:spacing w:line="360" w:lineRule="auto"/>
        <w:jc w:val="center"/>
        <w:rPr>
          <w:rFonts w:ascii="Times New Roman" w:hAnsi="Times New Roman" w:cs="Times New Roman"/>
          <w:sz w:val="24"/>
          <w:szCs w:val="24"/>
        </w:rPr>
      </w:pPr>
      <w:r w:rsidRPr="006B1609">
        <w:rPr>
          <w:rFonts w:ascii="Times New Roman" w:hAnsi="Times New Roman" w:cs="Times New Roman"/>
          <w:sz w:val="24"/>
          <w:szCs w:val="24"/>
        </w:rPr>
        <w:t xml:space="preserve">Figure </w:t>
      </w:r>
      <w:r w:rsidRPr="006B1609">
        <w:rPr>
          <w:rFonts w:ascii="Times New Roman" w:hAnsi="Times New Roman" w:cs="Times New Roman"/>
          <w:sz w:val="24"/>
          <w:szCs w:val="24"/>
        </w:rPr>
        <w:fldChar w:fldCharType="begin"/>
      </w:r>
      <w:r w:rsidRPr="006B1609">
        <w:rPr>
          <w:rFonts w:ascii="Times New Roman" w:hAnsi="Times New Roman" w:cs="Times New Roman"/>
          <w:sz w:val="24"/>
          <w:szCs w:val="24"/>
        </w:rPr>
        <w:instrText xml:space="preserve"> SEQ Figure \* ARABIC </w:instrText>
      </w:r>
      <w:r w:rsidRPr="006B1609">
        <w:rPr>
          <w:rFonts w:ascii="Times New Roman" w:hAnsi="Times New Roman" w:cs="Times New Roman"/>
          <w:sz w:val="24"/>
          <w:szCs w:val="24"/>
        </w:rPr>
        <w:fldChar w:fldCharType="separate"/>
      </w:r>
      <w:r w:rsidR="000A23FB">
        <w:rPr>
          <w:rFonts w:ascii="Times New Roman" w:hAnsi="Times New Roman" w:cs="Times New Roman"/>
          <w:noProof/>
          <w:sz w:val="24"/>
          <w:szCs w:val="24"/>
        </w:rPr>
        <w:t>1</w:t>
      </w:r>
      <w:r w:rsidRPr="006B1609">
        <w:rPr>
          <w:rFonts w:ascii="Times New Roman" w:hAnsi="Times New Roman" w:cs="Times New Roman"/>
          <w:sz w:val="24"/>
          <w:szCs w:val="24"/>
        </w:rPr>
        <w:fldChar w:fldCharType="end"/>
      </w:r>
    </w:p>
    <w:p w:rsidR="00171195" w:rsidRPr="006B1609" w:rsidRDefault="00171195" w:rsidP="006B1609">
      <w:pPr>
        <w:spacing w:line="360" w:lineRule="auto"/>
        <w:rPr>
          <w:rFonts w:ascii="Times New Roman" w:hAnsi="Times New Roman" w:cs="Times New Roman"/>
          <w:i/>
          <w:iCs/>
          <w:sz w:val="24"/>
          <w:szCs w:val="24"/>
        </w:rPr>
      </w:pPr>
      <w:r w:rsidRPr="006B1609">
        <w:rPr>
          <w:rFonts w:ascii="Times New Roman" w:hAnsi="Times New Roman" w:cs="Times New Roman"/>
          <w:sz w:val="24"/>
          <w:szCs w:val="24"/>
        </w:rPr>
        <w:tab/>
      </w:r>
      <w:r w:rsidRPr="006B1609">
        <w:rPr>
          <w:rFonts w:ascii="Times New Roman" w:hAnsi="Times New Roman" w:cs="Times New Roman"/>
          <w:sz w:val="24"/>
          <w:szCs w:val="24"/>
        </w:rPr>
        <w:tab/>
      </w:r>
      <w:r w:rsidRPr="006B1609">
        <w:rPr>
          <w:rFonts w:ascii="Times New Roman" w:hAnsi="Times New Roman" w:cs="Times New Roman"/>
          <w:sz w:val="24"/>
          <w:szCs w:val="24"/>
        </w:rPr>
        <w:tab/>
      </w:r>
      <w:r w:rsidRPr="006B1609">
        <w:rPr>
          <w:rFonts w:ascii="Times New Roman" w:hAnsi="Times New Roman" w:cs="Times New Roman"/>
          <w:sz w:val="24"/>
          <w:szCs w:val="24"/>
        </w:rPr>
        <w:tab/>
        <w:t xml:space="preserve">             </w:t>
      </w:r>
    </w:p>
    <w:p w:rsidR="00244E66" w:rsidRPr="006B1609" w:rsidRDefault="00F45FB4" w:rsidP="007C6106">
      <w:pPr>
        <w:spacing w:line="360" w:lineRule="auto"/>
        <w:jc w:val="both"/>
        <w:rPr>
          <w:rFonts w:ascii="Times New Roman" w:hAnsi="Times New Roman" w:cs="Times New Roman"/>
          <w:sz w:val="24"/>
          <w:szCs w:val="24"/>
        </w:rPr>
      </w:pPr>
      <w:r w:rsidRPr="007C6106">
        <w:rPr>
          <w:rFonts w:ascii="Times New Roman" w:hAnsi="Times New Roman" w:cs="Times New Roman"/>
          <w:i/>
          <w:iCs/>
          <w:sz w:val="24"/>
          <w:szCs w:val="24"/>
        </w:rPr>
        <w:t>Figure 1</w:t>
      </w:r>
      <w:r>
        <w:rPr>
          <w:rFonts w:ascii="Times New Roman" w:hAnsi="Times New Roman" w:cs="Times New Roman"/>
          <w:sz w:val="24"/>
          <w:szCs w:val="24"/>
        </w:rPr>
        <w:t xml:space="preserve"> from </w:t>
      </w:r>
      <w:hyperlink w:anchor="Jabbour" w:history="1">
        <w:r w:rsidRPr="006B1609">
          <w:rPr>
            <w:rStyle w:val="Hyperlink"/>
            <w:rFonts w:ascii="Times New Roman" w:hAnsi="Times New Roman" w:cs="Times New Roman"/>
            <w:i/>
            <w:iCs/>
            <w:sz w:val="24"/>
            <w:szCs w:val="24"/>
          </w:rPr>
          <w:t>(Ja</w:t>
        </w:r>
        <w:r w:rsidRPr="006B1609">
          <w:rPr>
            <w:rStyle w:val="Hyperlink"/>
            <w:rFonts w:ascii="Times New Roman" w:hAnsi="Times New Roman" w:cs="Times New Roman"/>
            <w:i/>
            <w:iCs/>
            <w:sz w:val="24"/>
            <w:szCs w:val="24"/>
          </w:rPr>
          <w:t>b</w:t>
        </w:r>
        <w:r w:rsidRPr="006B1609">
          <w:rPr>
            <w:rStyle w:val="Hyperlink"/>
            <w:rFonts w:ascii="Times New Roman" w:hAnsi="Times New Roman" w:cs="Times New Roman"/>
            <w:i/>
            <w:iCs/>
            <w:sz w:val="24"/>
            <w:szCs w:val="24"/>
          </w:rPr>
          <w:t>bour, 2023)</w:t>
        </w:r>
      </w:hyperlink>
      <w:r w:rsidR="00102BFC" w:rsidRPr="00102BFC">
        <w:rPr>
          <w:rStyle w:val="Hyperlink"/>
          <w:rFonts w:ascii="Times New Roman" w:hAnsi="Times New Roman" w:cs="Times New Roman"/>
          <w:i/>
          <w:iCs/>
          <w:sz w:val="24"/>
          <w:szCs w:val="24"/>
          <w:vertAlign w:val="superscript"/>
        </w:rPr>
        <w:t>3</w:t>
      </w:r>
      <w:r w:rsidR="00171195" w:rsidRPr="006B1609">
        <w:rPr>
          <w:rFonts w:ascii="Times New Roman" w:hAnsi="Times New Roman" w:cs="Times New Roman"/>
          <w:sz w:val="24"/>
          <w:szCs w:val="24"/>
        </w:rPr>
        <w:t xml:space="preserve"> </w:t>
      </w:r>
      <w:r w:rsidR="00035226" w:rsidRPr="006B1609">
        <w:rPr>
          <w:rFonts w:ascii="Times New Roman" w:hAnsi="Times New Roman" w:cs="Times New Roman"/>
          <w:sz w:val="24"/>
          <w:szCs w:val="24"/>
        </w:rPr>
        <w:t>shows the likelihood of consumers researching online reviews before purchasing, with 55.1% being "extremely likely," 32.2% "very likely," 10.6% "somewhat likely," and 2.1% "not likely."</w:t>
      </w:r>
    </w:p>
    <w:p w:rsidR="00FB451A" w:rsidRPr="006B1609" w:rsidRDefault="00FB451A" w:rsidP="007C6106">
      <w:pPr>
        <w:spacing w:line="360" w:lineRule="auto"/>
        <w:jc w:val="both"/>
        <w:rPr>
          <w:rFonts w:ascii="Times New Roman" w:hAnsi="Times New Roman" w:cs="Times New Roman"/>
          <w:sz w:val="24"/>
          <w:szCs w:val="24"/>
        </w:rPr>
      </w:pPr>
      <w:r w:rsidRPr="006B1609">
        <w:rPr>
          <w:rFonts w:ascii="Times New Roman" w:hAnsi="Times New Roman" w:cs="Times New Roman"/>
          <w:sz w:val="24"/>
          <w:szCs w:val="24"/>
        </w:rPr>
        <w:t xml:space="preserve">In fact, the vast majority of shoppers read online reviews before making a decision, so fake reviews can easily mislead them, leading to an unfair market. Honest reviews help people make better choices, but it’s tough to know if they’re real or fake. </w:t>
      </w:r>
    </w:p>
    <w:p w:rsidR="00A47551" w:rsidRPr="006B1609" w:rsidRDefault="00920180" w:rsidP="007C6106">
      <w:pPr>
        <w:spacing w:line="360" w:lineRule="auto"/>
        <w:jc w:val="both"/>
        <w:rPr>
          <w:rFonts w:ascii="Times New Roman" w:hAnsi="Times New Roman" w:cs="Times New Roman"/>
          <w:sz w:val="24"/>
          <w:szCs w:val="24"/>
        </w:rPr>
      </w:pPr>
      <w:r w:rsidRPr="006B1609">
        <w:rPr>
          <w:rFonts w:ascii="Times New Roman" w:hAnsi="Times New Roman" w:cs="Times New Roman"/>
          <w:sz w:val="24"/>
          <w:szCs w:val="24"/>
        </w:rPr>
        <w:t xml:space="preserve">The article </w:t>
      </w:r>
      <w:hyperlink w:anchor="Samudrala" w:history="1">
        <w:r w:rsidRPr="006B1609">
          <w:rPr>
            <w:rStyle w:val="Hyperlink"/>
            <w:rFonts w:ascii="Times New Roman" w:hAnsi="Times New Roman" w:cs="Times New Roman"/>
            <w:sz w:val="24"/>
            <w:szCs w:val="24"/>
          </w:rPr>
          <w:t>(Samudrala &amp; Sree, 2021)</w:t>
        </w:r>
      </w:hyperlink>
      <w:r w:rsidR="00102BFC" w:rsidRPr="00102BFC">
        <w:rPr>
          <w:rStyle w:val="Hyperlink"/>
          <w:rFonts w:ascii="Times New Roman" w:hAnsi="Times New Roman" w:cs="Times New Roman"/>
          <w:sz w:val="24"/>
          <w:szCs w:val="24"/>
          <w:vertAlign w:val="superscript"/>
        </w:rPr>
        <w:t>4</w:t>
      </w:r>
      <w:r w:rsidRPr="006B1609">
        <w:rPr>
          <w:rFonts w:ascii="Times New Roman" w:hAnsi="Times New Roman" w:cs="Times New Roman"/>
          <w:sz w:val="24"/>
          <w:szCs w:val="24"/>
        </w:rPr>
        <w:t xml:space="preserve"> shows, </w:t>
      </w:r>
      <w:r w:rsidR="007C6106">
        <w:rPr>
          <w:rFonts w:ascii="Times New Roman" w:hAnsi="Times New Roman" w:cs="Times New Roman"/>
          <w:sz w:val="24"/>
          <w:szCs w:val="24"/>
        </w:rPr>
        <w:t xml:space="preserve">that </w:t>
      </w:r>
      <w:r w:rsidR="00857924" w:rsidRPr="006B1609">
        <w:rPr>
          <w:rFonts w:ascii="Times New Roman" w:hAnsi="Times New Roman" w:cs="Times New Roman"/>
          <w:sz w:val="24"/>
          <w:szCs w:val="24"/>
        </w:rPr>
        <w:t>a</w:t>
      </w:r>
      <w:r w:rsidRPr="006B1609">
        <w:rPr>
          <w:rFonts w:ascii="Times New Roman" w:hAnsi="Times New Roman" w:cs="Times New Roman"/>
          <w:sz w:val="24"/>
          <w:szCs w:val="24"/>
        </w:rPr>
        <w:t xml:space="preserve"> product or service with a 3-star rating experiences a significant 70% reduction in consumer trust compared to one with a 4-star rating. This substantial drop emphasizes the sensitivity of consumers to even slight variations in star ratings.</w:t>
      </w:r>
      <w:r w:rsidR="0037583F" w:rsidRPr="006B1609">
        <w:rPr>
          <w:rFonts w:ascii="Times New Roman" w:hAnsi="Times New Roman" w:cs="Times New Roman"/>
          <w:sz w:val="24"/>
          <w:szCs w:val="24"/>
        </w:rPr>
        <w:t xml:space="preserve"> </w:t>
      </w:r>
    </w:p>
    <w:p w:rsidR="00FB451A" w:rsidRPr="006B1609" w:rsidRDefault="0037583F" w:rsidP="007C6106">
      <w:pPr>
        <w:spacing w:line="360" w:lineRule="auto"/>
        <w:jc w:val="both"/>
        <w:rPr>
          <w:rFonts w:ascii="Times New Roman" w:hAnsi="Times New Roman" w:cs="Times New Roman"/>
          <w:i/>
          <w:iCs/>
          <w:sz w:val="24"/>
          <w:szCs w:val="24"/>
        </w:rPr>
      </w:pPr>
      <w:r w:rsidRPr="006B1609">
        <w:rPr>
          <w:rFonts w:ascii="Times New Roman" w:hAnsi="Times New Roman" w:cs="Times New Roman"/>
          <w:sz w:val="24"/>
          <w:szCs w:val="24"/>
        </w:rPr>
        <w:t xml:space="preserve">Sellers often try to manipulate reviews to improve their product ratings and reputation, as even a single star increase can result in a 5-9% increase in revenue  </w:t>
      </w:r>
      <w:hyperlink w:anchor="Krunal" w:history="1">
        <w:r w:rsidRPr="006B1609">
          <w:rPr>
            <w:rStyle w:val="Hyperlink"/>
            <w:rFonts w:ascii="Times New Roman" w:hAnsi="Times New Roman" w:cs="Times New Roman"/>
            <w:i/>
            <w:iCs/>
            <w:sz w:val="24"/>
            <w:szCs w:val="24"/>
          </w:rPr>
          <w:t>(Krunal Vaghasiya, 2024)</w:t>
        </w:r>
      </w:hyperlink>
      <w:r w:rsidR="00102BFC" w:rsidRPr="00102BFC">
        <w:rPr>
          <w:rStyle w:val="Hyperlink"/>
          <w:rFonts w:ascii="Times New Roman" w:hAnsi="Times New Roman" w:cs="Times New Roman"/>
          <w:i/>
          <w:iCs/>
          <w:sz w:val="24"/>
          <w:szCs w:val="24"/>
          <w:vertAlign w:val="superscript"/>
        </w:rPr>
        <w:t>2</w:t>
      </w:r>
      <w:r w:rsidRPr="006B1609">
        <w:rPr>
          <w:rFonts w:ascii="Times New Roman" w:hAnsi="Times New Roman" w:cs="Times New Roman"/>
          <w:i/>
          <w:iCs/>
          <w:sz w:val="24"/>
          <w:szCs w:val="24"/>
        </w:rPr>
        <w:t>.</w:t>
      </w:r>
      <w:r w:rsidR="00335B78" w:rsidRPr="006B1609">
        <w:rPr>
          <w:rFonts w:ascii="Times New Roman" w:hAnsi="Times New Roman" w:cs="Times New Roman"/>
          <w:i/>
          <w:iCs/>
          <w:sz w:val="24"/>
          <w:szCs w:val="24"/>
        </w:rPr>
        <w:t xml:space="preserve"> </w:t>
      </w:r>
      <w:r w:rsidR="00FB451A" w:rsidRPr="006B1609">
        <w:rPr>
          <w:rFonts w:ascii="Times New Roman" w:hAnsi="Times New Roman" w:cs="Times New Roman"/>
          <w:sz w:val="24"/>
          <w:szCs w:val="24"/>
        </w:rPr>
        <w:t>They may post fake positive reviews for their own products and fake negative reviews for competitor’s products to lower their ratings.</w:t>
      </w:r>
      <w:r w:rsidR="00920180" w:rsidRPr="006B1609">
        <w:rPr>
          <w:rFonts w:ascii="Times New Roman" w:hAnsi="Times New Roman" w:cs="Times New Roman"/>
          <w:sz w:val="24"/>
          <w:szCs w:val="24"/>
        </w:rPr>
        <w:t xml:space="preserve"> </w:t>
      </w:r>
      <w:r w:rsidR="00FB451A" w:rsidRPr="006B1609">
        <w:rPr>
          <w:rFonts w:ascii="Times New Roman" w:hAnsi="Times New Roman" w:cs="Times New Roman"/>
          <w:sz w:val="24"/>
          <w:szCs w:val="24"/>
        </w:rPr>
        <w:t xml:space="preserve">Sometimes, sellers even buy negative reviews from third-party websites to target competitors, while these websites also sell positive reviews to help sellers boost their own </w:t>
      </w:r>
      <w:r w:rsidR="00223A45" w:rsidRPr="006B1609">
        <w:rPr>
          <w:rFonts w:ascii="Times New Roman" w:hAnsi="Times New Roman" w:cs="Times New Roman"/>
          <w:sz w:val="24"/>
          <w:szCs w:val="24"/>
        </w:rPr>
        <w:t xml:space="preserve">ratings </w:t>
      </w:r>
      <w:hyperlink w:anchor="Antia" w:history="1">
        <w:r w:rsidR="00EC40BC" w:rsidRPr="006B1609">
          <w:rPr>
            <w:rStyle w:val="Hyperlink"/>
            <w:rFonts w:ascii="Times New Roman" w:hAnsi="Times New Roman" w:cs="Times New Roman"/>
            <w:i/>
            <w:iCs/>
            <w:sz w:val="24"/>
            <w:szCs w:val="24"/>
          </w:rPr>
          <w:t>(Antia, 2023)</w:t>
        </w:r>
      </w:hyperlink>
      <w:r w:rsidR="00102BFC" w:rsidRPr="00102BFC">
        <w:rPr>
          <w:rStyle w:val="Hyperlink"/>
          <w:rFonts w:ascii="Times New Roman" w:hAnsi="Times New Roman" w:cs="Times New Roman"/>
          <w:i/>
          <w:iCs/>
          <w:sz w:val="24"/>
          <w:szCs w:val="24"/>
          <w:vertAlign w:val="superscript"/>
        </w:rPr>
        <w:t>5</w:t>
      </w:r>
      <w:r w:rsidR="00EC40BC" w:rsidRPr="006B1609">
        <w:rPr>
          <w:rFonts w:ascii="Times New Roman" w:hAnsi="Times New Roman" w:cs="Times New Roman"/>
          <w:sz w:val="24"/>
          <w:szCs w:val="24"/>
        </w:rPr>
        <w:t>.</w:t>
      </w:r>
      <w:r w:rsidR="00A47551" w:rsidRPr="006B1609">
        <w:rPr>
          <w:rFonts w:ascii="Times New Roman" w:hAnsi="Times New Roman" w:cs="Times New Roman"/>
          <w:i/>
          <w:iCs/>
          <w:sz w:val="24"/>
          <w:szCs w:val="24"/>
        </w:rPr>
        <w:t xml:space="preserve"> </w:t>
      </w:r>
      <w:r w:rsidR="00FB451A" w:rsidRPr="006B1609">
        <w:rPr>
          <w:rFonts w:ascii="Times New Roman" w:hAnsi="Times New Roman" w:cs="Times New Roman"/>
          <w:sz w:val="24"/>
          <w:szCs w:val="24"/>
        </w:rPr>
        <w:t>Online marketplaces and private groups facilitate the buying and selling of reviews, with prices ranging from $0.25 to $100 per review</w:t>
      </w:r>
      <w:r w:rsidR="00A47551" w:rsidRPr="006B1609">
        <w:rPr>
          <w:rFonts w:ascii="Times New Roman" w:hAnsi="Times New Roman" w:cs="Times New Roman"/>
          <w:sz w:val="24"/>
          <w:szCs w:val="24"/>
        </w:rPr>
        <w:t xml:space="preserve"> </w:t>
      </w:r>
      <w:hyperlink w:anchor="Economic" w:history="1">
        <w:r w:rsidR="0029653D" w:rsidRPr="006B1609">
          <w:rPr>
            <w:rStyle w:val="Hyperlink"/>
            <w:rFonts w:ascii="Times New Roman" w:hAnsi="Times New Roman" w:cs="Times New Roman"/>
            <w:i/>
            <w:iCs/>
            <w:sz w:val="24"/>
            <w:szCs w:val="24"/>
          </w:rPr>
          <w:t>(W</w:t>
        </w:r>
        <w:r w:rsidR="0029653D" w:rsidRPr="006B1609">
          <w:rPr>
            <w:rStyle w:val="Hyperlink"/>
            <w:rFonts w:ascii="Times New Roman" w:hAnsi="Times New Roman" w:cs="Times New Roman"/>
            <w:i/>
            <w:iCs/>
            <w:sz w:val="24"/>
            <w:szCs w:val="24"/>
          </w:rPr>
          <w:t>o</w:t>
        </w:r>
        <w:r w:rsidR="0029653D" w:rsidRPr="006B1609">
          <w:rPr>
            <w:rStyle w:val="Hyperlink"/>
            <w:rFonts w:ascii="Times New Roman" w:hAnsi="Times New Roman" w:cs="Times New Roman"/>
            <w:i/>
            <w:iCs/>
            <w:sz w:val="24"/>
            <w:szCs w:val="24"/>
          </w:rPr>
          <w:t>rld Economic Forum, 2021)</w:t>
        </w:r>
      </w:hyperlink>
      <w:r w:rsidR="00102BFC" w:rsidRPr="00102BFC">
        <w:rPr>
          <w:rStyle w:val="Hyperlink"/>
          <w:rFonts w:ascii="Times New Roman" w:hAnsi="Times New Roman" w:cs="Times New Roman"/>
          <w:i/>
          <w:iCs/>
          <w:sz w:val="24"/>
          <w:szCs w:val="24"/>
          <w:vertAlign w:val="superscript"/>
        </w:rPr>
        <w:t>6</w:t>
      </w:r>
      <w:r w:rsidR="0029653D" w:rsidRPr="006B1609">
        <w:rPr>
          <w:rFonts w:ascii="Times New Roman" w:hAnsi="Times New Roman" w:cs="Times New Roman"/>
          <w:sz w:val="24"/>
          <w:szCs w:val="24"/>
        </w:rPr>
        <w:t>.</w:t>
      </w:r>
    </w:p>
    <w:p w:rsidR="00FB451A" w:rsidRPr="006B1609" w:rsidRDefault="000A23FB" w:rsidP="00416EDA">
      <w:pPr>
        <w:spacing w:line="360" w:lineRule="auto"/>
        <w:jc w:val="both"/>
        <w:rPr>
          <w:rFonts w:ascii="Times New Roman" w:hAnsi="Times New Roman" w:cs="Times New Roman"/>
          <w:sz w:val="24"/>
          <w:szCs w:val="24"/>
        </w:rPr>
      </w:pPr>
      <w:r w:rsidRPr="000A23FB">
        <w:rPr>
          <w:rFonts w:ascii="Times New Roman" w:hAnsi="Times New Roman" w:cs="Times New Roman"/>
          <w:sz w:val="24"/>
          <w:szCs w:val="24"/>
        </w:rPr>
        <w:lastRenderedPageBreak/>
        <w:t>Research has shown how online review manipulation affects consumers, platforms, and vendors differently. For consumers, it leads to poor buying decisions and financial losses. Fraudulent reviews impact about $31 billion in yearly consumer spending, with the average shopper losing $125 on e-commerce purchases</w:t>
      </w:r>
      <w:r>
        <w:rPr>
          <w:rFonts w:ascii="Times New Roman" w:hAnsi="Times New Roman" w:cs="Times New Roman"/>
          <w:sz w:val="24"/>
          <w:szCs w:val="24"/>
        </w:rPr>
        <w:t xml:space="preserve"> </w:t>
      </w:r>
      <w:hyperlink w:anchor="ReputationUP" w:history="1">
        <w:r w:rsidR="007E173A" w:rsidRPr="006B1609">
          <w:rPr>
            <w:rStyle w:val="Hyperlink"/>
            <w:rFonts w:ascii="Times New Roman" w:hAnsi="Times New Roman" w:cs="Times New Roman"/>
            <w:i/>
            <w:iCs/>
            <w:sz w:val="24"/>
            <w:szCs w:val="24"/>
          </w:rPr>
          <w:t>(ReputationUP, 2021)</w:t>
        </w:r>
      </w:hyperlink>
      <w:r w:rsidR="00102BFC" w:rsidRPr="00102BFC">
        <w:rPr>
          <w:rStyle w:val="Hyperlink"/>
          <w:rFonts w:ascii="Times New Roman" w:hAnsi="Times New Roman" w:cs="Times New Roman"/>
          <w:i/>
          <w:iCs/>
          <w:sz w:val="24"/>
          <w:szCs w:val="24"/>
          <w:vertAlign w:val="superscript"/>
        </w:rPr>
        <w:t>7</w:t>
      </w:r>
      <w:r w:rsidR="007E173A" w:rsidRPr="006B1609">
        <w:rPr>
          <w:rFonts w:ascii="Times New Roman" w:hAnsi="Times New Roman" w:cs="Times New Roman"/>
          <w:sz w:val="24"/>
          <w:szCs w:val="24"/>
        </w:rPr>
        <w:t>.</w:t>
      </w:r>
    </w:p>
    <w:p w:rsidR="00275A36" w:rsidRPr="006B1609" w:rsidRDefault="00275A36" w:rsidP="00416EDA">
      <w:pPr>
        <w:spacing w:line="360" w:lineRule="auto"/>
        <w:jc w:val="both"/>
        <w:rPr>
          <w:rFonts w:ascii="Times New Roman" w:hAnsi="Times New Roman" w:cs="Times New Roman"/>
          <w:sz w:val="24"/>
          <w:szCs w:val="24"/>
        </w:rPr>
      </w:pPr>
      <w:r w:rsidRPr="006B1609">
        <w:rPr>
          <w:rFonts w:ascii="Times New Roman" w:hAnsi="Times New Roman" w:cs="Times New Roman"/>
          <w:sz w:val="24"/>
          <w:szCs w:val="24"/>
        </w:rPr>
        <w:t>Fake review</w:t>
      </w:r>
      <w:r w:rsidR="00416EDA">
        <w:rPr>
          <w:rFonts w:ascii="Times New Roman" w:hAnsi="Times New Roman" w:cs="Times New Roman"/>
          <w:sz w:val="24"/>
          <w:szCs w:val="24"/>
        </w:rPr>
        <w:t>s</w:t>
      </w:r>
      <w:r w:rsidRPr="006B1609">
        <w:rPr>
          <w:rFonts w:ascii="Times New Roman" w:hAnsi="Times New Roman" w:cs="Times New Roman"/>
          <w:sz w:val="24"/>
          <w:szCs w:val="24"/>
        </w:rPr>
        <w:t xml:space="preserve"> detection has become a critical research topic, with most studies using either a textual-based or user-behavioral approach or a combination of both. </w:t>
      </w:r>
    </w:p>
    <w:p w:rsidR="00FB451A" w:rsidRPr="006B1609" w:rsidRDefault="00275A36" w:rsidP="00416EDA">
      <w:pPr>
        <w:spacing w:line="360" w:lineRule="auto"/>
        <w:jc w:val="both"/>
        <w:rPr>
          <w:rFonts w:ascii="Times New Roman" w:hAnsi="Times New Roman" w:cs="Times New Roman"/>
          <w:sz w:val="24"/>
          <w:szCs w:val="24"/>
        </w:rPr>
      </w:pPr>
      <w:r w:rsidRPr="006B1609">
        <w:rPr>
          <w:rFonts w:ascii="Times New Roman" w:hAnsi="Times New Roman" w:cs="Times New Roman"/>
          <w:sz w:val="24"/>
          <w:szCs w:val="24"/>
        </w:rPr>
        <w:t>This paper proposes an approach combining Machine</w:t>
      </w:r>
      <w:r w:rsidR="00DE4383">
        <w:rPr>
          <w:rFonts w:ascii="Times New Roman" w:hAnsi="Times New Roman" w:cs="Times New Roman"/>
          <w:sz w:val="24"/>
          <w:szCs w:val="24"/>
        </w:rPr>
        <w:t>-</w:t>
      </w:r>
      <w:r w:rsidRPr="006B1609">
        <w:rPr>
          <w:rFonts w:ascii="Times New Roman" w:hAnsi="Times New Roman" w:cs="Times New Roman"/>
          <w:sz w:val="24"/>
          <w:szCs w:val="24"/>
        </w:rPr>
        <w:t xml:space="preserve">Learning and Natural Language Processing to address the textual-based challenges associated with duplicate reviews. Duplicate reviews can indicate suspicious activity, such as attempts to manipulate a product's reputation or attack competitors </w:t>
      </w:r>
      <w:hyperlink w:anchor="Mewada" w:history="1">
        <w:r w:rsidR="002B7853" w:rsidRPr="006B1609">
          <w:rPr>
            <w:rStyle w:val="Hyperlink"/>
            <w:rFonts w:ascii="Times New Roman" w:hAnsi="Times New Roman" w:cs="Times New Roman"/>
            <w:i/>
            <w:iCs/>
            <w:sz w:val="24"/>
            <w:szCs w:val="24"/>
          </w:rPr>
          <w:t>(Mew</w:t>
        </w:r>
        <w:r w:rsidR="002B7853" w:rsidRPr="006B1609">
          <w:rPr>
            <w:rStyle w:val="Hyperlink"/>
            <w:rFonts w:ascii="Times New Roman" w:hAnsi="Times New Roman" w:cs="Times New Roman"/>
            <w:i/>
            <w:iCs/>
            <w:sz w:val="24"/>
            <w:szCs w:val="24"/>
          </w:rPr>
          <w:t>a</w:t>
        </w:r>
        <w:r w:rsidR="002B7853" w:rsidRPr="006B1609">
          <w:rPr>
            <w:rStyle w:val="Hyperlink"/>
            <w:rFonts w:ascii="Times New Roman" w:hAnsi="Times New Roman" w:cs="Times New Roman"/>
            <w:i/>
            <w:iCs/>
            <w:sz w:val="24"/>
            <w:szCs w:val="24"/>
          </w:rPr>
          <w:t>da &amp; Dewang, 2021)</w:t>
        </w:r>
      </w:hyperlink>
      <w:r w:rsidR="00102BFC" w:rsidRPr="00102BFC">
        <w:rPr>
          <w:rStyle w:val="Hyperlink"/>
          <w:rFonts w:ascii="Times New Roman" w:hAnsi="Times New Roman" w:cs="Times New Roman"/>
          <w:i/>
          <w:iCs/>
          <w:sz w:val="24"/>
          <w:szCs w:val="24"/>
          <w:vertAlign w:val="superscript"/>
        </w:rPr>
        <w:t>8</w:t>
      </w:r>
      <w:r w:rsidR="004F6032" w:rsidRPr="006B1609">
        <w:rPr>
          <w:rFonts w:ascii="Times New Roman" w:hAnsi="Times New Roman" w:cs="Times New Roman"/>
          <w:sz w:val="24"/>
          <w:szCs w:val="24"/>
        </w:rPr>
        <w:t>.</w:t>
      </w:r>
      <w:r w:rsidR="00CA2152" w:rsidRPr="006B1609">
        <w:rPr>
          <w:rFonts w:ascii="Times New Roman" w:hAnsi="Times New Roman" w:cs="Times New Roman"/>
          <w:sz w:val="24"/>
          <w:szCs w:val="24"/>
        </w:rPr>
        <w:t xml:space="preserve"> </w:t>
      </w:r>
      <w:r w:rsidR="00FB451A" w:rsidRPr="006B1609">
        <w:rPr>
          <w:rFonts w:ascii="Times New Roman" w:hAnsi="Times New Roman" w:cs="Times New Roman"/>
          <w:sz w:val="24"/>
          <w:szCs w:val="24"/>
        </w:rPr>
        <w:t xml:space="preserve">By integrating textual analysis of duplicate reviews, the system aims to enhance the accuracy and reliability of fake review detection. </w:t>
      </w:r>
    </w:p>
    <w:p w:rsidR="00244E66" w:rsidRPr="006B1609" w:rsidRDefault="00244E66" w:rsidP="00416EDA">
      <w:pPr>
        <w:spacing w:line="360" w:lineRule="auto"/>
        <w:jc w:val="both"/>
        <w:rPr>
          <w:rFonts w:ascii="Times New Roman" w:hAnsi="Times New Roman" w:cs="Times New Roman"/>
          <w:b/>
          <w:bCs/>
          <w:sz w:val="24"/>
          <w:szCs w:val="24"/>
        </w:rPr>
      </w:pPr>
    </w:p>
    <w:p w:rsidR="007A62BC" w:rsidRPr="00D010D9" w:rsidRDefault="00B50A2F" w:rsidP="00D010D9">
      <w:pPr>
        <w:pStyle w:val="ListParagraph"/>
        <w:numPr>
          <w:ilvl w:val="0"/>
          <w:numId w:val="17"/>
        </w:numPr>
        <w:spacing w:line="360" w:lineRule="auto"/>
        <w:jc w:val="both"/>
        <w:rPr>
          <w:rFonts w:ascii="Times New Roman" w:hAnsi="Times New Roman" w:cs="Times New Roman"/>
          <w:b/>
          <w:bCs/>
          <w:sz w:val="24"/>
          <w:szCs w:val="24"/>
        </w:rPr>
      </w:pPr>
      <w:r w:rsidRPr="00D010D9">
        <w:rPr>
          <w:rFonts w:ascii="Times New Roman" w:hAnsi="Times New Roman" w:cs="Times New Roman"/>
          <w:b/>
          <w:bCs/>
          <w:sz w:val="24"/>
          <w:szCs w:val="24"/>
        </w:rPr>
        <w:t>LITERATURE REVIEW</w:t>
      </w:r>
    </w:p>
    <w:p w:rsidR="00971159" w:rsidRPr="006B1609" w:rsidRDefault="007A62BC" w:rsidP="00416EDA">
      <w:pPr>
        <w:spacing w:line="360" w:lineRule="auto"/>
        <w:jc w:val="both"/>
        <w:rPr>
          <w:rFonts w:ascii="Times New Roman" w:hAnsi="Times New Roman" w:cs="Times New Roman"/>
          <w:sz w:val="24"/>
          <w:szCs w:val="24"/>
        </w:rPr>
      </w:pPr>
      <w:r w:rsidRPr="006B1609">
        <w:rPr>
          <w:rFonts w:ascii="Times New Roman" w:hAnsi="Times New Roman" w:cs="Times New Roman"/>
          <w:sz w:val="24"/>
          <w:szCs w:val="24"/>
        </w:rPr>
        <w:t xml:space="preserve">Online reviews are the key factor in helping people decide what to buy, providing useful insights about products and services. However, the rise of fraudulent reviews, designed to mislead buyers and inflate ratings, has made it harder to trust these platforms. Several </w:t>
      </w:r>
      <w:r w:rsidR="00E044EF">
        <w:rPr>
          <w:rFonts w:ascii="Times New Roman" w:hAnsi="Times New Roman" w:cs="Times New Roman"/>
          <w:sz w:val="24"/>
          <w:szCs w:val="24"/>
        </w:rPr>
        <w:t>researchers</w:t>
      </w:r>
      <w:r w:rsidRPr="006B1609">
        <w:rPr>
          <w:rFonts w:ascii="Times New Roman" w:hAnsi="Times New Roman" w:cs="Times New Roman"/>
          <w:sz w:val="24"/>
          <w:szCs w:val="24"/>
        </w:rPr>
        <w:t xml:space="preserve"> have focused on finding ways to detect deceptive reviews to overcome this issue. This literature review looks at these efforts, particularly how tools like </w:t>
      </w:r>
      <w:r w:rsidR="00380772">
        <w:rPr>
          <w:rFonts w:ascii="Times New Roman" w:hAnsi="Times New Roman" w:cs="Times New Roman"/>
          <w:sz w:val="24"/>
          <w:szCs w:val="24"/>
        </w:rPr>
        <w:t>machine-learning</w:t>
      </w:r>
      <w:r w:rsidRPr="006B1609">
        <w:rPr>
          <w:rFonts w:ascii="Times New Roman" w:hAnsi="Times New Roman" w:cs="Times New Roman"/>
          <w:sz w:val="24"/>
          <w:szCs w:val="24"/>
        </w:rPr>
        <w:t xml:space="preserve"> and natural language processing are being used to </w:t>
      </w:r>
      <w:r w:rsidR="00DD64A2" w:rsidRPr="006B1609">
        <w:rPr>
          <w:rFonts w:ascii="Times New Roman" w:hAnsi="Times New Roman" w:cs="Times New Roman"/>
          <w:sz w:val="24"/>
          <w:szCs w:val="24"/>
        </w:rPr>
        <w:t>combat</w:t>
      </w:r>
      <w:r w:rsidRPr="006B1609">
        <w:rPr>
          <w:rFonts w:ascii="Times New Roman" w:hAnsi="Times New Roman" w:cs="Times New Roman"/>
          <w:sz w:val="24"/>
          <w:szCs w:val="24"/>
        </w:rPr>
        <w:t xml:space="preserve"> review fraud.</w:t>
      </w:r>
    </w:p>
    <w:p w:rsidR="007A62BC" w:rsidRPr="006B1609" w:rsidRDefault="00D010D9" w:rsidP="00E044EF">
      <w:pPr>
        <w:spacing w:line="360" w:lineRule="auto"/>
        <w:ind w:firstLine="270"/>
        <w:jc w:val="both"/>
        <w:rPr>
          <w:rFonts w:ascii="Times New Roman" w:hAnsi="Times New Roman" w:cs="Times New Roman"/>
          <w:b/>
          <w:bCs/>
          <w:sz w:val="24"/>
          <w:szCs w:val="24"/>
        </w:rPr>
      </w:pPr>
      <w:r>
        <w:rPr>
          <w:rFonts w:ascii="Times New Roman" w:hAnsi="Times New Roman" w:cs="Times New Roman"/>
          <w:b/>
          <w:bCs/>
          <w:sz w:val="24"/>
          <w:szCs w:val="24"/>
        </w:rPr>
        <w:t xml:space="preserve">3.1 </w:t>
      </w:r>
      <w:r w:rsidR="007A62BC" w:rsidRPr="006B1609">
        <w:rPr>
          <w:rFonts w:ascii="Times New Roman" w:hAnsi="Times New Roman" w:cs="Times New Roman"/>
          <w:b/>
          <w:bCs/>
          <w:sz w:val="24"/>
          <w:szCs w:val="24"/>
        </w:rPr>
        <w:t>Techniques in Fake Review Detection</w:t>
      </w:r>
    </w:p>
    <w:p w:rsidR="00614402" w:rsidRDefault="00EA06E8" w:rsidP="00AB0766">
      <w:pPr>
        <w:spacing w:line="360" w:lineRule="auto"/>
        <w:ind w:left="270"/>
        <w:jc w:val="both"/>
        <w:rPr>
          <w:rFonts w:ascii="Times New Roman" w:hAnsi="Times New Roman" w:cs="Times New Roman"/>
          <w:sz w:val="24"/>
          <w:szCs w:val="24"/>
        </w:rPr>
      </w:pPr>
      <w:r w:rsidRPr="00EA06E8">
        <w:rPr>
          <w:rFonts w:ascii="Times New Roman" w:hAnsi="Times New Roman" w:cs="Times New Roman"/>
          <w:sz w:val="24"/>
          <w:szCs w:val="24"/>
        </w:rPr>
        <w:t xml:space="preserve">Researchers and companies have implemented various </w:t>
      </w:r>
      <w:r w:rsidR="00AB0766">
        <w:rPr>
          <w:rFonts w:ascii="Times New Roman" w:hAnsi="Times New Roman" w:cs="Times New Roman"/>
          <w:sz w:val="24"/>
          <w:szCs w:val="24"/>
        </w:rPr>
        <w:t>machine-learning</w:t>
      </w:r>
      <w:r w:rsidRPr="00EA06E8">
        <w:rPr>
          <w:rFonts w:ascii="Times New Roman" w:hAnsi="Times New Roman" w:cs="Times New Roman"/>
          <w:sz w:val="24"/>
          <w:szCs w:val="24"/>
        </w:rPr>
        <w:t xml:space="preserve"> techniques to detect fake reviews. </w:t>
      </w:r>
      <w:r w:rsidR="00AB0766" w:rsidRPr="00EA06E8">
        <w:rPr>
          <w:rFonts w:ascii="Times New Roman" w:hAnsi="Times New Roman" w:cs="Times New Roman"/>
          <w:sz w:val="24"/>
          <w:szCs w:val="24"/>
        </w:rPr>
        <w:t>This section will examine some of these techniques</w:t>
      </w:r>
      <w:r w:rsidR="00AB0766">
        <w:rPr>
          <w:rFonts w:ascii="Times New Roman" w:hAnsi="Times New Roman" w:cs="Times New Roman"/>
          <w:sz w:val="24"/>
          <w:szCs w:val="24"/>
        </w:rPr>
        <w:t>, such as</w:t>
      </w:r>
      <w:r w:rsidRPr="00EA06E8">
        <w:rPr>
          <w:rFonts w:ascii="Times New Roman" w:hAnsi="Times New Roman" w:cs="Times New Roman"/>
          <w:sz w:val="24"/>
          <w:szCs w:val="24"/>
        </w:rPr>
        <w:t xml:space="preserve"> supervised learning </w:t>
      </w:r>
      <w:r w:rsidR="00AB0766">
        <w:rPr>
          <w:rFonts w:ascii="Times New Roman" w:hAnsi="Times New Roman" w:cs="Times New Roman"/>
          <w:sz w:val="24"/>
          <w:szCs w:val="24"/>
        </w:rPr>
        <w:t xml:space="preserve">which </w:t>
      </w:r>
      <w:r w:rsidRPr="00EA06E8">
        <w:rPr>
          <w:rFonts w:ascii="Times New Roman" w:hAnsi="Times New Roman" w:cs="Times New Roman"/>
          <w:sz w:val="24"/>
          <w:szCs w:val="24"/>
        </w:rPr>
        <w:t xml:space="preserve">often utilizes methods </w:t>
      </w:r>
      <w:r w:rsidR="00AB0766">
        <w:rPr>
          <w:rFonts w:ascii="Times New Roman" w:hAnsi="Times New Roman" w:cs="Times New Roman"/>
          <w:sz w:val="24"/>
          <w:szCs w:val="24"/>
        </w:rPr>
        <w:t>like</w:t>
      </w:r>
      <w:r w:rsidRPr="00EA06E8">
        <w:rPr>
          <w:rFonts w:ascii="Times New Roman" w:hAnsi="Times New Roman" w:cs="Times New Roman"/>
          <w:sz w:val="24"/>
          <w:szCs w:val="24"/>
        </w:rPr>
        <w:t xml:space="preserve"> </w:t>
      </w:r>
      <w:r w:rsidR="00380772" w:rsidRPr="00EA06E8">
        <w:rPr>
          <w:rFonts w:ascii="Times New Roman" w:hAnsi="Times New Roman" w:cs="Times New Roman"/>
          <w:sz w:val="24"/>
          <w:szCs w:val="24"/>
        </w:rPr>
        <w:t xml:space="preserve">Random </w:t>
      </w:r>
      <w:r w:rsidR="00380772">
        <w:rPr>
          <w:rFonts w:ascii="Times New Roman" w:hAnsi="Times New Roman" w:cs="Times New Roman"/>
          <w:sz w:val="24"/>
          <w:szCs w:val="24"/>
        </w:rPr>
        <w:t>Forests</w:t>
      </w:r>
      <w:r w:rsidR="00380772" w:rsidRPr="00EA06E8">
        <w:rPr>
          <w:rFonts w:ascii="Times New Roman" w:hAnsi="Times New Roman" w:cs="Times New Roman"/>
          <w:sz w:val="24"/>
          <w:szCs w:val="24"/>
        </w:rPr>
        <w:t xml:space="preserve">, </w:t>
      </w:r>
      <w:r w:rsidRPr="00EA06E8">
        <w:rPr>
          <w:rFonts w:ascii="Times New Roman" w:hAnsi="Times New Roman" w:cs="Times New Roman"/>
          <w:sz w:val="24"/>
          <w:szCs w:val="24"/>
        </w:rPr>
        <w:t xml:space="preserve">Support Vector Machines, </w:t>
      </w:r>
      <w:r w:rsidR="00380772" w:rsidRPr="00EA06E8">
        <w:rPr>
          <w:rFonts w:ascii="Times New Roman" w:hAnsi="Times New Roman" w:cs="Times New Roman"/>
          <w:sz w:val="24"/>
          <w:szCs w:val="24"/>
        </w:rPr>
        <w:t>Decision Trees</w:t>
      </w:r>
      <w:r w:rsidR="00380772">
        <w:rPr>
          <w:rFonts w:ascii="Times New Roman" w:hAnsi="Times New Roman" w:cs="Times New Roman"/>
          <w:sz w:val="24"/>
          <w:szCs w:val="24"/>
        </w:rPr>
        <w:t xml:space="preserve">, and </w:t>
      </w:r>
      <w:r w:rsidRPr="00EA06E8">
        <w:rPr>
          <w:rFonts w:ascii="Times New Roman" w:hAnsi="Times New Roman" w:cs="Times New Roman"/>
          <w:sz w:val="24"/>
          <w:szCs w:val="24"/>
        </w:rPr>
        <w:t>Naive Bayes, along with combined models.</w:t>
      </w:r>
      <w:r w:rsidR="00AB0766">
        <w:rPr>
          <w:rFonts w:ascii="Times New Roman" w:hAnsi="Times New Roman" w:cs="Times New Roman"/>
          <w:sz w:val="24"/>
          <w:szCs w:val="24"/>
        </w:rPr>
        <w:t xml:space="preserve"> </w:t>
      </w:r>
      <w:r w:rsidR="00380772">
        <w:rPr>
          <w:rFonts w:ascii="Times New Roman" w:hAnsi="Times New Roman" w:cs="Times New Roman"/>
          <w:sz w:val="24"/>
          <w:szCs w:val="24"/>
        </w:rPr>
        <w:t>Unsupervised</w:t>
      </w:r>
      <w:r w:rsidRPr="00EA06E8">
        <w:rPr>
          <w:rFonts w:ascii="Times New Roman" w:hAnsi="Times New Roman" w:cs="Times New Roman"/>
          <w:sz w:val="24"/>
          <w:szCs w:val="24"/>
        </w:rPr>
        <w:t xml:space="preserve"> learning groups data using techniques like K-means clustering, graph-based methods, and network mapping. Semi-supervised learning combines labeled and unlabeled data, employing tools like Expectation Maximization. </w:t>
      </w:r>
    </w:p>
    <w:p w:rsidR="00EA06E8" w:rsidRPr="006B1609" w:rsidRDefault="00EA06E8" w:rsidP="00614402">
      <w:pPr>
        <w:spacing w:line="360" w:lineRule="auto"/>
        <w:ind w:left="270"/>
        <w:jc w:val="both"/>
        <w:rPr>
          <w:rFonts w:ascii="Times New Roman" w:hAnsi="Times New Roman" w:cs="Times New Roman"/>
          <w:sz w:val="24"/>
          <w:szCs w:val="24"/>
        </w:rPr>
      </w:pPr>
      <w:r w:rsidRPr="00EA06E8">
        <w:rPr>
          <w:rFonts w:ascii="Times New Roman" w:hAnsi="Times New Roman" w:cs="Times New Roman"/>
          <w:sz w:val="24"/>
          <w:szCs w:val="24"/>
        </w:rPr>
        <w:lastRenderedPageBreak/>
        <w:t xml:space="preserve">False or misleading reviews </w:t>
      </w:r>
      <w:r w:rsidR="00AB0766">
        <w:rPr>
          <w:rFonts w:ascii="Times New Roman" w:hAnsi="Times New Roman" w:cs="Times New Roman"/>
          <w:sz w:val="24"/>
          <w:szCs w:val="24"/>
        </w:rPr>
        <w:t xml:space="preserve">are </w:t>
      </w:r>
      <w:r w:rsidRPr="00EA06E8">
        <w:rPr>
          <w:rFonts w:ascii="Times New Roman" w:hAnsi="Times New Roman" w:cs="Times New Roman"/>
          <w:sz w:val="24"/>
          <w:szCs w:val="24"/>
        </w:rPr>
        <w:t>categorized into three main types: misleading opinions that promote or defame products, reviews that focus solely on brands rather than specific products, and content that is not actually a review, such as advertisements or irrelevant material.</w:t>
      </w:r>
      <w:r w:rsidRPr="006B1609">
        <w:rPr>
          <w:rFonts w:ascii="Times New Roman" w:hAnsi="Times New Roman" w:cs="Times New Roman"/>
          <w:sz w:val="24"/>
          <w:szCs w:val="24"/>
        </w:rPr>
        <w:t xml:space="preserve"> </w:t>
      </w:r>
      <w:r w:rsidR="009F7E69" w:rsidRPr="006B1609">
        <w:rPr>
          <w:rFonts w:ascii="Times New Roman" w:hAnsi="Times New Roman" w:cs="Times New Roman"/>
          <w:sz w:val="24"/>
          <w:szCs w:val="24"/>
        </w:rPr>
        <w:t xml:space="preserve">This research </w:t>
      </w:r>
      <w:hyperlink w:anchor="Liu" w:history="1">
        <w:r w:rsidR="009F7E69" w:rsidRPr="006B1609">
          <w:rPr>
            <w:rStyle w:val="Hyperlink"/>
            <w:rFonts w:ascii="Times New Roman" w:hAnsi="Times New Roman" w:cs="Times New Roman"/>
            <w:i/>
            <w:iCs/>
            <w:sz w:val="24"/>
            <w:szCs w:val="24"/>
          </w:rPr>
          <w:t>(L</w:t>
        </w:r>
        <w:r w:rsidR="009F7E69" w:rsidRPr="006B1609">
          <w:rPr>
            <w:rStyle w:val="Hyperlink"/>
            <w:rFonts w:ascii="Times New Roman" w:hAnsi="Times New Roman" w:cs="Times New Roman"/>
            <w:i/>
            <w:iCs/>
            <w:sz w:val="24"/>
            <w:szCs w:val="24"/>
          </w:rPr>
          <w:t>i</w:t>
        </w:r>
        <w:r w:rsidR="009F7E69" w:rsidRPr="006B1609">
          <w:rPr>
            <w:rStyle w:val="Hyperlink"/>
            <w:rFonts w:ascii="Times New Roman" w:hAnsi="Times New Roman" w:cs="Times New Roman"/>
            <w:i/>
            <w:iCs/>
            <w:sz w:val="24"/>
            <w:szCs w:val="24"/>
          </w:rPr>
          <w:t>u, 2</w:t>
        </w:r>
        <w:r w:rsidR="009F7E69" w:rsidRPr="006B1609">
          <w:rPr>
            <w:rStyle w:val="Hyperlink"/>
            <w:rFonts w:ascii="Times New Roman" w:hAnsi="Times New Roman" w:cs="Times New Roman"/>
            <w:i/>
            <w:iCs/>
            <w:sz w:val="24"/>
            <w:szCs w:val="24"/>
          </w:rPr>
          <w:t>0</w:t>
        </w:r>
        <w:r w:rsidR="009F7E69" w:rsidRPr="006B1609">
          <w:rPr>
            <w:rStyle w:val="Hyperlink"/>
            <w:rFonts w:ascii="Times New Roman" w:hAnsi="Times New Roman" w:cs="Times New Roman"/>
            <w:i/>
            <w:iCs/>
            <w:sz w:val="24"/>
            <w:szCs w:val="24"/>
          </w:rPr>
          <w:t>12)</w:t>
        </w:r>
      </w:hyperlink>
      <w:r w:rsidR="00C84759" w:rsidRPr="00C84759">
        <w:rPr>
          <w:rStyle w:val="Hyperlink"/>
          <w:rFonts w:ascii="Times New Roman" w:hAnsi="Times New Roman" w:cs="Times New Roman"/>
          <w:i/>
          <w:iCs/>
          <w:sz w:val="24"/>
          <w:szCs w:val="24"/>
          <w:vertAlign w:val="superscript"/>
        </w:rPr>
        <w:t>9</w:t>
      </w:r>
      <w:r w:rsidR="009F7E69" w:rsidRPr="006B1609">
        <w:rPr>
          <w:rFonts w:ascii="Times New Roman" w:hAnsi="Times New Roman" w:cs="Times New Roman"/>
          <w:sz w:val="24"/>
          <w:szCs w:val="24"/>
        </w:rPr>
        <w:t xml:space="preserve"> </w:t>
      </w:r>
      <w:r w:rsidRPr="006B1609">
        <w:rPr>
          <w:rFonts w:ascii="Times New Roman" w:hAnsi="Times New Roman" w:cs="Times New Roman"/>
          <w:sz w:val="24"/>
          <w:szCs w:val="24"/>
        </w:rPr>
        <w:t xml:space="preserve">explores various techniques for detecting these types of spam reviews, highlighting the challenge of identifying untruthful opinions due to the difficulty of manual labeling. </w:t>
      </w:r>
      <w:r w:rsidR="00716D6D" w:rsidRPr="006B1609">
        <w:rPr>
          <w:rFonts w:ascii="Times New Roman" w:hAnsi="Times New Roman" w:cs="Times New Roman"/>
          <w:sz w:val="24"/>
          <w:szCs w:val="24"/>
        </w:rPr>
        <w:t>Th</w:t>
      </w:r>
      <w:r w:rsidR="009F7E69" w:rsidRPr="006B1609">
        <w:rPr>
          <w:rFonts w:ascii="Times New Roman" w:hAnsi="Times New Roman" w:cs="Times New Roman"/>
          <w:sz w:val="24"/>
          <w:szCs w:val="24"/>
        </w:rPr>
        <w:t>e</w:t>
      </w:r>
      <w:r w:rsidR="00716D6D" w:rsidRPr="006B1609">
        <w:rPr>
          <w:rFonts w:ascii="Times New Roman" w:hAnsi="Times New Roman" w:cs="Times New Roman"/>
          <w:sz w:val="24"/>
          <w:szCs w:val="24"/>
        </w:rPr>
        <w:t xml:space="preserve"> study </w:t>
      </w:r>
      <w:hyperlink w:anchor="Ott" w:history="1">
        <w:r w:rsidR="00716D6D" w:rsidRPr="006B1609">
          <w:rPr>
            <w:rStyle w:val="Hyperlink"/>
            <w:rFonts w:ascii="Times New Roman" w:hAnsi="Times New Roman" w:cs="Times New Roman"/>
            <w:i/>
            <w:iCs/>
            <w:sz w:val="24"/>
            <w:szCs w:val="24"/>
          </w:rPr>
          <w:t>(Ott, Cardie, &amp; Hancock, 2013)</w:t>
        </w:r>
      </w:hyperlink>
      <w:r w:rsidR="00C84759" w:rsidRPr="00C84759">
        <w:rPr>
          <w:rStyle w:val="Hyperlink"/>
          <w:rFonts w:ascii="Times New Roman" w:hAnsi="Times New Roman" w:cs="Times New Roman"/>
          <w:i/>
          <w:iCs/>
          <w:sz w:val="24"/>
          <w:szCs w:val="24"/>
          <w:vertAlign w:val="superscript"/>
        </w:rPr>
        <w:t>10</w:t>
      </w:r>
      <w:r w:rsidR="00716D6D" w:rsidRPr="006B1609">
        <w:rPr>
          <w:rFonts w:ascii="Times New Roman" w:hAnsi="Times New Roman" w:cs="Times New Roman"/>
          <w:sz w:val="24"/>
          <w:szCs w:val="24"/>
        </w:rPr>
        <w:t xml:space="preserve"> </w:t>
      </w:r>
      <w:r w:rsidRPr="006B1609">
        <w:rPr>
          <w:rFonts w:ascii="Times New Roman" w:hAnsi="Times New Roman" w:cs="Times New Roman"/>
          <w:sz w:val="24"/>
          <w:szCs w:val="24"/>
        </w:rPr>
        <w:t xml:space="preserve">focuses on negative deceptive opinion spam, which refers to fake negative reviews intended to damage a competitor's reputation. The study found that traditional </w:t>
      </w:r>
      <w:r w:rsidRPr="00265BE5">
        <w:rPr>
          <w:rFonts w:ascii="Times New Roman" w:hAnsi="Times New Roman" w:cs="Times New Roman"/>
          <w:i/>
          <w:iCs/>
          <w:sz w:val="24"/>
          <w:szCs w:val="24"/>
        </w:rPr>
        <w:t>n-gram</w:t>
      </w:r>
      <w:r w:rsidRPr="006B1609">
        <w:rPr>
          <w:rFonts w:ascii="Times New Roman" w:hAnsi="Times New Roman" w:cs="Times New Roman"/>
          <w:sz w:val="24"/>
          <w:szCs w:val="24"/>
        </w:rPr>
        <w:t xml:space="preserve"> text classification methods achieved 86% accuracy in detecting negative deceptive opinion spam.</w:t>
      </w:r>
    </w:p>
    <w:p w:rsidR="00265BE5" w:rsidRDefault="00EA06E8" w:rsidP="00614402">
      <w:pPr>
        <w:spacing w:line="360" w:lineRule="auto"/>
        <w:ind w:left="270"/>
        <w:jc w:val="both"/>
        <w:rPr>
          <w:rFonts w:ascii="Times New Roman" w:hAnsi="Times New Roman" w:cs="Times New Roman"/>
          <w:sz w:val="24"/>
          <w:szCs w:val="24"/>
        </w:rPr>
      </w:pPr>
      <w:r w:rsidRPr="00EA06E8">
        <w:rPr>
          <w:rFonts w:ascii="Times New Roman" w:hAnsi="Times New Roman" w:cs="Times New Roman"/>
          <w:sz w:val="24"/>
          <w:szCs w:val="24"/>
        </w:rPr>
        <w:t>The fake review detection methods can be classified into two categories: fake reviewer detection and fake review content detection.</w:t>
      </w:r>
      <w:r w:rsidR="00614402">
        <w:rPr>
          <w:rFonts w:ascii="Times New Roman" w:hAnsi="Times New Roman" w:cs="Times New Roman"/>
          <w:sz w:val="24"/>
          <w:szCs w:val="24"/>
        </w:rPr>
        <w:t xml:space="preserve"> </w:t>
      </w:r>
    </w:p>
    <w:p w:rsidR="00E43B54" w:rsidRPr="006B1609" w:rsidRDefault="00E43B54" w:rsidP="00614402">
      <w:pPr>
        <w:spacing w:line="360" w:lineRule="auto"/>
        <w:ind w:left="270"/>
        <w:jc w:val="both"/>
        <w:rPr>
          <w:rFonts w:ascii="Times New Roman" w:hAnsi="Times New Roman" w:cs="Times New Roman"/>
          <w:sz w:val="24"/>
          <w:szCs w:val="24"/>
        </w:rPr>
      </w:pPr>
      <w:r w:rsidRPr="006B1609">
        <w:rPr>
          <w:rFonts w:ascii="Times New Roman" w:hAnsi="Times New Roman" w:cs="Times New Roman"/>
          <w:sz w:val="24"/>
          <w:szCs w:val="24"/>
        </w:rPr>
        <w:t xml:space="preserve">Some research focuses on </w:t>
      </w:r>
      <w:r w:rsidRPr="00265BE5">
        <w:rPr>
          <w:rFonts w:ascii="Times New Roman" w:hAnsi="Times New Roman" w:cs="Times New Roman"/>
          <w:i/>
          <w:iCs/>
          <w:sz w:val="24"/>
          <w:szCs w:val="24"/>
        </w:rPr>
        <w:t>reviewer behavior</w:t>
      </w:r>
      <w:r w:rsidRPr="006B1609">
        <w:rPr>
          <w:rFonts w:ascii="Times New Roman" w:hAnsi="Times New Roman" w:cs="Times New Roman"/>
          <w:sz w:val="24"/>
          <w:szCs w:val="24"/>
        </w:rPr>
        <w:t xml:space="preserve"> for detecting fake reviews, as identifying spammers is crucial. For example, accounts with unusual activity, like posting many reviews quickly, are flagged. </w:t>
      </w:r>
      <w:hyperlink w:anchor="Le" w:history="1">
        <w:r w:rsidR="00A33DD7" w:rsidRPr="006B1609">
          <w:rPr>
            <w:rStyle w:val="Hyperlink"/>
            <w:rFonts w:ascii="Times New Roman" w:hAnsi="Times New Roman" w:cs="Times New Roman"/>
            <w:i/>
            <w:iCs/>
            <w:sz w:val="24"/>
            <w:szCs w:val="24"/>
          </w:rPr>
          <w:t>(L</w:t>
        </w:r>
        <w:r w:rsidR="00A33DD7" w:rsidRPr="006B1609">
          <w:rPr>
            <w:rStyle w:val="Hyperlink"/>
            <w:rFonts w:ascii="Times New Roman" w:hAnsi="Times New Roman" w:cs="Times New Roman"/>
            <w:i/>
            <w:iCs/>
            <w:sz w:val="24"/>
            <w:szCs w:val="24"/>
          </w:rPr>
          <w:t>e</w:t>
        </w:r>
        <w:r w:rsidR="00A33DD7" w:rsidRPr="006B1609">
          <w:rPr>
            <w:rStyle w:val="Hyperlink"/>
            <w:rFonts w:ascii="Times New Roman" w:hAnsi="Times New Roman" w:cs="Times New Roman"/>
            <w:i/>
            <w:iCs/>
            <w:sz w:val="24"/>
            <w:szCs w:val="24"/>
          </w:rPr>
          <w:t xml:space="preserve"> </w:t>
        </w:r>
        <w:r w:rsidR="00A33DD7" w:rsidRPr="006B1609">
          <w:rPr>
            <w:rStyle w:val="Hyperlink"/>
            <w:rFonts w:ascii="Times New Roman" w:hAnsi="Times New Roman" w:cs="Times New Roman"/>
            <w:i/>
            <w:iCs/>
            <w:sz w:val="24"/>
            <w:szCs w:val="24"/>
          </w:rPr>
          <w:t>et al., 2022)</w:t>
        </w:r>
      </w:hyperlink>
      <w:r w:rsidR="00C84759" w:rsidRPr="00C84759">
        <w:rPr>
          <w:rStyle w:val="Hyperlink"/>
          <w:rFonts w:ascii="Times New Roman" w:hAnsi="Times New Roman" w:cs="Times New Roman"/>
          <w:i/>
          <w:iCs/>
          <w:sz w:val="24"/>
          <w:szCs w:val="24"/>
          <w:vertAlign w:val="superscript"/>
        </w:rPr>
        <w:t>11</w:t>
      </w:r>
      <w:r w:rsidR="00A33DD7" w:rsidRPr="006B1609">
        <w:rPr>
          <w:rFonts w:ascii="Times New Roman" w:hAnsi="Times New Roman" w:cs="Times New Roman"/>
          <w:sz w:val="24"/>
          <w:szCs w:val="24"/>
        </w:rPr>
        <w:t xml:space="preserve"> </w:t>
      </w:r>
      <w:r w:rsidR="00265BE5">
        <w:rPr>
          <w:rFonts w:ascii="Times New Roman" w:hAnsi="Times New Roman" w:cs="Times New Roman"/>
          <w:sz w:val="24"/>
          <w:szCs w:val="24"/>
        </w:rPr>
        <w:t>p</w:t>
      </w:r>
      <w:r w:rsidRPr="006B1609">
        <w:rPr>
          <w:rFonts w:ascii="Times New Roman" w:hAnsi="Times New Roman" w:cs="Times New Roman"/>
          <w:sz w:val="24"/>
          <w:szCs w:val="24"/>
        </w:rPr>
        <w:t xml:space="preserve">roposed a hierarchical logistic regression (HLR) model to identify fake reviews and spammers by analyzing the relationship between reviewers and their reviews. </w:t>
      </w:r>
      <w:hyperlink w:anchor="Niu" w:history="1">
        <w:r w:rsidR="00321594" w:rsidRPr="006B1609">
          <w:rPr>
            <w:rStyle w:val="Hyperlink"/>
            <w:rFonts w:ascii="Times New Roman" w:hAnsi="Times New Roman" w:cs="Times New Roman"/>
            <w:sz w:val="24"/>
            <w:szCs w:val="24"/>
          </w:rPr>
          <w:t>(Zh</w:t>
        </w:r>
        <w:r w:rsidR="00321594" w:rsidRPr="006B1609">
          <w:rPr>
            <w:rStyle w:val="Hyperlink"/>
            <w:rFonts w:ascii="Times New Roman" w:hAnsi="Times New Roman" w:cs="Times New Roman"/>
            <w:sz w:val="24"/>
            <w:szCs w:val="24"/>
          </w:rPr>
          <w:t>a</w:t>
        </w:r>
        <w:r w:rsidR="00321594" w:rsidRPr="006B1609">
          <w:rPr>
            <w:rStyle w:val="Hyperlink"/>
            <w:rFonts w:ascii="Times New Roman" w:hAnsi="Times New Roman" w:cs="Times New Roman"/>
            <w:sz w:val="24"/>
            <w:szCs w:val="24"/>
          </w:rPr>
          <w:t>n</w:t>
        </w:r>
        <w:r w:rsidR="00321594" w:rsidRPr="006B1609">
          <w:rPr>
            <w:rStyle w:val="Hyperlink"/>
            <w:rFonts w:ascii="Times New Roman" w:hAnsi="Times New Roman" w:cs="Times New Roman"/>
            <w:sz w:val="24"/>
            <w:szCs w:val="24"/>
          </w:rPr>
          <w:t>g et al., 2023)</w:t>
        </w:r>
      </w:hyperlink>
      <w:r w:rsidR="00C84759" w:rsidRPr="00C84759">
        <w:rPr>
          <w:rStyle w:val="Hyperlink"/>
          <w:rFonts w:ascii="Times New Roman" w:hAnsi="Times New Roman" w:cs="Times New Roman"/>
          <w:sz w:val="24"/>
          <w:szCs w:val="24"/>
          <w:vertAlign w:val="superscript"/>
        </w:rPr>
        <w:t>12</w:t>
      </w:r>
      <w:r w:rsidR="00321594" w:rsidRPr="006B1609">
        <w:rPr>
          <w:rFonts w:ascii="Times New Roman" w:hAnsi="Times New Roman" w:cs="Times New Roman"/>
          <w:sz w:val="24"/>
          <w:szCs w:val="24"/>
        </w:rPr>
        <w:t xml:space="preserve"> </w:t>
      </w:r>
      <w:r w:rsidRPr="006B1609">
        <w:rPr>
          <w:rFonts w:ascii="Times New Roman" w:hAnsi="Times New Roman" w:cs="Times New Roman"/>
          <w:sz w:val="24"/>
          <w:szCs w:val="24"/>
        </w:rPr>
        <w:t>used Convolutional Neural Networks (CNN) to extract behavior-sensitive features, identifying patterns in raw data like review frequency and rating deviations.</w:t>
      </w:r>
    </w:p>
    <w:p w:rsidR="00E43B54" w:rsidRPr="006B1609" w:rsidRDefault="0084044F" w:rsidP="000F502D">
      <w:pPr>
        <w:spacing w:line="360" w:lineRule="auto"/>
        <w:ind w:left="270"/>
        <w:jc w:val="both"/>
        <w:rPr>
          <w:rFonts w:ascii="Times New Roman" w:hAnsi="Times New Roman" w:cs="Times New Roman"/>
          <w:sz w:val="24"/>
          <w:szCs w:val="24"/>
        </w:rPr>
      </w:pPr>
      <w:r w:rsidRPr="006B1609">
        <w:rPr>
          <w:rFonts w:ascii="Times New Roman" w:hAnsi="Times New Roman" w:cs="Times New Roman"/>
          <w:sz w:val="24"/>
          <w:szCs w:val="24"/>
        </w:rPr>
        <w:t xml:space="preserve">Another common behavior of fake reviewers is that they often work in groups, </w:t>
      </w:r>
      <w:r w:rsidR="00265BE5">
        <w:rPr>
          <w:rFonts w:ascii="Times New Roman" w:hAnsi="Times New Roman" w:cs="Times New Roman"/>
          <w:sz w:val="24"/>
          <w:szCs w:val="24"/>
        </w:rPr>
        <w:t xml:space="preserve">and </w:t>
      </w:r>
      <w:r w:rsidRPr="006B1609">
        <w:rPr>
          <w:rFonts w:ascii="Times New Roman" w:hAnsi="Times New Roman" w:cs="Times New Roman"/>
          <w:sz w:val="24"/>
          <w:szCs w:val="24"/>
        </w:rPr>
        <w:t xml:space="preserve">tend to post reviews in bursts. </w:t>
      </w:r>
      <w:hyperlink w:anchor="Bimodal" w:history="1">
        <w:r w:rsidRPr="006B1609">
          <w:rPr>
            <w:rStyle w:val="Hyperlink"/>
            <w:rFonts w:ascii="Times New Roman" w:hAnsi="Times New Roman" w:cs="Times New Roman"/>
            <w:sz w:val="24"/>
            <w:szCs w:val="24"/>
          </w:rPr>
          <w:t>(</w:t>
        </w:r>
        <w:r w:rsidRPr="006B1609">
          <w:rPr>
            <w:rStyle w:val="Hyperlink"/>
            <w:rFonts w:ascii="Times New Roman" w:hAnsi="Times New Roman" w:cs="Times New Roman"/>
            <w:sz w:val="24"/>
            <w:szCs w:val="24"/>
          </w:rPr>
          <w:t>L</w:t>
        </w:r>
        <w:r w:rsidRPr="006B1609">
          <w:rPr>
            <w:rStyle w:val="Hyperlink"/>
            <w:rFonts w:ascii="Times New Roman" w:hAnsi="Times New Roman" w:cs="Times New Roman"/>
            <w:sz w:val="24"/>
            <w:szCs w:val="24"/>
          </w:rPr>
          <w:t>i</w:t>
        </w:r>
        <w:r w:rsidRPr="006B1609">
          <w:rPr>
            <w:rStyle w:val="Hyperlink"/>
            <w:rFonts w:ascii="Times New Roman" w:hAnsi="Times New Roman" w:cs="Times New Roman"/>
            <w:sz w:val="24"/>
            <w:szCs w:val="24"/>
          </w:rPr>
          <w:t xml:space="preserve"> et al., 2017)</w:t>
        </w:r>
      </w:hyperlink>
      <w:r w:rsidR="00C84759" w:rsidRPr="00C84759">
        <w:rPr>
          <w:rStyle w:val="Hyperlink"/>
          <w:rFonts w:ascii="Times New Roman" w:hAnsi="Times New Roman" w:cs="Times New Roman"/>
          <w:sz w:val="24"/>
          <w:szCs w:val="24"/>
          <w:vertAlign w:val="superscript"/>
        </w:rPr>
        <w:t>13</w:t>
      </w:r>
      <w:r w:rsidRPr="006B1609">
        <w:rPr>
          <w:rFonts w:ascii="Times New Roman" w:hAnsi="Times New Roman" w:cs="Times New Roman"/>
          <w:sz w:val="24"/>
          <w:szCs w:val="24"/>
        </w:rPr>
        <w:t xml:space="preserve"> developed a Coupled Hidden Markov Model (CHMM) to detect fake reviewers by analyzing posting frequency and the clustering of reviews. The model identifies patterns in review timing and grouping to flag suspicious activity.</w:t>
      </w:r>
      <w:r w:rsidR="000F502D">
        <w:rPr>
          <w:rFonts w:ascii="Times New Roman" w:hAnsi="Times New Roman" w:cs="Times New Roman"/>
          <w:sz w:val="24"/>
          <w:szCs w:val="24"/>
        </w:rPr>
        <w:t xml:space="preserve"> </w:t>
      </w:r>
      <w:hyperlink w:anchor="Rajshri" w:history="1">
        <w:r w:rsidR="009F69B7" w:rsidRPr="006B1609">
          <w:rPr>
            <w:rStyle w:val="Hyperlink"/>
            <w:rFonts w:ascii="Times New Roman" w:hAnsi="Times New Roman" w:cs="Times New Roman"/>
            <w:i/>
            <w:iCs/>
            <w:sz w:val="24"/>
            <w:szCs w:val="24"/>
          </w:rPr>
          <w:t>(R</w:t>
        </w:r>
        <w:r w:rsidR="009F69B7" w:rsidRPr="006B1609">
          <w:rPr>
            <w:rStyle w:val="Hyperlink"/>
            <w:rFonts w:ascii="Times New Roman" w:hAnsi="Times New Roman" w:cs="Times New Roman"/>
            <w:i/>
            <w:iCs/>
            <w:sz w:val="24"/>
            <w:szCs w:val="24"/>
          </w:rPr>
          <w:t>a</w:t>
        </w:r>
        <w:r w:rsidR="009F69B7" w:rsidRPr="006B1609">
          <w:rPr>
            <w:rStyle w:val="Hyperlink"/>
            <w:rFonts w:ascii="Times New Roman" w:hAnsi="Times New Roman" w:cs="Times New Roman"/>
            <w:i/>
            <w:iCs/>
            <w:sz w:val="24"/>
            <w:szCs w:val="24"/>
          </w:rPr>
          <w:t>jshri et al., 2008)</w:t>
        </w:r>
      </w:hyperlink>
      <w:r w:rsidR="00C84759" w:rsidRPr="00C84759">
        <w:rPr>
          <w:rStyle w:val="Hyperlink"/>
          <w:rFonts w:ascii="Times New Roman" w:hAnsi="Times New Roman" w:cs="Times New Roman"/>
          <w:i/>
          <w:iCs/>
          <w:sz w:val="24"/>
          <w:szCs w:val="24"/>
          <w:vertAlign w:val="superscript"/>
        </w:rPr>
        <w:t>14</w:t>
      </w:r>
      <w:r w:rsidR="009F69B7" w:rsidRPr="006B1609">
        <w:rPr>
          <w:rFonts w:ascii="Times New Roman" w:hAnsi="Times New Roman" w:cs="Times New Roman"/>
          <w:sz w:val="24"/>
          <w:szCs w:val="24"/>
        </w:rPr>
        <w:t xml:space="preserve"> </w:t>
      </w:r>
      <w:r w:rsidR="00E43B54" w:rsidRPr="006B1609">
        <w:rPr>
          <w:rFonts w:ascii="Times New Roman" w:hAnsi="Times New Roman" w:cs="Times New Roman"/>
          <w:sz w:val="24"/>
          <w:szCs w:val="24"/>
        </w:rPr>
        <w:t>describes several factors for identifying fake reviews, like repeated reviews, numeric usernames, star-only ratings, and mismatched sentiment and ratings. The study also highlights reviews lacking product category details or being unusually short or long. It suggests using active learning and multiple classifiers to improve fake review detection and enhance the reliability of online review systems.</w:t>
      </w:r>
    </w:p>
    <w:p w:rsidR="00350383" w:rsidRPr="006B1609" w:rsidRDefault="00EB5E4B" w:rsidP="00AB0766">
      <w:pPr>
        <w:spacing w:line="360" w:lineRule="auto"/>
        <w:ind w:left="270"/>
        <w:jc w:val="both"/>
        <w:rPr>
          <w:rFonts w:ascii="Times New Roman" w:hAnsi="Times New Roman" w:cs="Times New Roman"/>
          <w:sz w:val="24"/>
          <w:szCs w:val="24"/>
        </w:rPr>
      </w:pPr>
      <w:r w:rsidRPr="006B1609">
        <w:rPr>
          <w:rFonts w:ascii="Times New Roman" w:hAnsi="Times New Roman" w:cs="Times New Roman"/>
          <w:sz w:val="24"/>
          <w:szCs w:val="24"/>
        </w:rPr>
        <w:t xml:space="preserve">Some methods focus on the </w:t>
      </w:r>
      <w:r w:rsidRPr="00265BE5">
        <w:rPr>
          <w:rFonts w:ascii="Times New Roman" w:hAnsi="Times New Roman" w:cs="Times New Roman"/>
          <w:i/>
          <w:iCs/>
          <w:sz w:val="24"/>
          <w:szCs w:val="24"/>
        </w:rPr>
        <w:t>language of reviews</w:t>
      </w:r>
      <w:r w:rsidRPr="006B1609">
        <w:rPr>
          <w:rFonts w:ascii="Times New Roman" w:hAnsi="Times New Roman" w:cs="Times New Roman"/>
          <w:sz w:val="24"/>
          <w:szCs w:val="24"/>
        </w:rPr>
        <w:t xml:space="preserve">, such as complex sentence structures or excessive sentiment, which may indicate inauthenticity. </w:t>
      </w:r>
      <w:hyperlink w:anchor="Feng" w:history="1">
        <w:r w:rsidR="001D74EB" w:rsidRPr="006B1609">
          <w:rPr>
            <w:rStyle w:val="Hyperlink"/>
            <w:rFonts w:ascii="Times New Roman" w:hAnsi="Times New Roman" w:cs="Times New Roman"/>
            <w:i/>
            <w:iCs/>
            <w:sz w:val="24"/>
            <w:szCs w:val="24"/>
          </w:rPr>
          <w:t>(Feng et al., 2012)</w:t>
        </w:r>
      </w:hyperlink>
      <w:r w:rsidR="00C67538" w:rsidRPr="00C67538">
        <w:rPr>
          <w:rStyle w:val="Hyperlink"/>
          <w:rFonts w:ascii="Times New Roman" w:hAnsi="Times New Roman" w:cs="Times New Roman"/>
          <w:i/>
          <w:iCs/>
          <w:sz w:val="24"/>
          <w:szCs w:val="24"/>
          <w:vertAlign w:val="superscript"/>
        </w:rPr>
        <w:t>15</w:t>
      </w:r>
      <w:r w:rsidR="001D74EB" w:rsidRPr="006B1609">
        <w:rPr>
          <w:rFonts w:ascii="Times New Roman" w:hAnsi="Times New Roman" w:cs="Times New Roman"/>
          <w:sz w:val="24"/>
          <w:szCs w:val="24"/>
        </w:rPr>
        <w:t xml:space="preserve"> </w:t>
      </w:r>
      <w:r w:rsidRPr="006B1609">
        <w:rPr>
          <w:rFonts w:ascii="Times New Roman" w:hAnsi="Times New Roman" w:cs="Times New Roman"/>
          <w:sz w:val="24"/>
          <w:szCs w:val="24"/>
        </w:rPr>
        <w:t xml:space="preserve">explored using </w:t>
      </w:r>
      <w:r w:rsidRPr="006B1609">
        <w:rPr>
          <w:rFonts w:ascii="Times New Roman" w:hAnsi="Times New Roman" w:cs="Times New Roman"/>
          <w:sz w:val="24"/>
          <w:szCs w:val="24"/>
        </w:rPr>
        <w:lastRenderedPageBreak/>
        <w:t>unlexicalized and lexicalized production rules to capture grammatical relationships and word choices, helping to identify overly complex sentences that could signal fake reviews.</w:t>
      </w:r>
    </w:p>
    <w:p w:rsidR="00431ED5" w:rsidRDefault="00EB13AA" w:rsidP="00456D46">
      <w:pPr>
        <w:spacing w:line="360" w:lineRule="auto"/>
        <w:ind w:left="270"/>
        <w:jc w:val="both"/>
        <w:rPr>
          <w:rFonts w:ascii="Times New Roman" w:hAnsi="Times New Roman" w:cs="Times New Roman"/>
          <w:sz w:val="24"/>
          <w:szCs w:val="24"/>
        </w:rPr>
      </w:pPr>
      <w:r w:rsidRPr="006B1609">
        <w:rPr>
          <w:rFonts w:ascii="Times New Roman" w:hAnsi="Times New Roman" w:cs="Times New Roman"/>
          <w:sz w:val="24"/>
          <w:szCs w:val="24"/>
        </w:rPr>
        <w:t xml:space="preserve">NLP techniques play a key role in analyzing review content by extracting features like sentiment, word frequency, and syntax. The authors of </w:t>
      </w:r>
      <w:hyperlink w:anchor="Zaitoon" w:history="1">
        <w:r w:rsidR="001D74EB" w:rsidRPr="006B1609">
          <w:rPr>
            <w:rStyle w:val="Hyperlink"/>
            <w:rFonts w:ascii="Times New Roman" w:hAnsi="Times New Roman" w:cs="Times New Roman"/>
            <w:i/>
            <w:iCs/>
            <w:sz w:val="24"/>
            <w:szCs w:val="24"/>
          </w:rPr>
          <w:t>(Z</w:t>
        </w:r>
        <w:r w:rsidR="001D74EB" w:rsidRPr="006B1609">
          <w:rPr>
            <w:rStyle w:val="Hyperlink"/>
            <w:rFonts w:ascii="Times New Roman" w:hAnsi="Times New Roman" w:cs="Times New Roman"/>
            <w:i/>
            <w:iCs/>
            <w:sz w:val="24"/>
            <w:szCs w:val="24"/>
          </w:rPr>
          <w:t>a</w:t>
        </w:r>
        <w:r w:rsidR="001D74EB" w:rsidRPr="006B1609">
          <w:rPr>
            <w:rStyle w:val="Hyperlink"/>
            <w:rFonts w:ascii="Times New Roman" w:hAnsi="Times New Roman" w:cs="Times New Roman"/>
            <w:i/>
            <w:iCs/>
            <w:sz w:val="24"/>
            <w:szCs w:val="24"/>
          </w:rPr>
          <w:t>itoon et al., n.d.)</w:t>
        </w:r>
      </w:hyperlink>
      <w:r w:rsidR="00002DA3" w:rsidRPr="00002DA3">
        <w:rPr>
          <w:rStyle w:val="Hyperlink"/>
          <w:rFonts w:ascii="Times New Roman" w:hAnsi="Times New Roman" w:cs="Times New Roman"/>
          <w:i/>
          <w:iCs/>
          <w:sz w:val="24"/>
          <w:szCs w:val="24"/>
          <w:vertAlign w:val="superscript"/>
        </w:rPr>
        <w:t>16</w:t>
      </w:r>
      <w:r w:rsidR="001D74EB" w:rsidRPr="006B1609">
        <w:rPr>
          <w:rFonts w:ascii="Times New Roman" w:hAnsi="Times New Roman" w:cs="Times New Roman"/>
          <w:sz w:val="24"/>
          <w:szCs w:val="24"/>
        </w:rPr>
        <w:t xml:space="preserve"> </w:t>
      </w:r>
      <w:r w:rsidRPr="006B1609">
        <w:rPr>
          <w:rFonts w:ascii="Times New Roman" w:hAnsi="Times New Roman" w:cs="Times New Roman"/>
          <w:sz w:val="24"/>
          <w:szCs w:val="24"/>
        </w:rPr>
        <w:t xml:space="preserve">state that fake reviews can be identified through sentiment analysis and spam dictionaries, which detect spam words and emotional </w:t>
      </w:r>
      <w:r w:rsidR="00456D46">
        <w:rPr>
          <w:rFonts w:ascii="Times New Roman" w:hAnsi="Times New Roman" w:cs="Times New Roman"/>
          <w:sz w:val="24"/>
          <w:szCs w:val="24"/>
        </w:rPr>
        <w:t>tones</w:t>
      </w:r>
      <w:r w:rsidRPr="006B1609">
        <w:rPr>
          <w:rFonts w:ascii="Times New Roman" w:hAnsi="Times New Roman" w:cs="Times New Roman"/>
          <w:sz w:val="24"/>
          <w:szCs w:val="24"/>
        </w:rPr>
        <w:t>.</w:t>
      </w:r>
      <w:r w:rsidR="00456D46">
        <w:rPr>
          <w:rFonts w:ascii="Times New Roman" w:hAnsi="Times New Roman" w:cs="Times New Roman"/>
          <w:sz w:val="24"/>
          <w:szCs w:val="24"/>
        </w:rPr>
        <w:t xml:space="preserve"> </w:t>
      </w:r>
      <w:r w:rsidR="00F84DCD" w:rsidRPr="006B1609">
        <w:rPr>
          <w:rFonts w:ascii="Times New Roman" w:hAnsi="Times New Roman" w:cs="Times New Roman"/>
          <w:sz w:val="24"/>
          <w:szCs w:val="24"/>
        </w:rPr>
        <w:t xml:space="preserve">Sentiment analysis reveals that specific syntactic patterns, such as subordinate clauses (SBAR) and adverbial phrases modifying verbs (WHADVP), are more prevalent in fake reviews </w:t>
      </w:r>
      <w:hyperlink w:anchor="Sentiment" w:history="1">
        <w:r w:rsidR="00AE530F" w:rsidRPr="006B1609">
          <w:rPr>
            <w:rStyle w:val="Hyperlink"/>
            <w:rFonts w:ascii="Times New Roman" w:hAnsi="Times New Roman" w:cs="Times New Roman"/>
            <w:i/>
            <w:iCs/>
            <w:sz w:val="24"/>
            <w:szCs w:val="24"/>
          </w:rPr>
          <w:t>(Li</w:t>
        </w:r>
        <w:r w:rsidR="00AE530F" w:rsidRPr="006B1609">
          <w:rPr>
            <w:rStyle w:val="Hyperlink"/>
            <w:rFonts w:ascii="Times New Roman" w:hAnsi="Times New Roman" w:cs="Times New Roman"/>
            <w:i/>
            <w:iCs/>
            <w:sz w:val="24"/>
            <w:szCs w:val="24"/>
          </w:rPr>
          <w:t>u</w:t>
        </w:r>
        <w:r w:rsidR="00AE530F" w:rsidRPr="006B1609">
          <w:rPr>
            <w:rStyle w:val="Hyperlink"/>
            <w:rFonts w:ascii="Times New Roman" w:hAnsi="Times New Roman" w:cs="Times New Roman"/>
            <w:i/>
            <w:iCs/>
            <w:sz w:val="24"/>
            <w:szCs w:val="24"/>
          </w:rPr>
          <w:t>, 2012)</w:t>
        </w:r>
      </w:hyperlink>
      <w:r w:rsidR="0042545F" w:rsidRPr="0042545F">
        <w:rPr>
          <w:rStyle w:val="Hyperlink"/>
          <w:rFonts w:ascii="Times New Roman" w:hAnsi="Times New Roman" w:cs="Times New Roman"/>
          <w:i/>
          <w:iCs/>
          <w:sz w:val="24"/>
          <w:szCs w:val="24"/>
          <w:vertAlign w:val="superscript"/>
        </w:rPr>
        <w:t>17</w:t>
      </w:r>
      <w:r w:rsidR="00AE530F" w:rsidRPr="006B1609">
        <w:rPr>
          <w:rFonts w:ascii="Times New Roman" w:hAnsi="Times New Roman" w:cs="Times New Roman"/>
          <w:sz w:val="24"/>
          <w:szCs w:val="24"/>
        </w:rPr>
        <w:t xml:space="preserve">. </w:t>
      </w:r>
      <w:r w:rsidR="00F84DCD" w:rsidRPr="006B1609">
        <w:rPr>
          <w:rFonts w:ascii="Times New Roman" w:hAnsi="Times New Roman" w:cs="Times New Roman"/>
          <w:sz w:val="24"/>
          <w:szCs w:val="24"/>
        </w:rPr>
        <w:t xml:space="preserve">Fake reviews often lack genuine emotional cues, either being overly enthusiastic or unduly negative </w:t>
      </w:r>
      <w:hyperlink w:anchor="Identifying" w:history="1">
        <w:r w:rsidR="00437639" w:rsidRPr="006B1609">
          <w:rPr>
            <w:rStyle w:val="Hyperlink"/>
            <w:rFonts w:ascii="Times New Roman" w:hAnsi="Times New Roman" w:cs="Times New Roman"/>
            <w:i/>
            <w:iCs/>
            <w:sz w:val="24"/>
            <w:szCs w:val="24"/>
          </w:rPr>
          <w:t>(Li</w:t>
        </w:r>
        <w:r w:rsidR="00437639" w:rsidRPr="006B1609">
          <w:rPr>
            <w:rStyle w:val="Hyperlink"/>
            <w:rFonts w:ascii="Times New Roman" w:hAnsi="Times New Roman" w:cs="Times New Roman"/>
            <w:i/>
            <w:iCs/>
            <w:sz w:val="24"/>
            <w:szCs w:val="24"/>
          </w:rPr>
          <w:t>u</w:t>
        </w:r>
        <w:r w:rsidR="00437639" w:rsidRPr="006B1609">
          <w:rPr>
            <w:rStyle w:val="Hyperlink"/>
            <w:rFonts w:ascii="Times New Roman" w:hAnsi="Times New Roman" w:cs="Times New Roman"/>
            <w:i/>
            <w:iCs/>
            <w:sz w:val="24"/>
            <w:szCs w:val="24"/>
          </w:rPr>
          <w:t xml:space="preserve"> et al., 2017)</w:t>
        </w:r>
      </w:hyperlink>
      <w:r w:rsidR="00A12888" w:rsidRPr="00A12888">
        <w:rPr>
          <w:rStyle w:val="Hyperlink"/>
          <w:rFonts w:ascii="Times New Roman" w:hAnsi="Times New Roman" w:cs="Times New Roman"/>
          <w:i/>
          <w:iCs/>
          <w:sz w:val="24"/>
          <w:szCs w:val="24"/>
          <w:vertAlign w:val="superscript"/>
        </w:rPr>
        <w:t>18</w:t>
      </w:r>
      <w:r w:rsidR="00437639" w:rsidRPr="006B1609">
        <w:rPr>
          <w:rFonts w:ascii="Times New Roman" w:hAnsi="Times New Roman" w:cs="Times New Roman"/>
          <w:sz w:val="24"/>
          <w:szCs w:val="24"/>
        </w:rPr>
        <w:t xml:space="preserve">. </w:t>
      </w:r>
      <w:r w:rsidR="00FD4C3E">
        <w:rPr>
          <w:rFonts w:ascii="Times New Roman" w:hAnsi="Times New Roman" w:cs="Times New Roman"/>
          <w:sz w:val="24"/>
          <w:szCs w:val="24"/>
        </w:rPr>
        <w:t xml:space="preserve"> </w:t>
      </w:r>
      <w:r w:rsidR="00B42140" w:rsidRPr="006B1609">
        <w:rPr>
          <w:rFonts w:ascii="Times New Roman" w:hAnsi="Times New Roman" w:cs="Times New Roman"/>
          <w:sz w:val="24"/>
          <w:szCs w:val="24"/>
        </w:rPr>
        <w:t xml:space="preserve">The study </w:t>
      </w:r>
      <w:hyperlink w:anchor="Ennaouri" w:history="1">
        <w:r w:rsidR="00B42140" w:rsidRPr="006B1609">
          <w:rPr>
            <w:rStyle w:val="Hyperlink"/>
            <w:rFonts w:ascii="Times New Roman" w:hAnsi="Times New Roman" w:cs="Times New Roman"/>
            <w:i/>
            <w:iCs/>
            <w:sz w:val="24"/>
            <w:szCs w:val="24"/>
          </w:rPr>
          <w:t>(</w:t>
        </w:r>
        <w:proofErr w:type="spellStart"/>
        <w:r w:rsidR="00B42140" w:rsidRPr="006B1609">
          <w:rPr>
            <w:rStyle w:val="Hyperlink"/>
            <w:rFonts w:ascii="Times New Roman" w:hAnsi="Times New Roman" w:cs="Times New Roman"/>
            <w:i/>
            <w:iCs/>
            <w:sz w:val="24"/>
            <w:szCs w:val="24"/>
          </w:rPr>
          <w:t>Ennao</w:t>
        </w:r>
        <w:r w:rsidR="00B42140" w:rsidRPr="006B1609">
          <w:rPr>
            <w:rStyle w:val="Hyperlink"/>
            <w:rFonts w:ascii="Times New Roman" w:hAnsi="Times New Roman" w:cs="Times New Roman"/>
            <w:i/>
            <w:iCs/>
            <w:sz w:val="24"/>
            <w:szCs w:val="24"/>
          </w:rPr>
          <w:t>u</w:t>
        </w:r>
        <w:r w:rsidR="00B42140" w:rsidRPr="006B1609">
          <w:rPr>
            <w:rStyle w:val="Hyperlink"/>
            <w:rFonts w:ascii="Times New Roman" w:hAnsi="Times New Roman" w:cs="Times New Roman"/>
            <w:i/>
            <w:iCs/>
            <w:sz w:val="24"/>
            <w:szCs w:val="24"/>
          </w:rPr>
          <w:t>ri</w:t>
        </w:r>
        <w:proofErr w:type="spellEnd"/>
        <w:r w:rsidR="00B42140" w:rsidRPr="006B1609">
          <w:rPr>
            <w:rStyle w:val="Hyperlink"/>
            <w:rFonts w:ascii="Times New Roman" w:hAnsi="Times New Roman" w:cs="Times New Roman"/>
            <w:i/>
            <w:iCs/>
            <w:sz w:val="24"/>
            <w:szCs w:val="24"/>
          </w:rPr>
          <w:t xml:space="preserve"> &amp; </w:t>
        </w:r>
        <w:proofErr w:type="spellStart"/>
        <w:r w:rsidR="00B42140" w:rsidRPr="006B1609">
          <w:rPr>
            <w:rStyle w:val="Hyperlink"/>
            <w:rFonts w:ascii="Times New Roman" w:hAnsi="Times New Roman" w:cs="Times New Roman"/>
            <w:i/>
            <w:iCs/>
            <w:sz w:val="24"/>
            <w:szCs w:val="24"/>
          </w:rPr>
          <w:t>Zellou</w:t>
        </w:r>
        <w:proofErr w:type="spellEnd"/>
        <w:r w:rsidR="00B42140" w:rsidRPr="006B1609">
          <w:rPr>
            <w:rStyle w:val="Hyperlink"/>
            <w:rFonts w:ascii="Times New Roman" w:hAnsi="Times New Roman" w:cs="Times New Roman"/>
            <w:i/>
            <w:iCs/>
            <w:sz w:val="24"/>
            <w:szCs w:val="24"/>
          </w:rPr>
          <w:t>, 2022)</w:t>
        </w:r>
      </w:hyperlink>
      <w:r w:rsidR="00A12888" w:rsidRPr="00A12888">
        <w:rPr>
          <w:rStyle w:val="Hyperlink"/>
          <w:rFonts w:ascii="Times New Roman" w:hAnsi="Times New Roman" w:cs="Times New Roman"/>
          <w:i/>
          <w:iCs/>
          <w:sz w:val="24"/>
          <w:szCs w:val="24"/>
          <w:vertAlign w:val="superscript"/>
        </w:rPr>
        <w:t>19</w:t>
      </w:r>
      <w:r w:rsidR="00B42140" w:rsidRPr="006B1609">
        <w:rPr>
          <w:rFonts w:ascii="Times New Roman" w:hAnsi="Times New Roman" w:cs="Times New Roman"/>
          <w:sz w:val="24"/>
          <w:szCs w:val="24"/>
        </w:rPr>
        <w:t xml:space="preserve"> </w:t>
      </w:r>
      <w:r w:rsidR="00431ED5" w:rsidRPr="006B1609">
        <w:rPr>
          <w:rFonts w:ascii="Times New Roman" w:hAnsi="Times New Roman" w:cs="Times New Roman"/>
          <w:sz w:val="24"/>
          <w:szCs w:val="24"/>
        </w:rPr>
        <w:t>highlights the use of machine learning classifiers, like Naive Bayes, SVM, and deep learning, to analyze review features such as sentiment, word choice, and structure. Sentiment analysis classifies reviews as positive, negative, or neutral. Further insights are provided by features like word frequency and n-grams, while complex patterns are identified by CNNs and RNNs to detect fake reviews.</w:t>
      </w:r>
    </w:p>
    <w:p w:rsidR="0081084B" w:rsidRPr="006B1609" w:rsidRDefault="0081084B" w:rsidP="00AB0766">
      <w:pPr>
        <w:spacing w:line="360" w:lineRule="auto"/>
        <w:ind w:left="270"/>
        <w:jc w:val="both"/>
        <w:rPr>
          <w:rFonts w:ascii="Times New Roman" w:hAnsi="Times New Roman" w:cs="Times New Roman"/>
          <w:sz w:val="24"/>
          <w:szCs w:val="24"/>
        </w:rPr>
      </w:pPr>
      <w:r w:rsidRPr="0081084B">
        <w:rPr>
          <w:rFonts w:ascii="Times New Roman" w:hAnsi="Times New Roman" w:cs="Times New Roman"/>
          <w:sz w:val="24"/>
          <w:szCs w:val="24"/>
        </w:rPr>
        <w:t>Despite years of research on fake review detection, certain challenges remain and continue to be the focus of ongoing studies.</w:t>
      </w:r>
    </w:p>
    <w:p w:rsidR="009D721D" w:rsidRPr="006B1609" w:rsidRDefault="00D010D9" w:rsidP="009D721D">
      <w:pPr>
        <w:spacing w:line="360" w:lineRule="auto"/>
        <w:ind w:left="720" w:hanging="450"/>
        <w:jc w:val="both"/>
        <w:rPr>
          <w:rFonts w:ascii="Times New Roman" w:hAnsi="Times New Roman" w:cs="Times New Roman"/>
          <w:b/>
          <w:bCs/>
          <w:sz w:val="24"/>
          <w:szCs w:val="24"/>
        </w:rPr>
      </w:pPr>
      <w:r>
        <w:rPr>
          <w:rFonts w:ascii="Times New Roman" w:hAnsi="Times New Roman" w:cs="Times New Roman"/>
          <w:b/>
          <w:bCs/>
          <w:sz w:val="24"/>
          <w:szCs w:val="24"/>
        </w:rPr>
        <w:t xml:space="preserve">3.2 </w:t>
      </w:r>
      <w:r w:rsidR="009D721D" w:rsidRPr="006B1609">
        <w:rPr>
          <w:rFonts w:ascii="Times New Roman" w:hAnsi="Times New Roman" w:cs="Times New Roman"/>
          <w:b/>
          <w:bCs/>
          <w:sz w:val="24"/>
          <w:szCs w:val="24"/>
        </w:rPr>
        <w:t>Challenges in Detecting Fake Reviews:</w:t>
      </w:r>
    </w:p>
    <w:p w:rsidR="003E6180" w:rsidRDefault="009D721D" w:rsidP="003E6180">
      <w:pPr>
        <w:spacing w:line="360" w:lineRule="auto"/>
        <w:ind w:left="270"/>
        <w:jc w:val="both"/>
        <w:rPr>
          <w:rFonts w:ascii="Times New Roman" w:hAnsi="Times New Roman" w:cs="Times New Roman"/>
          <w:sz w:val="24"/>
          <w:szCs w:val="24"/>
        </w:rPr>
      </w:pPr>
      <w:r w:rsidRPr="006B1609">
        <w:rPr>
          <w:rFonts w:ascii="Times New Roman" w:hAnsi="Times New Roman" w:cs="Times New Roman"/>
          <w:sz w:val="24"/>
          <w:szCs w:val="24"/>
        </w:rPr>
        <w:t xml:space="preserve">Detecting fake reviews is challenging because fraudsters use different methods to make their reviews seem real. Sellers sometimes use private Facebook/Instagram groups to arrange fake reviews by offering free products or cash in exchange for positive feedback, creating an underground market for fake reviews. This can make it challenging to identify fake reviews, as the customers may have good accounts and reputations, making them appear like genuine buyers. The article </w:t>
      </w:r>
      <w:hyperlink w:anchor="Zentail" w:history="1">
        <w:r w:rsidRPr="006B1609">
          <w:rPr>
            <w:rStyle w:val="Hyperlink"/>
            <w:rFonts w:ascii="Times New Roman" w:hAnsi="Times New Roman" w:cs="Times New Roman"/>
            <w:i/>
            <w:iCs/>
            <w:sz w:val="24"/>
            <w:szCs w:val="24"/>
          </w:rPr>
          <w:t>(Zent</w:t>
        </w:r>
        <w:r w:rsidRPr="006B1609">
          <w:rPr>
            <w:rStyle w:val="Hyperlink"/>
            <w:rFonts w:ascii="Times New Roman" w:hAnsi="Times New Roman" w:cs="Times New Roman"/>
            <w:i/>
            <w:iCs/>
            <w:sz w:val="24"/>
            <w:szCs w:val="24"/>
          </w:rPr>
          <w:t>a</w:t>
        </w:r>
        <w:r w:rsidRPr="006B1609">
          <w:rPr>
            <w:rStyle w:val="Hyperlink"/>
            <w:rFonts w:ascii="Times New Roman" w:hAnsi="Times New Roman" w:cs="Times New Roman"/>
            <w:i/>
            <w:iCs/>
            <w:sz w:val="24"/>
            <w:szCs w:val="24"/>
          </w:rPr>
          <w:t>il, n.d.)</w:t>
        </w:r>
      </w:hyperlink>
      <w:r w:rsidR="00AE1AFD" w:rsidRPr="00AE1AFD">
        <w:rPr>
          <w:rStyle w:val="Hyperlink"/>
          <w:rFonts w:ascii="Times New Roman" w:hAnsi="Times New Roman" w:cs="Times New Roman"/>
          <w:i/>
          <w:iCs/>
          <w:sz w:val="24"/>
          <w:szCs w:val="24"/>
          <w:vertAlign w:val="superscript"/>
        </w:rPr>
        <w:t>20</w:t>
      </w:r>
      <w:r w:rsidRPr="006B1609">
        <w:rPr>
          <w:rFonts w:ascii="Times New Roman" w:hAnsi="Times New Roman" w:cs="Times New Roman"/>
          <w:i/>
          <w:iCs/>
          <w:sz w:val="24"/>
          <w:szCs w:val="24"/>
        </w:rPr>
        <w:t xml:space="preserve"> </w:t>
      </w:r>
      <w:r w:rsidRPr="006B1609">
        <w:rPr>
          <w:rFonts w:ascii="Times New Roman" w:hAnsi="Times New Roman" w:cs="Times New Roman"/>
          <w:sz w:val="24"/>
          <w:szCs w:val="24"/>
        </w:rPr>
        <w:t>discusses the rise of fake five-star reviews on Amazon, driven by the influx of sellers using deceptive tactics like incentivized reviews to increase product visibility, despite Amazon's efforts to combat the issue.</w:t>
      </w:r>
      <w:r w:rsidR="003E6180">
        <w:rPr>
          <w:rFonts w:ascii="Times New Roman" w:hAnsi="Times New Roman" w:cs="Times New Roman"/>
          <w:sz w:val="24"/>
          <w:szCs w:val="24"/>
        </w:rPr>
        <w:t xml:space="preserve"> </w:t>
      </w:r>
    </w:p>
    <w:p w:rsidR="009D721D" w:rsidRPr="006B1609" w:rsidRDefault="009D721D" w:rsidP="003E6180">
      <w:pPr>
        <w:spacing w:line="360" w:lineRule="auto"/>
        <w:ind w:left="270"/>
        <w:jc w:val="both"/>
        <w:rPr>
          <w:rFonts w:ascii="Times New Roman" w:hAnsi="Times New Roman" w:cs="Times New Roman"/>
          <w:sz w:val="24"/>
          <w:szCs w:val="24"/>
        </w:rPr>
      </w:pPr>
      <w:r w:rsidRPr="006B1609">
        <w:rPr>
          <w:rFonts w:ascii="Times New Roman" w:hAnsi="Times New Roman" w:cs="Times New Roman"/>
          <w:sz w:val="24"/>
          <w:szCs w:val="24"/>
        </w:rPr>
        <w:t xml:space="preserve">Most existing fake review detection techniques are focused on languages like English and Chinese, and there is a significant lack of research on fake review detection in other languages. This can be </w:t>
      </w:r>
      <w:r>
        <w:rPr>
          <w:rFonts w:ascii="Times New Roman" w:hAnsi="Times New Roman" w:cs="Times New Roman"/>
          <w:sz w:val="24"/>
          <w:szCs w:val="24"/>
        </w:rPr>
        <w:t>challenging</w:t>
      </w:r>
      <w:r w:rsidRPr="006B1609">
        <w:rPr>
          <w:rFonts w:ascii="Times New Roman" w:hAnsi="Times New Roman" w:cs="Times New Roman"/>
          <w:sz w:val="24"/>
          <w:szCs w:val="24"/>
        </w:rPr>
        <w:t xml:space="preserve"> as it limits the usability of these models in a global context.</w:t>
      </w:r>
    </w:p>
    <w:p w:rsidR="009D721D" w:rsidRPr="002F06B8" w:rsidRDefault="009D721D" w:rsidP="00FD4C3E">
      <w:pPr>
        <w:spacing w:line="360" w:lineRule="auto"/>
        <w:ind w:left="270"/>
        <w:jc w:val="both"/>
        <w:rPr>
          <w:rFonts w:ascii="Times New Roman" w:hAnsi="Times New Roman" w:cs="Times New Roman"/>
          <w:sz w:val="24"/>
          <w:szCs w:val="24"/>
        </w:rPr>
      </w:pPr>
      <w:r w:rsidRPr="006B1609">
        <w:rPr>
          <w:rFonts w:ascii="Times New Roman" w:hAnsi="Times New Roman" w:cs="Times New Roman"/>
          <w:sz w:val="24"/>
          <w:szCs w:val="24"/>
        </w:rPr>
        <w:lastRenderedPageBreak/>
        <w:t xml:space="preserve">Duplicate </w:t>
      </w:r>
      <w:r>
        <w:rPr>
          <w:rFonts w:ascii="Times New Roman" w:hAnsi="Times New Roman" w:cs="Times New Roman"/>
          <w:sz w:val="24"/>
          <w:szCs w:val="24"/>
        </w:rPr>
        <w:t>r</w:t>
      </w:r>
      <w:r w:rsidRPr="006B1609">
        <w:rPr>
          <w:rFonts w:ascii="Times New Roman" w:hAnsi="Times New Roman" w:cs="Times New Roman"/>
          <w:sz w:val="24"/>
          <w:szCs w:val="24"/>
        </w:rPr>
        <w:t xml:space="preserve">eviews </w:t>
      </w:r>
      <w:r>
        <w:rPr>
          <w:rFonts w:ascii="Times New Roman" w:hAnsi="Times New Roman" w:cs="Times New Roman"/>
          <w:sz w:val="24"/>
          <w:szCs w:val="24"/>
        </w:rPr>
        <w:t>also add</w:t>
      </w:r>
      <w:r w:rsidRPr="006B1609">
        <w:rPr>
          <w:rFonts w:ascii="Times New Roman" w:hAnsi="Times New Roman" w:cs="Times New Roman"/>
          <w:sz w:val="24"/>
          <w:szCs w:val="24"/>
        </w:rPr>
        <w:t xml:space="preserve"> a layer of difficulty to fake review detection. These are problematic as they can skew the perception of a product or service either positively or negatively, depending on their origin. Duplicate reviews often result from automated scripts or coordinated efforts to flood review platforms with repetitive content, making it challenging for detection systems to filter out genuine feedback from noise. In this study, we aim to address the issue of fake reviews caused by such repetitive or nearly identical content and develop a model to effectively tackle it.</w:t>
      </w:r>
    </w:p>
    <w:p w:rsidR="00194CD3" w:rsidRPr="00D010D9" w:rsidRDefault="00E01659" w:rsidP="00D010D9">
      <w:pPr>
        <w:pStyle w:val="ListParagraph"/>
        <w:numPr>
          <w:ilvl w:val="0"/>
          <w:numId w:val="17"/>
        </w:numPr>
        <w:spacing w:line="360" w:lineRule="auto"/>
        <w:jc w:val="both"/>
        <w:rPr>
          <w:rFonts w:ascii="Times New Roman" w:hAnsi="Times New Roman" w:cs="Times New Roman"/>
          <w:b/>
          <w:bCs/>
          <w:sz w:val="24"/>
          <w:szCs w:val="24"/>
        </w:rPr>
      </w:pPr>
      <w:r w:rsidRPr="00D010D9">
        <w:rPr>
          <w:rFonts w:ascii="Times New Roman" w:hAnsi="Times New Roman" w:cs="Times New Roman"/>
          <w:b/>
          <w:bCs/>
          <w:sz w:val="24"/>
          <w:szCs w:val="24"/>
        </w:rPr>
        <w:t>METHODOLOGY</w:t>
      </w:r>
    </w:p>
    <w:p w:rsidR="00244E66" w:rsidRPr="006B1609" w:rsidRDefault="00925BA8" w:rsidP="00D010D9">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simplePos x="0" y="0"/>
                <wp:positionH relativeFrom="column">
                  <wp:posOffset>1314983</wp:posOffset>
                </wp:positionH>
                <wp:positionV relativeFrom="paragraph">
                  <wp:posOffset>1824990</wp:posOffset>
                </wp:positionV>
                <wp:extent cx="3794515" cy="4171034"/>
                <wp:effectExtent l="0" t="0" r="15875" b="20320"/>
                <wp:wrapNone/>
                <wp:docPr id="310583661" name="Rectangle 10"/>
                <wp:cNvGraphicFramePr/>
                <a:graphic xmlns:a="http://schemas.openxmlformats.org/drawingml/2006/main">
                  <a:graphicData uri="http://schemas.microsoft.com/office/word/2010/wordprocessingShape">
                    <wps:wsp>
                      <wps:cNvSpPr/>
                      <wps:spPr>
                        <a:xfrm>
                          <a:off x="0" y="0"/>
                          <a:ext cx="3794515" cy="417103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81B11F" id="Rectangle 10" o:spid="_x0000_s1026" style="position:absolute;margin-left:103.55pt;margin-top:143.7pt;width:298.8pt;height:328.4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" filled="f" strokecolor="#09101d [484]" strokeweight="1pt"/>
            </w:pict>
          </mc:Fallback>
        </mc:AlternateContent>
      </w:r>
      <w:r w:rsidR="001E1F94" w:rsidRPr="001E1F94">
        <w:rPr>
          <w:rFonts w:ascii="Times New Roman" w:hAnsi="Times New Roman" w:cs="Times New Roman"/>
          <w:sz w:val="24"/>
          <w:szCs w:val="24"/>
        </w:rPr>
        <w:t>To accomplish the research objective, techniques such as data mining, text analysis, unsupervised and supervised ML, and advanced NLP were used.</w:t>
      </w:r>
      <w:r w:rsidR="001E1F94">
        <w:rPr>
          <w:rFonts w:ascii="Times New Roman" w:hAnsi="Times New Roman" w:cs="Times New Roman"/>
          <w:sz w:val="24"/>
          <w:szCs w:val="24"/>
        </w:rPr>
        <w:t xml:space="preserve"> </w:t>
      </w:r>
      <w:r w:rsidR="000B393E" w:rsidRPr="000B393E">
        <w:rPr>
          <w:rFonts w:ascii="Times New Roman" w:hAnsi="Times New Roman" w:cs="Times New Roman"/>
          <w:sz w:val="24"/>
          <w:szCs w:val="24"/>
        </w:rPr>
        <w:t>The classifier was implemented using Python, a popular language with a wide range of tools and libraries.</w:t>
      </w:r>
      <w:r w:rsidR="000B393E">
        <w:rPr>
          <w:rFonts w:ascii="Times New Roman" w:hAnsi="Times New Roman" w:cs="Times New Roman"/>
          <w:sz w:val="24"/>
          <w:szCs w:val="24"/>
        </w:rPr>
        <w:t xml:space="preserve"> </w:t>
      </w:r>
      <w:hyperlink r:id="rId11" w:history="1">
        <w:r w:rsidR="00244E66" w:rsidRPr="001E1F94">
          <w:rPr>
            <w:rStyle w:val="Hyperlink"/>
            <w:rFonts w:ascii="Times New Roman" w:hAnsi="Times New Roman" w:cs="Times New Roman"/>
            <w:i/>
            <w:iCs/>
            <w:sz w:val="24"/>
            <w:szCs w:val="24"/>
          </w:rPr>
          <w:t>Scikit-learn</w:t>
        </w:r>
      </w:hyperlink>
      <w:r w:rsidR="001E1F94">
        <w:t xml:space="preserve"> </w:t>
      </w:r>
      <w:r w:rsidR="000B393E" w:rsidRPr="000B393E">
        <w:rPr>
          <w:rFonts w:ascii="Times New Roman" w:hAnsi="Times New Roman" w:cs="Times New Roman"/>
          <w:sz w:val="24"/>
          <w:szCs w:val="24"/>
        </w:rPr>
        <w:t>was utilized for the classifier, while</w:t>
      </w:r>
      <w:r w:rsidR="000B393E">
        <w:rPr>
          <w:rFonts w:ascii="Times New Roman" w:hAnsi="Times New Roman" w:cs="Times New Roman"/>
          <w:sz w:val="24"/>
          <w:szCs w:val="24"/>
        </w:rPr>
        <w:t xml:space="preserve"> </w:t>
      </w:r>
      <w:hyperlink r:id="rId12" w:history="1">
        <w:r w:rsidR="00244E66" w:rsidRPr="001E1F94">
          <w:rPr>
            <w:rStyle w:val="Hyperlink"/>
            <w:rFonts w:ascii="Times New Roman" w:hAnsi="Times New Roman" w:cs="Times New Roman"/>
            <w:i/>
            <w:iCs/>
            <w:sz w:val="24"/>
            <w:szCs w:val="24"/>
          </w:rPr>
          <w:t>pandas</w:t>
        </w:r>
      </w:hyperlink>
      <w:r w:rsidR="00244E66" w:rsidRPr="006B1609">
        <w:rPr>
          <w:rFonts w:ascii="Times New Roman" w:hAnsi="Times New Roman" w:cs="Times New Roman"/>
          <w:sz w:val="24"/>
          <w:szCs w:val="24"/>
        </w:rPr>
        <w:t xml:space="preserve"> </w:t>
      </w:r>
      <w:r w:rsidR="000B393E" w:rsidRPr="000B393E">
        <w:rPr>
          <w:rFonts w:ascii="Times New Roman" w:hAnsi="Times New Roman" w:cs="Times New Roman"/>
          <w:sz w:val="24"/>
          <w:szCs w:val="24"/>
        </w:rPr>
        <w:t>handled data preprocessing and feature analysis.</w:t>
      </w:r>
      <w:r w:rsidR="000B393E">
        <w:rPr>
          <w:rFonts w:ascii="Times New Roman" w:hAnsi="Times New Roman" w:cs="Times New Roman"/>
          <w:sz w:val="24"/>
          <w:szCs w:val="24"/>
        </w:rPr>
        <w:t xml:space="preserve"> </w:t>
      </w:r>
      <w:r w:rsidR="00244E66" w:rsidRPr="006B1609">
        <w:rPr>
          <w:rFonts w:ascii="Times New Roman" w:hAnsi="Times New Roman" w:cs="Times New Roman"/>
          <w:sz w:val="24"/>
          <w:szCs w:val="24"/>
        </w:rPr>
        <w:t xml:space="preserve">Additionally, Confusion matrices and data distribution graphs were created using </w:t>
      </w:r>
      <w:hyperlink r:id="rId13" w:history="1">
        <w:r w:rsidR="00244E66" w:rsidRPr="001E1F94">
          <w:rPr>
            <w:rStyle w:val="Hyperlink"/>
            <w:rFonts w:ascii="Times New Roman" w:hAnsi="Times New Roman" w:cs="Times New Roman"/>
            <w:i/>
            <w:iCs/>
            <w:sz w:val="24"/>
            <w:szCs w:val="24"/>
          </w:rPr>
          <w:t>Matplotlib</w:t>
        </w:r>
      </w:hyperlink>
      <w:r w:rsidR="00244E66" w:rsidRPr="006B1609">
        <w:rPr>
          <w:rFonts w:ascii="Times New Roman" w:hAnsi="Times New Roman" w:cs="Times New Roman"/>
          <w:sz w:val="24"/>
          <w:szCs w:val="24"/>
        </w:rPr>
        <w:t xml:space="preserve"> and </w:t>
      </w:r>
      <w:hyperlink r:id="rId14" w:history="1">
        <w:r w:rsidR="00244E66" w:rsidRPr="001E1F94">
          <w:rPr>
            <w:rStyle w:val="Hyperlink"/>
            <w:rFonts w:ascii="Times New Roman" w:hAnsi="Times New Roman" w:cs="Times New Roman"/>
            <w:i/>
            <w:iCs/>
            <w:sz w:val="24"/>
            <w:szCs w:val="24"/>
          </w:rPr>
          <w:t>Seaborn</w:t>
        </w:r>
      </w:hyperlink>
      <w:r w:rsidR="00244E66" w:rsidRPr="006B1609">
        <w:rPr>
          <w:rFonts w:ascii="Times New Roman" w:hAnsi="Times New Roman" w:cs="Times New Roman"/>
          <w:sz w:val="24"/>
          <w:szCs w:val="24"/>
        </w:rPr>
        <w:t xml:space="preserve"> to assess model performance and understand data patterns.</w:t>
      </w:r>
      <w:r w:rsidR="00001046" w:rsidRPr="006B1609">
        <w:rPr>
          <w:rFonts w:ascii="Times New Roman" w:hAnsi="Times New Roman" w:cs="Times New Roman"/>
          <w:sz w:val="24"/>
          <w:szCs w:val="24"/>
        </w:rPr>
        <w:tab/>
      </w:r>
    </w:p>
    <w:p w:rsidR="00D55FEF" w:rsidRDefault="00EB669B" w:rsidP="006B1609">
      <w:pPr>
        <w:spacing w:line="360" w:lineRule="auto"/>
        <w:rPr>
          <w:rFonts w:ascii="Times New Roman" w:hAnsi="Times New Roman" w:cs="Times New Roman"/>
          <w:i/>
          <w:iCs/>
          <w:color w:val="44546A" w:themeColor="text2"/>
          <w:sz w:val="24"/>
          <w:szCs w:val="24"/>
        </w:rPr>
      </w:pPr>
      <w:r w:rsidRPr="006B1609">
        <w:rPr>
          <w:rFonts w:ascii="Times New Roman" w:hAnsi="Times New Roman" w:cs="Times New Roman"/>
          <w:noProof/>
          <w:sz w:val="24"/>
          <w:szCs w:val="24"/>
        </w:rPr>
        <w:drawing>
          <wp:anchor distT="0" distB="0" distL="114300" distR="114300" simplePos="0" relativeHeight="251672576" behindDoc="0" locked="0" layoutInCell="1" allowOverlap="1" wp14:anchorId="1B63BB95">
            <wp:simplePos x="0" y="0"/>
            <wp:positionH relativeFrom="column">
              <wp:posOffset>1153551</wp:posOffset>
            </wp:positionH>
            <wp:positionV relativeFrom="paragraph">
              <wp:posOffset>143609</wp:posOffset>
            </wp:positionV>
            <wp:extent cx="4161115" cy="3734972"/>
            <wp:effectExtent l="0" t="0" r="0" b="0"/>
            <wp:wrapNone/>
            <wp:docPr id="124402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06197" name=""/>
                    <pic:cNvPicPr/>
                  </pic:nvPicPr>
                  <pic:blipFill rotWithShape="1">
                    <a:blip r:embed="rId15" cstate="print">
                      <a:extLst>
                        <a:ext uri="{28A0092B-C50C-407E-A947-70E740481C1C}">
                          <a14:useLocalDpi xmlns:a14="http://schemas.microsoft.com/office/drawing/2010/main" val="0"/>
                        </a:ext>
                      </a:extLst>
                    </a:blip>
                    <a:srcRect l="783" t="2584" r="-1" b="4850"/>
                    <a:stretch/>
                  </pic:blipFill>
                  <pic:spPr bwMode="auto">
                    <a:xfrm>
                      <a:off x="0" y="0"/>
                      <a:ext cx="4169071" cy="37421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2F06B8" w:rsidRDefault="002F06B8" w:rsidP="006B1609">
      <w:pPr>
        <w:spacing w:line="360" w:lineRule="auto"/>
        <w:rPr>
          <w:rFonts w:ascii="Times New Roman" w:hAnsi="Times New Roman" w:cs="Times New Roman"/>
          <w:i/>
          <w:iCs/>
          <w:color w:val="44546A" w:themeColor="text2"/>
          <w:sz w:val="24"/>
          <w:szCs w:val="24"/>
        </w:rPr>
      </w:pPr>
    </w:p>
    <w:p w:rsidR="002F06B8" w:rsidRDefault="002F06B8" w:rsidP="006B1609">
      <w:pPr>
        <w:spacing w:line="360" w:lineRule="auto"/>
        <w:rPr>
          <w:rFonts w:ascii="Times New Roman" w:hAnsi="Times New Roman" w:cs="Times New Roman"/>
          <w:i/>
          <w:iCs/>
          <w:color w:val="44546A" w:themeColor="text2"/>
          <w:sz w:val="24"/>
          <w:szCs w:val="24"/>
        </w:rPr>
      </w:pPr>
    </w:p>
    <w:p w:rsidR="002F06B8" w:rsidRDefault="002F06B8" w:rsidP="006B1609">
      <w:pPr>
        <w:spacing w:line="360" w:lineRule="auto"/>
        <w:rPr>
          <w:rFonts w:ascii="Times New Roman" w:hAnsi="Times New Roman" w:cs="Times New Roman"/>
          <w:i/>
          <w:iCs/>
          <w:color w:val="44546A" w:themeColor="text2"/>
          <w:sz w:val="24"/>
          <w:szCs w:val="24"/>
        </w:rPr>
      </w:pPr>
    </w:p>
    <w:p w:rsidR="002F06B8" w:rsidRDefault="002F06B8" w:rsidP="006B1609">
      <w:pPr>
        <w:spacing w:line="360" w:lineRule="auto"/>
        <w:rPr>
          <w:rFonts w:ascii="Times New Roman" w:hAnsi="Times New Roman" w:cs="Times New Roman"/>
          <w:i/>
          <w:iCs/>
          <w:color w:val="44546A" w:themeColor="text2"/>
          <w:sz w:val="24"/>
          <w:szCs w:val="24"/>
        </w:rPr>
      </w:pPr>
    </w:p>
    <w:p w:rsidR="002F06B8" w:rsidRDefault="002F06B8" w:rsidP="006B1609">
      <w:pPr>
        <w:spacing w:line="360" w:lineRule="auto"/>
        <w:rPr>
          <w:rFonts w:ascii="Times New Roman" w:hAnsi="Times New Roman" w:cs="Times New Roman"/>
          <w:i/>
          <w:iCs/>
          <w:color w:val="44546A" w:themeColor="text2"/>
          <w:sz w:val="24"/>
          <w:szCs w:val="24"/>
        </w:rPr>
      </w:pPr>
    </w:p>
    <w:p w:rsidR="002F06B8" w:rsidRDefault="002F06B8" w:rsidP="006B1609">
      <w:pPr>
        <w:spacing w:line="360" w:lineRule="auto"/>
        <w:rPr>
          <w:rFonts w:ascii="Times New Roman" w:hAnsi="Times New Roman" w:cs="Times New Roman"/>
          <w:i/>
          <w:iCs/>
          <w:color w:val="44546A" w:themeColor="text2"/>
          <w:sz w:val="24"/>
          <w:szCs w:val="24"/>
        </w:rPr>
      </w:pPr>
    </w:p>
    <w:p w:rsidR="002F06B8" w:rsidRDefault="002F06B8" w:rsidP="006B1609">
      <w:pPr>
        <w:spacing w:line="360" w:lineRule="auto"/>
        <w:rPr>
          <w:rFonts w:ascii="Times New Roman" w:hAnsi="Times New Roman" w:cs="Times New Roman"/>
          <w:i/>
          <w:iCs/>
          <w:color w:val="44546A" w:themeColor="text2"/>
          <w:sz w:val="24"/>
          <w:szCs w:val="24"/>
        </w:rPr>
      </w:pPr>
    </w:p>
    <w:p w:rsidR="002F06B8" w:rsidRDefault="002F06B8" w:rsidP="006B1609">
      <w:pPr>
        <w:spacing w:line="360" w:lineRule="auto"/>
        <w:rPr>
          <w:rFonts w:ascii="Times New Roman" w:hAnsi="Times New Roman" w:cs="Times New Roman"/>
          <w:i/>
          <w:iCs/>
          <w:color w:val="44546A" w:themeColor="text2"/>
          <w:sz w:val="24"/>
          <w:szCs w:val="24"/>
        </w:rPr>
      </w:pPr>
    </w:p>
    <w:p w:rsidR="002F06B8" w:rsidRDefault="002F06B8" w:rsidP="006B1609">
      <w:pPr>
        <w:spacing w:line="360" w:lineRule="auto"/>
        <w:rPr>
          <w:rFonts w:ascii="Times New Roman" w:hAnsi="Times New Roman" w:cs="Times New Roman"/>
          <w:i/>
          <w:iCs/>
          <w:color w:val="44546A" w:themeColor="text2"/>
          <w:sz w:val="24"/>
          <w:szCs w:val="24"/>
        </w:rPr>
      </w:pPr>
    </w:p>
    <w:p w:rsidR="002F06B8" w:rsidRDefault="00D010D9" w:rsidP="006B1609">
      <w:pPr>
        <w:spacing w:line="360" w:lineRule="auto"/>
        <w:rPr>
          <w:rFonts w:ascii="Times New Roman" w:hAnsi="Times New Roman" w:cs="Times New Roman"/>
          <w:i/>
          <w:iCs/>
          <w:color w:val="44546A" w:themeColor="text2"/>
          <w:sz w:val="24"/>
          <w:szCs w:val="24"/>
        </w:rPr>
      </w:pPr>
      <w:r>
        <w:rPr>
          <w:noProof/>
        </w:rPr>
        <mc:AlternateContent>
          <mc:Choice Requires="wps">
            <w:drawing>
              <wp:anchor distT="0" distB="0" distL="114300" distR="114300" simplePos="0" relativeHeight="251674624" behindDoc="0" locked="0" layoutInCell="1" allowOverlap="1" wp14:anchorId="52685744" wp14:editId="07E8B701">
                <wp:simplePos x="0" y="0"/>
                <wp:positionH relativeFrom="column">
                  <wp:posOffset>1983544</wp:posOffset>
                </wp:positionH>
                <wp:positionV relativeFrom="paragraph">
                  <wp:posOffset>290586</wp:posOffset>
                </wp:positionV>
                <wp:extent cx="2625383" cy="182294"/>
                <wp:effectExtent l="0" t="0" r="3810" b="8255"/>
                <wp:wrapNone/>
                <wp:docPr id="913306431" name="Text Box 1"/>
                <wp:cNvGraphicFramePr/>
                <a:graphic xmlns:a="http://schemas.openxmlformats.org/drawingml/2006/main">
                  <a:graphicData uri="http://schemas.microsoft.com/office/word/2010/wordprocessingShape">
                    <wps:wsp>
                      <wps:cNvSpPr txBox="1"/>
                      <wps:spPr>
                        <a:xfrm>
                          <a:off x="0" y="0"/>
                          <a:ext cx="2625383" cy="182294"/>
                        </a:xfrm>
                        <a:prstGeom prst="rect">
                          <a:avLst/>
                        </a:prstGeom>
                        <a:solidFill>
                          <a:prstClr val="white"/>
                        </a:solidFill>
                        <a:ln>
                          <a:noFill/>
                        </a:ln>
                      </wps:spPr>
                      <wps:txbx>
                        <w:txbxContent>
                          <w:p w:rsidR="00D010D9" w:rsidRPr="00AF47FC" w:rsidRDefault="00D010D9" w:rsidP="00D010D9">
                            <w:pPr>
                              <w:pStyle w:val="Caption"/>
                              <w:rPr>
                                <w:rFonts w:ascii="Times New Roman" w:hAnsi="Times New Roman" w:cs="Times New Roman"/>
                                <w:noProof/>
                                <w:sz w:val="24"/>
                                <w:szCs w:val="24"/>
                              </w:rPr>
                            </w:pPr>
                            <w:r>
                              <w:t xml:space="preserve">Figure </w:t>
                            </w:r>
                            <w:r>
                              <w:fldChar w:fldCharType="begin"/>
                            </w:r>
                            <w:r>
                              <w:instrText xml:space="preserve"> SEQ Figure \* ARABIC </w:instrText>
                            </w:r>
                            <w:r>
                              <w:fldChar w:fldCharType="separate"/>
                            </w:r>
                            <w:r w:rsidR="000A23FB">
                              <w:rPr>
                                <w:noProof/>
                              </w:rPr>
                              <w:t>2</w:t>
                            </w:r>
                            <w:r>
                              <w:fldChar w:fldCharType="end"/>
                            </w:r>
                            <w:r>
                              <w:t>:</w:t>
                            </w:r>
                            <w:r w:rsidRPr="00C87D27">
                              <w:t xml:space="preserve">  </w:t>
                            </w:r>
                            <w:r>
                              <w:t>F</w:t>
                            </w:r>
                            <w:r w:rsidRPr="00C87D27">
                              <w:t>low chart describing the flow of methodology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685744" id="_x0000_t202" coordsize="21600,21600" o:spt="202" path="m,l,21600r21600,l21600,xe">
                <v:stroke joinstyle="miter"/>
                <v:path gradientshapeok="t" o:connecttype="rect"/>
              </v:shapetype>
              <v:shape id="Text Box 1" o:spid="_x0000_s1026" type="#_x0000_t202" style="position:absolute;margin-left:156.2pt;margin-top:22.9pt;width:206.7pt;height:14.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" stroked="f">
                <v:textbox inset="0,0,0,0">
                  <w:txbxContent>
                    <w:p w:rsidR="00D010D9" w:rsidRPr="00AF47FC" w:rsidRDefault="00D010D9" w:rsidP="00D010D9">
                      <w:pPr>
                        <w:pStyle w:val="Caption"/>
                        <w:rPr>
                          <w:rFonts w:ascii="Times New Roman" w:hAnsi="Times New Roman" w:cs="Times New Roman"/>
                          <w:noProof/>
                          <w:sz w:val="24"/>
                          <w:szCs w:val="24"/>
                        </w:rPr>
                      </w:pPr>
                      <w:r>
                        <w:t xml:space="preserve">Figure </w:t>
                      </w:r>
                      <w:r>
                        <w:fldChar w:fldCharType="begin"/>
                      </w:r>
                      <w:r>
                        <w:instrText xml:space="preserve"> SEQ Figure \* ARABIC </w:instrText>
                      </w:r>
                      <w:r>
                        <w:fldChar w:fldCharType="separate"/>
                      </w:r>
                      <w:r w:rsidR="000A23FB">
                        <w:rPr>
                          <w:noProof/>
                        </w:rPr>
                        <w:t>2</w:t>
                      </w:r>
                      <w:r>
                        <w:fldChar w:fldCharType="end"/>
                      </w:r>
                      <w:r>
                        <w:t>:</w:t>
                      </w:r>
                      <w:r w:rsidRPr="00C87D27">
                        <w:t xml:space="preserve">  </w:t>
                      </w:r>
                      <w:r>
                        <w:t>F</w:t>
                      </w:r>
                      <w:r w:rsidRPr="00C87D27">
                        <w:t>low chart describing the flow of methodology</w:t>
                      </w:r>
                    </w:p>
                  </w:txbxContent>
                </v:textbox>
              </v:shape>
            </w:pict>
          </mc:Fallback>
        </mc:AlternateContent>
      </w:r>
    </w:p>
    <w:p w:rsidR="00A267CA" w:rsidRPr="006B1609" w:rsidRDefault="00351D6B" w:rsidP="006B1609">
      <w:pPr>
        <w:spacing w:line="360" w:lineRule="auto"/>
        <w:rPr>
          <w:rFonts w:ascii="Times New Roman" w:hAnsi="Times New Roman" w:cs="Times New Roman"/>
          <w:sz w:val="24"/>
          <w:szCs w:val="24"/>
        </w:rPr>
      </w:pPr>
      <w:r w:rsidRPr="006B1609">
        <w:rPr>
          <w:rFonts w:ascii="Times New Roman" w:hAnsi="Times New Roman" w:cs="Times New Roman"/>
          <w:sz w:val="24"/>
          <w:szCs w:val="24"/>
        </w:rPr>
        <w:lastRenderedPageBreak/>
        <w:t xml:space="preserve">Figure 2 outlines the method pipeline which involves data preprocessing, feature extraction with Sentence-BERT, duplicate detection using cosine similarity (unsupervised), data splitting (80% training, 20% testing), supervised learning (logistic regression), performance evaluation, and results analysis. </w:t>
      </w:r>
      <w:r w:rsidR="00560EF2" w:rsidRPr="006B1609">
        <w:rPr>
          <w:rFonts w:ascii="Times New Roman" w:hAnsi="Times New Roman" w:cs="Times New Roman"/>
          <w:sz w:val="24"/>
          <w:szCs w:val="24"/>
        </w:rPr>
        <w:t>This will be discussed in detail now.</w:t>
      </w:r>
    </w:p>
    <w:p w:rsidR="00E14D81" w:rsidRPr="006B1609" w:rsidRDefault="001606B6" w:rsidP="001606B6">
      <w:pPr>
        <w:spacing w:line="360" w:lineRule="auto"/>
        <w:ind w:left="270"/>
        <w:jc w:val="both"/>
        <w:rPr>
          <w:rFonts w:ascii="Times New Roman" w:hAnsi="Times New Roman" w:cs="Times New Roman"/>
          <w:sz w:val="24"/>
          <w:szCs w:val="24"/>
        </w:rPr>
      </w:pPr>
      <w:r>
        <w:rPr>
          <w:rFonts w:ascii="Times New Roman" w:hAnsi="Times New Roman" w:cs="Times New Roman"/>
          <w:b/>
          <w:bCs/>
          <w:sz w:val="24"/>
          <w:szCs w:val="24"/>
        </w:rPr>
        <w:t>4.</w:t>
      </w:r>
      <w:r w:rsidR="00E33F18" w:rsidRPr="006B1609">
        <w:rPr>
          <w:rFonts w:ascii="Times New Roman" w:hAnsi="Times New Roman" w:cs="Times New Roman"/>
          <w:b/>
          <w:bCs/>
          <w:sz w:val="24"/>
          <w:szCs w:val="24"/>
        </w:rPr>
        <w:t>1</w:t>
      </w:r>
      <w:r>
        <w:rPr>
          <w:rFonts w:ascii="Times New Roman" w:hAnsi="Times New Roman" w:cs="Times New Roman"/>
          <w:sz w:val="24"/>
          <w:szCs w:val="24"/>
        </w:rPr>
        <w:t xml:space="preserve"> </w:t>
      </w:r>
      <w:r w:rsidR="00E14D81" w:rsidRPr="006B1609">
        <w:rPr>
          <w:rFonts w:ascii="Times New Roman" w:hAnsi="Times New Roman" w:cs="Times New Roman"/>
          <w:b/>
          <w:bCs/>
          <w:sz w:val="24"/>
          <w:szCs w:val="24"/>
        </w:rPr>
        <w:t>Data Preparatio</w:t>
      </w:r>
      <w:r>
        <w:rPr>
          <w:rFonts w:ascii="Times New Roman" w:hAnsi="Times New Roman" w:cs="Times New Roman"/>
          <w:b/>
          <w:bCs/>
          <w:sz w:val="24"/>
          <w:szCs w:val="24"/>
        </w:rPr>
        <w:t>n</w:t>
      </w:r>
    </w:p>
    <w:p w:rsidR="00E14D81" w:rsidRPr="006B1609" w:rsidRDefault="00E14D81" w:rsidP="001606B6">
      <w:pPr>
        <w:spacing w:line="360" w:lineRule="auto"/>
        <w:ind w:left="270"/>
        <w:jc w:val="both"/>
        <w:rPr>
          <w:rFonts w:ascii="Times New Roman" w:hAnsi="Times New Roman" w:cs="Times New Roman"/>
          <w:sz w:val="24"/>
          <w:szCs w:val="24"/>
        </w:rPr>
      </w:pPr>
      <w:r w:rsidRPr="006B1609">
        <w:rPr>
          <w:rFonts w:ascii="Times New Roman" w:hAnsi="Times New Roman" w:cs="Times New Roman"/>
          <w:sz w:val="24"/>
          <w:szCs w:val="24"/>
        </w:rPr>
        <w:t xml:space="preserve">The </w:t>
      </w:r>
      <w:r w:rsidRPr="006B1609">
        <w:rPr>
          <w:rFonts w:ascii="Times New Roman" w:hAnsi="Times New Roman" w:cs="Times New Roman"/>
          <w:i/>
          <w:iCs/>
          <w:sz w:val="24"/>
          <w:szCs w:val="24"/>
        </w:rPr>
        <w:t>dataset</w:t>
      </w:r>
      <w:r w:rsidRPr="006B1609">
        <w:rPr>
          <w:rFonts w:ascii="Times New Roman" w:hAnsi="Times New Roman" w:cs="Times New Roman"/>
          <w:sz w:val="24"/>
          <w:szCs w:val="24"/>
        </w:rPr>
        <w:t xml:space="preserve"> used in this study was sourced from Kaggle and contains online reviews of various product categories from Amazon. The first </w:t>
      </w:r>
      <w:r w:rsidR="00690694" w:rsidRPr="006B1609">
        <w:rPr>
          <w:rFonts w:ascii="Times New Roman" w:hAnsi="Times New Roman" w:cs="Times New Roman"/>
          <w:sz w:val="24"/>
          <w:szCs w:val="24"/>
        </w:rPr>
        <w:t xml:space="preserve">part of </w:t>
      </w:r>
      <w:r w:rsidR="00BD115B">
        <w:rPr>
          <w:rFonts w:ascii="Times New Roman" w:hAnsi="Times New Roman" w:cs="Times New Roman"/>
          <w:sz w:val="24"/>
          <w:szCs w:val="24"/>
        </w:rPr>
        <w:t xml:space="preserve">the </w:t>
      </w:r>
      <w:r w:rsidR="00690694" w:rsidRPr="006B1609">
        <w:rPr>
          <w:rFonts w:ascii="Times New Roman" w:hAnsi="Times New Roman" w:cs="Times New Roman"/>
          <w:sz w:val="24"/>
          <w:szCs w:val="24"/>
        </w:rPr>
        <w:t xml:space="preserve">step </w:t>
      </w:r>
      <w:r w:rsidR="00BD115B">
        <w:rPr>
          <w:rFonts w:ascii="Times New Roman" w:hAnsi="Times New Roman" w:cs="Times New Roman"/>
          <w:sz w:val="24"/>
          <w:szCs w:val="24"/>
        </w:rPr>
        <w:t>of</w:t>
      </w:r>
      <w:r w:rsidR="00690694" w:rsidRPr="006B1609">
        <w:rPr>
          <w:rFonts w:ascii="Times New Roman" w:hAnsi="Times New Roman" w:cs="Times New Roman"/>
          <w:sz w:val="24"/>
          <w:szCs w:val="24"/>
        </w:rPr>
        <w:t xml:space="preserve"> </w:t>
      </w:r>
      <w:r w:rsidR="00690694" w:rsidRPr="006B1609">
        <w:rPr>
          <w:rFonts w:ascii="Times New Roman" w:hAnsi="Times New Roman" w:cs="Times New Roman"/>
          <w:i/>
          <w:iCs/>
          <w:sz w:val="24"/>
          <w:szCs w:val="24"/>
        </w:rPr>
        <w:t>data preprocessing</w:t>
      </w:r>
      <w:r w:rsidR="00690694" w:rsidRPr="006B1609">
        <w:rPr>
          <w:rFonts w:ascii="Times New Roman" w:hAnsi="Times New Roman" w:cs="Times New Roman"/>
          <w:sz w:val="24"/>
          <w:szCs w:val="24"/>
        </w:rPr>
        <w:t xml:space="preserve"> </w:t>
      </w:r>
      <w:r w:rsidRPr="006B1609">
        <w:rPr>
          <w:rFonts w:ascii="Times New Roman" w:hAnsi="Times New Roman" w:cs="Times New Roman"/>
          <w:sz w:val="24"/>
          <w:szCs w:val="24"/>
        </w:rPr>
        <w:t>involved identifying and eliminating any stop words like "the," "a," and "in,", removing punctuation marks (e.g., -</w:t>
      </w:r>
      <w:proofErr w:type="gramStart"/>
      <w:r w:rsidRPr="006B1609">
        <w:rPr>
          <w:rFonts w:ascii="Times New Roman" w:hAnsi="Times New Roman" w:cs="Times New Roman"/>
          <w:sz w:val="24"/>
          <w:szCs w:val="24"/>
        </w:rPr>
        <w:t>, !</w:t>
      </w:r>
      <w:proofErr w:type="gramEnd"/>
      <w:r w:rsidRPr="006B1609">
        <w:rPr>
          <w:rFonts w:ascii="Times New Roman" w:hAnsi="Times New Roman" w:cs="Times New Roman"/>
          <w:sz w:val="24"/>
          <w:szCs w:val="24"/>
        </w:rPr>
        <w:t xml:space="preserve">, ;, :, etc.), and special characters (e.g., $, #, @, *, etc.) from the review text to clean the data. As noted by </w:t>
      </w:r>
      <w:hyperlink w:anchor="NeenOpal" w:history="1">
        <w:r w:rsidRPr="006B1609">
          <w:rPr>
            <w:rStyle w:val="Hyperlink"/>
            <w:rFonts w:ascii="Times New Roman" w:hAnsi="Times New Roman" w:cs="Times New Roman"/>
            <w:sz w:val="24"/>
            <w:szCs w:val="24"/>
          </w:rPr>
          <w:t>(</w:t>
        </w:r>
        <w:proofErr w:type="spellStart"/>
        <w:r w:rsidRPr="006B1609">
          <w:rPr>
            <w:rStyle w:val="Hyperlink"/>
            <w:rFonts w:ascii="Times New Roman" w:hAnsi="Times New Roman" w:cs="Times New Roman"/>
            <w:sz w:val="24"/>
            <w:szCs w:val="24"/>
          </w:rPr>
          <w:t>NeenOpal</w:t>
        </w:r>
        <w:proofErr w:type="spellEnd"/>
        <w:r w:rsidRPr="006B1609">
          <w:rPr>
            <w:rStyle w:val="Hyperlink"/>
            <w:rFonts w:ascii="Times New Roman" w:hAnsi="Times New Roman" w:cs="Times New Roman"/>
            <w:sz w:val="24"/>
            <w:szCs w:val="24"/>
          </w:rPr>
          <w:t>, 2024)</w:t>
        </w:r>
      </w:hyperlink>
      <w:r w:rsidR="0004239F" w:rsidRPr="0004239F">
        <w:rPr>
          <w:rStyle w:val="Hyperlink"/>
          <w:rFonts w:ascii="Times New Roman" w:hAnsi="Times New Roman" w:cs="Times New Roman"/>
          <w:sz w:val="24"/>
          <w:szCs w:val="24"/>
          <w:vertAlign w:val="superscript"/>
        </w:rPr>
        <w:t>21</w:t>
      </w:r>
      <w:r w:rsidRPr="006B1609">
        <w:rPr>
          <w:rFonts w:ascii="Times New Roman" w:hAnsi="Times New Roman" w:cs="Times New Roman"/>
          <w:sz w:val="24"/>
          <w:szCs w:val="24"/>
        </w:rPr>
        <w:t>, text cleaning is a crucial pre-processing method in natural language processing (NLP) to enhance data quality and consistency. Reviews were also converted to lowercase for uniformity, minimizing repetition and ensuring data accuracy.</w:t>
      </w:r>
    </w:p>
    <w:p w:rsidR="00A0386B" w:rsidRPr="006B1609" w:rsidRDefault="001606B6" w:rsidP="001606B6">
      <w:pPr>
        <w:spacing w:line="360" w:lineRule="auto"/>
        <w:ind w:left="270"/>
        <w:jc w:val="both"/>
        <w:rPr>
          <w:rFonts w:ascii="Times New Roman" w:hAnsi="Times New Roman" w:cs="Times New Roman"/>
          <w:b/>
          <w:bCs/>
          <w:sz w:val="24"/>
          <w:szCs w:val="24"/>
        </w:rPr>
      </w:pPr>
      <w:r>
        <w:rPr>
          <w:rFonts w:ascii="Times New Roman" w:hAnsi="Times New Roman" w:cs="Times New Roman"/>
          <w:b/>
          <w:bCs/>
          <w:sz w:val="24"/>
          <w:szCs w:val="24"/>
        </w:rPr>
        <w:t>4.</w:t>
      </w:r>
      <w:r w:rsidR="00A0386B" w:rsidRPr="006B1609">
        <w:rPr>
          <w:rFonts w:ascii="Times New Roman" w:hAnsi="Times New Roman" w:cs="Times New Roman"/>
          <w:b/>
          <w:bCs/>
          <w:sz w:val="24"/>
          <w:szCs w:val="24"/>
        </w:rPr>
        <w:t>2 Feature Extraction with Sentence-BERT</w:t>
      </w:r>
    </w:p>
    <w:p w:rsidR="00434636" w:rsidRPr="006B1609" w:rsidRDefault="00434636" w:rsidP="001606B6">
      <w:pPr>
        <w:spacing w:line="360" w:lineRule="auto"/>
        <w:ind w:left="270"/>
        <w:jc w:val="both"/>
        <w:rPr>
          <w:rFonts w:ascii="Times New Roman" w:hAnsi="Times New Roman" w:cs="Times New Roman"/>
          <w:sz w:val="24"/>
          <w:szCs w:val="24"/>
        </w:rPr>
      </w:pPr>
      <w:r w:rsidRPr="006B1609">
        <w:rPr>
          <w:rFonts w:ascii="Times New Roman" w:hAnsi="Times New Roman" w:cs="Times New Roman"/>
          <w:sz w:val="24"/>
          <w:szCs w:val="24"/>
        </w:rPr>
        <w:t>Sentence-BERT (</w:t>
      </w:r>
      <w:r w:rsidRPr="00BD0F87">
        <w:rPr>
          <w:rFonts w:ascii="Times New Roman" w:hAnsi="Times New Roman" w:cs="Times New Roman"/>
          <w:i/>
          <w:iCs/>
          <w:sz w:val="24"/>
          <w:szCs w:val="24"/>
        </w:rPr>
        <w:t>all-MiniLM-L6-v2</w:t>
      </w:r>
      <w:r w:rsidRPr="006B1609">
        <w:rPr>
          <w:rFonts w:ascii="Times New Roman" w:hAnsi="Times New Roman" w:cs="Times New Roman"/>
          <w:sz w:val="24"/>
          <w:szCs w:val="24"/>
        </w:rPr>
        <w:t xml:space="preserve">) was used for feature extraction, a model pre-trained on extensive text datasets such as Wikipedia and the Book Corpus dataset. BERT was chosen due to its ability to generate high-quality semantic embeddings for textual data, effectively capturing both contextual and semantic meanings </w:t>
      </w:r>
      <w:hyperlink w:anchor="Yehia" w:history="1">
        <w:r w:rsidR="004F3648" w:rsidRPr="006B1609">
          <w:rPr>
            <w:rStyle w:val="Hyperlink"/>
            <w:rFonts w:ascii="Times New Roman" w:hAnsi="Times New Roman" w:cs="Times New Roman"/>
            <w:i/>
            <w:iCs/>
            <w:sz w:val="24"/>
            <w:szCs w:val="24"/>
          </w:rPr>
          <w:t>(Yehia, 2023)</w:t>
        </w:r>
      </w:hyperlink>
      <w:r w:rsidR="0004239F" w:rsidRPr="0004239F">
        <w:rPr>
          <w:rStyle w:val="Hyperlink"/>
          <w:rFonts w:ascii="Times New Roman" w:hAnsi="Times New Roman" w:cs="Times New Roman"/>
          <w:i/>
          <w:iCs/>
          <w:sz w:val="24"/>
          <w:szCs w:val="24"/>
          <w:vertAlign w:val="superscript"/>
        </w:rPr>
        <w:t>22</w:t>
      </w:r>
      <w:r w:rsidR="00FD47AC" w:rsidRPr="006B1609">
        <w:rPr>
          <w:rFonts w:ascii="Times New Roman" w:hAnsi="Times New Roman" w:cs="Times New Roman"/>
          <w:sz w:val="24"/>
          <w:szCs w:val="24"/>
        </w:rPr>
        <w:t xml:space="preserve">. </w:t>
      </w:r>
      <w:r w:rsidRPr="006B1609">
        <w:rPr>
          <w:rFonts w:ascii="Times New Roman" w:hAnsi="Times New Roman" w:cs="Times New Roman"/>
          <w:sz w:val="24"/>
          <w:szCs w:val="24"/>
        </w:rPr>
        <w:t xml:space="preserve">In contrast to traditional language models that process text in sequence, BERT processes text </w:t>
      </w:r>
      <w:r w:rsidR="00BD0F87">
        <w:rPr>
          <w:rFonts w:ascii="Times New Roman" w:hAnsi="Times New Roman" w:cs="Times New Roman"/>
          <w:sz w:val="24"/>
          <w:szCs w:val="24"/>
        </w:rPr>
        <w:t>bi-directionally</w:t>
      </w:r>
      <w:r w:rsidRPr="006B1609">
        <w:rPr>
          <w:rFonts w:ascii="Times New Roman" w:hAnsi="Times New Roman" w:cs="Times New Roman"/>
          <w:sz w:val="24"/>
          <w:szCs w:val="24"/>
        </w:rPr>
        <w:t>, enabling it to understand the full context of a word based on surrounding words. The Transformer architecture, utilized by BERT, relies on self-attention mechanisms to capture relationships between words in a sequence, regardless of their distance. Text is tokenized into sub-words, and each token is represented as the sum of the following embeddings:</w:t>
      </w:r>
    </w:p>
    <w:p w:rsidR="00A430D5" w:rsidRPr="006B1609" w:rsidRDefault="00A430D5" w:rsidP="001606B6">
      <w:pPr>
        <w:spacing w:line="360" w:lineRule="auto"/>
        <w:ind w:left="270"/>
        <w:jc w:val="both"/>
        <w:rPr>
          <w:rFonts w:ascii="Times New Roman" w:eastAsiaTheme="minorEastAsia" w:hAnsi="Times New Roman" w:cs="Times New Roman"/>
          <w:sz w:val="24"/>
          <w:szCs w:val="24"/>
        </w:rPr>
      </w:pPr>
      <w:r w:rsidRPr="006B1609">
        <w:rPr>
          <w:rFonts w:ascii="Times New Roman" w:hAnsi="Times New Roman" w:cs="Times New Roman"/>
          <w:sz w:val="24"/>
          <w:szCs w:val="24"/>
        </w:rPr>
        <w:tab/>
      </w:r>
      <w:r w:rsidRPr="006B1609">
        <w:rPr>
          <w:rFonts w:ascii="Times New Roman" w:hAnsi="Times New Roman" w:cs="Times New Roman"/>
          <w:sz w:val="24"/>
          <w:szCs w:val="24"/>
        </w:rPr>
        <w:tab/>
      </w:r>
      <w:r w:rsidRPr="006B1609">
        <w:rPr>
          <w:rFonts w:ascii="Times New Roman" w:hAnsi="Times New Roman" w:cs="Times New Roman"/>
          <w:sz w:val="24"/>
          <w:szCs w:val="24"/>
        </w:rPr>
        <w:tab/>
      </w:r>
      <w:r w:rsidRPr="006B1609">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token​</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segment​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position</m:t>
            </m:r>
          </m:sub>
        </m:sSub>
      </m:oMath>
    </w:p>
    <w:p w:rsidR="00FD47AC" w:rsidRPr="006B1609" w:rsidRDefault="00A430D5" w:rsidP="001606B6">
      <w:pPr>
        <w:spacing w:line="360" w:lineRule="auto"/>
        <w:ind w:left="270"/>
        <w:jc w:val="both"/>
        <w:rPr>
          <w:rFonts w:ascii="Times New Roman" w:eastAsiaTheme="minorEastAsia" w:hAnsi="Times New Roman" w:cs="Times New Roman"/>
          <w:sz w:val="24"/>
          <w:szCs w:val="24"/>
        </w:rPr>
      </w:pPr>
      <w:r w:rsidRPr="006B1609">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token​</m:t>
            </m:r>
          </m:sub>
        </m:sSub>
        <m:r>
          <w:rPr>
            <w:rFonts w:ascii="Cambria Math" w:hAnsi="Cambria Math" w:cs="Times New Roman"/>
            <w:sz w:val="24"/>
            <w:szCs w:val="24"/>
          </w:rPr>
          <m:t xml:space="preserve"> </m:t>
        </m:r>
      </m:oMath>
      <w:r w:rsidRPr="006B1609">
        <w:rPr>
          <w:rFonts w:ascii="Times New Roman" w:eastAsiaTheme="minorEastAsia" w:hAnsi="Times New Roman" w:cs="Times New Roman"/>
          <w:sz w:val="24"/>
          <w:szCs w:val="24"/>
        </w:rPr>
        <w:t xml:space="preserve">is </w:t>
      </w:r>
      <w:r w:rsidRPr="006B1609">
        <w:rPr>
          <w:rFonts w:ascii="Times New Roman" w:hAnsi="Times New Roman" w:cs="Times New Roman"/>
          <w:sz w:val="24"/>
          <w:szCs w:val="24"/>
        </w:rPr>
        <w:t xml:space="preserve">token embedding (captures </w:t>
      </w:r>
      <w:r w:rsidR="00BD0F87">
        <w:rPr>
          <w:rFonts w:ascii="Times New Roman" w:hAnsi="Times New Roman" w:cs="Times New Roman"/>
          <w:sz w:val="24"/>
          <w:szCs w:val="24"/>
        </w:rPr>
        <w:t xml:space="preserve">the </w:t>
      </w:r>
      <w:r w:rsidRPr="006B1609">
        <w:rPr>
          <w:rFonts w:ascii="Times New Roman" w:hAnsi="Times New Roman" w:cs="Times New Roman"/>
          <w:sz w:val="24"/>
          <w:szCs w:val="24"/>
        </w:rPr>
        <w:t xml:space="preserve">meaning of the word), </w:t>
      </w:r>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segment​</m:t>
            </m:r>
          </m:sub>
        </m:sSub>
      </m:oMath>
      <w:r w:rsidR="00D76331" w:rsidRPr="006B1609">
        <w:rPr>
          <w:rFonts w:ascii="Times New Roman" w:eastAsiaTheme="minorEastAsia" w:hAnsi="Times New Roman" w:cs="Times New Roman"/>
          <w:sz w:val="24"/>
          <w:szCs w:val="24"/>
        </w:rPr>
        <w:t xml:space="preserve"> represents </w:t>
      </w:r>
      <w:r w:rsidR="00D76331" w:rsidRPr="006B1609">
        <w:rPr>
          <w:rFonts w:ascii="Times New Roman" w:hAnsi="Times New Roman" w:cs="Times New Roman"/>
          <w:sz w:val="24"/>
          <w:szCs w:val="24"/>
        </w:rPr>
        <w:t xml:space="preserve">Segment embedding (marks which sentence it belongs to) and </w:t>
      </w:r>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position</m:t>
            </m:r>
          </m:sub>
        </m:sSub>
      </m:oMath>
      <w:r w:rsidR="00D76331" w:rsidRPr="006B1609">
        <w:rPr>
          <w:rFonts w:ascii="Times New Roman" w:eastAsiaTheme="minorEastAsia" w:hAnsi="Times New Roman" w:cs="Times New Roman"/>
          <w:sz w:val="24"/>
          <w:szCs w:val="24"/>
        </w:rPr>
        <w:t xml:space="preserve">  </w:t>
      </w:r>
      <w:r w:rsidR="00D76331" w:rsidRPr="006B1609">
        <w:rPr>
          <w:rFonts w:ascii="Times New Roman" w:hAnsi="Times New Roman" w:cs="Times New Roman"/>
          <w:sz w:val="24"/>
          <w:szCs w:val="24"/>
        </w:rPr>
        <w:t xml:space="preserve">represents </w:t>
      </w:r>
      <w:r w:rsidR="00C63408" w:rsidRPr="006B1609">
        <w:rPr>
          <w:rFonts w:ascii="Times New Roman" w:hAnsi="Times New Roman" w:cs="Times New Roman"/>
          <w:sz w:val="24"/>
          <w:szCs w:val="24"/>
        </w:rPr>
        <w:t xml:space="preserve">Positional </w:t>
      </w:r>
      <w:r w:rsidR="00D76331" w:rsidRPr="006B1609">
        <w:rPr>
          <w:rFonts w:ascii="Times New Roman" w:hAnsi="Times New Roman" w:cs="Times New Roman"/>
          <w:sz w:val="24"/>
          <w:szCs w:val="24"/>
        </w:rPr>
        <w:t>embe</w:t>
      </w:r>
      <w:r w:rsidR="00C63408" w:rsidRPr="006B1609">
        <w:rPr>
          <w:rFonts w:ascii="Times New Roman" w:hAnsi="Times New Roman" w:cs="Times New Roman"/>
          <w:sz w:val="24"/>
          <w:szCs w:val="24"/>
        </w:rPr>
        <w:t>d</w:t>
      </w:r>
      <w:r w:rsidR="00D76331" w:rsidRPr="006B1609">
        <w:rPr>
          <w:rFonts w:ascii="Times New Roman" w:hAnsi="Times New Roman" w:cs="Times New Roman"/>
          <w:sz w:val="24"/>
          <w:szCs w:val="24"/>
        </w:rPr>
        <w:t xml:space="preserve">ding (captures word </w:t>
      </w:r>
      <w:r w:rsidR="00F0310C" w:rsidRPr="006B1609">
        <w:rPr>
          <w:rFonts w:ascii="Times New Roman" w:hAnsi="Times New Roman" w:cs="Times New Roman"/>
          <w:sz w:val="24"/>
          <w:szCs w:val="24"/>
        </w:rPr>
        <w:t xml:space="preserve">order) </w:t>
      </w:r>
      <w:hyperlink w:anchor="Devlin" w:history="1">
        <w:r w:rsidR="00F0310C" w:rsidRPr="006B1609">
          <w:rPr>
            <w:rStyle w:val="Hyperlink"/>
            <w:rFonts w:ascii="Times New Roman" w:hAnsi="Times New Roman" w:cs="Times New Roman"/>
            <w:sz w:val="24"/>
            <w:szCs w:val="24"/>
          </w:rPr>
          <w:t>(Dev</w:t>
        </w:r>
        <w:r w:rsidR="00F0310C" w:rsidRPr="006B1609">
          <w:rPr>
            <w:rStyle w:val="Hyperlink"/>
            <w:rFonts w:ascii="Times New Roman" w:hAnsi="Times New Roman" w:cs="Times New Roman"/>
            <w:sz w:val="24"/>
            <w:szCs w:val="24"/>
          </w:rPr>
          <w:t>l</w:t>
        </w:r>
        <w:r w:rsidR="00F0310C" w:rsidRPr="006B1609">
          <w:rPr>
            <w:rStyle w:val="Hyperlink"/>
            <w:rFonts w:ascii="Times New Roman" w:hAnsi="Times New Roman" w:cs="Times New Roman"/>
            <w:sz w:val="24"/>
            <w:szCs w:val="24"/>
          </w:rPr>
          <w:t>in et al., 2019)</w:t>
        </w:r>
      </w:hyperlink>
      <w:r w:rsidR="0004239F" w:rsidRPr="0004239F">
        <w:rPr>
          <w:rStyle w:val="Hyperlink"/>
          <w:rFonts w:ascii="Times New Roman" w:hAnsi="Times New Roman" w:cs="Times New Roman"/>
          <w:sz w:val="24"/>
          <w:szCs w:val="24"/>
          <w:vertAlign w:val="superscript"/>
        </w:rPr>
        <w:t>23</w:t>
      </w:r>
      <w:r w:rsidR="00F0310C" w:rsidRPr="006B1609">
        <w:rPr>
          <w:rFonts w:ascii="Times New Roman" w:hAnsi="Times New Roman" w:cs="Times New Roman"/>
          <w:sz w:val="24"/>
          <w:szCs w:val="24"/>
        </w:rPr>
        <w:t xml:space="preserve">. </w:t>
      </w:r>
      <w:r w:rsidR="00C90782" w:rsidRPr="006B1609">
        <w:rPr>
          <w:rFonts w:ascii="Times New Roman" w:hAnsi="Times New Roman" w:cs="Times New Roman"/>
          <w:sz w:val="24"/>
          <w:szCs w:val="24"/>
        </w:rPr>
        <w:t xml:space="preserve">BERT embeddings are used to compare reviews at a semantic level, not just word-for-word. For instance, </w:t>
      </w:r>
      <w:r w:rsidR="00C90782" w:rsidRPr="00BD0F87">
        <w:rPr>
          <w:rFonts w:ascii="Times New Roman" w:hAnsi="Times New Roman" w:cs="Times New Roman"/>
          <w:i/>
          <w:iCs/>
          <w:sz w:val="24"/>
          <w:szCs w:val="24"/>
        </w:rPr>
        <w:t xml:space="preserve">"Great product!" and "Amazing </w:t>
      </w:r>
      <w:r w:rsidR="00A73CC8" w:rsidRPr="00BD0F87">
        <w:rPr>
          <w:rFonts w:ascii="Times New Roman" w:hAnsi="Times New Roman" w:cs="Times New Roman"/>
          <w:i/>
          <w:iCs/>
          <w:sz w:val="24"/>
          <w:szCs w:val="24"/>
        </w:rPr>
        <w:t>item</w:t>
      </w:r>
      <w:r w:rsidR="00C90782" w:rsidRPr="00BD0F87">
        <w:rPr>
          <w:rFonts w:ascii="Times New Roman" w:hAnsi="Times New Roman" w:cs="Times New Roman"/>
          <w:i/>
          <w:iCs/>
          <w:sz w:val="24"/>
          <w:szCs w:val="24"/>
        </w:rPr>
        <w:t>!" may have similar embeddings even though the words differ.</w:t>
      </w:r>
    </w:p>
    <w:p w:rsidR="00700DC9" w:rsidRPr="006B1609" w:rsidRDefault="007458C0" w:rsidP="001606B6">
      <w:pPr>
        <w:spacing w:line="360" w:lineRule="auto"/>
        <w:ind w:left="270"/>
        <w:jc w:val="both"/>
        <w:rPr>
          <w:rFonts w:ascii="Times New Roman" w:hAnsi="Times New Roman" w:cs="Times New Roman"/>
          <w:sz w:val="24"/>
          <w:szCs w:val="24"/>
        </w:rPr>
      </w:pPr>
      <w:r w:rsidRPr="006B1609">
        <w:rPr>
          <w:rFonts w:ascii="Times New Roman" w:hAnsi="Times New Roman" w:cs="Times New Roman"/>
          <w:noProof/>
          <w:sz w:val="24"/>
          <w:szCs w:val="24"/>
        </w:rPr>
        <w:lastRenderedPageBreak/>
        <mc:AlternateContent>
          <mc:Choice Requires="wps">
            <w:drawing>
              <wp:anchor distT="45720" distB="45720" distL="114300" distR="114300" simplePos="0" relativeHeight="251671552" behindDoc="0" locked="0" layoutInCell="1" allowOverlap="1">
                <wp:simplePos x="0" y="0"/>
                <wp:positionH relativeFrom="column">
                  <wp:posOffset>185420</wp:posOffset>
                </wp:positionH>
                <wp:positionV relativeFrom="paragraph">
                  <wp:posOffset>1945640</wp:posOffset>
                </wp:positionV>
                <wp:extent cx="5727700" cy="3124200"/>
                <wp:effectExtent l="0" t="0" r="25400" b="19050"/>
                <wp:wrapSquare wrapText="bothSides"/>
                <wp:docPr id="2588626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700" cy="3124200"/>
                        </a:xfrm>
                        <a:prstGeom prst="rect">
                          <a:avLst/>
                        </a:prstGeom>
                        <a:solidFill>
                          <a:srgbClr val="FFFFFF"/>
                        </a:solidFill>
                        <a:ln w="9525">
                          <a:solidFill>
                            <a:srgbClr val="000000"/>
                          </a:solidFill>
                          <a:miter lim="800000"/>
                          <a:headEnd/>
                          <a:tailEnd/>
                        </a:ln>
                      </wps:spPr>
                      <wps:txbx>
                        <w:txbxContent>
                          <w:p w:rsidR="00E33F18" w:rsidRPr="007458C0" w:rsidRDefault="00E33F18" w:rsidP="007458C0">
                            <w:pPr>
                              <w:spacing w:line="360" w:lineRule="auto"/>
                              <w:jc w:val="both"/>
                              <w:rPr>
                                <w:rFonts w:ascii="Times New Roman" w:hAnsi="Times New Roman" w:cs="Times New Roman"/>
                                <w:b/>
                                <w:bCs/>
                                <w:sz w:val="24"/>
                                <w:szCs w:val="24"/>
                              </w:rPr>
                            </w:pPr>
                            <w:r w:rsidRPr="007458C0">
                              <w:rPr>
                                <w:rFonts w:ascii="Times New Roman" w:hAnsi="Times New Roman" w:cs="Times New Roman"/>
                                <w:b/>
                                <w:bCs/>
                                <w:sz w:val="24"/>
                                <w:szCs w:val="24"/>
                              </w:rPr>
                              <w:t>Unsupervised Learning for Labeling</w:t>
                            </w:r>
                          </w:p>
                          <w:p w:rsidR="00E33F18" w:rsidRPr="007458C0" w:rsidRDefault="00895A5F" w:rsidP="007458C0">
                            <w:pPr>
                              <w:spacing w:line="360" w:lineRule="auto"/>
                              <w:jc w:val="both"/>
                              <w:rPr>
                                <w:rFonts w:ascii="Times New Roman" w:hAnsi="Times New Roman" w:cs="Times New Roman"/>
                                <w:sz w:val="24"/>
                                <w:szCs w:val="24"/>
                              </w:rPr>
                            </w:pPr>
                            <w:r w:rsidRPr="00895A5F">
                              <w:rPr>
                                <w:rFonts w:ascii="Times New Roman" w:hAnsi="Times New Roman" w:cs="Times New Roman"/>
                                <w:sz w:val="24"/>
                                <w:szCs w:val="24"/>
                              </w:rPr>
                              <w:t>Machine learning algorithms are divided into three categories: supervised, unsupervised, and semi-supervised, depending on whether a labeled dataset is available and how it is used to train the model for optimal performance</w:t>
                            </w:r>
                            <w:r>
                              <w:rPr>
                                <w:rFonts w:ascii="Times New Roman" w:hAnsi="Times New Roman" w:cs="Times New Roman"/>
                                <w:sz w:val="24"/>
                                <w:szCs w:val="24"/>
                              </w:rPr>
                              <w:t xml:space="preserve"> </w:t>
                            </w:r>
                            <w:hyperlink w:anchor="Hshan" w:history="1">
                              <w:r w:rsidR="00E33F18" w:rsidRPr="007458C0">
                                <w:rPr>
                                  <w:rStyle w:val="Hyperlink"/>
                                  <w:rFonts w:ascii="Times New Roman" w:hAnsi="Times New Roman" w:cs="Times New Roman"/>
                                  <w:i/>
                                  <w:iCs/>
                                  <w:sz w:val="24"/>
                                  <w:szCs w:val="24"/>
                                </w:rPr>
                                <w:t>(Hshan.T, 2020)</w:t>
                              </w:r>
                            </w:hyperlink>
                            <w:r w:rsidR="0004239F" w:rsidRPr="007458C0">
                              <w:rPr>
                                <w:rStyle w:val="Hyperlink"/>
                                <w:rFonts w:ascii="Times New Roman" w:hAnsi="Times New Roman" w:cs="Times New Roman"/>
                                <w:i/>
                                <w:iCs/>
                                <w:sz w:val="24"/>
                                <w:szCs w:val="24"/>
                                <w:vertAlign w:val="superscript"/>
                              </w:rPr>
                              <w:t>24</w:t>
                            </w:r>
                            <w:r w:rsidR="00E33F18" w:rsidRPr="007458C0">
                              <w:rPr>
                                <w:rFonts w:ascii="Times New Roman" w:hAnsi="Times New Roman" w:cs="Times New Roman"/>
                                <w:i/>
                                <w:iCs/>
                                <w:sz w:val="24"/>
                                <w:szCs w:val="24"/>
                              </w:rPr>
                              <w:t>.</w:t>
                            </w:r>
                          </w:p>
                          <w:p w:rsidR="00E33F18" w:rsidRDefault="00E33F18" w:rsidP="0060686E">
                            <w:pPr>
                              <w:spacing w:line="360" w:lineRule="auto"/>
                              <w:jc w:val="both"/>
                            </w:pPr>
                            <w:r w:rsidRPr="007458C0">
                              <w:rPr>
                                <w:rFonts w:ascii="Times New Roman" w:hAnsi="Times New Roman" w:cs="Times New Roman"/>
                                <w:b/>
                                <w:bCs/>
                                <w:sz w:val="24"/>
                                <w:szCs w:val="24"/>
                              </w:rPr>
                              <w:t>Supervised learning</w:t>
                            </w:r>
                            <w:r w:rsidRPr="007458C0">
                              <w:rPr>
                                <w:rFonts w:ascii="Times New Roman" w:hAnsi="Times New Roman" w:cs="Times New Roman"/>
                                <w:sz w:val="24"/>
                                <w:szCs w:val="24"/>
                              </w:rPr>
                              <w:t xml:space="preserve"> involves training a machine learning model using a dataset labeled data to learn a mapping from inputs to outputs. The goal is to make accurate predictions on new, unseen data. </w:t>
                            </w:r>
                            <w:r w:rsidR="008E71FD">
                              <w:rPr>
                                <w:rFonts w:ascii="Times New Roman" w:hAnsi="Times New Roman" w:cs="Times New Roman"/>
                                <w:sz w:val="24"/>
                                <w:szCs w:val="24"/>
                              </w:rPr>
                              <w:t xml:space="preserve">Whereas, </w:t>
                            </w:r>
                            <w:r w:rsidRPr="007458C0">
                              <w:rPr>
                                <w:rFonts w:ascii="Times New Roman" w:hAnsi="Times New Roman" w:cs="Times New Roman"/>
                                <w:b/>
                                <w:bCs/>
                                <w:sz w:val="24"/>
                                <w:szCs w:val="24"/>
                              </w:rPr>
                              <w:t>Unsupervised learning</w:t>
                            </w:r>
                            <w:r w:rsidR="008E71FD">
                              <w:rPr>
                                <w:rFonts w:ascii="Times New Roman" w:hAnsi="Times New Roman" w:cs="Times New Roman"/>
                                <w:sz w:val="24"/>
                                <w:szCs w:val="24"/>
                              </w:rPr>
                              <w:t xml:space="preserve"> addresses</w:t>
                            </w:r>
                            <w:r w:rsidRPr="007458C0">
                              <w:rPr>
                                <w:rFonts w:ascii="Times New Roman" w:hAnsi="Times New Roman" w:cs="Times New Roman"/>
                                <w:sz w:val="24"/>
                                <w:szCs w:val="24"/>
                              </w:rPr>
                              <w:t xml:space="preserve"> unlabeled data, </w:t>
                            </w:r>
                            <w:r w:rsidR="00DF6184" w:rsidRPr="007458C0">
                              <w:rPr>
                                <w:rFonts w:ascii="Times New Roman" w:hAnsi="Times New Roman" w:cs="Times New Roman"/>
                                <w:sz w:val="24"/>
                                <w:szCs w:val="24"/>
                              </w:rPr>
                              <w:t xml:space="preserve">where the machine learning algorithm is tasked with discovering patterns and structures in the data without explicit guidance </w:t>
                            </w:r>
                            <w:hyperlink w:anchor="Ghahramani" w:history="1">
                              <w:r w:rsidRPr="007458C0">
                                <w:rPr>
                                  <w:rStyle w:val="Hyperlink"/>
                                  <w:rFonts w:ascii="Times New Roman" w:hAnsi="Times New Roman" w:cs="Times New Roman"/>
                                  <w:i/>
                                  <w:iCs/>
                                  <w:sz w:val="24"/>
                                  <w:szCs w:val="24"/>
                                </w:rPr>
                                <w:t>(Gh</w:t>
                              </w:r>
                              <w:r w:rsidRPr="007458C0">
                                <w:rPr>
                                  <w:rStyle w:val="Hyperlink"/>
                                  <w:rFonts w:ascii="Times New Roman" w:hAnsi="Times New Roman" w:cs="Times New Roman"/>
                                  <w:i/>
                                  <w:iCs/>
                                  <w:sz w:val="24"/>
                                  <w:szCs w:val="24"/>
                                </w:rPr>
                                <w:t>a</w:t>
                              </w:r>
                              <w:r w:rsidRPr="007458C0">
                                <w:rPr>
                                  <w:rStyle w:val="Hyperlink"/>
                                  <w:rFonts w:ascii="Times New Roman" w:hAnsi="Times New Roman" w:cs="Times New Roman"/>
                                  <w:i/>
                                  <w:iCs/>
                                  <w:sz w:val="24"/>
                                  <w:szCs w:val="24"/>
                                </w:rPr>
                                <w:t>hramani, 2004)</w:t>
                              </w:r>
                            </w:hyperlink>
                            <w:r w:rsidR="00B44BA7" w:rsidRPr="007458C0">
                              <w:rPr>
                                <w:rStyle w:val="Hyperlink"/>
                                <w:rFonts w:ascii="Times New Roman" w:hAnsi="Times New Roman" w:cs="Times New Roman"/>
                                <w:i/>
                                <w:iCs/>
                                <w:sz w:val="24"/>
                                <w:szCs w:val="24"/>
                                <w:vertAlign w:val="superscript"/>
                              </w:rPr>
                              <w:t>25</w:t>
                            </w:r>
                            <w:r w:rsidRPr="007458C0">
                              <w:rPr>
                                <w:rFonts w:ascii="Times New Roman" w:hAnsi="Times New Roman" w:cs="Times New Roman"/>
                                <w:i/>
                                <w:iCs/>
                                <w:sz w:val="24"/>
                                <w:szCs w:val="24"/>
                              </w:rPr>
                              <w:t>.</w:t>
                            </w:r>
                            <w:r w:rsidRPr="007458C0">
                              <w:rPr>
                                <w:rFonts w:ascii="Times New Roman" w:hAnsi="Times New Roman" w:cs="Times New Roman"/>
                                <w:sz w:val="24"/>
                                <w:szCs w:val="24"/>
                              </w:rPr>
                              <w:t xml:space="preserve"> </w:t>
                            </w:r>
                            <w:r w:rsidR="0060686E">
                              <w:rPr>
                                <w:rFonts w:ascii="Times New Roman" w:hAnsi="Times New Roman" w:cs="Times New Roman"/>
                                <w:sz w:val="24"/>
                                <w:szCs w:val="24"/>
                              </w:rPr>
                              <w:t>An unsupervised</w:t>
                            </w:r>
                            <w:r w:rsidR="0060686E" w:rsidRPr="0060686E">
                              <w:rPr>
                                <w:rFonts w:ascii="Times New Roman" w:hAnsi="Times New Roman" w:cs="Times New Roman"/>
                                <w:sz w:val="24"/>
                                <w:szCs w:val="24"/>
                              </w:rPr>
                              <w:t xml:space="preserve"> method</w:t>
                            </w:r>
                            <w:r w:rsidR="0060686E">
                              <w:rPr>
                                <w:rFonts w:ascii="Times New Roman" w:hAnsi="Times New Roman" w:cs="Times New Roman"/>
                                <w:sz w:val="24"/>
                                <w:szCs w:val="24"/>
                              </w:rPr>
                              <w:t xml:space="preserve"> was</w:t>
                            </w:r>
                            <w:r w:rsidR="0060686E" w:rsidRPr="0060686E">
                              <w:rPr>
                                <w:rFonts w:ascii="Times New Roman" w:hAnsi="Times New Roman" w:cs="Times New Roman"/>
                                <w:sz w:val="24"/>
                                <w:szCs w:val="24"/>
                              </w:rPr>
                              <w:t xml:space="preserve"> used to create pseudo-labels, helping to build a model that classifies online retail reviews as fake or real.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left:0;text-align:left;margin-left:14.6pt;margin-top:153.2pt;width:451pt;height:246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">
                <v:textbox>
                  <w:txbxContent>
                    <w:p w:rsidR="00E33F18" w:rsidRPr="007458C0" w:rsidRDefault="00E33F18" w:rsidP="007458C0">
                      <w:pPr>
                        <w:spacing w:line="360" w:lineRule="auto"/>
                        <w:jc w:val="both"/>
                        <w:rPr>
                          <w:rFonts w:ascii="Times New Roman" w:hAnsi="Times New Roman" w:cs="Times New Roman"/>
                          <w:b/>
                          <w:bCs/>
                          <w:sz w:val="24"/>
                          <w:szCs w:val="24"/>
                        </w:rPr>
                      </w:pPr>
                      <w:r w:rsidRPr="007458C0">
                        <w:rPr>
                          <w:rFonts w:ascii="Times New Roman" w:hAnsi="Times New Roman" w:cs="Times New Roman"/>
                          <w:b/>
                          <w:bCs/>
                          <w:sz w:val="24"/>
                          <w:szCs w:val="24"/>
                        </w:rPr>
                        <w:t>Unsupervised Learning for Labeling</w:t>
                      </w:r>
                    </w:p>
                    <w:p w:rsidR="00E33F18" w:rsidRPr="007458C0" w:rsidRDefault="00895A5F" w:rsidP="007458C0">
                      <w:pPr>
                        <w:spacing w:line="360" w:lineRule="auto"/>
                        <w:jc w:val="both"/>
                        <w:rPr>
                          <w:rFonts w:ascii="Times New Roman" w:hAnsi="Times New Roman" w:cs="Times New Roman"/>
                          <w:sz w:val="24"/>
                          <w:szCs w:val="24"/>
                        </w:rPr>
                      </w:pPr>
                      <w:r w:rsidRPr="00895A5F">
                        <w:rPr>
                          <w:rFonts w:ascii="Times New Roman" w:hAnsi="Times New Roman" w:cs="Times New Roman"/>
                          <w:sz w:val="24"/>
                          <w:szCs w:val="24"/>
                        </w:rPr>
                        <w:t>Machine learning algorithms are divided into three categories: supervised, unsupervised, and semi-supervised, depending on whether a labeled dataset is available and how it is used to train the model for optimal performance</w:t>
                      </w:r>
                      <w:r>
                        <w:rPr>
                          <w:rFonts w:ascii="Times New Roman" w:hAnsi="Times New Roman" w:cs="Times New Roman"/>
                          <w:sz w:val="24"/>
                          <w:szCs w:val="24"/>
                        </w:rPr>
                        <w:t xml:space="preserve"> </w:t>
                      </w:r>
                      <w:hyperlink w:anchor="Hshan" w:history="1">
                        <w:r w:rsidR="00E33F18" w:rsidRPr="007458C0">
                          <w:rPr>
                            <w:rStyle w:val="Hyperlink"/>
                            <w:rFonts w:ascii="Times New Roman" w:hAnsi="Times New Roman" w:cs="Times New Roman"/>
                            <w:i/>
                            <w:iCs/>
                            <w:sz w:val="24"/>
                            <w:szCs w:val="24"/>
                          </w:rPr>
                          <w:t>(Hshan.T, 2020)</w:t>
                        </w:r>
                      </w:hyperlink>
                      <w:r w:rsidR="0004239F" w:rsidRPr="007458C0">
                        <w:rPr>
                          <w:rStyle w:val="Hyperlink"/>
                          <w:rFonts w:ascii="Times New Roman" w:hAnsi="Times New Roman" w:cs="Times New Roman"/>
                          <w:i/>
                          <w:iCs/>
                          <w:sz w:val="24"/>
                          <w:szCs w:val="24"/>
                          <w:vertAlign w:val="superscript"/>
                        </w:rPr>
                        <w:t>24</w:t>
                      </w:r>
                      <w:r w:rsidR="00E33F18" w:rsidRPr="007458C0">
                        <w:rPr>
                          <w:rFonts w:ascii="Times New Roman" w:hAnsi="Times New Roman" w:cs="Times New Roman"/>
                          <w:i/>
                          <w:iCs/>
                          <w:sz w:val="24"/>
                          <w:szCs w:val="24"/>
                        </w:rPr>
                        <w:t>.</w:t>
                      </w:r>
                    </w:p>
                    <w:p w:rsidR="00E33F18" w:rsidRDefault="00E33F18" w:rsidP="0060686E">
                      <w:pPr>
                        <w:spacing w:line="360" w:lineRule="auto"/>
                        <w:jc w:val="both"/>
                      </w:pPr>
                      <w:r w:rsidRPr="007458C0">
                        <w:rPr>
                          <w:rFonts w:ascii="Times New Roman" w:hAnsi="Times New Roman" w:cs="Times New Roman"/>
                          <w:b/>
                          <w:bCs/>
                          <w:sz w:val="24"/>
                          <w:szCs w:val="24"/>
                        </w:rPr>
                        <w:t>Supervised learning</w:t>
                      </w:r>
                      <w:r w:rsidRPr="007458C0">
                        <w:rPr>
                          <w:rFonts w:ascii="Times New Roman" w:hAnsi="Times New Roman" w:cs="Times New Roman"/>
                          <w:sz w:val="24"/>
                          <w:szCs w:val="24"/>
                        </w:rPr>
                        <w:t xml:space="preserve"> involves training a machine learning model using a dataset labeled data to learn a mapping from inputs to outputs. The goal is to make accurate predictions on new, unseen data. </w:t>
                      </w:r>
                      <w:r w:rsidR="008E71FD">
                        <w:rPr>
                          <w:rFonts w:ascii="Times New Roman" w:hAnsi="Times New Roman" w:cs="Times New Roman"/>
                          <w:sz w:val="24"/>
                          <w:szCs w:val="24"/>
                        </w:rPr>
                        <w:t xml:space="preserve">Whereas, </w:t>
                      </w:r>
                      <w:r w:rsidRPr="007458C0">
                        <w:rPr>
                          <w:rFonts w:ascii="Times New Roman" w:hAnsi="Times New Roman" w:cs="Times New Roman"/>
                          <w:b/>
                          <w:bCs/>
                          <w:sz w:val="24"/>
                          <w:szCs w:val="24"/>
                        </w:rPr>
                        <w:t>Unsupervised learning</w:t>
                      </w:r>
                      <w:r w:rsidR="008E71FD">
                        <w:rPr>
                          <w:rFonts w:ascii="Times New Roman" w:hAnsi="Times New Roman" w:cs="Times New Roman"/>
                          <w:sz w:val="24"/>
                          <w:szCs w:val="24"/>
                        </w:rPr>
                        <w:t xml:space="preserve"> addresses</w:t>
                      </w:r>
                      <w:r w:rsidRPr="007458C0">
                        <w:rPr>
                          <w:rFonts w:ascii="Times New Roman" w:hAnsi="Times New Roman" w:cs="Times New Roman"/>
                          <w:sz w:val="24"/>
                          <w:szCs w:val="24"/>
                        </w:rPr>
                        <w:t xml:space="preserve"> unlabeled data, </w:t>
                      </w:r>
                      <w:r w:rsidR="00DF6184" w:rsidRPr="007458C0">
                        <w:rPr>
                          <w:rFonts w:ascii="Times New Roman" w:hAnsi="Times New Roman" w:cs="Times New Roman"/>
                          <w:sz w:val="24"/>
                          <w:szCs w:val="24"/>
                        </w:rPr>
                        <w:t xml:space="preserve">where the machine learning algorithm is tasked with discovering patterns and structures in the data without explicit guidance </w:t>
                      </w:r>
                      <w:hyperlink w:anchor="Ghahramani" w:history="1">
                        <w:r w:rsidRPr="007458C0">
                          <w:rPr>
                            <w:rStyle w:val="Hyperlink"/>
                            <w:rFonts w:ascii="Times New Roman" w:hAnsi="Times New Roman" w:cs="Times New Roman"/>
                            <w:i/>
                            <w:iCs/>
                            <w:sz w:val="24"/>
                            <w:szCs w:val="24"/>
                          </w:rPr>
                          <w:t>(Gh</w:t>
                        </w:r>
                        <w:r w:rsidRPr="007458C0">
                          <w:rPr>
                            <w:rStyle w:val="Hyperlink"/>
                            <w:rFonts w:ascii="Times New Roman" w:hAnsi="Times New Roman" w:cs="Times New Roman"/>
                            <w:i/>
                            <w:iCs/>
                            <w:sz w:val="24"/>
                            <w:szCs w:val="24"/>
                          </w:rPr>
                          <w:t>a</w:t>
                        </w:r>
                        <w:r w:rsidRPr="007458C0">
                          <w:rPr>
                            <w:rStyle w:val="Hyperlink"/>
                            <w:rFonts w:ascii="Times New Roman" w:hAnsi="Times New Roman" w:cs="Times New Roman"/>
                            <w:i/>
                            <w:iCs/>
                            <w:sz w:val="24"/>
                            <w:szCs w:val="24"/>
                          </w:rPr>
                          <w:t>hramani, 2004)</w:t>
                        </w:r>
                      </w:hyperlink>
                      <w:r w:rsidR="00B44BA7" w:rsidRPr="007458C0">
                        <w:rPr>
                          <w:rStyle w:val="Hyperlink"/>
                          <w:rFonts w:ascii="Times New Roman" w:hAnsi="Times New Roman" w:cs="Times New Roman"/>
                          <w:i/>
                          <w:iCs/>
                          <w:sz w:val="24"/>
                          <w:szCs w:val="24"/>
                          <w:vertAlign w:val="superscript"/>
                        </w:rPr>
                        <w:t>25</w:t>
                      </w:r>
                      <w:r w:rsidRPr="007458C0">
                        <w:rPr>
                          <w:rFonts w:ascii="Times New Roman" w:hAnsi="Times New Roman" w:cs="Times New Roman"/>
                          <w:i/>
                          <w:iCs/>
                          <w:sz w:val="24"/>
                          <w:szCs w:val="24"/>
                        </w:rPr>
                        <w:t>.</w:t>
                      </w:r>
                      <w:r w:rsidRPr="007458C0">
                        <w:rPr>
                          <w:rFonts w:ascii="Times New Roman" w:hAnsi="Times New Roman" w:cs="Times New Roman"/>
                          <w:sz w:val="24"/>
                          <w:szCs w:val="24"/>
                        </w:rPr>
                        <w:t xml:space="preserve"> </w:t>
                      </w:r>
                      <w:r w:rsidR="0060686E">
                        <w:rPr>
                          <w:rFonts w:ascii="Times New Roman" w:hAnsi="Times New Roman" w:cs="Times New Roman"/>
                          <w:sz w:val="24"/>
                          <w:szCs w:val="24"/>
                        </w:rPr>
                        <w:t>An unsupervised</w:t>
                      </w:r>
                      <w:r w:rsidR="0060686E" w:rsidRPr="0060686E">
                        <w:rPr>
                          <w:rFonts w:ascii="Times New Roman" w:hAnsi="Times New Roman" w:cs="Times New Roman"/>
                          <w:sz w:val="24"/>
                          <w:szCs w:val="24"/>
                        </w:rPr>
                        <w:t xml:space="preserve"> method</w:t>
                      </w:r>
                      <w:r w:rsidR="0060686E">
                        <w:rPr>
                          <w:rFonts w:ascii="Times New Roman" w:hAnsi="Times New Roman" w:cs="Times New Roman"/>
                          <w:sz w:val="24"/>
                          <w:szCs w:val="24"/>
                        </w:rPr>
                        <w:t xml:space="preserve"> was</w:t>
                      </w:r>
                      <w:r w:rsidR="0060686E" w:rsidRPr="0060686E">
                        <w:rPr>
                          <w:rFonts w:ascii="Times New Roman" w:hAnsi="Times New Roman" w:cs="Times New Roman"/>
                          <w:sz w:val="24"/>
                          <w:szCs w:val="24"/>
                        </w:rPr>
                        <w:t xml:space="preserve"> used to create pseudo-labels, helping to build a model that classifies online retail reviews as fake or real.</w:t>
                      </w:r>
                    </w:p>
                  </w:txbxContent>
                </v:textbox>
                <w10:wrap type="square"/>
              </v:shape>
            </w:pict>
          </mc:Fallback>
        </mc:AlternateContent>
      </w:r>
      <w:r w:rsidR="003A5400" w:rsidRPr="006B1609">
        <w:rPr>
          <w:rFonts w:ascii="Times New Roman" w:hAnsi="Times New Roman" w:cs="Times New Roman"/>
          <w:sz w:val="24"/>
          <w:szCs w:val="24"/>
        </w:rPr>
        <w:t xml:space="preserve">In this project, each review was encoded into a </w:t>
      </w:r>
      <w:r w:rsidR="003A5400" w:rsidRPr="00520F57">
        <w:rPr>
          <w:rFonts w:ascii="Times New Roman" w:hAnsi="Times New Roman" w:cs="Times New Roman"/>
          <w:i/>
          <w:iCs/>
          <w:sz w:val="24"/>
          <w:szCs w:val="24"/>
        </w:rPr>
        <w:t>768-dimensional</w:t>
      </w:r>
      <w:r w:rsidR="003A5400" w:rsidRPr="006B1609">
        <w:rPr>
          <w:rFonts w:ascii="Times New Roman" w:hAnsi="Times New Roman" w:cs="Times New Roman"/>
          <w:sz w:val="24"/>
          <w:szCs w:val="24"/>
        </w:rPr>
        <w:t xml:space="preserve"> dense vector using the pre-trained Sentence-BERT model </w:t>
      </w:r>
      <w:hyperlink r:id="rId16" w:history="1">
        <w:r w:rsidR="003A5400" w:rsidRPr="00520F57">
          <w:rPr>
            <w:rStyle w:val="Hyperlink"/>
            <w:rFonts w:ascii="Times New Roman" w:hAnsi="Times New Roman" w:cs="Times New Roman"/>
            <w:i/>
            <w:iCs/>
            <w:sz w:val="24"/>
            <w:szCs w:val="24"/>
          </w:rPr>
          <w:t>(all-MiniLM-L6-v2)</w:t>
        </w:r>
      </w:hyperlink>
      <w:r w:rsidR="003A5400" w:rsidRPr="006B1609">
        <w:rPr>
          <w:rFonts w:ascii="Times New Roman" w:hAnsi="Times New Roman" w:cs="Times New Roman"/>
          <w:sz w:val="24"/>
          <w:szCs w:val="24"/>
        </w:rPr>
        <w:t xml:space="preserve"> via the </w:t>
      </w:r>
      <m:oMath>
        <m:r>
          <w:rPr>
            <w:rFonts w:ascii="Cambria Math" w:hAnsi="Cambria Math" w:cs="Times New Roman"/>
            <w:sz w:val="24"/>
            <w:szCs w:val="24"/>
          </w:rPr>
          <m:t>SentenceTransformer</m:t>
        </m:r>
      </m:oMath>
      <w:r w:rsidR="003A5400" w:rsidRPr="006B1609">
        <w:rPr>
          <w:rFonts w:ascii="Times New Roman" w:hAnsi="Times New Roman" w:cs="Times New Roman"/>
          <w:sz w:val="24"/>
          <w:szCs w:val="24"/>
        </w:rPr>
        <w:t xml:space="preserve"> library. These embeddings captured deep semantic features, allowing the model to distinguish between reviews with similar content by detecting subtle differences between fake and real reviews. The embeddings, representing the contextual meaning of each review,</w:t>
      </w:r>
      <w:r w:rsidR="00A20D38" w:rsidRPr="006B1609">
        <w:rPr>
          <w:rFonts w:ascii="Times New Roman" w:hAnsi="Times New Roman" w:cs="Times New Roman"/>
          <w:sz w:val="24"/>
          <w:szCs w:val="24"/>
        </w:rPr>
        <w:t xml:space="preserve"> and</w:t>
      </w:r>
      <w:r w:rsidR="003A5400" w:rsidRPr="006B1609">
        <w:rPr>
          <w:rFonts w:ascii="Times New Roman" w:hAnsi="Times New Roman" w:cs="Times New Roman"/>
          <w:sz w:val="24"/>
          <w:szCs w:val="24"/>
        </w:rPr>
        <w:t xml:space="preserve"> were combined with a duplicate flag </w:t>
      </w:r>
      <w:r w:rsidR="003B4209" w:rsidRPr="006B1609">
        <w:rPr>
          <w:rFonts w:ascii="Times New Roman" w:hAnsi="Times New Roman" w:cs="Times New Roman"/>
          <w:sz w:val="24"/>
          <w:szCs w:val="24"/>
        </w:rPr>
        <w:t>feature</w:t>
      </w:r>
      <w:r>
        <w:rPr>
          <w:rFonts w:ascii="Times New Roman" w:hAnsi="Times New Roman" w:cs="Times New Roman"/>
          <w:sz w:val="24"/>
          <w:szCs w:val="24"/>
        </w:rPr>
        <w:t xml:space="preserve"> </w:t>
      </w:r>
      <w:r w:rsidR="003A5400" w:rsidRPr="006B1609">
        <w:rPr>
          <w:rFonts w:ascii="Times New Roman" w:hAnsi="Times New Roman" w:cs="Times New Roman"/>
          <w:sz w:val="24"/>
          <w:szCs w:val="24"/>
        </w:rPr>
        <w:t>(based on cosine similarity), to create a comprehensive feature set for further analysis.</w:t>
      </w:r>
    </w:p>
    <w:p w:rsidR="00244E66" w:rsidRPr="006B1609" w:rsidRDefault="00244E66" w:rsidP="006B1609">
      <w:pPr>
        <w:spacing w:line="360" w:lineRule="auto"/>
        <w:rPr>
          <w:rFonts w:ascii="Times New Roman" w:hAnsi="Times New Roman" w:cs="Times New Roman"/>
          <w:sz w:val="24"/>
          <w:szCs w:val="24"/>
        </w:rPr>
      </w:pPr>
    </w:p>
    <w:p w:rsidR="00A764E5" w:rsidRPr="007458C0" w:rsidRDefault="007458C0" w:rsidP="007458C0">
      <w:pPr>
        <w:spacing w:line="360" w:lineRule="auto"/>
        <w:ind w:left="270"/>
        <w:jc w:val="both"/>
        <w:rPr>
          <w:rFonts w:ascii="Times New Roman" w:hAnsi="Times New Roman" w:cs="Times New Roman"/>
          <w:b/>
          <w:bCs/>
          <w:sz w:val="24"/>
          <w:szCs w:val="24"/>
        </w:rPr>
      </w:pPr>
      <w:r w:rsidRPr="007458C0">
        <w:rPr>
          <w:rFonts w:ascii="Times New Roman" w:hAnsi="Times New Roman" w:cs="Times New Roman"/>
          <w:b/>
          <w:bCs/>
          <w:sz w:val="24"/>
          <w:szCs w:val="24"/>
        </w:rPr>
        <w:t>4.</w:t>
      </w:r>
      <w:r w:rsidR="0037680D" w:rsidRPr="007458C0">
        <w:rPr>
          <w:rFonts w:ascii="Times New Roman" w:hAnsi="Times New Roman" w:cs="Times New Roman"/>
          <w:b/>
          <w:bCs/>
          <w:sz w:val="24"/>
          <w:szCs w:val="24"/>
        </w:rPr>
        <w:t>3</w:t>
      </w:r>
      <w:r w:rsidR="00A764E5" w:rsidRPr="007458C0">
        <w:rPr>
          <w:rFonts w:ascii="Times New Roman" w:hAnsi="Times New Roman" w:cs="Times New Roman"/>
          <w:b/>
          <w:bCs/>
          <w:sz w:val="24"/>
          <w:szCs w:val="24"/>
        </w:rPr>
        <w:t xml:space="preserve"> Duplicate Detection Using Cosine Similarity </w:t>
      </w:r>
    </w:p>
    <w:p w:rsidR="003C4616" w:rsidRPr="007458C0" w:rsidRDefault="00520F57" w:rsidP="007458C0">
      <w:pPr>
        <w:spacing w:line="360" w:lineRule="auto"/>
        <w:ind w:left="270"/>
        <w:jc w:val="both"/>
        <w:rPr>
          <w:rFonts w:ascii="Times New Roman" w:hAnsi="Times New Roman" w:cs="Times New Roman"/>
          <w:sz w:val="24"/>
          <w:szCs w:val="24"/>
        </w:rPr>
      </w:pPr>
      <w:r w:rsidRPr="007458C0">
        <w:rPr>
          <w:rFonts w:ascii="Times New Roman" w:hAnsi="Times New Roman" w:cs="Times New Roman"/>
          <w:sz w:val="24"/>
          <w:szCs w:val="24"/>
        </w:rPr>
        <w:t xml:space="preserve">Cosine similarity was </w:t>
      </w:r>
      <w:r w:rsidRPr="007458C0">
        <w:rPr>
          <w:rFonts w:ascii="Times New Roman" w:hAnsi="Times New Roman" w:cs="Times New Roman"/>
          <w:sz w:val="24"/>
          <w:szCs w:val="24"/>
        </w:rPr>
        <w:t>used</w:t>
      </w:r>
      <w:r w:rsidRPr="007458C0">
        <w:rPr>
          <w:rFonts w:ascii="Times New Roman" w:hAnsi="Times New Roman" w:cs="Times New Roman"/>
          <w:sz w:val="24"/>
          <w:szCs w:val="24"/>
        </w:rPr>
        <w:t xml:space="preserve"> to calculate the pairwise similarity between review texts using their TF-IDF representations.</w:t>
      </w:r>
      <w:r w:rsidRPr="007458C0">
        <w:rPr>
          <w:rFonts w:ascii="Times New Roman" w:hAnsi="Times New Roman" w:cs="Times New Roman"/>
          <w:sz w:val="24"/>
          <w:szCs w:val="24"/>
        </w:rPr>
        <w:t xml:space="preserve"> It is</w:t>
      </w:r>
      <w:r w:rsidR="005E72AA" w:rsidRPr="007458C0">
        <w:rPr>
          <w:rFonts w:ascii="Times New Roman" w:hAnsi="Times New Roman" w:cs="Times New Roman"/>
          <w:sz w:val="24"/>
          <w:szCs w:val="24"/>
        </w:rPr>
        <w:t xml:space="preserve"> a method for determining the similarity between two vectors by computing the cosine of the angle they form. </w:t>
      </w:r>
      <w:hyperlink w:anchor="sklearn" w:history="1">
        <w:r w:rsidR="001B4082" w:rsidRPr="007458C0">
          <w:rPr>
            <w:rStyle w:val="Hyperlink"/>
            <w:rFonts w:ascii="Times New Roman" w:hAnsi="Times New Roman" w:cs="Times New Roman"/>
            <w:sz w:val="24"/>
            <w:szCs w:val="24"/>
          </w:rPr>
          <w:t>(</w:t>
        </w:r>
        <w:r w:rsidR="001B4082" w:rsidRPr="007458C0">
          <w:rPr>
            <w:rStyle w:val="Hyperlink"/>
            <w:rFonts w:ascii="Times New Roman" w:hAnsi="Times New Roman" w:cs="Times New Roman"/>
            <w:i/>
            <w:iCs/>
            <w:sz w:val="24"/>
            <w:szCs w:val="24"/>
          </w:rPr>
          <w:t>cosine_similarity</w:t>
        </w:r>
        <w:r w:rsidR="001B4082" w:rsidRPr="007458C0">
          <w:rPr>
            <w:rStyle w:val="Hyperlink"/>
            <w:rFonts w:ascii="Times New Roman" w:hAnsi="Times New Roman" w:cs="Times New Roman"/>
            <w:sz w:val="24"/>
            <w:szCs w:val="24"/>
          </w:rPr>
          <w:t>, n.d.)</w:t>
        </w:r>
      </w:hyperlink>
      <w:r w:rsidR="00B44BA7" w:rsidRPr="007458C0">
        <w:rPr>
          <w:rStyle w:val="Hyperlink"/>
          <w:rFonts w:ascii="Times New Roman" w:hAnsi="Times New Roman" w:cs="Times New Roman"/>
          <w:sz w:val="24"/>
          <w:szCs w:val="24"/>
          <w:vertAlign w:val="superscript"/>
        </w:rPr>
        <w:t>26</w:t>
      </w:r>
      <w:r w:rsidR="001B4082" w:rsidRPr="007458C0">
        <w:rPr>
          <w:rFonts w:ascii="Times New Roman" w:hAnsi="Times New Roman" w:cs="Times New Roman"/>
          <w:sz w:val="24"/>
          <w:szCs w:val="24"/>
        </w:rPr>
        <w:t xml:space="preserve"> </w:t>
      </w:r>
      <w:r w:rsidR="003C4616" w:rsidRPr="007458C0">
        <w:rPr>
          <w:rFonts w:ascii="Times New Roman" w:hAnsi="Times New Roman" w:cs="Times New Roman"/>
          <w:sz w:val="24"/>
          <w:szCs w:val="24"/>
        </w:rPr>
        <w:t>The value varies from -1, indicating complete opposition, to 1, signifying exact similarity, with 0 representing no correlation.</w:t>
      </w:r>
    </w:p>
    <w:p w:rsidR="00154D26" w:rsidRPr="007458C0" w:rsidRDefault="00A764E5" w:rsidP="007458C0">
      <w:pPr>
        <w:spacing w:line="360" w:lineRule="auto"/>
        <w:ind w:left="270"/>
        <w:jc w:val="both"/>
        <w:rPr>
          <w:rFonts w:ascii="Times New Roman" w:hAnsi="Times New Roman" w:cs="Times New Roman"/>
          <w:sz w:val="24"/>
          <w:szCs w:val="24"/>
        </w:rPr>
      </w:pPr>
      <w:r w:rsidRPr="007458C0">
        <w:rPr>
          <w:rFonts w:ascii="Times New Roman" w:hAnsi="Times New Roman" w:cs="Times New Roman"/>
          <w:sz w:val="24"/>
          <w:szCs w:val="24"/>
        </w:rPr>
        <w:t>For two vectors A and B, cosine similarity is calculated as:</w:t>
      </w:r>
      <w:r w:rsidR="00154D26" w:rsidRPr="007458C0">
        <w:rPr>
          <w:rFonts w:ascii="Times New Roman" w:hAnsi="Times New Roman" w:cs="Times New Roman"/>
          <w:sz w:val="24"/>
          <w:szCs w:val="24"/>
        </w:rPr>
        <w:t xml:space="preserve"> </w:t>
      </w:r>
    </w:p>
    <w:p w:rsidR="00A764E5" w:rsidRPr="007458C0" w:rsidRDefault="00A764E5" w:rsidP="007458C0">
      <w:pPr>
        <w:spacing w:line="360" w:lineRule="auto"/>
        <w:ind w:left="270"/>
        <w:jc w:val="both"/>
        <w:rPr>
          <w:rFonts w:ascii="Times New Roman" w:hAnsi="Times New Roman" w:cs="Times New Roman"/>
          <w:sz w:val="24"/>
          <w:szCs w:val="24"/>
        </w:rPr>
      </w:pPr>
      <m:oMathPara>
        <m:oMath>
          <m:r>
            <w:rPr>
              <w:rFonts w:ascii="Cambria Math" w:hAnsi="Cambria Math" w:cs="Times New Roman"/>
              <w:sz w:val="24"/>
              <w:szCs w:val="24"/>
            </w:rPr>
            <m:t xml:space="preserve">Cosine Similarity= </m:t>
          </m:r>
          <m:f>
            <m:fPr>
              <m:ctrlPr>
                <w:rPr>
                  <w:rFonts w:ascii="Cambria Math" w:hAnsi="Cambria Math" w:cs="Times New Roman"/>
                  <w:i/>
                  <w:sz w:val="24"/>
                  <w:szCs w:val="24"/>
                </w:rPr>
              </m:ctrlPr>
            </m:fPr>
            <m:num>
              <m:r>
                <w:rPr>
                  <w:rFonts w:ascii="Cambria Math" w:hAnsi="Cambria Math" w:cs="Times New Roman"/>
                  <w:sz w:val="24"/>
                  <w:szCs w:val="24"/>
                </w:rPr>
                <m:t>A.B</m:t>
              </m:r>
            </m:num>
            <m:den>
              <m:r>
                <w:rPr>
                  <w:rFonts w:ascii="Cambria Math" w:hAnsi="Cambria Math" w:cs="Times New Roman"/>
                  <w:sz w:val="24"/>
                  <w:szCs w:val="24"/>
                </w:rPr>
                <m:t>||A|| ||B||</m:t>
              </m:r>
            </m:den>
          </m:f>
        </m:oMath>
      </m:oMathPara>
    </w:p>
    <w:p w:rsidR="00A764E5" w:rsidRPr="007458C0" w:rsidRDefault="00A764E5" w:rsidP="007458C0">
      <w:pPr>
        <w:spacing w:line="360" w:lineRule="auto"/>
        <w:ind w:left="270"/>
        <w:jc w:val="both"/>
        <w:rPr>
          <w:rFonts w:ascii="Times New Roman" w:hAnsi="Times New Roman" w:cs="Times New Roman"/>
          <w:sz w:val="24"/>
          <w:szCs w:val="24"/>
        </w:rPr>
      </w:pPr>
      <w:r w:rsidRPr="007458C0">
        <w:rPr>
          <w:rFonts w:ascii="Times New Roman" w:hAnsi="Times New Roman" w:cs="Times New Roman"/>
          <w:sz w:val="24"/>
          <w:szCs w:val="24"/>
        </w:rPr>
        <w:lastRenderedPageBreak/>
        <w:t xml:space="preserve">Where A.B is the dot product of the vectors and </w:t>
      </w:r>
      <w:r w:rsidRPr="007458C0">
        <w:rPr>
          <w:rFonts w:ascii="Cambria Math" w:hAnsi="Cambria Math" w:cs="Cambria Math"/>
          <w:sz w:val="24"/>
          <w:szCs w:val="24"/>
        </w:rPr>
        <w:t>∥</w:t>
      </w:r>
      <w:r w:rsidRPr="007458C0">
        <w:rPr>
          <w:rFonts w:ascii="Times New Roman" w:hAnsi="Times New Roman" w:cs="Times New Roman"/>
          <w:sz w:val="24"/>
          <w:szCs w:val="24"/>
        </w:rPr>
        <w:t>A</w:t>
      </w:r>
      <w:r w:rsidRPr="007458C0">
        <w:rPr>
          <w:rFonts w:ascii="Cambria Math" w:hAnsi="Cambria Math" w:cs="Cambria Math"/>
          <w:sz w:val="24"/>
          <w:szCs w:val="24"/>
        </w:rPr>
        <w:t>∥</w:t>
      </w:r>
      <w:r w:rsidRPr="007458C0">
        <w:rPr>
          <w:rFonts w:ascii="Times New Roman" w:hAnsi="Times New Roman" w:cs="Times New Roman"/>
          <w:sz w:val="24"/>
          <w:szCs w:val="24"/>
        </w:rPr>
        <w:t xml:space="preserve">, </w:t>
      </w:r>
      <w:r w:rsidR="00335DBA" w:rsidRPr="007458C0">
        <w:rPr>
          <w:rFonts w:ascii="Times New Roman" w:hAnsi="Times New Roman" w:cs="Times New Roman"/>
          <w:sz w:val="24"/>
          <w:szCs w:val="24"/>
        </w:rPr>
        <w:t xml:space="preserve">and </w:t>
      </w:r>
      <w:r w:rsidRPr="007458C0">
        <w:rPr>
          <w:rFonts w:ascii="Cambria Math" w:hAnsi="Cambria Math" w:cs="Cambria Math"/>
          <w:sz w:val="24"/>
          <w:szCs w:val="24"/>
        </w:rPr>
        <w:t>∥</w:t>
      </w:r>
      <w:r w:rsidRPr="007458C0">
        <w:rPr>
          <w:rFonts w:ascii="Times New Roman" w:hAnsi="Times New Roman" w:cs="Times New Roman"/>
          <w:sz w:val="24"/>
          <w:szCs w:val="24"/>
        </w:rPr>
        <w:t>B</w:t>
      </w:r>
      <w:r w:rsidRPr="007458C0">
        <w:rPr>
          <w:rFonts w:ascii="Cambria Math" w:hAnsi="Cambria Math" w:cs="Cambria Math"/>
          <w:sz w:val="24"/>
          <w:szCs w:val="24"/>
        </w:rPr>
        <w:t>∥</w:t>
      </w:r>
      <w:r w:rsidRPr="007458C0">
        <w:rPr>
          <w:rFonts w:ascii="Times New Roman" w:hAnsi="Times New Roman" w:cs="Times New Roman"/>
          <w:sz w:val="24"/>
          <w:szCs w:val="24"/>
        </w:rPr>
        <w:t xml:space="preserve"> are </w:t>
      </w:r>
      <w:r w:rsidR="00520F57" w:rsidRPr="007458C0">
        <w:rPr>
          <w:rFonts w:ascii="Times New Roman" w:hAnsi="Times New Roman" w:cs="Times New Roman"/>
          <w:sz w:val="24"/>
          <w:szCs w:val="24"/>
        </w:rPr>
        <w:t xml:space="preserve">the </w:t>
      </w:r>
      <w:r w:rsidRPr="007458C0">
        <w:rPr>
          <w:rFonts w:ascii="Times New Roman" w:hAnsi="Times New Roman" w:cs="Times New Roman"/>
          <w:sz w:val="24"/>
          <w:szCs w:val="24"/>
        </w:rPr>
        <w:t>Magnitudes of the vectors</w:t>
      </w:r>
      <w:r w:rsidR="007A693D" w:rsidRPr="007458C0">
        <w:rPr>
          <w:rFonts w:ascii="Times New Roman" w:hAnsi="Times New Roman" w:cs="Times New Roman"/>
          <w:sz w:val="24"/>
          <w:szCs w:val="24"/>
        </w:rPr>
        <w:t xml:space="preserve"> </w:t>
      </w:r>
      <w:hyperlink w:anchor="Xia" w:history="1">
        <w:r w:rsidR="007A693D" w:rsidRPr="007458C0">
          <w:rPr>
            <w:rStyle w:val="Hyperlink"/>
            <w:rFonts w:ascii="Times New Roman" w:hAnsi="Times New Roman" w:cs="Times New Roman"/>
            <w:sz w:val="24"/>
            <w:szCs w:val="24"/>
          </w:rPr>
          <w:t>(Xi</w:t>
        </w:r>
        <w:r w:rsidR="007A693D" w:rsidRPr="007458C0">
          <w:rPr>
            <w:rStyle w:val="Hyperlink"/>
            <w:rFonts w:ascii="Times New Roman" w:hAnsi="Times New Roman" w:cs="Times New Roman"/>
            <w:sz w:val="24"/>
            <w:szCs w:val="24"/>
          </w:rPr>
          <w:t>a</w:t>
        </w:r>
        <w:r w:rsidR="007A693D" w:rsidRPr="007458C0">
          <w:rPr>
            <w:rStyle w:val="Hyperlink"/>
            <w:rFonts w:ascii="Times New Roman" w:hAnsi="Times New Roman" w:cs="Times New Roman"/>
            <w:sz w:val="24"/>
            <w:szCs w:val="24"/>
          </w:rPr>
          <w:t xml:space="preserve"> et al., 2015)</w:t>
        </w:r>
      </w:hyperlink>
      <w:r w:rsidR="00B44BA7" w:rsidRPr="007458C0">
        <w:rPr>
          <w:rStyle w:val="Hyperlink"/>
          <w:rFonts w:ascii="Times New Roman" w:hAnsi="Times New Roman" w:cs="Times New Roman"/>
          <w:sz w:val="24"/>
          <w:szCs w:val="24"/>
          <w:vertAlign w:val="superscript"/>
        </w:rPr>
        <w:t>27</w:t>
      </w:r>
      <w:r w:rsidR="007A693D" w:rsidRPr="007458C0">
        <w:rPr>
          <w:rFonts w:ascii="Times New Roman" w:hAnsi="Times New Roman" w:cs="Times New Roman"/>
          <w:sz w:val="24"/>
          <w:szCs w:val="24"/>
        </w:rPr>
        <w:t xml:space="preserve">. </w:t>
      </w:r>
    </w:p>
    <w:p w:rsidR="001F412E" w:rsidRPr="007458C0" w:rsidRDefault="001F412E" w:rsidP="007458C0">
      <w:pPr>
        <w:spacing w:line="360" w:lineRule="auto"/>
        <w:ind w:left="270"/>
        <w:jc w:val="both"/>
        <w:rPr>
          <w:rFonts w:ascii="Times New Roman" w:hAnsi="Times New Roman" w:cs="Times New Roman"/>
          <w:sz w:val="24"/>
          <w:szCs w:val="24"/>
        </w:rPr>
      </w:pPr>
      <w:r w:rsidRPr="007458C0">
        <w:rPr>
          <w:rFonts w:ascii="Times New Roman" w:hAnsi="Times New Roman" w:cs="Times New Roman"/>
          <w:sz w:val="24"/>
          <w:szCs w:val="24"/>
        </w:rPr>
        <w:t xml:space="preserve">We labeled the data as Fake or Real based on their cosine similarity scores. The threshold acts as a cutoff point for deciding whether the two vectors are similar enough for a given application. If </w:t>
      </w:r>
      <w:r w:rsidRPr="007458C0">
        <w:rPr>
          <w:rFonts w:ascii="Times New Roman" w:hAnsi="Times New Roman" w:cs="Times New Roman"/>
          <w:b/>
          <w:bCs/>
          <w:sz w:val="24"/>
          <w:szCs w:val="24"/>
        </w:rPr>
        <w:t xml:space="preserve">Cosine Similarity &gt; 0.8 </w:t>
      </w:r>
      <w:r w:rsidRPr="007458C0">
        <w:rPr>
          <w:rFonts w:ascii="Times New Roman" w:hAnsi="Times New Roman" w:cs="Times New Roman"/>
          <w:sz w:val="24"/>
          <w:szCs w:val="24"/>
        </w:rPr>
        <w:t xml:space="preserve">for any review, that review was </w:t>
      </w:r>
      <w:r w:rsidRPr="007458C0">
        <w:rPr>
          <w:rFonts w:ascii="Times New Roman" w:hAnsi="Times New Roman" w:cs="Times New Roman"/>
          <w:i/>
          <w:iCs/>
          <w:sz w:val="24"/>
          <w:szCs w:val="24"/>
        </w:rPr>
        <w:t xml:space="preserve">flagged as </w:t>
      </w:r>
      <w:r w:rsidR="00520F57" w:rsidRPr="007458C0">
        <w:rPr>
          <w:rFonts w:ascii="Times New Roman" w:hAnsi="Times New Roman" w:cs="Times New Roman"/>
          <w:i/>
          <w:iCs/>
          <w:sz w:val="24"/>
          <w:szCs w:val="24"/>
        </w:rPr>
        <w:t>duplicate</w:t>
      </w:r>
      <w:r w:rsidRPr="007458C0">
        <w:rPr>
          <w:rFonts w:ascii="Times New Roman" w:hAnsi="Times New Roman" w:cs="Times New Roman"/>
          <w:sz w:val="24"/>
          <w:szCs w:val="24"/>
        </w:rPr>
        <w:t xml:space="preserve">. </w:t>
      </w:r>
    </w:p>
    <w:p w:rsidR="00D262BA" w:rsidRPr="007458C0" w:rsidRDefault="006B3CC3" w:rsidP="007458C0">
      <w:pPr>
        <w:spacing w:line="360" w:lineRule="auto"/>
        <w:ind w:left="270"/>
        <w:jc w:val="both"/>
        <w:rPr>
          <w:rFonts w:ascii="Times New Roman" w:hAnsi="Times New Roman" w:cs="Times New Roman"/>
          <w:sz w:val="24"/>
          <w:szCs w:val="24"/>
        </w:rPr>
      </w:pPr>
      <w:r w:rsidRPr="007458C0">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360AE9D9" wp14:editId="5BBA0937">
                <wp:simplePos x="0" y="0"/>
                <wp:positionH relativeFrom="column">
                  <wp:posOffset>3275965</wp:posOffset>
                </wp:positionH>
                <wp:positionV relativeFrom="paragraph">
                  <wp:posOffset>802137</wp:posOffset>
                </wp:positionV>
                <wp:extent cx="2494280" cy="264276"/>
                <wp:effectExtent l="0" t="0" r="0" b="0"/>
                <wp:wrapNone/>
                <wp:docPr id="1136109662" name="Rectangle 1"/>
                <wp:cNvGraphicFramePr/>
                <a:graphic xmlns:a="http://schemas.openxmlformats.org/drawingml/2006/main">
                  <a:graphicData uri="http://schemas.microsoft.com/office/word/2010/wordprocessingShape">
                    <wps:wsp>
                      <wps:cNvSpPr/>
                      <wps:spPr>
                        <a:xfrm>
                          <a:off x="0" y="0"/>
                          <a:ext cx="2494280" cy="264276"/>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1F412E" w:rsidRPr="007458C0" w:rsidRDefault="001F412E" w:rsidP="001F412E">
                            <w:pPr>
                              <w:jc w:val="center"/>
                              <w:rPr>
                                <w:rFonts w:ascii="Times New Roman" w:eastAsiaTheme="majorEastAsia" w:hAnsi="Times New Roman" w:cs="Times New Roman"/>
                                <w:color w:val="FFFFFF" w:themeColor="background1"/>
                                <w:sz w:val="24"/>
                                <w:szCs w:val="28"/>
                              </w:rPr>
                            </w:pPr>
                            <w:r w:rsidRPr="007458C0">
                              <w:rPr>
                                <w:rFonts w:ascii="Times New Roman" w:hAnsi="Times New Roman" w:cs="Times New Roman"/>
                                <w:b/>
                                <w:bCs/>
                                <w:sz w:val="24"/>
                                <w:szCs w:val="24"/>
                              </w:rPr>
                              <w:t>Review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0AE9D9" id="Rectangle 1" o:spid="_x0000_s1028" style="position:absolute;left:0;text-align:left;margin-left:257.95pt;margin-top:63.15pt;width:196.4pt;height:20.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" fillcolor="#4472c4 [3204]" stroked="f" strokeweight="1pt">
                <v:textbox>
                  <w:txbxContent>
                    <w:p w:rsidR="001F412E" w:rsidRPr="007458C0" w:rsidRDefault="001F412E" w:rsidP="001F412E">
                      <w:pPr>
                        <w:jc w:val="center"/>
                        <w:rPr>
                          <w:rFonts w:ascii="Times New Roman" w:eastAsiaTheme="majorEastAsia" w:hAnsi="Times New Roman" w:cs="Times New Roman"/>
                          <w:color w:val="FFFFFF" w:themeColor="background1"/>
                          <w:sz w:val="24"/>
                          <w:szCs w:val="28"/>
                        </w:rPr>
                      </w:pPr>
                      <w:r w:rsidRPr="007458C0">
                        <w:rPr>
                          <w:rFonts w:ascii="Times New Roman" w:hAnsi="Times New Roman" w:cs="Times New Roman"/>
                          <w:b/>
                          <w:bCs/>
                          <w:sz w:val="24"/>
                          <w:szCs w:val="24"/>
                        </w:rPr>
                        <w:t>Review 2:</w:t>
                      </w:r>
                    </w:p>
                  </w:txbxContent>
                </v:textbox>
              </v:rect>
            </w:pict>
          </mc:Fallback>
        </mc:AlternateContent>
      </w:r>
      <w:r w:rsidRPr="007458C0">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60E5F735" wp14:editId="714991A1">
                <wp:simplePos x="0" y="0"/>
                <wp:positionH relativeFrom="column">
                  <wp:posOffset>385445</wp:posOffset>
                </wp:positionH>
                <wp:positionV relativeFrom="paragraph">
                  <wp:posOffset>805929</wp:posOffset>
                </wp:positionV>
                <wp:extent cx="2505075" cy="264090"/>
                <wp:effectExtent l="0" t="0" r="0" b="0"/>
                <wp:wrapNone/>
                <wp:docPr id="199" name="Rectangle 1"/>
                <wp:cNvGraphicFramePr/>
                <a:graphic xmlns:a="http://schemas.openxmlformats.org/drawingml/2006/main">
                  <a:graphicData uri="http://schemas.microsoft.com/office/word/2010/wordprocessingShape">
                    <wps:wsp>
                      <wps:cNvSpPr/>
                      <wps:spPr>
                        <a:xfrm>
                          <a:off x="0" y="0"/>
                          <a:ext cx="2505075" cy="26409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1F412E" w:rsidRPr="007458C0" w:rsidRDefault="001F412E" w:rsidP="001F412E">
                            <w:pPr>
                              <w:jc w:val="center"/>
                              <w:rPr>
                                <w:rFonts w:ascii="Times New Roman" w:eastAsiaTheme="majorEastAsia" w:hAnsi="Times New Roman" w:cs="Times New Roman"/>
                                <w:color w:val="FFFFFF" w:themeColor="background1"/>
                                <w:sz w:val="24"/>
                                <w:szCs w:val="28"/>
                              </w:rPr>
                            </w:pPr>
                            <w:r w:rsidRPr="007458C0">
                              <w:rPr>
                                <w:rFonts w:ascii="Times New Roman" w:hAnsi="Times New Roman" w:cs="Times New Roman"/>
                                <w:b/>
                                <w:bCs/>
                                <w:sz w:val="24"/>
                                <w:szCs w:val="24"/>
                              </w:rPr>
                              <w:t>Review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E5F735" id="_x0000_s1029" style="position:absolute;left:0;text-align:left;margin-left:30.35pt;margin-top:63.45pt;width:197.25pt;height:20.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" fillcolor="#4472c4 [3204]" stroked="f" strokeweight="1pt">
                <v:textbox>
                  <w:txbxContent>
                    <w:p w:rsidR="001F412E" w:rsidRPr="007458C0" w:rsidRDefault="001F412E" w:rsidP="001F412E">
                      <w:pPr>
                        <w:jc w:val="center"/>
                        <w:rPr>
                          <w:rFonts w:ascii="Times New Roman" w:eastAsiaTheme="majorEastAsia" w:hAnsi="Times New Roman" w:cs="Times New Roman"/>
                          <w:color w:val="FFFFFF" w:themeColor="background1"/>
                          <w:sz w:val="24"/>
                          <w:szCs w:val="28"/>
                        </w:rPr>
                      </w:pPr>
                      <w:r w:rsidRPr="007458C0">
                        <w:rPr>
                          <w:rFonts w:ascii="Times New Roman" w:hAnsi="Times New Roman" w:cs="Times New Roman"/>
                          <w:b/>
                          <w:bCs/>
                          <w:sz w:val="24"/>
                          <w:szCs w:val="24"/>
                        </w:rPr>
                        <w:t>Review 1:</w:t>
                      </w:r>
                    </w:p>
                  </w:txbxContent>
                </v:textbox>
              </v:rect>
            </w:pict>
          </mc:Fallback>
        </mc:AlternateContent>
      </w:r>
      <w:r w:rsidR="007458C0">
        <w:rPr>
          <w:rFonts w:ascii="Times New Roman" w:hAnsi="Times New Roman" w:cs="Times New Roman"/>
          <w:sz w:val="24"/>
          <w:szCs w:val="24"/>
        </w:rPr>
        <w:t>E.g.</w:t>
      </w:r>
      <w:r w:rsidR="00782BE9" w:rsidRPr="007458C0">
        <w:rPr>
          <w:rFonts w:ascii="Times New Roman" w:hAnsi="Times New Roman" w:cs="Times New Roman"/>
          <w:sz w:val="24"/>
          <w:szCs w:val="24"/>
        </w:rPr>
        <w:t xml:space="preserve"> the</w:t>
      </w:r>
      <w:r w:rsidR="00F852D2" w:rsidRPr="007458C0">
        <w:rPr>
          <w:rFonts w:ascii="Times New Roman" w:hAnsi="Times New Roman" w:cs="Times New Roman"/>
          <w:sz w:val="24"/>
          <w:szCs w:val="24"/>
        </w:rPr>
        <w:t>se two reviews below</w:t>
      </w:r>
      <w:r w:rsidR="007458C0">
        <w:rPr>
          <w:rFonts w:ascii="Times New Roman" w:hAnsi="Times New Roman" w:cs="Times New Roman"/>
          <w:sz w:val="24"/>
          <w:szCs w:val="24"/>
        </w:rPr>
        <w:t xml:space="preserve"> </w:t>
      </w:r>
      <w:r w:rsidR="007458C0" w:rsidRPr="007458C0">
        <w:rPr>
          <w:rFonts w:ascii="Times New Roman" w:hAnsi="Times New Roman" w:cs="Times New Roman"/>
          <w:sz w:val="24"/>
          <w:szCs w:val="24"/>
        </w:rPr>
        <w:t>would likely show an approximately 80% similarity in a cosine similarity analysis</w:t>
      </w:r>
      <w:r w:rsidR="00F852D2" w:rsidRPr="007458C0">
        <w:rPr>
          <w:rFonts w:ascii="Times New Roman" w:hAnsi="Times New Roman" w:cs="Times New Roman"/>
          <w:sz w:val="24"/>
          <w:szCs w:val="24"/>
        </w:rPr>
        <w:t>,</w:t>
      </w:r>
      <w:r w:rsidR="007458C0">
        <w:rPr>
          <w:rFonts w:ascii="Times New Roman" w:hAnsi="Times New Roman" w:cs="Times New Roman"/>
          <w:sz w:val="24"/>
          <w:szCs w:val="24"/>
        </w:rPr>
        <w:t xml:space="preserve"> they </w:t>
      </w:r>
      <w:r w:rsidR="00D262BA" w:rsidRPr="007458C0">
        <w:rPr>
          <w:rFonts w:ascii="Times New Roman" w:hAnsi="Times New Roman" w:cs="Times New Roman"/>
          <w:sz w:val="24"/>
          <w:szCs w:val="24"/>
        </w:rPr>
        <w:t xml:space="preserve">share similar vocabulary, structure, and key phrases while varying sentence construction slightly. </w:t>
      </w:r>
    </w:p>
    <w:p w:rsidR="00D262BA" w:rsidRPr="006B1609" w:rsidRDefault="009210E3" w:rsidP="006B1609">
      <w:pPr>
        <w:spacing w:line="360" w:lineRule="auto"/>
        <w:rPr>
          <w:rFonts w:ascii="Times New Roman" w:hAnsi="Times New Roman" w:cs="Times New Roman"/>
          <w:sz w:val="24"/>
          <w:szCs w:val="24"/>
        </w:rPr>
      </w:pPr>
      <w:r w:rsidRPr="006B1609">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5A53089" wp14:editId="5D43DD98">
                <wp:simplePos x="0" y="0"/>
                <wp:positionH relativeFrom="column">
                  <wp:posOffset>386297</wp:posOffset>
                </wp:positionH>
                <wp:positionV relativeFrom="paragraph">
                  <wp:posOffset>80817</wp:posOffset>
                </wp:positionV>
                <wp:extent cx="2504440" cy="1422943"/>
                <wp:effectExtent l="0" t="0" r="0" b="6350"/>
                <wp:wrapNone/>
                <wp:docPr id="200" name="Text Box 1"/>
                <wp:cNvGraphicFramePr/>
                <a:graphic xmlns:a="http://schemas.openxmlformats.org/drawingml/2006/main">
                  <a:graphicData uri="http://schemas.microsoft.com/office/word/2010/wordprocessingShape">
                    <wps:wsp>
                      <wps:cNvSpPr txBox="1"/>
                      <wps:spPr>
                        <a:xfrm>
                          <a:off x="0" y="0"/>
                          <a:ext cx="2504440" cy="142294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F412E" w:rsidRPr="007458C0" w:rsidRDefault="00112B46" w:rsidP="001F412E">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7458C0">
                              <w:rPr>
                                <w:rFonts w:ascii="Times New Roman" w:hAnsi="Times New Roman" w:cs="Times New Roman"/>
                                <w:sz w:val="24"/>
                                <w:szCs w:val="24"/>
                              </w:rPr>
                              <w:t>These wireless headphones offer great sound with strong bass and clear highs. The battery lasts over 20 hours on one charge, and they’re very comfortable for long use, making them a great deal.</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A53089" id="_x0000_s1030" type="#_x0000_t202" style="position:absolute;margin-left:30.4pt;margin-top:6.35pt;width:197.2pt;height:112.0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" filled="f" stroked="f" strokeweight=".5pt">
                <v:textbox inset=",7.2pt,,0">
                  <w:txbxContent>
                    <w:p w:rsidR="001F412E" w:rsidRPr="007458C0" w:rsidRDefault="00112B46" w:rsidP="001F412E">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7458C0">
                        <w:rPr>
                          <w:rFonts w:ascii="Times New Roman" w:hAnsi="Times New Roman" w:cs="Times New Roman"/>
                          <w:sz w:val="24"/>
                          <w:szCs w:val="24"/>
                        </w:rPr>
                        <w:t>These wireless headphones offer great sound with strong bass and clear highs. The battery lasts over 20 hours on one charge, and they’re very comfortable for long use, making them a great deal.</w:t>
                      </w:r>
                    </w:p>
                  </w:txbxContent>
                </v:textbox>
              </v:shape>
            </w:pict>
          </mc:Fallback>
        </mc:AlternateContent>
      </w:r>
      <w:r w:rsidRPr="006B1609">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4C0EB939" wp14:editId="6BE48D41">
                <wp:simplePos x="0" y="0"/>
                <wp:positionH relativeFrom="column">
                  <wp:posOffset>3276193</wp:posOffset>
                </wp:positionH>
                <wp:positionV relativeFrom="paragraph">
                  <wp:posOffset>80818</wp:posOffset>
                </wp:positionV>
                <wp:extent cx="2494280" cy="1457172"/>
                <wp:effectExtent l="0" t="0" r="0" b="10160"/>
                <wp:wrapNone/>
                <wp:docPr id="750972962" name="Text Box 1"/>
                <wp:cNvGraphicFramePr/>
                <a:graphic xmlns:a="http://schemas.openxmlformats.org/drawingml/2006/main">
                  <a:graphicData uri="http://schemas.microsoft.com/office/word/2010/wordprocessingShape">
                    <wps:wsp>
                      <wps:cNvSpPr txBox="1"/>
                      <wps:spPr>
                        <a:xfrm>
                          <a:off x="0" y="0"/>
                          <a:ext cx="2494280" cy="145717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F412E" w:rsidRPr="007458C0" w:rsidRDefault="00112B46" w:rsidP="00112B46">
                            <w:pPr>
                              <w:pBdr>
                                <w:top w:val="single" w:sz="4" w:space="1" w:color="auto"/>
                                <w:left w:val="single" w:sz="4" w:space="4" w:color="auto"/>
                                <w:bottom w:val="single" w:sz="4" w:space="12" w:color="auto"/>
                                <w:right w:val="single" w:sz="4" w:space="4" w:color="auto"/>
                              </w:pBdr>
                              <w:rPr>
                                <w:rFonts w:ascii="Times New Roman" w:hAnsi="Times New Roman" w:cs="Times New Roman"/>
                                <w:caps/>
                                <w:color w:val="4472C4" w:themeColor="accent1"/>
                                <w:sz w:val="26"/>
                                <w:szCs w:val="26"/>
                              </w:rPr>
                            </w:pPr>
                            <w:r w:rsidRPr="007458C0">
                              <w:rPr>
                                <w:rFonts w:ascii="Times New Roman" w:hAnsi="Times New Roman" w:cs="Times New Roman"/>
                                <w:sz w:val="24"/>
                                <w:szCs w:val="24"/>
                              </w:rPr>
                              <w:t>The wireless headphones</w:t>
                            </w:r>
                            <w:r w:rsidR="002027F5">
                              <w:rPr>
                                <w:rFonts w:ascii="Times New Roman" w:hAnsi="Times New Roman" w:cs="Times New Roman"/>
                                <w:sz w:val="24"/>
                                <w:szCs w:val="24"/>
                              </w:rPr>
                              <w:t xml:space="preserve"> I bought</w:t>
                            </w:r>
                            <w:r w:rsidRPr="007458C0">
                              <w:rPr>
                                <w:rFonts w:ascii="Times New Roman" w:hAnsi="Times New Roman" w:cs="Times New Roman"/>
                                <w:sz w:val="24"/>
                                <w:szCs w:val="24"/>
                              </w:rPr>
                              <w:t xml:space="preserve"> have excellent sound, with deep bass and clear highs. They provide over 20 hours of battery life per charge and are very comfortable for long listening sessions.</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0EB939" id="_x0000_s1031" type="#_x0000_t202" style="position:absolute;margin-left:257.95pt;margin-top:6.35pt;width:196.4pt;height:11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" filled="f" stroked="f" strokeweight=".5pt">
                <v:textbox inset=",7.2pt,,0">
                  <w:txbxContent>
                    <w:p w:rsidR="001F412E" w:rsidRPr="007458C0" w:rsidRDefault="00112B46" w:rsidP="00112B46">
                      <w:pPr>
                        <w:pBdr>
                          <w:top w:val="single" w:sz="4" w:space="1" w:color="auto"/>
                          <w:left w:val="single" w:sz="4" w:space="4" w:color="auto"/>
                          <w:bottom w:val="single" w:sz="4" w:space="12" w:color="auto"/>
                          <w:right w:val="single" w:sz="4" w:space="4" w:color="auto"/>
                        </w:pBdr>
                        <w:rPr>
                          <w:rFonts w:ascii="Times New Roman" w:hAnsi="Times New Roman" w:cs="Times New Roman"/>
                          <w:caps/>
                          <w:color w:val="4472C4" w:themeColor="accent1"/>
                          <w:sz w:val="26"/>
                          <w:szCs w:val="26"/>
                        </w:rPr>
                      </w:pPr>
                      <w:r w:rsidRPr="007458C0">
                        <w:rPr>
                          <w:rFonts w:ascii="Times New Roman" w:hAnsi="Times New Roman" w:cs="Times New Roman"/>
                          <w:sz w:val="24"/>
                          <w:szCs w:val="24"/>
                        </w:rPr>
                        <w:t>The wireless headphones</w:t>
                      </w:r>
                      <w:r w:rsidR="002027F5">
                        <w:rPr>
                          <w:rFonts w:ascii="Times New Roman" w:hAnsi="Times New Roman" w:cs="Times New Roman"/>
                          <w:sz w:val="24"/>
                          <w:szCs w:val="24"/>
                        </w:rPr>
                        <w:t xml:space="preserve"> I bought</w:t>
                      </w:r>
                      <w:r w:rsidRPr="007458C0">
                        <w:rPr>
                          <w:rFonts w:ascii="Times New Roman" w:hAnsi="Times New Roman" w:cs="Times New Roman"/>
                          <w:sz w:val="24"/>
                          <w:szCs w:val="24"/>
                        </w:rPr>
                        <w:t xml:space="preserve"> have excellent sound, with deep bass and clear highs. They provide over 20 hours of battery life per charge and are very comfortable for long listening sessions.</w:t>
                      </w:r>
                    </w:p>
                  </w:txbxContent>
                </v:textbox>
              </v:shape>
            </w:pict>
          </mc:Fallback>
        </mc:AlternateContent>
      </w:r>
      <w:r w:rsidR="00D262BA" w:rsidRPr="006B1609">
        <w:rPr>
          <w:rFonts w:ascii="Times New Roman" w:hAnsi="Times New Roman" w:cs="Times New Roman"/>
          <w:sz w:val="24"/>
          <w:szCs w:val="24"/>
        </w:rPr>
        <w:t xml:space="preserve">                                                                                        </w:t>
      </w:r>
    </w:p>
    <w:p w:rsidR="00D262BA" w:rsidRPr="006B1609" w:rsidRDefault="00D262BA" w:rsidP="006B1609">
      <w:pPr>
        <w:spacing w:line="360" w:lineRule="auto"/>
        <w:rPr>
          <w:rFonts w:ascii="Times New Roman" w:hAnsi="Times New Roman" w:cs="Times New Roman"/>
          <w:sz w:val="24"/>
          <w:szCs w:val="24"/>
        </w:rPr>
      </w:pPr>
    </w:p>
    <w:p w:rsidR="00D262BA" w:rsidRPr="006B1609" w:rsidRDefault="00D262BA" w:rsidP="006B1609">
      <w:pPr>
        <w:spacing w:line="360" w:lineRule="auto"/>
        <w:rPr>
          <w:rFonts w:ascii="Times New Roman" w:hAnsi="Times New Roman" w:cs="Times New Roman"/>
          <w:sz w:val="24"/>
          <w:szCs w:val="24"/>
        </w:rPr>
      </w:pPr>
    </w:p>
    <w:p w:rsidR="00D262BA" w:rsidRPr="006B1609" w:rsidRDefault="00D262BA" w:rsidP="006B1609">
      <w:pPr>
        <w:spacing w:line="360" w:lineRule="auto"/>
        <w:rPr>
          <w:rFonts w:ascii="Times New Roman" w:hAnsi="Times New Roman" w:cs="Times New Roman"/>
          <w:sz w:val="24"/>
          <w:szCs w:val="24"/>
        </w:rPr>
      </w:pPr>
    </w:p>
    <w:p w:rsidR="002027F5" w:rsidRDefault="002027F5" w:rsidP="009210E3">
      <w:pPr>
        <w:spacing w:line="360" w:lineRule="auto"/>
        <w:rPr>
          <w:rFonts w:ascii="Times New Roman" w:hAnsi="Times New Roman" w:cs="Times New Roman"/>
          <w:sz w:val="24"/>
          <w:szCs w:val="24"/>
        </w:rPr>
      </w:pPr>
    </w:p>
    <w:p w:rsidR="004C5010" w:rsidRPr="006B1609" w:rsidRDefault="00D262BA" w:rsidP="009210E3">
      <w:pPr>
        <w:spacing w:line="360" w:lineRule="auto"/>
        <w:ind w:left="270"/>
        <w:jc w:val="both"/>
        <w:rPr>
          <w:rFonts w:ascii="Times New Roman" w:hAnsi="Times New Roman" w:cs="Times New Roman"/>
          <w:sz w:val="24"/>
          <w:szCs w:val="24"/>
        </w:rPr>
      </w:pPr>
      <w:r w:rsidRPr="006B1609">
        <w:rPr>
          <w:rFonts w:ascii="Times New Roman" w:hAnsi="Times New Roman" w:cs="Times New Roman"/>
          <w:sz w:val="24"/>
          <w:szCs w:val="24"/>
        </w:rPr>
        <w:t>Flagging duplicates as potential fake reviews is a crucial preprocessing step that improves the accuracy of the final classification model by removing redundant or suspicious data.</w:t>
      </w:r>
    </w:p>
    <w:p w:rsidR="004C5010" w:rsidRPr="006B1609" w:rsidRDefault="00BA6059" w:rsidP="009210E3">
      <w:pPr>
        <w:spacing w:line="360" w:lineRule="auto"/>
        <w:ind w:left="270"/>
        <w:jc w:val="both"/>
        <w:rPr>
          <w:rFonts w:ascii="Times New Roman" w:hAnsi="Times New Roman" w:cs="Times New Roman"/>
          <w:sz w:val="24"/>
          <w:szCs w:val="24"/>
        </w:rPr>
      </w:pPr>
      <w:r>
        <w:rPr>
          <w:rFonts w:ascii="Times New Roman" w:hAnsi="Times New Roman" w:cs="Times New Roman"/>
          <w:b/>
          <w:bCs/>
          <w:sz w:val="24"/>
          <w:szCs w:val="24"/>
        </w:rPr>
        <w:t>4.</w:t>
      </w:r>
      <w:r w:rsidR="009210E3">
        <w:rPr>
          <w:rFonts w:ascii="Times New Roman" w:hAnsi="Times New Roman" w:cs="Times New Roman"/>
          <w:b/>
          <w:bCs/>
          <w:sz w:val="24"/>
          <w:szCs w:val="24"/>
        </w:rPr>
        <w:t>3.1</w:t>
      </w:r>
      <w:r w:rsidR="004C5010" w:rsidRPr="006B1609">
        <w:rPr>
          <w:rFonts w:ascii="Times New Roman" w:hAnsi="Times New Roman" w:cs="Times New Roman"/>
          <w:b/>
          <w:bCs/>
          <w:sz w:val="24"/>
          <w:szCs w:val="24"/>
        </w:rPr>
        <w:t xml:space="preserve"> Labeling Reviews</w:t>
      </w:r>
    </w:p>
    <w:p w:rsidR="00025220" w:rsidRPr="006B1609" w:rsidRDefault="00C8704A" w:rsidP="009210E3">
      <w:pPr>
        <w:spacing w:line="360" w:lineRule="auto"/>
        <w:ind w:left="270"/>
        <w:jc w:val="both"/>
        <w:rPr>
          <w:rFonts w:ascii="Times New Roman" w:hAnsi="Times New Roman" w:cs="Times New Roman"/>
          <w:sz w:val="24"/>
          <w:szCs w:val="24"/>
        </w:rPr>
      </w:pPr>
      <w:r w:rsidRPr="006B1609">
        <w:rPr>
          <w:rFonts w:ascii="Times New Roman" w:hAnsi="Times New Roman" w:cs="Times New Roman"/>
          <w:sz w:val="24"/>
          <w:szCs w:val="24"/>
        </w:rPr>
        <w:t xml:space="preserve">Duplicate reviews (with </w:t>
      </w:r>
      <w:r w:rsidRPr="006B1609">
        <w:rPr>
          <w:rFonts w:ascii="Times New Roman" w:hAnsi="Times New Roman" w:cs="Times New Roman"/>
          <w:b/>
          <w:bCs/>
          <w:sz w:val="24"/>
          <w:szCs w:val="24"/>
        </w:rPr>
        <w:t>cosine similarity &gt; 0.8</w:t>
      </w:r>
      <w:r w:rsidRPr="006B1609">
        <w:rPr>
          <w:rFonts w:ascii="Times New Roman" w:hAnsi="Times New Roman" w:cs="Times New Roman"/>
          <w:sz w:val="24"/>
          <w:szCs w:val="24"/>
        </w:rPr>
        <w:t xml:space="preserve">) were labeled as "Duplicate," and non-duplicates were labeled as "Unique," providing initial labels for supervised learning. The labeling process was automated using unsupervised learning, </w:t>
      </w:r>
      <w:r w:rsidR="00BA6059">
        <w:rPr>
          <w:rFonts w:ascii="Times New Roman" w:hAnsi="Times New Roman" w:cs="Times New Roman"/>
          <w:sz w:val="24"/>
          <w:szCs w:val="24"/>
        </w:rPr>
        <w:t>to</w:t>
      </w:r>
      <w:r w:rsidRPr="006B1609">
        <w:rPr>
          <w:rFonts w:ascii="Times New Roman" w:hAnsi="Times New Roman" w:cs="Times New Roman"/>
          <w:sz w:val="24"/>
          <w:szCs w:val="24"/>
        </w:rPr>
        <w:t xml:space="preserve"> remove the need for manual work. Correct labeling of the dataset is important for training a classification model that can handle new reviews.</w:t>
      </w:r>
    </w:p>
    <w:p w:rsidR="00BA6059" w:rsidRDefault="00BA6059" w:rsidP="006B1609">
      <w:pPr>
        <w:spacing w:line="360" w:lineRule="auto"/>
        <w:rPr>
          <w:rFonts w:ascii="Times New Roman" w:hAnsi="Times New Roman" w:cs="Times New Roman"/>
          <w:b/>
          <w:bCs/>
          <w:sz w:val="24"/>
          <w:szCs w:val="24"/>
        </w:rPr>
      </w:pPr>
    </w:p>
    <w:p w:rsidR="00BA6059" w:rsidRDefault="00BA6059" w:rsidP="006B1609">
      <w:pPr>
        <w:spacing w:line="360" w:lineRule="auto"/>
        <w:rPr>
          <w:rFonts w:ascii="Times New Roman" w:hAnsi="Times New Roman" w:cs="Times New Roman"/>
          <w:b/>
          <w:bCs/>
          <w:sz w:val="24"/>
          <w:szCs w:val="24"/>
        </w:rPr>
      </w:pPr>
    </w:p>
    <w:p w:rsidR="009210E3" w:rsidRDefault="009210E3" w:rsidP="006B1609">
      <w:pPr>
        <w:spacing w:line="360" w:lineRule="auto"/>
        <w:rPr>
          <w:rFonts w:ascii="Times New Roman" w:hAnsi="Times New Roman" w:cs="Times New Roman"/>
          <w:b/>
          <w:bCs/>
          <w:sz w:val="24"/>
          <w:szCs w:val="24"/>
        </w:rPr>
      </w:pPr>
    </w:p>
    <w:p w:rsidR="009210E3" w:rsidRDefault="009210E3" w:rsidP="006B1609">
      <w:pPr>
        <w:spacing w:line="360" w:lineRule="auto"/>
        <w:rPr>
          <w:rFonts w:ascii="Times New Roman" w:hAnsi="Times New Roman" w:cs="Times New Roman"/>
          <w:b/>
          <w:bCs/>
          <w:sz w:val="24"/>
          <w:szCs w:val="24"/>
        </w:rPr>
      </w:pPr>
    </w:p>
    <w:p w:rsidR="004C5010" w:rsidRPr="006B1609" w:rsidRDefault="009210E3" w:rsidP="009210E3">
      <w:pPr>
        <w:spacing w:line="360" w:lineRule="auto"/>
        <w:ind w:left="270"/>
        <w:rPr>
          <w:rFonts w:ascii="Times New Roman" w:hAnsi="Times New Roman" w:cs="Times New Roman"/>
          <w:sz w:val="24"/>
          <w:szCs w:val="24"/>
        </w:rPr>
      </w:pPr>
      <w:r>
        <w:rPr>
          <w:rFonts w:ascii="Times New Roman" w:hAnsi="Times New Roman" w:cs="Times New Roman"/>
          <w:b/>
          <w:bCs/>
          <w:sz w:val="24"/>
          <w:szCs w:val="24"/>
        </w:rPr>
        <w:lastRenderedPageBreak/>
        <w:t>4.3.2</w:t>
      </w:r>
      <w:r w:rsidR="0037680D" w:rsidRPr="006B1609">
        <w:rPr>
          <w:rFonts w:ascii="Times New Roman" w:hAnsi="Times New Roman" w:cs="Times New Roman"/>
          <w:sz w:val="24"/>
          <w:szCs w:val="24"/>
        </w:rPr>
        <w:t xml:space="preserve"> </w:t>
      </w:r>
      <w:r w:rsidR="004C5010" w:rsidRPr="006B1609">
        <w:rPr>
          <w:rFonts w:ascii="Times New Roman" w:hAnsi="Times New Roman" w:cs="Times New Roman"/>
          <w:b/>
          <w:bCs/>
          <w:sz w:val="24"/>
          <w:szCs w:val="24"/>
        </w:rPr>
        <w:t>Visualization of Results</w:t>
      </w:r>
    </w:p>
    <w:p w:rsidR="004C5010" w:rsidRPr="006B1609" w:rsidRDefault="004C5010" w:rsidP="009210E3">
      <w:pPr>
        <w:spacing w:line="360" w:lineRule="auto"/>
        <w:ind w:left="270"/>
        <w:rPr>
          <w:rFonts w:ascii="Times New Roman" w:hAnsi="Times New Roman" w:cs="Times New Roman"/>
          <w:sz w:val="24"/>
          <w:szCs w:val="24"/>
        </w:rPr>
      </w:pPr>
      <w:r w:rsidRPr="006B1609">
        <w:rPr>
          <w:rFonts w:ascii="Times New Roman" w:hAnsi="Times New Roman" w:cs="Times New Roman"/>
          <w:sz w:val="24"/>
          <w:szCs w:val="24"/>
        </w:rPr>
        <w:t>After the reviews were classified, the results were examined and presented visually:</w:t>
      </w:r>
    </w:p>
    <w:p w:rsidR="004C5010" w:rsidRPr="006B1609" w:rsidRDefault="004C5010" w:rsidP="009210E3">
      <w:pPr>
        <w:pStyle w:val="ListParagraph"/>
        <w:numPr>
          <w:ilvl w:val="0"/>
          <w:numId w:val="4"/>
        </w:numPr>
        <w:spacing w:line="360" w:lineRule="auto"/>
        <w:ind w:left="540" w:hanging="270"/>
        <w:rPr>
          <w:rFonts w:ascii="Times New Roman" w:hAnsi="Times New Roman" w:cs="Times New Roman"/>
          <w:sz w:val="24"/>
          <w:szCs w:val="24"/>
        </w:rPr>
      </w:pPr>
      <w:r w:rsidRPr="006B1609">
        <w:rPr>
          <w:rFonts w:ascii="Times New Roman" w:hAnsi="Times New Roman" w:cs="Times New Roman"/>
          <w:sz w:val="24"/>
          <w:szCs w:val="24"/>
        </w:rPr>
        <w:t>Unique vs. Duplicate Reviews Distribution:</w:t>
      </w:r>
      <w:r w:rsidRPr="006B1609">
        <w:rPr>
          <w:rFonts w:ascii="Times New Roman" w:hAnsi="Times New Roman" w:cs="Times New Roman"/>
          <w:sz w:val="24"/>
          <w:szCs w:val="24"/>
        </w:rPr>
        <w:br/>
        <w:t>A bar chart was made to show the overall proportion of unique and duplicate reviews, helping us understand the balance in the dataset.</w:t>
      </w:r>
    </w:p>
    <w:p w:rsidR="00000CB0" w:rsidRPr="006B1609" w:rsidRDefault="00000CB0" w:rsidP="006B1609">
      <w:pPr>
        <w:pStyle w:val="ListParagraph"/>
        <w:spacing w:line="360" w:lineRule="auto"/>
        <w:rPr>
          <w:rFonts w:ascii="Times New Roman" w:hAnsi="Times New Roman" w:cs="Times New Roman"/>
          <w:sz w:val="24"/>
          <w:szCs w:val="24"/>
        </w:rPr>
      </w:pPr>
    </w:p>
    <w:p w:rsidR="00057E9C" w:rsidRPr="00025220" w:rsidRDefault="00F040CC" w:rsidP="009210E3">
      <w:pPr>
        <w:pStyle w:val="ListParagraph"/>
        <w:spacing w:line="360" w:lineRule="auto"/>
        <w:jc w:val="center"/>
        <w:rPr>
          <w:rFonts w:ascii="Times New Roman" w:hAnsi="Times New Roman" w:cs="Times New Roman"/>
          <w:sz w:val="24"/>
          <w:szCs w:val="24"/>
        </w:rPr>
      </w:pPr>
      <w:r w:rsidRPr="006B1609">
        <w:rPr>
          <w:rFonts w:ascii="Times New Roman" w:hAnsi="Times New Roman" w:cs="Times New Roman"/>
          <w:b/>
          <w:bCs/>
          <w:noProof/>
          <w:sz w:val="24"/>
          <w:szCs w:val="24"/>
        </w:rPr>
        <w:drawing>
          <wp:inline distT="0" distB="0" distL="0" distR="0" wp14:anchorId="502D139C" wp14:editId="6C561A2A">
            <wp:extent cx="3602714" cy="2362165"/>
            <wp:effectExtent l="0" t="0" r="0" b="635"/>
            <wp:docPr id="156449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90391" name=""/>
                    <pic:cNvPicPr/>
                  </pic:nvPicPr>
                  <pic:blipFill>
                    <a:blip r:embed="rId17"/>
                    <a:stretch>
                      <a:fillRect/>
                    </a:stretch>
                  </pic:blipFill>
                  <pic:spPr>
                    <a:xfrm>
                      <a:off x="0" y="0"/>
                      <a:ext cx="3619861" cy="2373408"/>
                    </a:xfrm>
                    <a:prstGeom prst="rect">
                      <a:avLst/>
                    </a:prstGeom>
                  </pic:spPr>
                </pic:pic>
              </a:graphicData>
            </a:graphic>
          </wp:inline>
        </w:drawing>
      </w:r>
    </w:p>
    <w:p w:rsidR="004C5010" w:rsidRPr="006B1609" w:rsidRDefault="004C5010" w:rsidP="009210E3">
      <w:pPr>
        <w:pStyle w:val="ListParagraph"/>
        <w:numPr>
          <w:ilvl w:val="0"/>
          <w:numId w:val="4"/>
        </w:numPr>
        <w:spacing w:line="360" w:lineRule="auto"/>
        <w:ind w:left="540" w:hanging="270"/>
        <w:rPr>
          <w:rFonts w:ascii="Times New Roman" w:hAnsi="Times New Roman" w:cs="Times New Roman"/>
          <w:sz w:val="24"/>
          <w:szCs w:val="24"/>
        </w:rPr>
      </w:pPr>
      <w:r w:rsidRPr="006B1609">
        <w:rPr>
          <w:rFonts w:ascii="Times New Roman" w:hAnsi="Times New Roman" w:cs="Times New Roman"/>
          <w:sz w:val="24"/>
          <w:szCs w:val="24"/>
        </w:rPr>
        <w:t>Category-Level Analysis:</w:t>
      </w:r>
      <w:r w:rsidRPr="006B1609">
        <w:rPr>
          <w:rFonts w:ascii="Times New Roman" w:hAnsi="Times New Roman" w:cs="Times New Roman"/>
          <w:sz w:val="24"/>
          <w:szCs w:val="24"/>
        </w:rPr>
        <w:br/>
        <w:t xml:space="preserve">Duplicate reviews were broken down by product categories to identify trends, such as which categories had the highest percentage of likely fake reviews. </w:t>
      </w:r>
    </w:p>
    <w:p w:rsidR="00000CB0" w:rsidRPr="006B1609" w:rsidRDefault="00000CB0" w:rsidP="006B1609">
      <w:pPr>
        <w:pStyle w:val="ListParagraph"/>
        <w:spacing w:line="360" w:lineRule="auto"/>
        <w:rPr>
          <w:rFonts w:ascii="Times New Roman" w:hAnsi="Times New Roman" w:cs="Times New Roman"/>
          <w:sz w:val="24"/>
          <w:szCs w:val="24"/>
        </w:rPr>
      </w:pPr>
    </w:p>
    <w:tbl>
      <w:tblPr>
        <w:tblpPr w:leftFromText="180" w:rightFromText="180" w:vertAnchor="text" w:horzAnchor="page" w:tblpX="3666" w:tblpYSpec="bottom"/>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99"/>
      </w:tblGrid>
      <w:tr w:rsidR="00B00E7E" w:rsidRPr="006B1609" w:rsidTr="00B00E7E">
        <w:trPr>
          <w:trHeight w:val="4060"/>
        </w:trPr>
        <w:tc>
          <w:tcPr>
            <w:tcW w:w="6358" w:type="dxa"/>
          </w:tcPr>
          <w:p w:rsidR="00B00E7E" w:rsidRPr="006B1609" w:rsidRDefault="00B00E7E" w:rsidP="00B00E7E">
            <w:pPr>
              <w:pStyle w:val="ListParagraph"/>
              <w:spacing w:line="360" w:lineRule="auto"/>
              <w:ind w:left="10"/>
              <w:jc w:val="center"/>
              <w:rPr>
                <w:rFonts w:ascii="Times New Roman" w:hAnsi="Times New Roman" w:cs="Times New Roman"/>
                <w:sz w:val="24"/>
                <w:szCs w:val="24"/>
              </w:rPr>
            </w:pPr>
            <w:r w:rsidRPr="006B1609">
              <w:rPr>
                <w:rFonts w:ascii="Times New Roman" w:hAnsi="Times New Roman" w:cs="Times New Roman"/>
                <w:b/>
                <w:bCs/>
                <w:noProof/>
                <w:sz w:val="24"/>
                <w:szCs w:val="24"/>
              </w:rPr>
              <w:drawing>
                <wp:inline distT="0" distB="0" distL="0" distR="0" wp14:anchorId="1791030F" wp14:editId="312F0894">
                  <wp:extent cx="3983735" cy="2650293"/>
                  <wp:effectExtent l="0" t="0" r="0" b="0"/>
                  <wp:docPr id="937929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85311" name=""/>
                          <pic:cNvPicPr/>
                        </pic:nvPicPr>
                        <pic:blipFill>
                          <a:blip r:embed="rId18"/>
                          <a:stretch>
                            <a:fillRect/>
                          </a:stretch>
                        </pic:blipFill>
                        <pic:spPr>
                          <a:xfrm>
                            <a:off x="0" y="0"/>
                            <a:ext cx="4032703" cy="2682870"/>
                          </a:xfrm>
                          <a:prstGeom prst="rect">
                            <a:avLst/>
                          </a:prstGeom>
                        </pic:spPr>
                      </pic:pic>
                    </a:graphicData>
                  </a:graphic>
                </wp:inline>
              </w:drawing>
            </w:r>
          </w:p>
        </w:tc>
      </w:tr>
    </w:tbl>
    <w:p w:rsidR="00F040CC" w:rsidRPr="006B1609" w:rsidRDefault="00F040CC" w:rsidP="006B1609">
      <w:pPr>
        <w:pStyle w:val="ListParagraph"/>
        <w:spacing w:line="360" w:lineRule="auto"/>
        <w:rPr>
          <w:rFonts w:ascii="Times New Roman" w:hAnsi="Times New Roman" w:cs="Times New Roman"/>
          <w:sz w:val="24"/>
          <w:szCs w:val="24"/>
        </w:rPr>
      </w:pPr>
    </w:p>
    <w:p w:rsidR="00000CB0" w:rsidRPr="006B1609" w:rsidRDefault="00000CB0" w:rsidP="006B1609">
      <w:pPr>
        <w:spacing w:line="360" w:lineRule="auto"/>
        <w:rPr>
          <w:rFonts w:ascii="Times New Roman" w:hAnsi="Times New Roman" w:cs="Times New Roman"/>
          <w:sz w:val="24"/>
          <w:szCs w:val="24"/>
        </w:rPr>
      </w:pPr>
    </w:p>
    <w:p w:rsidR="00B00E7E" w:rsidRDefault="00B00E7E" w:rsidP="006B1609">
      <w:pPr>
        <w:spacing w:line="360" w:lineRule="auto"/>
        <w:rPr>
          <w:rFonts w:ascii="Times New Roman" w:hAnsi="Times New Roman" w:cs="Times New Roman"/>
          <w:b/>
          <w:bCs/>
          <w:sz w:val="24"/>
          <w:szCs w:val="24"/>
        </w:rPr>
      </w:pPr>
    </w:p>
    <w:p w:rsidR="00B00E7E" w:rsidRDefault="00B00E7E" w:rsidP="006B1609">
      <w:pPr>
        <w:spacing w:line="360" w:lineRule="auto"/>
        <w:rPr>
          <w:rFonts w:ascii="Times New Roman" w:hAnsi="Times New Roman" w:cs="Times New Roman"/>
          <w:b/>
          <w:bCs/>
          <w:sz w:val="24"/>
          <w:szCs w:val="24"/>
        </w:rPr>
      </w:pPr>
    </w:p>
    <w:p w:rsidR="00B00E7E" w:rsidRDefault="00B00E7E" w:rsidP="006B1609">
      <w:pPr>
        <w:spacing w:line="360" w:lineRule="auto"/>
        <w:rPr>
          <w:rFonts w:ascii="Times New Roman" w:hAnsi="Times New Roman" w:cs="Times New Roman"/>
          <w:b/>
          <w:bCs/>
          <w:sz w:val="24"/>
          <w:szCs w:val="24"/>
        </w:rPr>
      </w:pPr>
    </w:p>
    <w:p w:rsidR="00B00E7E" w:rsidRDefault="00B00E7E" w:rsidP="006B1609">
      <w:pPr>
        <w:spacing w:line="360" w:lineRule="auto"/>
        <w:rPr>
          <w:rFonts w:ascii="Times New Roman" w:hAnsi="Times New Roman" w:cs="Times New Roman"/>
          <w:b/>
          <w:bCs/>
          <w:sz w:val="24"/>
          <w:szCs w:val="24"/>
        </w:rPr>
      </w:pPr>
    </w:p>
    <w:p w:rsidR="00B00E7E" w:rsidRDefault="00B00E7E" w:rsidP="006B1609">
      <w:pPr>
        <w:spacing w:line="360" w:lineRule="auto"/>
        <w:rPr>
          <w:rFonts w:ascii="Times New Roman" w:hAnsi="Times New Roman" w:cs="Times New Roman"/>
          <w:b/>
          <w:bCs/>
          <w:sz w:val="24"/>
          <w:szCs w:val="24"/>
        </w:rPr>
      </w:pPr>
    </w:p>
    <w:p w:rsidR="00CA6CBE" w:rsidRPr="00B00E7E" w:rsidRDefault="00CA6CBE" w:rsidP="00B00E7E">
      <w:pPr>
        <w:spacing w:line="360" w:lineRule="auto"/>
        <w:ind w:left="270"/>
        <w:jc w:val="both"/>
        <w:rPr>
          <w:rFonts w:ascii="Times New Roman" w:hAnsi="Times New Roman" w:cs="Times New Roman"/>
          <w:b/>
          <w:bCs/>
          <w:sz w:val="24"/>
          <w:szCs w:val="24"/>
        </w:rPr>
      </w:pPr>
      <w:r w:rsidRPr="00B00E7E">
        <w:rPr>
          <w:rFonts w:ascii="Times New Roman" w:hAnsi="Times New Roman" w:cs="Times New Roman"/>
          <w:b/>
          <w:bCs/>
          <w:sz w:val="24"/>
          <w:szCs w:val="24"/>
        </w:rPr>
        <w:lastRenderedPageBreak/>
        <w:t>4.</w:t>
      </w:r>
      <w:r w:rsidR="00BC2D20">
        <w:rPr>
          <w:rFonts w:ascii="Times New Roman" w:hAnsi="Times New Roman" w:cs="Times New Roman"/>
          <w:b/>
          <w:bCs/>
          <w:sz w:val="24"/>
          <w:szCs w:val="24"/>
        </w:rPr>
        <w:t>4</w:t>
      </w:r>
      <w:r w:rsidRPr="00B00E7E">
        <w:rPr>
          <w:rFonts w:ascii="Times New Roman" w:hAnsi="Times New Roman" w:cs="Times New Roman"/>
          <w:b/>
          <w:bCs/>
          <w:sz w:val="24"/>
          <w:szCs w:val="24"/>
        </w:rPr>
        <w:t xml:space="preserve"> </w:t>
      </w:r>
      <w:r w:rsidR="001450B4" w:rsidRPr="00B00E7E">
        <w:rPr>
          <w:rFonts w:ascii="Times New Roman" w:hAnsi="Times New Roman" w:cs="Times New Roman"/>
          <w:b/>
          <w:bCs/>
          <w:sz w:val="24"/>
          <w:szCs w:val="24"/>
        </w:rPr>
        <w:t xml:space="preserve">Data-Splitting: </w:t>
      </w:r>
      <w:r w:rsidRPr="00B00E7E">
        <w:rPr>
          <w:rFonts w:ascii="Times New Roman" w:hAnsi="Times New Roman" w:cs="Times New Roman"/>
          <w:b/>
          <w:bCs/>
          <w:sz w:val="24"/>
          <w:szCs w:val="24"/>
        </w:rPr>
        <w:t>Training and Testing Process</w:t>
      </w:r>
    </w:p>
    <w:p w:rsidR="00F227C6" w:rsidRPr="00B00E7E" w:rsidRDefault="00F227C6" w:rsidP="00B00E7E">
      <w:pPr>
        <w:spacing w:line="360" w:lineRule="auto"/>
        <w:ind w:left="270"/>
        <w:jc w:val="both"/>
        <w:rPr>
          <w:rFonts w:ascii="Times New Roman" w:hAnsi="Times New Roman" w:cs="Times New Roman"/>
          <w:sz w:val="24"/>
          <w:szCs w:val="24"/>
        </w:rPr>
      </w:pPr>
      <w:r w:rsidRPr="00B00E7E">
        <w:rPr>
          <w:rFonts w:ascii="Times New Roman" w:hAnsi="Times New Roman" w:cs="Times New Roman"/>
          <w:sz w:val="24"/>
          <w:szCs w:val="24"/>
        </w:rPr>
        <w:t xml:space="preserve">We split the dataset into two parts: the training set and the testing set. This ensures the model learns from one part of the data (training set) and is tested on a different part (testing set). The training set helps the model learn patterns, while the test set helps us understand how well the model performs on data it has never seen before </w:t>
      </w:r>
      <w:hyperlink w:anchor="Jainvidip" w:history="1">
        <w:r w:rsidR="00CA6CBE" w:rsidRPr="00B00E7E">
          <w:rPr>
            <w:rStyle w:val="Hyperlink"/>
            <w:rFonts w:ascii="Times New Roman" w:hAnsi="Times New Roman" w:cs="Times New Roman"/>
            <w:i/>
            <w:iCs/>
            <w:sz w:val="24"/>
            <w:szCs w:val="24"/>
          </w:rPr>
          <w:t>(</w:t>
        </w:r>
        <w:proofErr w:type="spellStart"/>
        <w:r w:rsidR="00CA6CBE" w:rsidRPr="00B00E7E">
          <w:rPr>
            <w:rStyle w:val="Hyperlink"/>
            <w:rFonts w:ascii="Times New Roman" w:hAnsi="Times New Roman" w:cs="Times New Roman"/>
            <w:i/>
            <w:iCs/>
            <w:sz w:val="24"/>
            <w:szCs w:val="24"/>
          </w:rPr>
          <w:t>J</w:t>
        </w:r>
        <w:r w:rsidR="00CA6CBE" w:rsidRPr="00B00E7E">
          <w:rPr>
            <w:rStyle w:val="Hyperlink"/>
            <w:rFonts w:ascii="Times New Roman" w:hAnsi="Times New Roman" w:cs="Times New Roman"/>
            <w:i/>
            <w:iCs/>
            <w:sz w:val="24"/>
            <w:szCs w:val="24"/>
          </w:rPr>
          <w:t>a</w:t>
        </w:r>
        <w:r w:rsidR="00CA6CBE" w:rsidRPr="00B00E7E">
          <w:rPr>
            <w:rStyle w:val="Hyperlink"/>
            <w:rFonts w:ascii="Times New Roman" w:hAnsi="Times New Roman" w:cs="Times New Roman"/>
            <w:i/>
            <w:iCs/>
            <w:sz w:val="24"/>
            <w:szCs w:val="24"/>
          </w:rPr>
          <w:t>i</w:t>
        </w:r>
        <w:r w:rsidR="00CA6CBE" w:rsidRPr="00B00E7E">
          <w:rPr>
            <w:rStyle w:val="Hyperlink"/>
            <w:rFonts w:ascii="Times New Roman" w:hAnsi="Times New Roman" w:cs="Times New Roman"/>
            <w:i/>
            <w:iCs/>
            <w:sz w:val="24"/>
            <w:szCs w:val="24"/>
          </w:rPr>
          <w:t>n</w:t>
        </w:r>
        <w:r w:rsidR="00CA6CBE" w:rsidRPr="00B00E7E">
          <w:rPr>
            <w:rStyle w:val="Hyperlink"/>
            <w:rFonts w:ascii="Times New Roman" w:hAnsi="Times New Roman" w:cs="Times New Roman"/>
            <w:i/>
            <w:iCs/>
            <w:sz w:val="24"/>
            <w:szCs w:val="24"/>
          </w:rPr>
          <w:t>vidip</w:t>
        </w:r>
        <w:proofErr w:type="spellEnd"/>
        <w:r w:rsidR="00CA6CBE" w:rsidRPr="00B00E7E">
          <w:rPr>
            <w:rStyle w:val="Hyperlink"/>
            <w:rFonts w:ascii="Times New Roman" w:hAnsi="Times New Roman" w:cs="Times New Roman"/>
            <w:i/>
            <w:iCs/>
            <w:sz w:val="24"/>
            <w:szCs w:val="24"/>
          </w:rPr>
          <w:t>, 2024)</w:t>
        </w:r>
      </w:hyperlink>
      <w:r w:rsidR="001A6930" w:rsidRPr="00B00E7E">
        <w:rPr>
          <w:rStyle w:val="Hyperlink"/>
          <w:rFonts w:ascii="Times New Roman" w:hAnsi="Times New Roman" w:cs="Times New Roman"/>
          <w:i/>
          <w:iCs/>
          <w:sz w:val="24"/>
          <w:szCs w:val="24"/>
          <w:vertAlign w:val="superscript"/>
        </w:rPr>
        <w:t>28</w:t>
      </w:r>
      <w:r w:rsidR="00CA6CBE" w:rsidRPr="00B00E7E">
        <w:rPr>
          <w:rFonts w:ascii="Times New Roman" w:hAnsi="Times New Roman" w:cs="Times New Roman"/>
          <w:sz w:val="24"/>
          <w:szCs w:val="24"/>
        </w:rPr>
        <w:t xml:space="preserve">. </w:t>
      </w:r>
      <w:r w:rsidRPr="00B00E7E">
        <w:rPr>
          <w:rFonts w:ascii="Times New Roman" w:hAnsi="Times New Roman" w:cs="Times New Roman"/>
          <w:sz w:val="24"/>
          <w:szCs w:val="24"/>
        </w:rPr>
        <w:t xml:space="preserve">This helps to avoid overfitting, which happens when a model memorizes the data instead of learning general patterns. </w:t>
      </w:r>
    </w:p>
    <w:p w:rsidR="00AB38DE" w:rsidRPr="00B00E7E" w:rsidRDefault="00F227C6" w:rsidP="00B00E7E">
      <w:pPr>
        <w:spacing w:line="360" w:lineRule="auto"/>
        <w:ind w:left="270"/>
        <w:jc w:val="both"/>
        <w:rPr>
          <w:rFonts w:ascii="Times New Roman" w:hAnsi="Times New Roman" w:cs="Times New Roman"/>
          <w:sz w:val="24"/>
          <w:szCs w:val="24"/>
        </w:rPr>
      </w:pPr>
      <w:r w:rsidRPr="00B00E7E">
        <w:rPr>
          <w:rFonts w:ascii="Times New Roman" w:hAnsi="Times New Roman" w:cs="Times New Roman"/>
          <w:sz w:val="24"/>
          <w:szCs w:val="24"/>
        </w:rPr>
        <w:t xml:space="preserve">The dataset was split into </w:t>
      </w:r>
      <w:r w:rsidRPr="00B00E7E">
        <w:rPr>
          <w:rFonts w:ascii="Times New Roman" w:hAnsi="Times New Roman" w:cs="Times New Roman"/>
          <w:i/>
          <w:iCs/>
          <w:sz w:val="24"/>
          <w:szCs w:val="24"/>
        </w:rPr>
        <w:t>80% training and 20% testing</w:t>
      </w:r>
      <w:r w:rsidRPr="00B00E7E">
        <w:rPr>
          <w:rFonts w:ascii="Times New Roman" w:hAnsi="Times New Roman" w:cs="Times New Roman"/>
          <w:sz w:val="24"/>
          <w:szCs w:val="24"/>
        </w:rPr>
        <w:t xml:space="preserve"> subsets using stratified sampling to preserve the distribution of classes. </w:t>
      </w:r>
    </w:p>
    <w:p w:rsidR="0015140D" w:rsidRPr="006B1609" w:rsidRDefault="009210E3" w:rsidP="00B00E7E">
      <w:pPr>
        <w:spacing w:line="360" w:lineRule="auto"/>
        <w:ind w:left="270"/>
        <w:jc w:val="both"/>
        <w:rPr>
          <w:rFonts w:ascii="Times New Roman" w:hAnsi="Times New Roman" w:cs="Times New Roman"/>
          <w:b/>
          <w:bCs/>
          <w:sz w:val="24"/>
          <w:szCs w:val="24"/>
        </w:rPr>
      </w:pPr>
      <w:bookmarkStart w:id="1" w:name="_Hlk183556190"/>
      <w:r>
        <w:rPr>
          <w:rFonts w:ascii="Times New Roman" w:hAnsi="Times New Roman" w:cs="Times New Roman"/>
          <w:b/>
          <w:bCs/>
          <w:sz w:val="24"/>
          <w:szCs w:val="24"/>
        </w:rPr>
        <w:t>4.</w:t>
      </w:r>
      <w:r w:rsidR="00BC2D20">
        <w:rPr>
          <w:rFonts w:ascii="Times New Roman" w:hAnsi="Times New Roman" w:cs="Times New Roman"/>
          <w:b/>
          <w:bCs/>
          <w:sz w:val="24"/>
          <w:szCs w:val="24"/>
        </w:rPr>
        <w:t>5</w:t>
      </w:r>
      <w:r w:rsidR="0015140D" w:rsidRPr="006B1609">
        <w:rPr>
          <w:rFonts w:ascii="Times New Roman" w:hAnsi="Times New Roman" w:cs="Times New Roman"/>
          <w:b/>
          <w:bCs/>
          <w:sz w:val="24"/>
          <w:szCs w:val="24"/>
        </w:rPr>
        <w:t xml:space="preserve"> Supervised Learning for Refinement</w:t>
      </w:r>
    </w:p>
    <w:p w:rsidR="0015140D" w:rsidRPr="006B1609" w:rsidRDefault="0015140D" w:rsidP="00B00E7E">
      <w:pPr>
        <w:spacing w:line="360" w:lineRule="auto"/>
        <w:ind w:left="270"/>
        <w:jc w:val="both"/>
        <w:rPr>
          <w:rFonts w:ascii="Times New Roman" w:hAnsi="Times New Roman" w:cs="Times New Roman"/>
          <w:sz w:val="24"/>
          <w:szCs w:val="24"/>
        </w:rPr>
      </w:pPr>
      <w:r w:rsidRPr="006B1609">
        <w:rPr>
          <w:rFonts w:ascii="Times New Roman" w:hAnsi="Times New Roman" w:cs="Times New Roman"/>
          <w:sz w:val="24"/>
          <w:szCs w:val="24"/>
        </w:rPr>
        <w:t xml:space="preserve">While we were able to identify duplicate reviews or “potential” fake reviews using unsupervised learning, it isn’t sufficient to provide a definitive classification of "real" vs "fake." That's where supervised learning comes in. After labeling reviews as potential duplicates, we used a supervised classifier (Logistic Regression) to learn the patterns of fake reviews based on labeled data. This enabled the model to accurately predict whether a review is fake or real, based on the </w:t>
      </w:r>
      <w:r w:rsidRPr="006B1609">
        <w:rPr>
          <w:rFonts w:ascii="Times New Roman" w:hAnsi="Times New Roman" w:cs="Times New Roman"/>
          <w:i/>
          <w:iCs/>
          <w:sz w:val="24"/>
          <w:szCs w:val="24"/>
        </w:rPr>
        <w:t>textual features</w:t>
      </w:r>
      <w:r w:rsidRPr="006B1609">
        <w:rPr>
          <w:rFonts w:ascii="Times New Roman" w:hAnsi="Times New Roman" w:cs="Times New Roman"/>
          <w:sz w:val="24"/>
          <w:szCs w:val="24"/>
        </w:rPr>
        <w:t xml:space="preserve"> and </w:t>
      </w:r>
      <w:r w:rsidRPr="006B1609">
        <w:rPr>
          <w:rFonts w:ascii="Times New Roman" w:hAnsi="Times New Roman" w:cs="Times New Roman"/>
          <w:i/>
          <w:iCs/>
          <w:sz w:val="24"/>
          <w:szCs w:val="24"/>
        </w:rPr>
        <w:t>duplicate status</w:t>
      </w:r>
      <w:r w:rsidRPr="006B1609">
        <w:rPr>
          <w:rFonts w:ascii="Times New Roman" w:hAnsi="Times New Roman" w:cs="Times New Roman"/>
          <w:sz w:val="24"/>
          <w:szCs w:val="24"/>
        </w:rPr>
        <w:t>.</w:t>
      </w:r>
    </w:p>
    <w:p w:rsidR="00AB38DE" w:rsidRDefault="0015140D" w:rsidP="00B00E7E">
      <w:pPr>
        <w:spacing w:line="360" w:lineRule="auto"/>
        <w:ind w:left="270"/>
        <w:jc w:val="both"/>
        <w:rPr>
          <w:rFonts w:ascii="Times New Roman" w:hAnsi="Times New Roman" w:cs="Times New Roman"/>
          <w:sz w:val="24"/>
          <w:szCs w:val="24"/>
        </w:rPr>
      </w:pPr>
      <w:r w:rsidRPr="006B1609">
        <w:rPr>
          <w:rFonts w:ascii="Times New Roman" w:hAnsi="Times New Roman" w:cs="Times New Roman"/>
          <w:sz w:val="24"/>
          <w:szCs w:val="24"/>
        </w:rPr>
        <w:t>Supervised learning is necessary because it helps refine the initial findings from unsupervised learning by providing a more accurate and validated classification model. It makes sure that reviews flagged as potential duplicates are correctly classified as "real" or "fake" based on further analysis and training.</w:t>
      </w:r>
    </w:p>
    <w:p w:rsidR="00005218" w:rsidRPr="006B1609" w:rsidRDefault="00005218" w:rsidP="006B1609">
      <w:pPr>
        <w:spacing w:line="360" w:lineRule="auto"/>
        <w:rPr>
          <w:rFonts w:ascii="Times New Roman" w:hAnsi="Times New Roman" w:cs="Times New Roman"/>
          <w:sz w:val="24"/>
          <w:szCs w:val="24"/>
        </w:rPr>
      </w:pPr>
    </w:p>
    <w:p w:rsidR="004A0899" w:rsidRPr="00BC2D20" w:rsidRDefault="00BC2D20" w:rsidP="00BC2D20">
      <w:pPr>
        <w:spacing w:line="360" w:lineRule="auto"/>
        <w:ind w:left="270"/>
        <w:jc w:val="both"/>
        <w:rPr>
          <w:rFonts w:ascii="Times New Roman" w:hAnsi="Times New Roman" w:cs="Times New Roman"/>
          <w:sz w:val="24"/>
          <w:szCs w:val="24"/>
        </w:rPr>
      </w:pPr>
      <w:bookmarkStart w:id="2" w:name="_Hlk183556837"/>
      <w:bookmarkEnd w:id="1"/>
      <w:r w:rsidRPr="00BC2D20">
        <w:rPr>
          <w:rFonts w:ascii="Times New Roman" w:hAnsi="Times New Roman" w:cs="Times New Roman"/>
          <w:b/>
          <w:bCs/>
          <w:sz w:val="24"/>
          <w:szCs w:val="24"/>
        </w:rPr>
        <w:t>4.</w:t>
      </w:r>
      <w:r w:rsidR="00CA6CBE" w:rsidRPr="00BC2D20">
        <w:rPr>
          <w:rFonts w:ascii="Times New Roman" w:hAnsi="Times New Roman" w:cs="Times New Roman"/>
          <w:b/>
          <w:bCs/>
          <w:sz w:val="24"/>
          <w:szCs w:val="24"/>
        </w:rPr>
        <w:t>5</w:t>
      </w:r>
      <w:r w:rsidR="004A0899" w:rsidRPr="00BC2D20">
        <w:rPr>
          <w:rFonts w:ascii="Times New Roman" w:hAnsi="Times New Roman" w:cs="Times New Roman"/>
          <w:b/>
          <w:bCs/>
          <w:sz w:val="24"/>
          <w:szCs w:val="24"/>
        </w:rPr>
        <w:t>.1</w:t>
      </w:r>
      <w:r w:rsidRPr="00BC2D20">
        <w:rPr>
          <w:rFonts w:ascii="Times New Roman" w:hAnsi="Times New Roman" w:cs="Times New Roman"/>
          <w:b/>
          <w:bCs/>
          <w:sz w:val="24"/>
          <w:szCs w:val="24"/>
        </w:rPr>
        <w:t xml:space="preserve"> </w:t>
      </w:r>
      <w:r w:rsidR="004A0899" w:rsidRPr="00BC2D20">
        <w:rPr>
          <w:rFonts w:ascii="Times New Roman" w:hAnsi="Times New Roman" w:cs="Times New Roman"/>
          <w:b/>
          <w:bCs/>
          <w:sz w:val="24"/>
          <w:szCs w:val="24"/>
        </w:rPr>
        <w:t xml:space="preserve">Training a </w:t>
      </w:r>
      <w:r>
        <w:rPr>
          <w:rFonts w:ascii="Times New Roman" w:hAnsi="Times New Roman" w:cs="Times New Roman"/>
          <w:b/>
          <w:bCs/>
          <w:sz w:val="24"/>
          <w:szCs w:val="24"/>
        </w:rPr>
        <w:t>C</w:t>
      </w:r>
      <w:r w:rsidR="004A0899" w:rsidRPr="00BC2D20">
        <w:rPr>
          <w:rFonts w:ascii="Times New Roman" w:hAnsi="Times New Roman" w:cs="Times New Roman"/>
          <w:b/>
          <w:bCs/>
          <w:sz w:val="24"/>
          <w:szCs w:val="24"/>
        </w:rPr>
        <w:t>lassifier</w:t>
      </w:r>
      <w:r w:rsidRPr="00BC2D20">
        <w:rPr>
          <w:rFonts w:ascii="Times New Roman" w:hAnsi="Times New Roman" w:cs="Times New Roman"/>
          <w:sz w:val="24"/>
          <w:szCs w:val="24"/>
        </w:rPr>
        <w:t xml:space="preserve">: </w:t>
      </w:r>
      <w:r w:rsidR="004A0899" w:rsidRPr="00BC2D20">
        <w:rPr>
          <w:rFonts w:ascii="Times New Roman" w:hAnsi="Times New Roman" w:cs="Times New Roman"/>
          <w:b/>
          <w:bCs/>
          <w:sz w:val="24"/>
          <w:szCs w:val="24"/>
        </w:rPr>
        <w:t>Logistic Regression (LR)</w:t>
      </w:r>
    </w:p>
    <w:p w:rsidR="004A0899" w:rsidRPr="00BC2D20" w:rsidRDefault="00206A39" w:rsidP="00BC2D20">
      <w:pPr>
        <w:spacing w:line="360" w:lineRule="auto"/>
        <w:ind w:left="270"/>
        <w:jc w:val="both"/>
        <w:rPr>
          <w:rFonts w:ascii="Times New Roman" w:hAnsi="Times New Roman" w:cs="Times New Roman"/>
          <w:sz w:val="24"/>
          <w:szCs w:val="24"/>
        </w:rPr>
      </w:pPr>
      <w:r w:rsidRPr="00BC2D20">
        <w:rPr>
          <w:rFonts w:ascii="Times New Roman" w:hAnsi="Times New Roman" w:cs="Times New Roman"/>
          <w:sz w:val="24"/>
          <w:szCs w:val="24"/>
        </w:rPr>
        <w:t xml:space="preserve">The </w:t>
      </w:r>
      <w:r w:rsidRPr="00BC2D20">
        <w:rPr>
          <w:rFonts w:ascii="Times New Roman" w:hAnsi="Times New Roman" w:cs="Times New Roman"/>
          <w:b/>
          <w:bCs/>
          <w:sz w:val="24"/>
          <w:szCs w:val="24"/>
        </w:rPr>
        <w:t>Logistic Regression</w:t>
      </w:r>
      <w:r w:rsidRPr="00BC2D20">
        <w:rPr>
          <w:rFonts w:ascii="Times New Roman" w:hAnsi="Times New Roman" w:cs="Times New Roman"/>
          <w:sz w:val="24"/>
          <w:szCs w:val="24"/>
        </w:rPr>
        <w:t xml:space="preserve"> was used as a </w:t>
      </w:r>
      <w:r w:rsidRPr="00BC2D20">
        <w:rPr>
          <w:rFonts w:ascii="Times New Roman" w:hAnsi="Times New Roman" w:cs="Times New Roman"/>
          <w:b/>
          <w:bCs/>
          <w:sz w:val="24"/>
          <w:szCs w:val="24"/>
        </w:rPr>
        <w:t>binary classifier</w:t>
      </w:r>
      <w:r w:rsidRPr="00BC2D20">
        <w:rPr>
          <w:rFonts w:ascii="Times New Roman" w:hAnsi="Times New Roman" w:cs="Times New Roman"/>
          <w:sz w:val="24"/>
          <w:szCs w:val="24"/>
        </w:rPr>
        <w:t xml:space="preserve"> to predict whether a review is real or fake. </w:t>
      </w:r>
      <w:r w:rsidR="004A0899" w:rsidRPr="00BC2D20">
        <w:rPr>
          <w:rFonts w:ascii="Times New Roman" w:hAnsi="Times New Roman" w:cs="Times New Roman"/>
          <w:sz w:val="24"/>
          <w:szCs w:val="24"/>
        </w:rPr>
        <w:t xml:space="preserve">After transforming the text data into numerical vectors using </w:t>
      </w:r>
      <w:r w:rsidR="004A0899" w:rsidRPr="00BC2D20">
        <w:rPr>
          <w:rFonts w:ascii="Times New Roman" w:hAnsi="Times New Roman" w:cs="Times New Roman"/>
          <w:b/>
          <w:bCs/>
          <w:sz w:val="24"/>
          <w:szCs w:val="24"/>
        </w:rPr>
        <w:t>Sentence-BERT embeddings</w:t>
      </w:r>
      <w:r w:rsidR="004A0899" w:rsidRPr="00BC2D20">
        <w:rPr>
          <w:rFonts w:ascii="Times New Roman" w:hAnsi="Times New Roman" w:cs="Times New Roman"/>
          <w:sz w:val="24"/>
          <w:szCs w:val="24"/>
        </w:rPr>
        <w:t xml:space="preserve">, a supervised classifier is trained. In this case, we used </w:t>
      </w:r>
      <w:r w:rsidR="004A0899" w:rsidRPr="00BC2D20">
        <w:rPr>
          <w:rFonts w:ascii="Times New Roman" w:hAnsi="Times New Roman" w:cs="Times New Roman"/>
          <w:b/>
          <w:bCs/>
          <w:sz w:val="24"/>
          <w:szCs w:val="24"/>
        </w:rPr>
        <w:t>Logistic Regression (LR)</w:t>
      </w:r>
      <w:r w:rsidR="004A0899" w:rsidRPr="00BC2D20">
        <w:rPr>
          <w:rFonts w:ascii="Times New Roman" w:hAnsi="Times New Roman" w:cs="Times New Roman"/>
          <w:sz w:val="24"/>
          <w:szCs w:val="24"/>
        </w:rPr>
        <w:t>.</w:t>
      </w:r>
    </w:p>
    <w:p w:rsidR="004A0899" w:rsidRPr="00BC2D20" w:rsidRDefault="004A0899" w:rsidP="00BC2D20">
      <w:pPr>
        <w:spacing w:line="360" w:lineRule="auto"/>
        <w:ind w:left="270"/>
        <w:jc w:val="both"/>
        <w:rPr>
          <w:rFonts w:ascii="Times New Roman" w:hAnsi="Times New Roman" w:cs="Times New Roman"/>
          <w:sz w:val="24"/>
          <w:szCs w:val="24"/>
        </w:rPr>
      </w:pPr>
      <w:r w:rsidRPr="00BC2D20">
        <w:rPr>
          <w:rFonts w:ascii="Times New Roman" w:hAnsi="Times New Roman" w:cs="Times New Roman"/>
          <w:b/>
          <w:bCs/>
          <w:sz w:val="24"/>
          <w:szCs w:val="24"/>
        </w:rPr>
        <w:t>Logistic Regression</w:t>
      </w:r>
      <w:r w:rsidRPr="00BC2D20">
        <w:rPr>
          <w:rFonts w:ascii="Times New Roman" w:hAnsi="Times New Roman" w:cs="Times New Roman"/>
          <w:sz w:val="24"/>
          <w:szCs w:val="24"/>
        </w:rPr>
        <w:t xml:space="preserve"> is a linear model that estimates the probability of a binary outcome (real or fake) given some input features. It works well for text classification tasks when the relationships between features (e.g., specific words or phrases in the reviews) and labels (fake </w:t>
      </w:r>
      <w:r w:rsidRPr="00BC2D20">
        <w:rPr>
          <w:rFonts w:ascii="Times New Roman" w:hAnsi="Times New Roman" w:cs="Times New Roman"/>
          <w:sz w:val="24"/>
          <w:szCs w:val="24"/>
        </w:rPr>
        <w:lastRenderedPageBreak/>
        <w:t>or real) are somewhat linear</w:t>
      </w:r>
      <w:r w:rsidR="00457C68" w:rsidRPr="00BC2D20">
        <w:rPr>
          <w:rFonts w:ascii="Times New Roman" w:hAnsi="Times New Roman" w:cs="Times New Roman"/>
          <w:sz w:val="24"/>
          <w:szCs w:val="24"/>
        </w:rPr>
        <w:t xml:space="preserve"> </w:t>
      </w:r>
      <w:hyperlink w:anchor="Wikipedia" w:history="1">
        <w:r w:rsidR="00457C68" w:rsidRPr="00BC2D20">
          <w:rPr>
            <w:rStyle w:val="Hyperlink"/>
            <w:rFonts w:ascii="Times New Roman" w:hAnsi="Times New Roman" w:cs="Times New Roman"/>
            <w:i/>
            <w:iCs/>
            <w:sz w:val="24"/>
            <w:szCs w:val="24"/>
          </w:rPr>
          <w:t>(Wikipe</w:t>
        </w:r>
        <w:r w:rsidR="00457C68" w:rsidRPr="00BC2D20">
          <w:rPr>
            <w:rStyle w:val="Hyperlink"/>
            <w:rFonts w:ascii="Times New Roman" w:hAnsi="Times New Roman" w:cs="Times New Roman"/>
            <w:i/>
            <w:iCs/>
            <w:sz w:val="24"/>
            <w:szCs w:val="24"/>
          </w:rPr>
          <w:t>d</w:t>
        </w:r>
        <w:r w:rsidR="00457C68" w:rsidRPr="00BC2D20">
          <w:rPr>
            <w:rStyle w:val="Hyperlink"/>
            <w:rFonts w:ascii="Times New Roman" w:hAnsi="Times New Roman" w:cs="Times New Roman"/>
            <w:i/>
            <w:iCs/>
            <w:sz w:val="24"/>
            <w:szCs w:val="24"/>
          </w:rPr>
          <w:t>i</w:t>
        </w:r>
        <w:r w:rsidR="00457C68" w:rsidRPr="00BC2D20">
          <w:rPr>
            <w:rStyle w:val="Hyperlink"/>
            <w:rFonts w:ascii="Times New Roman" w:hAnsi="Times New Roman" w:cs="Times New Roman"/>
            <w:i/>
            <w:iCs/>
            <w:sz w:val="24"/>
            <w:szCs w:val="24"/>
          </w:rPr>
          <w:t>a</w:t>
        </w:r>
        <w:r w:rsidR="00457C68" w:rsidRPr="00BC2D20">
          <w:rPr>
            <w:rStyle w:val="Hyperlink"/>
            <w:rFonts w:ascii="Times New Roman" w:hAnsi="Times New Roman" w:cs="Times New Roman"/>
            <w:i/>
            <w:iCs/>
            <w:sz w:val="24"/>
            <w:szCs w:val="24"/>
          </w:rPr>
          <w:t xml:space="preserve"> Contributors, 2019)</w:t>
        </w:r>
      </w:hyperlink>
      <w:r w:rsidR="001A6930" w:rsidRPr="00BC2D20">
        <w:rPr>
          <w:rStyle w:val="Hyperlink"/>
          <w:rFonts w:ascii="Times New Roman" w:hAnsi="Times New Roman" w:cs="Times New Roman"/>
          <w:i/>
          <w:iCs/>
          <w:sz w:val="24"/>
          <w:szCs w:val="24"/>
          <w:vertAlign w:val="superscript"/>
        </w:rPr>
        <w:t>29</w:t>
      </w:r>
      <w:r w:rsidRPr="00BC2D20">
        <w:rPr>
          <w:rFonts w:ascii="Times New Roman" w:hAnsi="Times New Roman" w:cs="Times New Roman"/>
          <w:sz w:val="24"/>
          <w:szCs w:val="24"/>
        </w:rPr>
        <w:t>. Logistic regression is widely used in binary classification tasks, where the goal is to categorize an input into one of two categories (positive-negative, likely-unlikely, fake-real etc.). It is easy to interpret, has a relatively low computational cost, and provides probabilistic outputs, which can be useful for decision-making.</w:t>
      </w:r>
      <w:r w:rsidR="00585399" w:rsidRPr="00BC2D20">
        <w:rPr>
          <w:rFonts w:ascii="Times New Roman" w:hAnsi="Times New Roman" w:cs="Times New Roman"/>
          <w:sz w:val="24"/>
          <w:szCs w:val="24"/>
        </w:rPr>
        <w:t xml:space="preserve"> </w:t>
      </w:r>
      <w:hyperlink w:anchor="Bartosik" w:history="1">
        <w:r w:rsidR="00585399" w:rsidRPr="00BC2D20">
          <w:rPr>
            <w:rStyle w:val="Hyperlink"/>
            <w:rFonts w:ascii="Times New Roman" w:hAnsi="Times New Roman" w:cs="Times New Roman"/>
            <w:i/>
            <w:iCs/>
            <w:sz w:val="24"/>
            <w:szCs w:val="24"/>
          </w:rPr>
          <w:t>(Ba</w:t>
        </w:r>
        <w:r w:rsidR="00585399" w:rsidRPr="00BC2D20">
          <w:rPr>
            <w:rStyle w:val="Hyperlink"/>
            <w:rFonts w:ascii="Times New Roman" w:hAnsi="Times New Roman" w:cs="Times New Roman"/>
            <w:i/>
            <w:iCs/>
            <w:sz w:val="24"/>
            <w:szCs w:val="24"/>
          </w:rPr>
          <w:t>r</w:t>
        </w:r>
        <w:r w:rsidR="00585399" w:rsidRPr="00BC2D20">
          <w:rPr>
            <w:rStyle w:val="Hyperlink"/>
            <w:rFonts w:ascii="Times New Roman" w:hAnsi="Times New Roman" w:cs="Times New Roman"/>
            <w:i/>
            <w:iCs/>
            <w:sz w:val="24"/>
            <w:szCs w:val="24"/>
          </w:rPr>
          <w:t>tosik &amp; Whittingham, 2021)</w:t>
        </w:r>
      </w:hyperlink>
      <w:r w:rsidR="001A6930" w:rsidRPr="00BC2D20">
        <w:rPr>
          <w:rStyle w:val="Hyperlink"/>
          <w:rFonts w:ascii="Times New Roman" w:hAnsi="Times New Roman" w:cs="Times New Roman"/>
          <w:i/>
          <w:iCs/>
          <w:sz w:val="24"/>
          <w:szCs w:val="24"/>
          <w:vertAlign w:val="superscript"/>
        </w:rPr>
        <w:t>30</w:t>
      </w:r>
      <w:r w:rsidR="00585399" w:rsidRPr="00BC2D20">
        <w:rPr>
          <w:rFonts w:ascii="Times New Roman" w:hAnsi="Times New Roman" w:cs="Times New Roman"/>
          <w:sz w:val="24"/>
          <w:szCs w:val="24"/>
        </w:rPr>
        <w:t xml:space="preserve"> emphasizes logistic regression's versatility in various applications, including fake review detection.</w:t>
      </w:r>
    </w:p>
    <w:bookmarkEnd w:id="2"/>
    <w:p w:rsidR="008A76D4" w:rsidRPr="00BC2D20" w:rsidRDefault="00206A39" w:rsidP="00BC2D20">
      <w:pPr>
        <w:spacing w:line="360" w:lineRule="auto"/>
        <w:ind w:left="270"/>
        <w:jc w:val="both"/>
        <w:rPr>
          <w:rFonts w:ascii="Times New Roman" w:hAnsi="Times New Roman" w:cs="Times New Roman"/>
          <w:sz w:val="24"/>
          <w:szCs w:val="24"/>
        </w:rPr>
      </w:pPr>
      <w:r w:rsidRPr="00BC2D20">
        <w:rPr>
          <w:rFonts w:ascii="Times New Roman" w:hAnsi="Times New Roman" w:cs="Times New Roman"/>
          <w:sz w:val="24"/>
          <w:szCs w:val="24"/>
        </w:rPr>
        <w:t xml:space="preserve">Logistic regression requires labeled data to train on. The duplicate status (identified by cosine similarity) along with Sentence-BERT embeddings features became that </w:t>
      </w:r>
      <w:r w:rsidRPr="00BC2D20">
        <w:rPr>
          <w:rFonts w:ascii="Times New Roman" w:hAnsi="Times New Roman" w:cs="Times New Roman"/>
          <w:b/>
          <w:bCs/>
          <w:sz w:val="24"/>
          <w:szCs w:val="24"/>
        </w:rPr>
        <w:t>feature</w:t>
      </w:r>
      <w:r w:rsidRPr="00BC2D20">
        <w:rPr>
          <w:rFonts w:ascii="Times New Roman" w:hAnsi="Times New Roman" w:cs="Times New Roman"/>
          <w:sz w:val="24"/>
          <w:szCs w:val="24"/>
        </w:rPr>
        <w:t xml:space="preserve"> </w:t>
      </w:r>
      <w:r w:rsidR="001A6930" w:rsidRPr="00BC2D20">
        <w:rPr>
          <w:rFonts w:ascii="Times New Roman" w:hAnsi="Times New Roman" w:cs="Times New Roman"/>
          <w:sz w:val="24"/>
          <w:szCs w:val="24"/>
        </w:rPr>
        <w:t>that</w:t>
      </w:r>
      <w:r w:rsidRPr="00BC2D20">
        <w:rPr>
          <w:rFonts w:ascii="Times New Roman" w:hAnsi="Times New Roman" w:cs="Times New Roman"/>
          <w:sz w:val="24"/>
          <w:szCs w:val="24"/>
        </w:rPr>
        <w:t xml:space="preserve"> was fed into the logistic regression model.</w:t>
      </w:r>
      <w:r w:rsidR="008A76D4" w:rsidRPr="00BC2D20">
        <w:rPr>
          <w:rFonts w:ascii="Times New Roman" w:hAnsi="Times New Roman" w:cs="Times New Roman"/>
          <w:sz w:val="24"/>
          <w:szCs w:val="24"/>
        </w:rPr>
        <w:t xml:space="preserve"> In short, Logistic Regression was trained on the combined feature set (BERT embeddings + duplicate flag) to learn the relationship between these features and the target labels</w:t>
      </w:r>
      <w:r w:rsidR="00192D5A" w:rsidRPr="00BC2D20">
        <w:rPr>
          <w:rFonts w:ascii="Times New Roman" w:hAnsi="Times New Roman" w:cs="Times New Roman"/>
          <w:sz w:val="24"/>
          <w:szCs w:val="24"/>
        </w:rPr>
        <w:t>.</w:t>
      </w:r>
    </w:p>
    <w:p w:rsidR="008A76D4" w:rsidRPr="00BC2D20" w:rsidRDefault="008A76D4" w:rsidP="00BC2D20">
      <w:pPr>
        <w:spacing w:line="360" w:lineRule="auto"/>
        <w:ind w:left="270"/>
        <w:jc w:val="both"/>
        <w:rPr>
          <w:rFonts w:ascii="Times New Roman" w:hAnsi="Times New Roman" w:cs="Times New Roman"/>
          <w:sz w:val="24"/>
          <w:szCs w:val="24"/>
        </w:rPr>
      </w:pPr>
      <w:r w:rsidRPr="00BC2D20">
        <w:rPr>
          <w:rFonts w:ascii="Times New Roman" w:hAnsi="Times New Roman" w:cs="Times New Roman"/>
          <w:sz w:val="24"/>
          <w:szCs w:val="24"/>
        </w:rPr>
        <w:t>The logistic regression model estimates the probability that a review belongs to the fake class (or real class) based on its features:</w:t>
      </w:r>
    </w:p>
    <w:p w:rsidR="008A76D4" w:rsidRPr="00BC2D20" w:rsidRDefault="008A76D4" w:rsidP="00BC2D20">
      <w:pPr>
        <w:numPr>
          <w:ilvl w:val="0"/>
          <w:numId w:val="8"/>
        </w:numPr>
        <w:spacing w:line="360" w:lineRule="auto"/>
        <w:ind w:left="630"/>
        <w:jc w:val="both"/>
        <w:rPr>
          <w:rFonts w:ascii="Times New Roman" w:hAnsi="Times New Roman" w:cs="Times New Roman"/>
          <w:sz w:val="24"/>
          <w:szCs w:val="24"/>
        </w:rPr>
      </w:pPr>
      <w:r w:rsidRPr="00BC2D20">
        <w:rPr>
          <w:rFonts w:ascii="Times New Roman" w:hAnsi="Times New Roman" w:cs="Times New Roman"/>
          <w:sz w:val="24"/>
          <w:szCs w:val="24"/>
        </w:rPr>
        <w:t>Reviews with higher similarity to other reviews (i.e., flagged as duplicates) and certain textual patterns (detected through BERT embeddings) are more likely to be classified as fake.</w:t>
      </w:r>
    </w:p>
    <w:p w:rsidR="00381919" w:rsidRPr="00BC2D20" w:rsidRDefault="008A76D4" w:rsidP="00BC2D20">
      <w:pPr>
        <w:numPr>
          <w:ilvl w:val="0"/>
          <w:numId w:val="8"/>
        </w:numPr>
        <w:spacing w:line="360" w:lineRule="auto"/>
        <w:ind w:left="630"/>
        <w:jc w:val="both"/>
        <w:rPr>
          <w:rFonts w:ascii="Times New Roman" w:hAnsi="Times New Roman" w:cs="Times New Roman"/>
          <w:sz w:val="24"/>
          <w:szCs w:val="24"/>
        </w:rPr>
      </w:pPr>
      <w:r w:rsidRPr="00BC2D20">
        <w:rPr>
          <w:rFonts w:ascii="Times New Roman" w:hAnsi="Times New Roman" w:cs="Times New Roman"/>
          <w:sz w:val="24"/>
          <w:szCs w:val="24"/>
        </w:rPr>
        <w:t>Reviews with unique content and lower cosine similarity scores (i.e., less likely to be duplicates) are more likely to be classified as real.</w:t>
      </w:r>
    </w:p>
    <w:p w:rsidR="00381919" w:rsidRPr="006B1609" w:rsidRDefault="00381919" w:rsidP="006B1609">
      <w:pPr>
        <w:spacing w:line="360" w:lineRule="auto"/>
        <w:rPr>
          <w:rFonts w:ascii="Times New Roman" w:hAnsi="Times New Roman" w:cs="Times New Roman"/>
          <w:sz w:val="24"/>
          <w:szCs w:val="24"/>
        </w:rPr>
      </w:pPr>
      <w:r w:rsidRPr="006B1609">
        <w:rPr>
          <w:rFonts w:ascii="Times New Roman" w:hAnsi="Times New Roman" w:cs="Times New Roman"/>
          <w:noProof/>
          <w:sz w:val="24"/>
          <w:szCs w:val="24"/>
        </w:rPr>
        <mc:AlternateContent>
          <mc:Choice Requires="wps">
            <w:drawing>
              <wp:anchor distT="45720" distB="45720" distL="114300" distR="114300" simplePos="0" relativeHeight="251667456" behindDoc="0" locked="0" layoutInCell="1" allowOverlap="1">
                <wp:simplePos x="0" y="0"/>
                <wp:positionH relativeFrom="column">
                  <wp:posOffset>43815</wp:posOffset>
                </wp:positionH>
                <wp:positionV relativeFrom="paragraph">
                  <wp:posOffset>295910</wp:posOffset>
                </wp:positionV>
                <wp:extent cx="5890895" cy="2004695"/>
                <wp:effectExtent l="0" t="0" r="14605"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0895" cy="2004695"/>
                        </a:xfrm>
                        <a:prstGeom prst="rect">
                          <a:avLst/>
                        </a:prstGeom>
                        <a:solidFill>
                          <a:srgbClr val="FFFFFF"/>
                        </a:solidFill>
                        <a:ln w="9525">
                          <a:solidFill>
                            <a:srgbClr val="000000"/>
                          </a:solidFill>
                          <a:miter lim="800000"/>
                          <a:headEnd/>
                          <a:tailEnd/>
                        </a:ln>
                      </wps:spPr>
                      <wps:txbx>
                        <w:txbxContent>
                          <w:p w:rsidR="00381919" w:rsidRPr="00BC2D20" w:rsidRDefault="00381919" w:rsidP="00BC2D20">
                            <w:pPr>
                              <w:spacing w:line="360" w:lineRule="auto"/>
                              <w:rPr>
                                <w:rFonts w:ascii="Times New Roman" w:hAnsi="Times New Roman" w:cs="Times New Roman"/>
                                <w:b/>
                                <w:bCs/>
                                <w:i/>
                                <w:iCs/>
                                <w:sz w:val="24"/>
                                <w:szCs w:val="24"/>
                              </w:rPr>
                            </w:pPr>
                            <w:r w:rsidRPr="00BC2D20">
                              <w:rPr>
                                <w:rFonts w:ascii="Times New Roman" w:hAnsi="Times New Roman" w:cs="Times New Roman"/>
                                <w:b/>
                                <w:bCs/>
                                <w:i/>
                                <w:iCs/>
                                <w:sz w:val="24"/>
                                <w:szCs w:val="24"/>
                              </w:rPr>
                              <w:t>Prediction on New Reviews:</w:t>
                            </w:r>
                          </w:p>
                          <w:p w:rsidR="00381919" w:rsidRPr="00BC2D20" w:rsidRDefault="00381919" w:rsidP="00BC2D20">
                            <w:pPr>
                              <w:spacing w:line="360" w:lineRule="auto"/>
                              <w:ind w:left="720"/>
                              <w:rPr>
                                <w:rFonts w:ascii="Times New Roman" w:hAnsi="Times New Roman" w:cs="Times New Roman"/>
                                <w:i/>
                                <w:iCs/>
                                <w:sz w:val="24"/>
                                <w:szCs w:val="24"/>
                              </w:rPr>
                            </w:pPr>
                            <w:r w:rsidRPr="00BC2D20">
                              <w:rPr>
                                <w:rFonts w:ascii="Times New Roman" w:hAnsi="Times New Roman" w:cs="Times New Roman"/>
                                <w:i/>
                                <w:iCs/>
                                <w:sz w:val="24"/>
                                <w:szCs w:val="24"/>
                              </w:rPr>
                              <w:t xml:space="preserve">Once trained, the Logistic Regression model could be used to predict new reviews. For a new review: </w:t>
                            </w:r>
                            <w:r w:rsidRPr="00BC2D20">
                              <w:rPr>
                                <w:rFonts w:ascii="Times New Roman" w:hAnsi="Times New Roman" w:cs="Times New Roman"/>
                                <w:b/>
                                <w:bCs/>
                                <w:i/>
                                <w:iCs/>
                                <w:sz w:val="24"/>
                                <w:szCs w:val="24"/>
                              </w:rPr>
                              <w:t>Sentence-BERT embedding</w:t>
                            </w:r>
                            <w:r w:rsidRPr="00BC2D20">
                              <w:rPr>
                                <w:rFonts w:ascii="Times New Roman" w:hAnsi="Times New Roman" w:cs="Times New Roman"/>
                                <w:i/>
                                <w:iCs/>
                                <w:sz w:val="24"/>
                                <w:szCs w:val="24"/>
                              </w:rPr>
                              <w:t xml:space="preserve"> is calculated to capture its semantic meaning. </w:t>
                            </w:r>
                            <w:r w:rsidRPr="00BC2D20">
                              <w:rPr>
                                <w:rFonts w:ascii="Times New Roman" w:hAnsi="Times New Roman" w:cs="Times New Roman"/>
                                <w:b/>
                                <w:bCs/>
                                <w:i/>
                                <w:iCs/>
                                <w:sz w:val="24"/>
                                <w:szCs w:val="24"/>
                              </w:rPr>
                              <w:t>Cosine similarity</w:t>
                            </w:r>
                            <w:r w:rsidRPr="00BC2D20">
                              <w:rPr>
                                <w:rFonts w:ascii="Times New Roman" w:hAnsi="Times New Roman" w:cs="Times New Roman"/>
                                <w:i/>
                                <w:iCs/>
                                <w:sz w:val="24"/>
                                <w:szCs w:val="24"/>
                              </w:rPr>
                              <w:t xml:space="preserve"> is computed to determine if the review is a duplicate of any other review (i.e., a flag is set). The review's embedding and duplicate flag are fed into the Logistic Regression model. The model outputs a probability (between 0 and 1) of the review being real or fake, based on its learned weights.</w:t>
                            </w:r>
                          </w:p>
                          <w:p w:rsidR="00381919" w:rsidRPr="00BC2D20" w:rsidRDefault="00381919" w:rsidP="00BC2D20">
                            <w:pPr>
                              <w:spacing w:line="360" w:lineRule="auto"/>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3.45pt;margin-top:23.3pt;width:463.85pt;height:157.8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">
                <v:textbox>
                  <w:txbxContent>
                    <w:p w:rsidR="00381919" w:rsidRPr="00BC2D20" w:rsidRDefault="00381919" w:rsidP="00BC2D20">
                      <w:pPr>
                        <w:spacing w:line="360" w:lineRule="auto"/>
                        <w:rPr>
                          <w:rFonts w:ascii="Times New Roman" w:hAnsi="Times New Roman" w:cs="Times New Roman"/>
                          <w:b/>
                          <w:bCs/>
                          <w:i/>
                          <w:iCs/>
                          <w:sz w:val="24"/>
                          <w:szCs w:val="24"/>
                        </w:rPr>
                      </w:pPr>
                      <w:r w:rsidRPr="00BC2D20">
                        <w:rPr>
                          <w:rFonts w:ascii="Times New Roman" w:hAnsi="Times New Roman" w:cs="Times New Roman"/>
                          <w:b/>
                          <w:bCs/>
                          <w:i/>
                          <w:iCs/>
                          <w:sz w:val="24"/>
                          <w:szCs w:val="24"/>
                        </w:rPr>
                        <w:t>Prediction on New Reviews:</w:t>
                      </w:r>
                    </w:p>
                    <w:p w:rsidR="00381919" w:rsidRPr="00BC2D20" w:rsidRDefault="00381919" w:rsidP="00BC2D20">
                      <w:pPr>
                        <w:spacing w:line="360" w:lineRule="auto"/>
                        <w:ind w:left="720"/>
                        <w:rPr>
                          <w:rFonts w:ascii="Times New Roman" w:hAnsi="Times New Roman" w:cs="Times New Roman"/>
                          <w:i/>
                          <w:iCs/>
                          <w:sz w:val="24"/>
                          <w:szCs w:val="24"/>
                        </w:rPr>
                      </w:pPr>
                      <w:r w:rsidRPr="00BC2D20">
                        <w:rPr>
                          <w:rFonts w:ascii="Times New Roman" w:hAnsi="Times New Roman" w:cs="Times New Roman"/>
                          <w:i/>
                          <w:iCs/>
                          <w:sz w:val="24"/>
                          <w:szCs w:val="24"/>
                        </w:rPr>
                        <w:t xml:space="preserve">Once trained, the Logistic Regression model could be used to predict new reviews. For a new review: </w:t>
                      </w:r>
                      <w:r w:rsidRPr="00BC2D20">
                        <w:rPr>
                          <w:rFonts w:ascii="Times New Roman" w:hAnsi="Times New Roman" w:cs="Times New Roman"/>
                          <w:b/>
                          <w:bCs/>
                          <w:i/>
                          <w:iCs/>
                          <w:sz w:val="24"/>
                          <w:szCs w:val="24"/>
                        </w:rPr>
                        <w:t>Sentence-BERT embedding</w:t>
                      </w:r>
                      <w:r w:rsidRPr="00BC2D20">
                        <w:rPr>
                          <w:rFonts w:ascii="Times New Roman" w:hAnsi="Times New Roman" w:cs="Times New Roman"/>
                          <w:i/>
                          <w:iCs/>
                          <w:sz w:val="24"/>
                          <w:szCs w:val="24"/>
                        </w:rPr>
                        <w:t xml:space="preserve"> is calculated to capture its semantic meaning. </w:t>
                      </w:r>
                      <w:r w:rsidRPr="00BC2D20">
                        <w:rPr>
                          <w:rFonts w:ascii="Times New Roman" w:hAnsi="Times New Roman" w:cs="Times New Roman"/>
                          <w:b/>
                          <w:bCs/>
                          <w:i/>
                          <w:iCs/>
                          <w:sz w:val="24"/>
                          <w:szCs w:val="24"/>
                        </w:rPr>
                        <w:t>Cosine similarity</w:t>
                      </w:r>
                      <w:r w:rsidRPr="00BC2D20">
                        <w:rPr>
                          <w:rFonts w:ascii="Times New Roman" w:hAnsi="Times New Roman" w:cs="Times New Roman"/>
                          <w:i/>
                          <w:iCs/>
                          <w:sz w:val="24"/>
                          <w:szCs w:val="24"/>
                        </w:rPr>
                        <w:t xml:space="preserve"> is computed to determine if the review is a duplicate of any other review (i.e., a flag is set). The review's embedding and duplicate flag are fed into the Logistic Regression model. The model outputs a probability (between 0 and 1) of the review being real or fake, based on its learned weights.</w:t>
                      </w:r>
                    </w:p>
                    <w:p w:rsidR="00381919" w:rsidRPr="00BC2D20" w:rsidRDefault="00381919" w:rsidP="00BC2D20">
                      <w:pPr>
                        <w:spacing w:line="360" w:lineRule="auto"/>
                        <w:rPr>
                          <w:rFonts w:ascii="Times New Roman" w:hAnsi="Times New Roman" w:cs="Times New Roman"/>
                        </w:rPr>
                      </w:pPr>
                    </w:p>
                  </w:txbxContent>
                </v:textbox>
                <w10:wrap type="square"/>
              </v:shape>
            </w:pict>
          </mc:Fallback>
        </mc:AlternateContent>
      </w:r>
    </w:p>
    <w:p w:rsidR="00005218" w:rsidRDefault="00005218" w:rsidP="006B1609">
      <w:pPr>
        <w:spacing w:line="360" w:lineRule="auto"/>
        <w:rPr>
          <w:rFonts w:ascii="Times New Roman" w:hAnsi="Times New Roman" w:cs="Times New Roman"/>
          <w:sz w:val="24"/>
          <w:szCs w:val="24"/>
        </w:rPr>
      </w:pPr>
    </w:p>
    <w:p w:rsidR="00BC2D20" w:rsidRPr="006B1609" w:rsidRDefault="00BC2D20" w:rsidP="006B1609">
      <w:pPr>
        <w:spacing w:line="360" w:lineRule="auto"/>
        <w:rPr>
          <w:rFonts w:ascii="Times New Roman" w:hAnsi="Times New Roman" w:cs="Times New Roman"/>
          <w:sz w:val="24"/>
          <w:szCs w:val="24"/>
        </w:rPr>
      </w:pPr>
    </w:p>
    <w:p w:rsidR="007E1549" w:rsidRPr="00687C1E" w:rsidRDefault="00687C1E" w:rsidP="00687C1E">
      <w:pPr>
        <w:spacing w:line="360" w:lineRule="auto"/>
        <w:jc w:val="both"/>
        <w:rPr>
          <w:rFonts w:ascii="Times New Roman" w:hAnsi="Times New Roman" w:cs="Times New Roman"/>
          <w:b/>
          <w:bCs/>
          <w:sz w:val="24"/>
          <w:szCs w:val="24"/>
        </w:rPr>
      </w:pPr>
      <w:r w:rsidRPr="00687C1E">
        <w:rPr>
          <w:rFonts w:ascii="Times New Roman" w:hAnsi="Times New Roman" w:cs="Times New Roman"/>
          <w:b/>
          <w:bCs/>
          <w:sz w:val="24"/>
          <w:szCs w:val="24"/>
        </w:rPr>
        <w:lastRenderedPageBreak/>
        <w:t>5</w:t>
      </w:r>
      <w:r w:rsidR="00126505" w:rsidRPr="00687C1E">
        <w:rPr>
          <w:rFonts w:ascii="Times New Roman" w:hAnsi="Times New Roman" w:cs="Times New Roman"/>
          <w:b/>
          <w:bCs/>
          <w:sz w:val="24"/>
          <w:szCs w:val="24"/>
        </w:rPr>
        <w:t xml:space="preserve">. </w:t>
      </w:r>
      <w:r w:rsidR="006C2E9B" w:rsidRPr="00687C1E">
        <w:rPr>
          <w:rFonts w:ascii="Times New Roman" w:hAnsi="Times New Roman" w:cs="Times New Roman"/>
          <w:b/>
          <w:bCs/>
          <w:sz w:val="24"/>
          <w:szCs w:val="24"/>
        </w:rPr>
        <w:t>PERFORMANCE EVALUATION</w:t>
      </w:r>
      <w:r w:rsidR="007E1549" w:rsidRPr="00687C1E">
        <w:rPr>
          <w:rFonts w:ascii="Times New Roman" w:hAnsi="Times New Roman" w:cs="Times New Roman"/>
          <w:b/>
          <w:bCs/>
          <w:sz w:val="24"/>
          <w:szCs w:val="24"/>
        </w:rPr>
        <w:t xml:space="preserve"> </w:t>
      </w:r>
    </w:p>
    <w:p w:rsidR="008A76D4" w:rsidRPr="00687C1E" w:rsidRDefault="00F1197B" w:rsidP="00687C1E">
      <w:pPr>
        <w:spacing w:line="360" w:lineRule="auto"/>
        <w:jc w:val="both"/>
        <w:rPr>
          <w:rFonts w:ascii="Times New Roman" w:hAnsi="Times New Roman" w:cs="Times New Roman"/>
          <w:sz w:val="24"/>
          <w:szCs w:val="24"/>
        </w:rPr>
      </w:pPr>
      <w:r w:rsidRPr="00687C1E">
        <w:rPr>
          <w:rFonts w:ascii="Times New Roman" w:hAnsi="Times New Roman" w:cs="Times New Roman"/>
          <w:sz w:val="24"/>
          <w:szCs w:val="24"/>
        </w:rPr>
        <w:t>Model performance evaluation involves using various metrics to quantitatively measure how well a trained model performs on its intended task. This process is crucial not only during the initial development and testing phases but also after the model has been deployed</w:t>
      </w:r>
      <w:r w:rsidRPr="00687C1E">
        <w:rPr>
          <w:rFonts w:ascii="Times New Roman" w:hAnsi="Times New Roman" w:cs="Times New Roman"/>
          <w:color w:val="2C3E50"/>
          <w:sz w:val="24"/>
          <w:szCs w:val="24"/>
          <w:shd w:val="clear" w:color="auto" w:fill="FFFFFF"/>
        </w:rPr>
        <w:t xml:space="preserve"> </w:t>
      </w:r>
      <w:hyperlink w:anchor="performance" w:history="1">
        <w:r w:rsidRPr="00687C1E">
          <w:rPr>
            <w:rStyle w:val="Hyperlink"/>
            <w:rFonts w:ascii="Times New Roman" w:hAnsi="Times New Roman" w:cs="Times New Roman"/>
            <w:sz w:val="24"/>
            <w:szCs w:val="24"/>
          </w:rPr>
          <w:t>(</w:t>
        </w:r>
        <w:r w:rsidRPr="00687C1E">
          <w:rPr>
            <w:rStyle w:val="Hyperlink"/>
            <w:rFonts w:ascii="Times New Roman" w:hAnsi="Times New Roman" w:cs="Times New Roman"/>
            <w:i/>
            <w:iCs/>
            <w:sz w:val="24"/>
            <w:szCs w:val="24"/>
          </w:rPr>
          <w:t>Fid</w:t>
        </w:r>
        <w:r w:rsidRPr="00687C1E">
          <w:rPr>
            <w:rStyle w:val="Hyperlink"/>
            <w:rFonts w:ascii="Times New Roman" w:hAnsi="Times New Roman" w:cs="Times New Roman"/>
            <w:i/>
            <w:iCs/>
            <w:sz w:val="24"/>
            <w:szCs w:val="24"/>
          </w:rPr>
          <w:t>d</w:t>
        </w:r>
        <w:r w:rsidRPr="00687C1E">
          <w:rPr>
            <w:rStyle w:val="Hyperlink"/>
            <w:rFonts w:ascii="Times New Roman" w:hAnsi="Times New Roman" w:cs="Times New Roman"/>
            <w:i/>
            <w:iCs/>
            <w:sz w:val="24"/>
            <w:szCs w:val="24"/>
          </w:rPr>
          <w:t>ler AI</w:t>
        </w:r>
        <w:r w:rsidRPr="00687C1E">
          <w:rPr>
            <w:rStyle w:val="Hyperlink"/>
            <w:rFonts w:ascii="Times New Roman" w:hAnsi="Times New Roman" w:cs="Times New Roman"/>
            <w:sz w:val="24"/>
            <w:szCs w:val="24"/>
          </w:rPr>
          <w:t>, n.d.)</w:t>
        </w:r>
      </w:hyperlink>
      <w:r w:rsidR="001A6930" w:rsidRPr="00687C1E">
        <w:rPr>
          <w:rStyle w:val="Hyperlink"/>
          <w:rFonts w:ascii="Times New Roman" w:hAnsi="Times New Roman" w:cs="Times New Roman"/>
          <w:sz w:val="24"/>
          <w:szCs w:val="24"/>
          <w:vertAlign w:val="superscript"/>
        </w:rPr>
        <w:t>31</w:t>
      </w:r>
      <w:r w:rsidRPr="00687C1E">
        <w:rPr>
          <w:rFonts w:ascii="Times New Roman" w:hAnsi="Times New Roman" w:cs="Times New Roman"/>
          <w:sz w:val="24"/>
          <w:szCs w:val="24"/>
        </w:rPr>
        <w:t>.</w:t>
      </w:r>
    </w:p>
    <w:p w:rsidR="00EC5A6F" w:rsidRPr="00687C1E" w:rsidRDefault="00687C1E" w:rsidP="00687C1E">
      <w:pPr>
        <w:spacing w:line="360" w:lineRule="auto"/>
        <w:ind w:left="270"/>
        <w:jc w:val="both"/>
        <w:rPr>
          <w:rFonts w:ascii="Times New Roman" w:hAnsi="Times New Roman" w:cs="Times New Roman"/>
          <w:b/>
          <w:bCs/>
          <w:sz w:val="24"/>
          <w:szCs w:val="24"/>
        </w:rPr>
      </w:pPr>
      <w:r>
        <w:rPr>
          <w:rFonts w:ascii="Times New Roman" w:hAnsi="Times New Roman" w:cs="Times New Roman"/>
          <w:b/>
          <w:bCs/>
          <w:sz w:val="24"/>
          <w:szCs w:val="24"/>
        </w:rPr>
        <w:t xml:space="preserve">5.1 </w:t>
      </w:r>
      <w:r w:rsidR="00EC5A6F" w:rsidRPr="00687C1E">
        <w:rPr>
          <w:rFonts w:ascii="Times New Roman" w:hAnsi="Times New Roman" w:cs="Times New Roman"/>
          <w:b/>
          <w:bCs/>
          <w:sz w:val="24"/>
          <w:szCs w:val="24"/>
        </w:rPr>
        <w:t>Classification Report</w:t>
      </w:r>
      <w:r>
        <w:rPr>
          <w:rFonts w:ascii="Times New Roman" w:hAnsi="Times New Roman" w:cs="Times New Roman"/>
          <w:b/>
          <w:bCs/>
          <w:sz w:val="24"/>
          <w:szCs w:val="24"/>
        </w:rPr>
        <w:t xml:space="preserve"> &amp;</w:t>
      </w:r>
      <w:r w:rsidRPr="00687C1E">
        <w:rPr>
          <w:rFonts w:ascii="Times New Roman" w:hAnsi="Times New Roman" w:cs="Times New Roman"/>
          <w:b/>
          <w:bCs/>
          <w:sz w:val="24"/>
          <w:szCs w:val="24"/>
        </w:rPr>
        <w:t xml:space="preserve"> </w:t>
      </w:r>
      <w:r w:rsidRPr="00687C1E">
        <w:rPr>
          <w:rFonts w:ascii="Times New Roman" w:hAnsi="Times New Roman" w:cs="Times New Roman"/>
          <w:b/>
          <w:bCs/>
          <w:sz w:val="24"/>
          <w:szCs w:val="24"/>
        </w:rPr>
        <w:t>Evaluation Metrics</w:t>
      </w:r>
    </w:p>
    <w:p w:rsidR="00EC5A6F" w:rsidRPr="00687C1E" w:rsidRDefault="00EC5A6F" w:rsidP="00687C1E">
      <w:pPr>
        <w:spacing w:line="360" w:lineRule="auto"/>
        <w:ind w:left="270"/>
        <w:jc w:val="center"/>
        <w:rPr>
          <w:rFonts w:ascii="Times New Roman" w:hAnsi="Times New Roman" w:cs="Times New Roman"/>
          <w:b/>
          <w:bCs/>
          <w:sz w:val="24"/>
          <w:szCs w:val="24"/>
        </w:rPr>
      </w:pPr>
      <w:r w:rsidRPr="00687C1E">
        <w:rPr>
          <w:rFonts w:ascii="Times New Roman" w:hAnsi="Times New Roman" w:cs="Times New Roman"/>
          <w:b/>
          <w:bCs/>
          <w:noProof/>
          <w:sz w:val="24"/>
          <w:szCs w:val="24"/>
        </w:rPr>
        <mc:AlternateContent>
          <mc:Choice Requires="wps">
            <w:drawing>
              <wp:anchor distT="0" distB="0" distL="114300" distR="114300" simplePos="0" relativeHeight="251676672" behindDoc="0" locked="0" layoutInCell="1" allowOverlap="1">
                <wp:simplePos x="0" y="0"/>
                <wp:positionH relativeFrom="column">
                  <wp:posOffset>616120</wp:posOffset>
                </wp:positionH>
                <wp:positionV relativeFrom="paragraph">
                  <wp:posOffset>70706</wp:posOffset>
                </wp:positionV>
                <wp:extent cx="4185702" cy="1740783"/>
                <wp:effectExtent l="0" t="0" r="24765" b="12065"/>
                <wp:wrapNone/>
                <wp:docPr id="1504749526" name="Rectangle 12"/>
                <wp:cNvGraphicFramePr/>
                <a:graphic xmlns:a="http://schemas.openxmlformats.org/drawingml/2006/main">
                  <a:graphicData uri="http://schemas.microsoft.com/office/word/2010/wordprocessingShape">
                    <wps:wsp>
                      <wps:cNvSpPr/>
                      <wps:spPr>
                        <a:xfrm>
                          <a:off x="0" y="0"/>
                          <a:ext cx="4185702" cy="174078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16C519" id="Rectangle 12" o:spid="_x0000_s1026" style="position:absolute;margin-left:48.5pt;margin-top:5.55pt;width:329.6pt;height:137.0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" filled="f" strokecolor="#09101d [484]" strokeweight="1pt"/>
            </w:pict>
          </mc:Fallback>
        </mc:AlternateContent>
      </w:r>
      <w:r w:rsidRPr="00687C1E">
        <w:rPr>
          <w:rFonts w:ascii="Times New Roman" w:hAnsi="Times New Roman" w:cs="Times New Roman"/>
          <w:b/>
          <w:bCs/>
          <w:sz w:val="24"/>
          <w:szCs w:val="24"/>
        </w:rPr>
        <w:drawing>
          <wp:inline distT="0" distB="0" distL="0" distR="0" wp14:anchorId="71BA099F" wp14:editId="49AEACA6">
            <wp:extent cx="4769095" cy="1873346"/>
            <wp:effectExtent l="0" t="0" r="0" b="0"/>
            <wp:docPr id="60293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34360" name=""/>
                    <pic:cNvPicPr/>
                  </pic:nvPicPr>
                  <pic:blipFill>
                    <a:blip r:embed="rId19"/>
                    <a:stretch>
                      <a:fillRect/>
                    </a:stretch>
                  </pic:blipFill>
                  <pic:spPr>
                    <a:xfrm>
                      <a:off x="0" y="0"/>
                      <a:ext cx="4769095" cy="1873346"/>
                    </a:xfrm>
                    <a:prstGeom prst="rect">
                      <a:avLst/>
                    </a:prstGeom>
                  </pic:spPr>
                </pic:pic>
              </a:graphicData>
            </a:graphic>
          </wp:inline>
        </w:drawing>
      </w:r>
    </w:p>
    <w:p w:rsidR="0057405A" w:rsidRPr="00687C1E" w:rsidRDefault="0057405A" w:rsidP="00687C1E">
      <w:pPr>
        <w:spacing w:line="360" w:lineRule="auto"/>
        <w:ind w:left="270"/>
        <w:jc w:val="both"/>
        <w:rPr>
          <w:rFonts w:ascii="Times New Roman" w:hAnsi="Times New Roman" w:cs="Times New Roman"/>
          <w:sz w:val="24"/>
          <w:szCs w:val="24"/>
        </w:rPr>
      </w:pPr>
      <w:r w:rsidRPr="00687C1E">
        <w:rPr>
          <w:rFonts w:ascii="Times New Roman" w:hAnsi="Times New Roman" w:cs="Times New Roman"/>
          <w:sz w:val="24"/>
          <w:szCs w:val="24"/>
        </w:rPr>
        <w:t xml:space="preserve">To assess the performance of the Logistic Regression model in predicting whether a review is fake or real, we use the following standard </w:t>
      </w:r>
      <w:r w:rsidRPr="00687C1E">
        <w:rPr>
          <w:rFonts w:ascii="Times New Roman" w:hAnsi="Times New Roman" w:cs="Times New Roman"/>
          <w:b/>
          <w:bCs/>
          <w:sz w:val="24"/>
          <w:szCs w:val="24"/>
        </w:rPr>
        <w:t>classification metrics</w:t>
      </w:r>
      <w:r w:rsidRPr="00687C1E">
        <w:rPr>
          <w:rFonts w:ascii="Times New Roman" w:hAnsi="Times New Roman" w:cs="Times New Roman"/>
          <w:sz w:val="24"/>
          <w:szCs w:val="24"/>
        </w:rPr>
        <w:t>:</w:t>
      </w:r>
    </w:p>
    <w:p w:rsidR="0057405A" w:rsidRPr="00687C1E" w:rsidRDefault="0057405A" w:rsidP="00687C1E">
      <w:pPr>
        <w:spacing w:line="360" w:lineRule="auto"/>
        <w:ind w:left="450"/>
        <w:jc w:val="both"/>
        <w:rPr>
          <w:rFonts w:ascii="Times New Roman" w:hAnsi="Times New Roman" w:cs="Times New Roman"/>
          <w:b/>
          <w:bCs/>
          <w:sz w:val="24"/>
          <w:szCs w:val="24"/>
        </w:rPr>
      </w:pPr>
      <w:r w:rsidRPr="00687C1E">
        <w:rPr>
          <w:rFonts w:ascii="Times New Roman" w:hAnsi="Times New Roman" w:cs="Times New Roman"/>
          <w:b/>
          <w:bCs/>
          <w:sz w:val="24"/>
          <w:szCs w:val="24"/>
        </w:rPr>
        <w:t>a) Accuracy</w:t>
      </w:r>
    </w:p>
    <w:p w:rsidR="0057405A" w:rsidRPr="00687C1E" w:rsidRDefault="0057405A" w:rsidP="00687C1E">
      <w:pPr>
        <w:numPr>
          <w:ilvl w:val="0"/>
          <w:numId w:val="10"/>
        </w:numPr>
        <w:spacing w:line="360" w:lineRule="auto"/>
        <w:ind w:left="450" w:firstLine="0"/>
        <w:jc w:val="both"/>
        <w:rPr>
          <w:rFonts w:ascii="Times New Roman" w:hAnsi="Times New Roman" w:cs="Times New Roman"/>
          <w:sz w:val="24"/>
          <w:szCs w:val="24"/>
        </w:rPr>
      </w:pPr>
      <w:r w:rsidRPr="00687C1E">
        <w:rPr>
          <w:rFonts w:ascii="Times New Roman" w:hAnsi="Times New Roman" w:cs="Times New Roman"/>
          <w:b/>
          <w:bCs/>
          <w:sz w:val="24"/>
          <w:szCs w:val="24"/>
        </w:rPr>
        <w:t>Definition</w:t>
      </w:r>
      <w:r w:rsidRPr="00687C1E">
        <w:rPr>
          <w:rFonts w:ascii="Times New Roman" w:hAnsi="Times New Roman" w:cs="Times New Roman"/>
          <w:sz w:val="24"/>
          <w:szCs w:val="24"/>
        </w:rPr>
        <w:t>: The proportion of correctly predicted labels (real or fake) out of the total predictions.</w:t>
      </w:r>
    </w:p>
    <w:p w:rsidR="0057405A" w:rsidRPr="00687C1E" w:rsidRDefault="0057405A" w:rsidP="00687C1E">
      <w:pPr>
        <w:spacing w:line="360" w:lineRule="auto"/>
        <w:ind w:left="450"/>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Accuracy= </m:t>
          </m:r>
          <m:f>
            <m:fPr>
              <m:ctrlPr>
                <w:rPr>
                  <w:rFonts w:ascii="Cambria Math" w:hAnsi="Cambria Math" w:cs="Times New Roman"/>
                  <w:i/>
                  <w:sz w:val="24"/>
                  <w:szCs w:val="24"/>
                </w:rPr>
              </m:ctrlPr>
            </m:fPr>
            <m:num>
              <m:r>
                <w:rPr>
                  <w:rFonts w:ascii="Cambria Math" w:hAnsi="Cambria Math" w:cs="Times New Roman"/>
                  <w:sz w:val="24"/>
                  <w:szCs w:val="24"/>
                </w:rPr>
                <m:t>True Positives+True Negatives​</m:t>
              </m:r>
            </m:num>
            <m:den>
              <m:r>
                <w:rPr>
                  <w:rFonts w:ascii="Cambria Math" w:hAnsi="Cambria Math" w:cs="Times New Roman"/>
                  <w:sz w:val="24"/>
                  <w:szCs w:val="24"/>
                </w:rPr>
                <m:t>Total Samples</m:t>
              </m:r>
            </m:den>
          </m:f>
        </m:oMath>
      </m:oMathPara>
    </w:p>
    <w:p w:rsidR="003726C1" w:rsidRPr="00687C1E" w:rsidRDefault="0057405A" w:rsidP="00687C1E">
      <w:pPr>
        <w:spacing w:line="360" w:lineRule="auto"/>
        <w:ind w:left="450"/>
        <w:jc w:val="both"/>
        <w:rPr>
          <w:rFonts w:ascii="Times New Roman" w:hAnsi="Times New Roman" w:cs="Times New Roman"/>
          <w:sz w:val="24"/>
          <w:szCs w:val="24"/>
        </w:rPr>
      </w:pPr>
      <w:r w:rsidRPr="00687C1E">
        <w:rPr>
          <w:rFonts w:ascii="Times New Roman" w:hAnsi="Times New Roman" w:cs="Times New Roman"/>
          <w:b/>
          <w:bCs/>
          <w:sz w:val="24"/>
          <w:szCs w:val="24"/>
        </w:rPr>
        <w:t>Interpretation</w:t>
      </w:r>
      <w:r w:rsidRPr="00687C1E">
        <w:rPr>
          <w:rFonts w:ascii="Times New Roman" w:hAnsi="Times New Roman" w:cs="Times New Roman"/>
          <w:sz w:val="24"/>
          <w:szCs w:val="24"/>
        </w:rPr>
        <w:t xml:space="preserve">: </w:t>
      </w:r>
      <w:r w:rsidR="001913A8" w:rsidRPr="00687C1E">
        <w:rPr>
          <w:rFonts w:ascii="Times New Roman" w:hAnsi="Times New Roman" w:cs="Times New Roman"/>
          <w:sz w:val="24"/>
          <w:szCs w:val="24"/>
        </w:rPr>
        <w:t xml:space="preserve">Accuracy reflects the model's overall performance, with </w:t>
      </w:r>
      <w:r w:rsidR="001913A8" w:rsidRPr="00687C1E">
        <w:rPr>
          <w:rFonts w:ascii="Times New Roman" w:hAnsi="Times New Roman" w:cs="Times New Roman"/>
          <w:b/>
          <w:bCs/>
          <w:sz w:val="24"/>
          <w:szCs w:val="24"/>
        </w:rPr>
        <w:t>81%</w:t>
      </w:r>
      <w:r w:rsidR="001913A8" w:rsidRPr="00687C1E">
        <w:rPr>
          <w:rFonts w:ascii="Times New Roman" w:hAnsi="Times New Roman" w:cs="Times New Roman"/>
          <w:sz w:val="24"/>
          <w:szCs w:val="24"/>
        </w:rPr>
        <w:t xml:space="preserve"> indicating correct classifications most of the time. However, it may not fully represent performance if the dataset has imbalanced classes.</w:t>
      </w:r>
    </w:p>
    <w:p w:rsidR="0057405A" w:rsidRPr="00687C1E" w:rsidRDefault="0057405A" w:rsidP="00687C1E">
      <w:pPr>
        <w:spacing w:line="360" w:lineRule="auto"/>
        <w:ind w:left="450"/>
        <w:jc w:val="both"/>
        <w:rPr>
          <w:rFonts w:ascii="Times New Roman" w:hAnsi="Times New Roman" w:cs="Times New Roman"/>
          <w:b/>
          <w:bCs/>
          <w:sz w:val="24"/>
          <w:szCs w:val="24"/>
        </w:rPr>
      </w:pPr>
      <w:r w:rsidRPr="00687C1E">
        <w:rPr>
          <w:rFonts w:ascii="Times New Roman" w:hAnsi="Times New Roman" w:cs="Times New Roman"/>
          <w:b/>
          <w:bCs/>
          <w:sz w:val="24"/>
          <w:szCs w:val="24"/>
        </w:rPr>
        <w:t>b) Precision</w:t>
      </w:r>
    </w:p>
    <w:p w:rsidR="0057405A" w:rsidRPr="00687C1E" w:rsidRDefault="0057405A" w:rsidP="00687C1E">
      <w:pPr>
        <w:numPr>
          <w:ilvl w:val="0"/>
          <w:numId w:val="11"/>
        </w:numPr>
        <w:spacing w:line="360" w:lineRule="auto"/>
        <w:ind w:left="450" w:firstLine="0"/>
        <w:jc w:val="both"/>
        <w:rPr>
          <w:rFonts w:ascii="Times New Roman" w:hAnsi="Times New Roman" w:cs="Times New Roman"/>
          <w:sz w:val="24"/>
          <w:szCs w:val="24"/>
        </w:rPr>
      </w:pPr>
      <w:r w:rsidRPr="00687C1E">
        <w:rPr>
          <w:rFonts w:ascii="Times New Roman" w:hAnsi="Times New Roman" w:cs="Times New Roman"/>
          <w:b/>
          <w:bCs/>
          <w:sz w:val="24"/>
          <w:szCs w:val="24"/>
        </w:rPr>
        <w:t>Definition</w:t>
      </w:r>
      <w:r w:rsidRPr="00687C1E">
        <w:rPr>
          <w:rFonts w:ascii="Times New Roman" w:hAnsi="Times New Roman" w:cs="Times New Roman"/>
          <w:sz w:val="24"/>
          <w:szCs w:val="24"/>
        </w:rPr>
        <w:t>: The proportion of positive predictions (fake reviews) that are actually correct.</w:t>
      </w:r>
    </w:p>
    <w:p w:rsidR="0057405A" w:rsidRPr="00687C1E" w:rsidRDefault="0057405A" w:rsidP="00687C1E">
      <w:pPr>
        <w:spacing w:line="360" w:lineRule="auto"/>
        <w:ind w:left="450"/>
        <w:jc w:val="both"/>
        <w:rPr>
          <w:rFonts w:ascii="Times New Roman" w:eastAsiaTheme="minorEastAsia" w:hAnsi="Times New Roman" w:cs="Times New Roman"/>
          <w:sz w:val="24"/>
          <w:szCs w:val="24"/>
        </w:rPr>
      </w:pPr>
      <m:oMathPara>
        <m:oMath>
          <m:r>
            <w:rPr>
              <w:rFonts w:ascii="Cambria Math" w:hAnsi="Cambria Math" w:cs="Times New Roman"/>
              <w:sz w:val="24"/>
              <w:szCs w:val="24"/>
            </w:rPr>
            <m:t>Precision=</m:t>
          </m:r>
          <m:f>
            <m:fPr>
              <m:ctrlPr>
                <w:rPr>
                  <w:rFonts w:ascii="Cambria Math" w:hAnsi="Cambria Math" w:cs="Times New Roman"/>
                  <w:i/>
                  <w:sz w:val="24"/>
                  <w:szCs w:val="24"/>
                </w:rPr>
              </m:ctrlPr>
            </m:fPr>
            <m:num>
              <m:r>
                <w:rPr>
                  <w:rFonts w:ascii="Cambria Math" w:hAnsi="Cambria Math" w:cs="Times New Roman"/>
                  <w:sz w:val="24"/>
                  <w:szCs w:val="24"/>
                </w:rPr>
                <m:t>True Positives</m:t>
              </m:r>
            </m:num>
            <m:den>
              <m:r>
                <w:rPr>
                  <w:rFonts w:ascii="Cambria Math" w:hAnsi="Cambria Math" w:cs="Times New Roman"/>
                  <w:sz w:val="24"/>
                  <w:szCs w:val="24"/>
                </w:rPr>
                <m:t>True Positives+False Positives</m:t>
              </m:r>
            </m:den>
          </m:f>
        </m:oMath>
      </m:oMathPara>
    </w:p>
    <w:p w:rsidR="0057405A" w:rsidRPr="00687C1E" w:rsidRDefault="0057405A" w:rsidP="00687C1E">
      <w:pPr>
        <w:spacing w:line="360" w:lineRule="auto"/>
        <w:ind w:left="450"/>
        <w:jc w:val="both"/>
        <w:rPr>
          <w:rFonts w:ascii="Times New Roman" w:hAnsi="Times New Roman" w:cs="Times New Roman"/>
          <w:sz w:val="24"/>
          <w:szCs w:val="24"/>
        </w:rPr>
      </w:pPr>
      <w:r w:rsidRPr="00687C1E">
        <w:rPr>
          <w:rFonts w:ascii="Times New Roman" w:hAnsi="Times New Roman" w:cs="Times New Roman"/>
          <w:b/>
          <w:bCs/>
          <w:sz w:val="24"/>
          <w:szCs w:val="24"/>
        </w:rPr>
        <w:lastRenderedPageBreak/>
        <w:t>Interpretation</w:t>
      </w:r>
      <w:r w:rsidRPr="00687C1E">
        <w:rPr>
          <w:rFonts w:ascii="Times New Roman" w:hAnsi="Times New Roman" w:cs="Times New Roman"/>
          <w:sz w:val="24"/>
          <w:szCs w:val="24"/>
        </w:rPr>
        <w:t xml:space="preserve">: </w:t>
      </w:r>
      <w:r w:rsidR="009147AB" w:rsidRPr="00687C1E">
        <w:rPr>
          <w:rFonts w:ascii="Times New Roman" w:hAnsi="Times New Roman" w:cs="Times New Roman"/>
          <w:sz w:val="24"/>
          <w:szCs w:val="24"/>
        </w:rPr>
        <w:t xml:space="preserve">Precision shows how many of the reviews predicted as fake were truly fake. In our model, </w:t>
      </w:r>
      <w:r w:rsidR="00D4584B" w:rsidRPr="00687C1E">
        <w:rPr>
          <w:rFonts w:ascii="Times New Roman" w:hAnsi="Times New Roman" w:cs="Times New Roman"/>
          <w:sz w:val="24"/>
          <w:szCs w:val="24"/>
        </w:rPr>
        <w:t xml:space="preserve">the </w:t>
      </w:r>
      <w:r w:rsidR="009147AB" w:rsidRPr="00687C1E">
        <w:rPr>
          <w:rFonts w:ascii="Times New Roman" w:hAnsi="Times New Roman" w:cs="Times New Roman"/>
          <w:b/>
          <w:bCs/>
          <w:sz w:val="24"/>
          <w:szCs w:val="24"/>
        </w:rPr>
        <w:t>precision</w:t>
      </w:r>
      <w:r w:rsidR="009147AB" w:rsidRPr="00687C1E">
        <w:rPr>
          <w:rFonts w:ascii="Times New Roman" w:hAnsi="Times New Roman" w:cs="Times New Roman"/>
          <w:sz w:val="24"/>
          <w:szCs w:val="24"/>
        </w:rPr>
        <w:t xml:space="preserve"> is </w:t>
      </w:r>
      <w:r w:rsidR="009147AB" w:rsidRPr="00687C1E">
        <w:rPr>
          <w:rFonts w:ascii="Times New Roman" w:hAnsi="Times New Roman" w:cs="Times New Roman"/>
          <w:b/>
          <w:bCs/>
          <w:sz w:val="24"/>
          <w:szCs w:val="24"/>
        </w:rPr>
        <w:t>0.81</w:t>
      </w:r>
      <w:r w:rsidR="009147AB" w:rsidRPr="00687C1E">
        <w:rPr>
          <w:rFonts w:ascii="Times New Roman" w:hAnsi="Times New Roman" w:cs="Times New Roman"/>
          <w:sz w:val="24"/>
          <w:szCs w:val="24"/>
        </w:rPr>
        <w:t>, indicating that the model performs well at identifying fake reviews with minimal false positives.</w:t>
      </w:r>
    </w:p>
    <w:p w:rsidR="006879B7" w:rsidRPr="00687C1E" w:rsidRDefault="006879B7" w:rsidP="00687C1E">
      <w:pPr>
        <w:spacing w:line="360" w:lineRule="auto"/>
        <w:ind w:left="450"/>
        <w:jc w:val="both"/>
        <w:rPr>
          <w:rFonts w:ascii="Times New Roman" w:hAnsi="Times New Roman" w:cs="Times New Roman"/>
          <w:b/>
          <w:bCs/>
          <w:sz w:val="24"/>
          <w:szCs w:val="24"/>
        </w:rPr>
      </w:pPr>
      <w:r w:rsidRPr="00687C1E">
        <w:rPr>
          <w:rFonts w:ascii="Times New Roman" w:hAnsi="Times New Roman" w:cs="Times New Roman"/>
          <w:b/>
          <w:bCs/>
          <w:sz w:val="24"/>
          <w:szCs w:val="24"/>
        </w:rPr>
        <w:t>c) Recall (Sensitivity)</w:t>
      </w:r>
    </w:p>
    <w:p w:rsidR="006879B7" w:rsidRPr="00687C1E" w:rsidRDefault="006879B7" w:rsidP="00687C1E">
      <w:pPr>
        <w:numPr>
          <w:ilvl w:val="0"/>
          <w:numId w:val="12"/>
        </w:numPr>
        <w:spacing w:line="360" w:lineRule="auto"/>
        <w:ind w:left="450" w:firstLine="0"/>
        <w:jc w:val="both"/>
        <w:rPr>
          <w:rFonts w:ascii="Times New Roman" w:hAnsi="Times New Roman" w:cs="Times New Roman"/>
          <w:sz w:val="24"/>
          <w:szCs w:val="24"/>
        </w:rPr>
      </w:pPr>
      <w:r w:rsidRPr="00687C1E">
        <w:rPr>
          <w:rFonts w:ascii="Times New Roman" w:hAnsi="Times New Roman" w:cs="Times New Roman"/>
          <w:b/>
          <w:bCs/>
          <w:sz w:val="24"/>
          <w:szCs w:val="24"/>
        </w:rPr>
        <w:t>Definition</w:t>
      </w:r>
      <w:r w:rsidRPr="00687C1E">
        <w:rPr>
          <w:rFonts w:ascii="Times New Roman" w:hAnsi="Times New Roman" w:cs="Times New Roman"/>
          <w:sz w:val="24"/>
          <w:szCs w:val="24"/>
        </w:rPr>
        <w:t>: The proportion of actual positive cases (fake reviews) that were correctly identified by the model.</w:t>
      </w:r>
    </w:p>
    <w:p w:rsidR="006879B7" w:rsidRPr="00687C1E" w:rsidRDefault="006879B7" w:rsidP="00687C1E">
      <w:pPr>
        <w:spacing w:line="360" w:lineRule="auto"/>
        <w:ind w:left="450"/>
        <w:jc w:val="both"/>
        <w:rPr>
          <w:rFonts w:ascii="Times New Roman" w:hAnsi="Times New Roman" w:cs="Times New Roman"/>
          <w:sz w:val="24"/>
          <w:szCs w:val="24"/>
        </w:rPr>
      </w:pPr>
      <m:oMathPara>
        <m:oMath>
          <m:r>
            <w:rPr>
              <w:rFonts w:ascii="Cambria Math" w:hAnsi="Cambria Math" w:cs="Times New Roman"/>
              <w:sz w:val="24"/>
              <w:szCs w:val="24"/>
            </w:rPr>
            <m:t>Recall=</m:t>
          </m:r>
          <m:f>
            <m:fPr>
              <m:ctrlPr>
                <w:rPr>
                  <w:rFonts w:ascii="Cambria Math" w:hAnsi="Cambria Math" w:cs="Times New Roman"/>
                  <w:i/>
                  <w:sz w:val="24"/>
                  <w:szCs w:val="24"/>
                </w:rPr>
              </m:ctrlPr>
            </m:fPr>
            <m:num>
              <m:r>
                <w:rPr>
                  <w:rFonts w:ascii="Cambria Math" w:hAnsi="Cambria Math" w:cs="Times New Roman"/>
                  <w:sz w:val="24"/>
                  <w:szCs w:val="24"/>
                </w:rPr>
                <m:t>True  Positives</m:t>
              </m:r>
            </m:num>
            <m:den>
              <m:r>
                <w:rPr>
                  <w:rFonts w:ascii="Cambria Math" w:hAnsi="Cambria Math" w:cs="Times New Roman"/>
                  <w:sz w:val="24"/>
                  <w:szCs w:val="24"/>
                </w:rPr>
                <m:t>True Positives+False Negatives</m:t>
              </m:r>
            </m:den>
          </m:f>
        </m:oMath>
      </m:oMathPara>
    </w:p>
    <w:p w:rsidR="006879B7" w:rsidRPr="00687C1E" w:rsidRDefault="006879B7" w:rsidP="00687C1E">
      <w:pPr>
        <w:spacing w:line="360" w:lineRule="auto"/>
        <w:ind w:left="450"/>
        <w:jc w:val="both"/>
        <w:rPr>
          <w:rFonts w:ascii="Times New Roman" w:hAnsi="Times New Roman" w:cs="Times New Roman"/>
          <w:b/>
          <w:bCs/>
          <w:sz w:val="24"/>
          <w:szCs w:val="24"/>
        </w:rPr>
      </w:pPr>
    </w:p>
    <w:p w:rsidR="00C73A38" w:rsidRPr="00687C1E" w:rsidRDefault="006879B7" w:rsidP="00687C1E">
      <w:pPr>
        <w:spacing w:line="360" w:lineRule="auto"/>
        <w:ind w:left="450"/>
        <w:jc w:val="both"/>
        <w:rPr>
          <w:rFonts w:ascii="Times New Roman" w:hAnsi="Times New Roman" w:cs="Times New Roman"/>
          <w:sz w:val="24"/>
          <w:szCs w:val="24"/>
        </w:rPr>
      </w:pPr>
      <w:r w:rsidRPr="00687C1E">
        <w:rPr>
          <w:rFonts w:ascii="Times New Roman" w:hAnsi="Times New Roman" w:cs="Times New Roman"/>
          <w:b/>
          <w:bCs/>
          <w:sz w:val="24"/>
          <w:szCs w:val="24"/>
        </w:rPr>
        <w:t>Interpretation</w:t>
      </w:r>
      <w:r w:rsidRPr="00687C1E">
        <w:rPr>
          <w:rFonts w:ascii="Times New Roman" w:hAnsi="Times New Roman" w:cs="Times New Roman"/>
          <w:sz w:val="24"/>
          <w:szCs w:val="24"/>
        </w:rPr>
        <w:t xml:space="preserve">: </w:t>
      </w:r>
      <w:r w:rsidR="00C73A38" w:rsidRPr="00687C1E">
        <w:rPr>
          <w:rFonts w:ascii="Times New Roman" w:hAnsi="Times New Roman" w:cs="Times New Roman"/>
          <w:sz w:val="24"/>
          <w:szCs w:val="24"/>
        </w:rPr>
        <w:t xml:space="preserve">Recall measures the model's ability to detect fake reviews. A recall of </w:t>
      </w:r>
      <w:r w:rsidR="00C73A38" w:rsidRPr="00687C1E">
        <w:rPr>
          <w:rFonts w:ascii="Times New Roman" w:hAnsi="Times New Roman" w:cs="Times New Roman"/>
          <w:b/>
          <w:bCs/>
          <w:sz w:val="24"/>
          <w:szCs w:val="24"/>
        </w:rPr>
        <w:t>0.80</w:t>
      </w:r>
      <w:r w:rsidR="00C73A38" w:rsidRPr="00687C1E">
        <w:rPr>
          <w:rFonts w:ascii="Times New Roman" w:hAnsi="Times New Roman" w:cs="Times New Roman"/>
          <w:sz w:val="24"/>
          <w:szCs w:val="24"/>
        </w:rPr>
        <w:t xml:space="preserve"> indicates the model identifies most fake reviews but may still miss some, suggesting room for improvement in capturing all instances.</w:t>
      </w:r>
    </w:p>
    <w:p w:rsidR="00BC3D8F" w:rsidRPr="00687C1E" w:rsidRDefault="00BC3D8F" w:rsidP="00687C1E">
      <w:pPr>
        <w:spacing w:line="360" w:lineRule="auto"/>
        <w:ind w:left="450"/>
        <w:jc w:val="both"/>
        <w:rPr>
          <w:rFonts w:ascii="Times New Roman" w:hAnsi="Times New Roman" w:cs="Times New Roman"/>
          <w:b/>
          <w:bCs/>
          <w:sz w:val="24"/>
          <w:szCs w:val="24"/>
        </w:rPr>
      </w:pPr>
      <w:r w:rsidRPr="00687C1E">
        <w:rPr>
          <w:rFonts w:ascii="Times New Roman" w:hAnsi="Times New Roman" w:cs="Times New Roman"/>
          <w:b/>
          <w:bCs/>
          <w:sz w:val="24"/>
          <w:szCs w:val="24"/>
        </w:rPr>
        <w:t>d) F1-Score</w:t>
      </w:r>
    </w:p>
    <w:p w:rsidR="00526415" w:rsidRPr="00687C1E" w:rsidRDefault="00BC3D8F" w:rsidP="00687C1E">
      <w:pPr>
        <w:numPr>
          <w:ilvl w:val="0"/>
          <w:numId w:val="13"/>
        </w:numPr>
        <w:spacing w:line="360" w:lineRule="auto"/>
        <w:ind w:left="450" w:firstLine="0"/>
        <w:jc w:val="both"/>
        <w:rPr>
          <w:rFonts w:ascii="Times New Roman" w:hAnsi="Times New Roman" w:cs="Times New Roman"/>
          <w:sz w:val="24"/>
          <w:szCs w:val="24"/>
        </w:rPr>
      </w:pPr>
      <w:r w:rsidRPr="00687C1E">
        <w:rPr>
          <w:rFonts w:ascii="Times New Roman" w:hAnsi="Times New Roman" w:cs="Times New Roman"/>
          <w:b/>
          <w:bCs/>
          <w:sz w:val="24"/>
          <w:szCs w:val="24"/>
        </w:rPr>
        <w:t>Definition</w:t>
      </w:r>
      <w:r w:rsidRPr="00687C1E">
        <w:rPr>
          <w:rFonts w:ascii="Times New Roman" w:hAnsi="Times New Roman" w:cs="Times New Roman"/>
          <w:sz w:val="24"/>
          <w:szCs w:val="24"/>
        </w:rPr>
        <w:t xml:space="preserve">: </w:t>
      </w:r>
      <w:r w:rsidR="00526415" w:rsidRPr="00687C1E">
        <w:rPr>
          <w:rFonts w:ascii="Times New Roman" w:hAnsi="Times New Roman" w:cs="Times New Roman"/>
          <w:sz w:val="24"/>
          <w:szCs w:val="24"/>
        </w:rPr>
        <w:t>The harmonic mean of precision and recall gives a balanced measure of the model's performance in detecting fake reviews.</w:t>
      </w:r>
    </w:p>
    <w:p w:rsidR="00BC3D8F" w:rsidRPr="00687C1E" w:rsidRDefault="00BC3D8F" w:rsidP="00687C1E">
      <w:pPr>
        <w:numPr>
          <w:ilvl w:val="0"/>
          <w:numId w:val="13"/>
        </w:numPr>
        <w:spacing w:line="360" w:lineRule="auto"/>
        <w:ind w:left="450" w:firstLine="0"/>
        <w:jc w:val="both"/>
        <w:rPr>
          <w:rFonts w:ascii="Times New Roman" w:hAnsi="Times New Roman" w:cs="Times New Roman"/>
          <w:sz w:val="24"/>
          <w:szCs w:val="24"/>
        </w:rPr>
      </w:pPr>
      <m:oMath>
        <m:r>
          <w:rPr>
            <w:rFonts w:ascii="Cambria Math" w:hAnsi="Cambria Math" w:cs="Times New Roman"/>
            <w:sz w:val="24"/>
            <w:szCs w:val="24"/>
          </w:rPr>
          <m:t xml:space="preserve">F1-Score=2× </m:t>
        </m:r>
        <m:f>
          <m:fPr>
            <m:ctrlPr>
              <w:rPr>
                <w:rFonts w:ascii="Cambria Math" w:hAnsi="Cambria Math" w:cs="Times New Roman"/>
                <w:i/>
                <w:iCs/>
                <w:sz w:val="24"/>
                <w:szCs w:val="24"/>
              </w:rPr>
            </m:ctrlPr>
          </m:fPr>
          <m:num>
            <m:r>
              <w:rPr>
                <w:rFonts w:ascii="Cambria Math" w:hAnsi="Cambria Math" w:cs="Times New Roman"/>
                <w:sz w:val="24"/>
                <w:szCs w:val="24"/>
              </w:rPr>
              <m:t>Precision×Recall</m:t>
            </m:r>
          </m:num>
          <m:den>
            <m:r>
              <w:rPr>
                <w:rFonts w:ascii="Cambria Math" w:hAnsi="Cambria Math" w:cs="Times New Roman"/>
                <w:sz w:val="24"/>
                <w:szCs w:val="24"/>
              </w:rPr>
              <m:t>Precision + Recall</m:t>
            </m:r>
          </m:den>
        </m:f>
      </m:oMath>
    </w:p>
    <w:p w:rsidR="00BC3D8F" w:rsidRPr="00687C1E" w:rsidRDefault="00BC3D8F" w:rsidP="00687C1E">
      <w:pPr>
        <w:spacing w:line="360" w:lineRule="auto"/>
        <w:ind w:left="450"/>
        <w:jc w:val="both"/>
        <w:rPr>
          <w:rFonts w:ascii="Times New Roman" w:hAnsi="Times New Roman" w:cs="Times New Roman"/>
          <w:sz w:val="24"/>
          <w:szCs w:val="24"/>
        </w:rPr>
      </w:pPr>
    </w:p>
    <w:p w:rsidR="00BC3D8F" w:rsidRPr="00687C1E" w:rsidRDefault="00BC3D8F" w:rsidP="00687C1E">
      <w:pPr>
        <w:spacing w:line="360" w:lineRule="auto"/>
        <w:ind w:left="450"/>
        <w:jc w:val="both"/>
        <w:rPr>
          <w:rFonts w:ascii="Times New Roman" w:hAnsi="Times New Roman" w:cs="Times New Roman"/>
          <w:sz w:val="24"/>
          <w:szCs w:val="24"/>
        </w:rPr>
      </w:pPr>
      <w:r w:rsidRPr="00687C1E">
        <w:rPr>
          <w:rFonts w:ascii="Times New Roman" w:hAnsi="Times New Roman" w:cs="Times New Roman"/>
          <w:b/>
          <w:bCs/>
          <w:sz w:val="24"/>
          <w:szCs w:val="24"/>
        </w:rPr>
        <w:t>Interpretation</w:t>
      </w:r>
      <w:r w:rsidRPr="00687C1E">
        <w:rPr>
          <w:rFonts w:ascii="Times New Roman" w:hAnsi="Times New Roman" w:cs="Times New Roman"/>
          <w:sz w:val="24"/>
          <w:szCs w:val="24"/>
        </w:rPr>
        <w:t xml:space="preserve">: </w:t>
      </w:r>
      <w:r w:rsidR="009147AB" w:rsidRPr="00687C1E">
        <w:rPr>
          <w:rFonts w:ascii="Times New Roman" w:hAnsi="Times New Roman" w:cs="Times New Roman"/>
          <w:sz w:val="24"/>
          <w:szCs w:val="24"/>
        </w:rPr>
        <w:t xml:space="preserve">The </w:t>
      </w:r>
      <w:r w:rsidR="009147AB" w:rsidRPr="00687C1E">
        <w:rPr>
          <w:rFonts w:ascii="Times New Roman" w:hAnsi="Times New Roman" w:cs="Times New Roman"/>
          <w:b/>
          <w:bCs/>
          <w:sz w:val="24"/>
          <w:szCs w:val="24"/>
        </w:rPr>
        <w:t>F1-score</w:t>
      </w:r>
      <w:r w:rsidR="009147AB" w:rsidRPr="00687C1E">
        <w:rPr>
          <w:rFonts w:ascii="Times New Roman" w:hAnsi="Times New Roman" w:cs="Times New Roman"/>
          <w:sz w:val="24"/>
          <w:szCs w:val="24"/>
        </w:rPr>
        <w:t xml:space="preserve"> of </w:t>
      </w:r>
      <w:r w:rsidR="009147AB" w:rsidRPr="00687C1E">
        <w:rPr>
          <w:rFonts w:ascii="Times New Roman" w:hAnsi="Times New Roman" w:cs="Times New Roman"/>
          <w:b/>
          <w:bCs/>
          <w:sz w:val="24"/>
          <w:szCs w:val="24"/>
        </w:rPr>
        <w:t>0.80</w:t>
      </w:r>
      <w:r w:rsidR="009147AB" w:rsidRPr="00687C1E">
        <w:rPr>
          <w:rFonts w:ascii="Times New Roman" w:hAnsi="Times New Roman" w:cs="Times New Roman"/>
          <w:sz w:val="24"/>
          <w:szCs w:val="24"/>
        </w:rPr>
        <w:t xml:space="preserve"> reflects a balanced performance between precision and recall. Since both false positives and false negatives are important in our task, this score demonstrates the model’s ability to classify reviews accurately while balancing both precision and recall.</w:t>
      </w:r>
    </w:p>
    <w:p w:rsidR="002E1A9A" w:rsidRPr="00687C1E" w:rsidRDefault="002E1A9A" w:rsidP="00687C1E">
      <w:pPr>
        <w:spacing w:line="360" w:lineRule="auto"/>
        <w:ind w:left="270"/>
        <w:jc w:val="both"/>
        <w:rPr>
          <w:rFonts w:ascii="Times New Roman" w:hAnsi="Times New Roman" w:cs="Times New Roman"/>
          <w:sz w:val="24"/>
          <w:szCs w:val="24"/>
        </w:rPr>
      </w:pPr>
    </w:p>
    <w:p w:rsidR="002E1A9A" w:rsidRPr="00687C1E" w:rsidRDefault="00687C1E" w:rsidP="00687C1E">
      <w:pPr>
        <w:spacing w:line="360" w:lineRule="auto"/>
        <w:ind w:left="270"/>
        <w:jc w:val="both"/>
        <w:rPr>
          <w:rFonts w:ascii="Times New Roman" w:hAnsi="Times New Roman" w:cs="Times New Roman"/>
          <w:b/>
          <w:bCs/>
          <w:sz w:val="24"/>
          <w:szCs w:val="24"/>
        </w:rPr>
      </w:pPr>
      <w:r w:rsidRPr="00687C1E">
        <w:rPr>
          <w:rFonts w:ascii="Times New Roman" w:hAnsi="Times New Roman" w:cs="Times New Roman"/>
          <w:b/>
          <w:bCs/>
          <w:sz w:val="24"/>
          <w:szCs w:val="24"/>
        </w:rPr>
        <w:t xml:space="preserve">5.2 </w:t>
      </w:r>
      <w:r w:rsidR="002E1A9A" w:rsidRPr="00687C1E">
        <w:rPr>
          <w:rFonts w:ascii="Times New Roman" w:hAnsi="Times New Roman" w:cs="Times New Roman"/>
          <w:b/>
          <w:bCs/>
          <w:sz w:val="24"/>
          <w:szCs w:val="24"/>
        </w:rPr>
        <w:t>Confusion Matrix</w:t>
      </w:r>
    </w:p>
    <w:p w:rsidR="00A81A8D" w:rsidRPr="00687C1E" w:rsidRDefault="00B21D7D" w:rsidP="00687C1E">
      <w:pPr>
        <w:spacing w:line="360" w:lineRule="auto"/>
        <w:ind w:left="270"/>
        <w:jc w:val="both"/>
        <w:rPr>
          <w:rFonts w:ascii="Times New Roman" w:hAnsi="Times New Roman" w:cs="Times New Roman"/>
          <w:sz w:val="24"/>
          <w:szCs w:val="24"/>
        </w:rPr>
      </w:pPr>
      <w:r w:rsidRPr="00687C1E">
        <w:rPr>
          <w:rFonts w:ascii="Times New Roman" w:hAnsi="Times New Roman" w:cs="Times New Roman"/>
          <w:sz w:val="24"/>
          <w:szCs w:val="24"/>
        </w:rPr>
        <w:t xml:space="preserve">A confusion matrix is a performance evaluation tool for classification models. It summarizes prediction results by comparing actual labels (rows) with predicted labels (columns), helping assess model accuracy </w:t>
      </w:r>
      <w:hyperlink w:anchor="Narkhede" w:history="1">
        <w:r w:rsidR="00AA28D3" w:rsidRPr="00687C1E">
          <w:rPr>
            <w:rStyle w:val="Hyperlink"/>
            <w:rFonts w:ascii="Times New Roman" w:hAnsi="Times New Roman" w:cs="Times New Roman"/>
            <w:i/>
            <w:iCs/>
            <w:sz w:val="24"/>
            <w:szCs w:val="24"/>
          </w:rPr>
          <w:t>(Narkhede, 2018)</w:t>
        </w:r>
      </w:hyperlink>
      <w:r w:rsidR="001A6930" w:rsidRPr="00687C1E">
        <w:rPr>
          <w:rStyle w:val="Hyperlink"/>
          <w:rFonts w:ascii="Times New Roman" w:hAnsi="Times New Roman" w:cs="Times New Roman"/>
          <w:i/>
          <w:iCs/>
          <w:sz w:val="24"/>
          <w:szCs w:val="24"/>
          <w:vertAlign w:val="superscript"/>
        </w:rPr>
        <w:t>32</w:t>
      </w:r>
      <w:r w:rsidR="00DA15CE" w:rsidRPr="00687C1E">
        <w:rPr>
          <w:rFonts w:ascii="Times New Roman" w:hAnsi="Times New Roman" w:cs="Times New Roman"/>
          <w:sz w:val="24"/>
          <w:szCs w:val="24"/>
        </w:rPr>
        <w:t xml:space="preserve">. </w:t>
      </w:r>
    </w:p>
    <w:p w:rsidR="00E8675B" w:rsidRPr="00687C1E" w:rsidRDefault="00E8675B" w:rsidP="00687C1E">
      <w:pPr>
        <w:spacing w:line="360" w:lineRule="auto"/>
        <w:ind w:left="270"/>
        <w:jc w:val="both"/>
        <w:rPr>
          <w:rFonts w:ascii="Times New Roman" w:hAnsi="Times New Roman" w:cs="Times New Roman"/>
          <w:sz w:val="24"/>
          <w:szCs w:val="24"/>
        </w:rPr>
      </w:pPr>
    </w:p>
    <w:tbl>
      <w:tblPr>
        <w:tblW w:w="0" w:type="auto"/>
        <w:tblCellSpacing w:w="15" w:type="dxa"/>
        <w:tblInd w:w="1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8"/>
        <w:gridCol w:w="2197"/>
        <w:gridCol w:w="2305"/>
      </w:tblGrid>
      <w:tr w:rsidR="00422D4F" w:rsidRPr="00687C1E" w:rsidTr="00422D4F">
        <w:trPr>
          <w:tblHeader/>
          <w:tblCellSpacing w:w="15" w:type="dxa"/>
        </w:trPr>
        <w:tc>
          <w:tcPr>
            <w:tcW w:w="0" w:type="auto"/>
            <w:vAlign w:val="center"/>
            <w:hideMark/>
          </w:tcPr>
          <w:p w:rsidR="00422D4F" w:rsidRPr="00687C1E" w:rsidRDefault="00422D4F" w:rsidP="00687C1E">
            <w:pPr>
              <w:spacing w:after="0" w:line="360" w:lineRule="auto"/>
              <w:ind w:left="270"/>
              <w:jc w:val="both"/>
              <w:rPr>
                <w:rFonts w:ascii="Times New Roman" w:eastAsia="Times New Roman" w:hAnsi="Times New Roman" w:cs="Times New Roman"/>
                <w:kern w:val="0"/>
                <w:sz w:val="24"/>
                <w:szCs w:val="24"/>
                <w14:ligatures w14:val="none"/>
              </w:rPr>
            </w:pPr>
            <w:r w:rsidRPr="00687C1E">
              <w:rPr>
                <w:rFonts w:ascii="Times New Roman" w:eastAsia="Times New Roman" w:hAnsi="Times New Roman" w:cs="Times New Roman"/>
                <w:kern w:val="0"/>
                <w:sz w:val="24"/>
                <w:szCs w:val="24"/>
                <w14:ligatures w14:val="none"/>
              </w:rPr>
              <w:t xml:space="preserve"> </w:t>
            </w:r>
          </w:p>
        </w:tc>
        <w:tc>
          <w:tcPr>
            <w:tcW w:w="0" w:type="auto"/>
            <w:vAlign w:val="center"/>
            <w:hideMark/>
          </w:tcPr>
          <w:p w:rsidR="00422D4F" w:rsidRPr="00687C1E" w:rsidRDefault="00422D4F" w:rsidP="00687C1E">
            <w:pPr>
              <w:spacing w:after="0" w:line="360" w:lineRule="auto"/>
              <w:ind w:left="270"/>
              <w:jc w:val="both"/>
              <w:rPr>
                <w:rFonts w:ascii="Times New Roman" w:eastAsia="Times New Roman" w:hAnsi="Times New Roman" w:cs="Times New Roman"/>
                <w:b/>
                <w:bCs/>
                <w:kern w:val="0"/>
                <w:sz w:val="24"/>
                <w:szCs w:val="24"/>
                <w14:ligatures w14:val="none"/>
              </w:rPr>
            </w:pPr>
            <w:r w:rsidRPr="00687C1E">
              <w:rPr>
                <w:rFonts w:ascii="Times New Roman" w:eastAsia="Times New Roman" w:hAnsi="Times New Roman" w:cs="Times New Roman"/>
                <w:b/>
                <w:bCs/>
                <w:kern w:val="0"/>
                <w:sz w:val="24"/>
                <w:szCs w:val="24"/>
                <w14:ligatures w14:val="none"/>
              </w:rPr>
              <w:t>Predicted Positive</w:t>
            </w:r>
          </w:p>
        </w:tc>
        <w:tc>
          <w:tcPr>
            <w:tcW w:w="0" w:type="auto"/>
            <w:vAlign w:val="center"/>
            <w:hideMark/>
          </w:tcPr>
          <w:p w:rsidR="00422D4F" w:rsidRPr="00687C1E" w:rsidRDefault="00422D4F" w:rsidP="00687C1E">
            <w:pPr>
              <w:spacing w:after="0" w:line="360" w:lineRule="auto"/>
              <w:ind w:left="270"/>
              <w:jc w:val="both"/>
              <w:rPr>
                <w:rFonts w:ascii="Times New Roman" w:eastAsia="Times New Roman" w:hAnsi="Times New Roman" w:cs="Times New Roman"/>
                <w:b/>
                <w:bCs/>
                <w:kern w:val="0"/>
                <w:sz w:val="24"/>
                <w:szCs w:val="24"/>
                <w14:ligatures w14:val="none"/>
              </w:rPr>
            </w:pPr>
            <w:r w:rsidRPr="00687C1E">
              <w:rPr>
                <w:rFonts w:ascii="Times New Roman" w:eastAsia="Times New Roman" w:hAnsi="Times New Roman" w:cs="Times New Roman"/>
                <w:b/>
                <w:bCs/>
                <w:kern w:val="0"/>
                <w:sz w:val="24"/>
                <w:szCs w:val="24"/>
                <w14:ligatures w14:val="none"/>
              </w:rPr>
              <w:t>Predicted Negative</w:t>
            </w:r>
          </w:p>
        </w:tc>
      </w:tr>
      <w:tr w:rsidR="00422D4F" w:rsidRPr="00687C1E" w:rsidTr="00422D4F">
        <w:trPr>
          <w:tblCellSpacing w:w="15" w:type="dxa"/>
        </w:trPr>
        <w:tc>
          <w:tcPr>
            <w:tcW w:w="0" w:type="auto"/>
            <w:vAlign w:val="center"/>
            <w:hideMark/>
          </w:tcPr>
          <w:p w:rsidR="00422D4F" w:rsidRPr="00687C1E" w:rsidRDefault="00422D4F" w:rsidP="00687C1E">
            <w:pPr>
              <w:spacing w:after="0" w:line="360" w:lineRule="auto"/>
              <w:ind w:left="270"/>
              <w:jc w:val="both"/>
              <w:rPr>
                <w:rFonts w:ascii="Times New Roman" w:eastAsia="Times New Roman" w:hAnsi="Times New Roman" w:cs="Times New Roman"/>
                <w:kern w:val="0"/>
                <w:sz w:val="24"/>
                <w:szCs w:val="24"/>
                <w14:ligatures w14:val="none"/>
              </w:rPr>
            </w:pPr>
            <w:r w:rsidRPr="00687C1E">
              <w:rPr>
                <w:rFonts w:ascii="Times New Roman" w:eastAsia="Times New Roman" w:hAnsi="Times New Roman" w:cs="Times New Roman"/>
                <w:b/>
                <w:bCs/>
                <w:kern w:val="0"/>
                <w:sz w:val="24"/>
                <w:szCs w:val="24"/>
                <w14:ligatures w14:val="none"/>
              </w:rPr>
              <w:t>Actual Positive</w:t>
            </w:r>
          </w:p>
        </w:tc>
        <w:tc>
          <w:tcPr>
            <w:tcW w:w="0" w:type="auto"/>
            <w:vAlign w:val="center"/>
            <w:hideMark/>
          </w:tcPr>
          <w:p w:rsidR="00422D4F" w:rsidRPr="00687C1E" w:rsidRDefault="00422D4F" w:rsidP="00687C1E">
            <w:pPr>
              <w:spacing w:after="0" w:line="360" w:lineRule="auto"/>
              <w:ind w:left="270"/>
              <w:jc w:val="both"/>
              <w:rPr>
                <w:rFonts w:ascii="Times New Roman" w:eastAsia="Times New Roman" w:hAnsi="Times New Roman" w:cs="Times New Roman"/>
                <w:kern w:val="0"/>
                <w:sz w:val="24"/>
                <w:szCs w:val="24"/>
                <w14:ligatures w14:val="none"/>
              </w:rPr>
            </w:pPr>
            <w:r w:rsidRPr="00687C1E">
              <w:rPr>
                <w:rFonts w:ascii="Times New Roman" w:eastAsia="Times New Roman" w:hAnsi="Times New Roman" w:cs="Times New Roman"/>
                <w:kern w:val="0"/>
                <w:sz w:val="24"/>
                <w:szCs w:val="24"/>
                <w14:ligatures w14:val="none"/>
              </w:rPr>
              <w:t xml:space="preserve">True Positives </w:t>
            </w:r>
          </w:p>
        </w:tc>
        <w:tc>
          <w:tcPr>
            <w:tcW w:w="0" w:type="auto"/>
            <w:vAlign w:val="center"/>
            <w:hideMark/>
          </w:tcPr>
          <w:p w:rsidR="00422D4F" w:rsidRPr="00687C1E" w:rsidRDefault="00422D4F" w:rsidP="00687C1E">
            <w:pPr>
              <w:spacing w:after="0" w:line="360" w:lineRule="auto"/>
              <w:ind w:left="270"/>
              <w:jc w:val="both"/>
              <w:rPr>
                <w:rFonts w:ascii="Times New Roman" w:eastAsia="Times New Roman" w:hAnsi="Times New Roman" w:cs="Times New Roman"/>
                <w:kern w:val="0"/>
                <w:sz w:val="24"/>
                <w:szCs w:val="24"/>
                <w14:ligatures w14:val="none"/>
              </w:rPr>
            </w:pPr>
            <w:r w:rsidRPr="00687C1E">
              <w:rPr>
                <w:rFonts w:ascii="Times New Roman" w:eastAsia="Times New Roman" w:hAnsi="Times New Roman" w:cs="Times New Roman"/>
                <w:kern w:val="0"/>
                <w:sz w:val="24"/>
                <w:szCs w:val="24"/>
                <w14:ligatures w14:val="none"/>
              </w:rPr>
              <w:t xml:space="preserve">False Negatives </w:t>
            </w:r>
          </w:p>
        </w:tc>
      </w:tr>
      <w:tr w:rsidR="00422D4F" w:rsidRPr="00687C1E" w:rsidTr="00422D4F">
        <w:trPr>
          <w:tblCellSpacing w:w="15" w:type="dxa"/>
        </w:trPr>
        <w:tc>
          <w:tcPr>
            <w:tcW w:w="0" w:type="auto"/>
            <w:vAlign w:val="center"/>
            <w:hideMark/>
          </w:tcPr>
          <w:p w:rsidR="00422D4F" w:rsidRPr="00687C1E" w:rsidRDefault="00422D4F" w:rsidP="00687C1E">
            <w:pPr>
              <w:spacing w:after="0" w:line="360" w:lineRule="auto"/>
              <w:ind w:left="270"/>
              <w:jc w:val="both"/>
              <w:rPr>
                <w:rFonts w:ascii="Times New Roman" w:eastAsia="Times New Roman" w:hAnsi="Times New Roman" w:cs="Times New Roman"/>
                <w:kern w:val="0"/>
                <w:sz w:val="24"/>
                <w:szCs w:val="24"/>
                <w14:ligatures w14:val="none"/>
              </w:rPr>
            </w:pPr>
            <w:r w:rsidRPr="00687C1E">
              <w:rPr>
                <w:rFonts w:ascii="Times New Roman" w:eastAsia="Times New Roman" w:hAnsi="Times New Roman" w:cs="Times New Roman"/>
                <w:b/>
                <w:bCs/>
                <w:kern w:val="0"/>
                <w:sz w:val="24"/>
                <w:szCs w:val="24"/>
                <w14:ligatures w14:val="none"/>
              </w:rPr>
              <w:t>Actual Negative</w:t>
            </w:r>
          </w:p>
        </w:tc>
        <w:tc>
          <w:tcPr>
            <w:tcW w:w="0" w:type="auto"/>
            <w:vAlign w:val="center"/>
            <w:hideMark/>
          </w:tcPr>
          <w:p w:rsidR="00422D4F" w:rsidRPr="00687C1E" w:rsidRDefault="00422D4F" w:rsidP="00687C1E">
            <w:pPr>
              <w:spacing w:after="0" w:line="360" w:lineRule="auto"/>
              <w:ind w:left="270"/>
              <w:jc w:val="both"/>
              <w:rPr>
                <w:rFonts w:ascii="Times New Roman" w:eastAsia="Times New Roman" w:hAnsi="Times New Roman" w:cs="Times New Roman"/>
                <w:kern w:val="0"/>
                <w:sz w:val="24"/>
                <w:szCs w:val="24"/>
                <w14:ligatures w14:val="none"/>
              </w:rPr>
            </w:pPr>
            <w:r w:rsidRPr="00687C1E">
              <w:rPr>
                <w:rFonts w:ascii="Times New Roman" w:eastAsia="Times New Roman" w:hAnsi="Times New Roman" w:cs="Times New Roman"/>
                <w:kern w:val="0"/>
                <w:sz w:val="24"/>
                <w:szCs w:val="24"/>
                <w14:ligatures w14:val="none"/>
              </w:rPr>
              <w:t xml:space="preserve">False Positives </w:t>
            </w:r>
          </w:p>
        </w:tc>
        <w:tc>
          <w:tcPr>
            <w:tcW w:w="0" w:type="auto"/>
            <w:vAlign w:val="center"/>
            <w:hideMark/>
          </w:tcPr>
          <w:p w:rsidR="00422D4F" w:rsidRPr="00687C1E" w:rsidRDefault="00422D4F" w:rsidP="00687C1E">
            <w:pPr>
              <w:spacing w:after="0" w:line="360" w:lineRule="auto"/>
              <w:ind w:left="270"/>
              <w:jc w:val="both"/>
              <w:rPr>
                <w:rFonts w:ascii="Times New Roman" w:eastAsia="Times New Roman" w:hAnsi="Times New Roman" w:cs="Times New Roman"/>
                <w:kern w:val="0"/>
                <w:sz w:val="24"/>
                <w:szCs w:val="24"/>
                <w14:ligatures w14:val="none"/>
              </w:rPr>
            </w:pPr>
            <w:r w:rsidRPr="00687C1E">
              <w:rPr>
                <w:rFonts w:ascii="Times New Roman" w:eastAsia="Times New Roman" w:hAnsi="Times New Roman" w:cs="Times New Roman"/>
                <w:kern w:val="0"/>
                <w:sz w:val="24"/>
                <w:szCs w:val="24"/>
                <w14:ligatures w14:val="none"/>
              </w:rPr>
              <w:t xml:space="preserve">True Negatives </w:t>
            </w:r>
          </w:p>
        </w:tc>
      </w:tr>
    </w:tbl>
    <w:p w:rsidR="001A6930" w:rsidRPr="00687C1E" w:rsidRDefault="001A6930" w:rsidP="00687C1E">
      <w:pPr>
        <w:spacing w:line="360" w:lineRule="auto"/>
        <w:jc w:val="both"/>
        <w:rPr>
          <w:rFonts w:ascii="Times New Roman" w:hAnsi="Times New Roman" w:cs="Times New Roman"/>
          <w:sz w:val="24"/>
          <w:szCs w:val="24"/>
        </w:rPr>
      </w:pPr>
    </w:p>
    <w:p w:rsidR="002E1A9A" w:rsidRPr="00687C1E" w:rsidRDefault="002E1A9A" w:rsidP="00687C1E">
      <w:pPr>
        <w:spacing w:line="360" w:lineRule="auto"/>
        <w:ind w:left="450"/>
        <w:jc w:val="both"/>
        <w:rPr>
          <w:rFonts w:ascii="Times New Roman" w:hAnsi="Times New Roman" w:cs="Times New Roman"/>
          <w:sz w:val="24"/>
          <w:szCs w:val="24"/>
        </w:rPr>
      </w:pPr>
      <w:r w:rsidRPr="00687C1E">
        <w:rPr>
          <w:rFonts w:ascii="Times New Roman" w:hAnsi="Times New Roman" w:cs="Times New Roman"/>
          <w:b/>
          <w:bCs/>
          <w:sz w:val="24"/>
          <w:szCs w:val="24"/>
        </w:rPr>
        <w:t>Interpretation</w:t>
      </w:r>
      <w:r w:rsidRPr="00687C1E">
        <w:rPr>
          <w:rFonts w:ascii="Times New Roman" w:hAnsi="Times New Roman" w:cs="Times New Roman"/>
          <w:sz w:val="24"/>
          <w:szCs w:val="24"/>
        </w:rPr>
        <w:t>:</w:t>
      </w:r>
    </w:p>
    <w:p w:rsidR="002E1A9A" w:rsidRPr="00687C1E" w:rsidRDefault="002E1A9A" w:rsidP="00687C1E">
      <w:pPr>
        <w:pStyle w:val="ListParagraph"/>
        <w:numPr>
          <w:ilvl w:val="1"/>
          <w:numId w:val="14"/>
        </w:numPr>
        <w:tabs>
          <w:tab w:val="clear" w:pos="1440"/>
          <w:tab w:val="num" w:pos="900"/>
        </w:tabs>
        <w:spacing w:line="360" w:lineRule="auto"/>
        <w:ind w:left="630" w:hanging="180"/>
        <w:jc w:val="both"/>
        <w:rPr>
          <w:rFonts w:ascii="Times New Roman" w:hAnsi="Times New Roman" w:cs="Times New Roman"/>
          <w:sz w:val="24"/>
          <w:szCs w:val="24"/>
        </w:rPr>
      </w:pPr>
      <w:r w:rsidRPr="00687C1E">
        <w:rPr>
          <w:rFonts w:ascii="Times New Roman" w:hAnsi="Times New Roman" w:cs="Times New Roman"/>
          <w:b/>
          <w:bCs/>
          <w:sz w:val="24"/>
          <w:szCs w:val="24"/>
        </w:rPr>
        <w:t>True Positives</w:t>
      </w:r>
      <w:r w:rsidRPr="00687C1E">
        <w:rPr>
          <w:rFonts w:ascii="Times New Roman" w:hAnsi="Times New Roman" w:cs="Times New Roman"/>
          <w:sz w:val="24"/>
          <w:szCs w:val="24"/>
        </w:rPr>
        <w:t>:</w:t>
      </w:r>
      <w:r w:rsidR="00422D4F" w:rsidRPr="00687C1E">
        <w:rPr>
          <w:rFonts w:ascii="Times New Roman" w:hAnsi="Times New Roman" w:cs="Times New Roman"/>
          <w:sz w:val="24"/>
          <w:szCs w:val="24"/>
        </w:rPr>
        <w:t xml:space="preserve"> The model correctly predicted a review as fake, accounting for 39.87% of the total predictions.</w:t>
      </w:r>
    </w:p>
    <w:p w:rsidR="00422D4F" w:rsidRPr="00687C1E" w:rsidRDefault="002E1A9A" w:rsidP="00687C1E">
      <w:pPr>
        <w:pStyle w:val="ListParagraph"/>
        <w:numPr>
          <w:ilvl w:val="1"/>
          <w:numId w:val="14"/>
        </w:numPr>
        <w:tabs>
          <w:tab w:val="clear" w:pos="1440"/>
          <w:tab w:val="num" w:pos="900"/>
        </w:tabs>
        <w:spacing w:line="360" w:lineRule="auto"/>
        <w:ind w:left="630" w:hanging="180"/>
        <w:jc w:val="both"/>
        <w:rPr>
          <w:rFonts w:ascii="Times New Roman" w:hAnsi="Times New Roman" w:cs="Times New Roman"/>
          <w:sz w:val="24"/>
          <w:szCs w:val="24"/>
        </w:rPr>
      </w:pPr>
      <w:r w:rsidRPr="00687C1E">
        <w:rPr>
          <w:rFonts w:ascii="Times New Roman" w:hAnsi="Times New Roman" w:cs="Times New Roman"/>
          <w:b/>
          <w:bCs/>
          <w:sz w:val="24"/>
          <w:szCs w:val="24"/>
        </w:rPr>
        <w:t>False Positives</w:t>
      </w:r>
      <w:r w:rsidRPr="00687C1E">
        <w:rPr>
          <w:rFonts w:ascii="Times New Roman" w:hAnsi="Times New Roman" w:cs="Times New Roman"/>
          <w:sz w:val="24"/>
          <w:szCs w:val="24"/>
        </w:rPr>
        <w:t xml:space="preserve">: </w:t>
      </w:r>
      <w:r w:rsidR="00422D4F" w:rsidRPr="00687C1E">
        <w:rPr>
          <w:rFonts w:ascii="Times New Roman" w:hAnsi="Times New Roman" w:cs="Times New Roman"/>
          <w:sz w:val="24"/>
          <w:szCs w:val="24"/>
        </w:rPr>
        <w:t>The model incorrectly predicted a fake review as real, representing 9.79%.</w:t>
      </w:r>
    </w:p>
    <w:p w:rsidR="002E1A9A" w:rsidRPr="00687C1E" w:rsidRDefault="002E1A9A" w:rsidP="00687C1E">
      <w:pPr>
        <w:pStyle w:val="ListParagraph"/>
        <w:numPr>
          <w:ilvl w:val="1"/>
          <w:numId w:val="14"/>
        </w:numPr>
        <w:tabs>
          <w:tab w:val="clear" w:pos="1440"/>
          <w:tab w:val="num" w:pos="900"/>
        </w:tabs>
        <w:spacing w:line="360" w:lineRule="auto"/>
        <w:ind w:left="630" w:hanging="180"/>
        <w:jc w:val="both"/>
        <w:rPr>
          <w:rFonts w:ascii="Times New Roman" w:hAnsi="Times New Roman" w:cs="Times New Roman"/>
          <w:sz w:val="24"/>
          <w:szCs w:val="24"/>
        </w:rPr>
      </w:pPr>
      <w:r w:rsidRPr="00687C1E">
        <w:rPr>
          <w:rFonts w:ascii="Times New Roman" w:hAnsi="Times New Roman" w:cs="Times New Roman"/>
          <w:b/>
          <w:bCs/>
          <w:sz w:val="24"/>
          <w:szCs w:val="24"/>
        </w:rPr>
        <w:t>True Negatives</w:t>
      </w:r>
      <w:r w:rsidRPr="00687C1E">
        <w:rPr>
          <w:rFonts w:ascii="Times New Roman" w:hAnsi="Times New Roman" w:cs="Times New Roman"/>
          <w:sz w:val="24"/>
          <w:szCs w:val="24"/>
        </w:rPr>
        <w:t xml:space="preserve">: </w:t>
      </w:r>
      <w:r w:rsidR="00422D4F" w:rsidRPr="00687C1E">
        <w:rPr>
          <w:rFonts w:ascii="Times New Roman" w:hAnsi="Times New Roman" w:cs="Times New Roman"/>
          <w:sz w:val="24"/>
          <w:szCs w:val="24"/>
        </w:rPr>
        <w:t>The model incorrectly classified a real review as fake, making up 9.52%.</w:t>
      </w:r>
    </w:p>
    <w:p w:rsidR="002E1A9A" w:rsidRPr="00687C1E" w:rsidRDefault="002E1A9A" w:rsidP="00687C1E">
      <w:pPr>
        <w:pStyle w:val="ListParagraph"/>
        <w:numPr>
          <w:ilvl w:val="1"/>
          <w:numId w:val="14"/>
        </w:numPr>
        <w:tabs>
          <w:tab w:val="clear" w:pos="1440"/>
          <w:tab w:val="num" w:pos="900"/>
        </w:tabs>
        <w:spacing w:line="360" w:lineRule="auto"/>
        <w:ind w:left="630" w:hanging="180"/>
        <w:jc w:val="both"/>
        <w:rPr>
          <w:rFonts w:ascii="Times New Roman" w:hAnsi="Times New Roman" w:cs="Times New Roman"/>
          <w:sz w:val="24"/>
          <w:szCs w:val="24"/>
        </w:rPr>
      </w:pPr>
      <w:r w:rsidRPr="00687C1E">
        <w:rPr>
          <w:rFonts w:ascii="Times New Roman" w:hAnsi="Times New Roman" w:cs="Times New Roman"/>
          <w:b/>
          <w:bCs/>
          <w:sz w:val="24"/>
          <w:szCs w:val="24"/>
        </w:rPr>
        <w:t>False Negatives</w:t>
      </w:r>
      <w:r w:rsidRPr="00687C1E">
        <w:rPr>
          <w:rFonts w:ascii="Times New Roman" w:hAnsi="Times New Roman" w:cs="Times New Roman"/>
          <w:sz w:val="24"/>
          <w:szCs w:val="24"/>
        </w:rPr>
        <w:t xml:space="preserve">: </w:t>
      </w:r>
      <w:r w:rsidR="00422D4F" w:rsidRPr="00687C1E">
        <w:rPr>
          <w:rFonts w:ascii="Times New Roman" w:hAnsi="Times New Roman" w:cs="Times New Roman"/>
          <w:sz w:val="24"/>
          <w:szCs w:val="24"/>
        </w:rPr>
        <w:t>The model correctly identified a review as real, which is 40.82% of the predictions.</w:t>
      </w:r>
    </w:p>
    <w:p w:rsidR="00422D4F" w:rsidRPr="00687C1E" w:rsidRDefault="00422D4F" w:rsidP="00687C1E">
      <w:pPr>
        <w:spacing w:line="360" w:lineRule="auto"/>
        <w:ind w:left="270"/>
        <w:jc w:val="center"/>
        <w:rPr>
          <w:rFonts w:ascii="Times New Roman" w:hAnsi="Times New Roman" w:cs="Times New Roman"/>
          <w:sz w:val="24"/>
          <w:szCs w:val="24"/>
        </w:rPr>
      </w:pPr>
      <w:r w:rsidRPr="00687C1E">
        <w:rPr>
          <w:rFonts w:ascii="Times New Roman" w:hAnsi="Times New Roman" w:cs="Times New Roman"/>
          <w:noProof/>
          <w:sz w:val="24"/>
          <w:szCs w:val="24"/>
        </w:rPr>
        <w:drawing>
          <wp:inline distT="0" distB="0" distL="0" distR="0" wp14:anchorId="40E872B8" wp14:editId="3085C59A">
            <wp:extent cx="3325090" cy="2805012"/>
            <wp:effectExtent l="0" t="0" r="8890" b="0"/>
            <wp:docPr id="31685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55286" name=""/>
                    <pic:cNvPicPr/>
                  </pic:nvPicPr>
                  <pic:blipFill>
                    <a:blip r:embed="rId20"/>
                    <a:stretch>
                      <a:fillRect/>
                    </a:stretch>
                  </pic:blipFill>
                  <pic:spPr>
                    <a:xfrm>
                      <a:off x="0" y="0"/>
                      <a:ext cx="3347709" cy="2824093"/>
                    </a:xfrm>
                    <a:prstGeom prst="rect">
                      <a:avLst/>
                    </a:prstGeom>
                  </pic:spPr>
                </pic:pic>
              </a:graphicData>
            </a:graphic>
          </wp:inline>
        </w:drawing>
      </w:r>
    </w:p>
    <w:p w:rsidR="00231935" w:rsidRDefault="00C700E3" w:rsidP="00687C1E">
      <w:pPr>
        <w:spacing w:line="360" w:lineRule="auto"/>
        <w:ind w:left="270"/>
        <w:jc w:val="both"/>
        <w:rPr>
          <w:rFonts w:ascii="Times New Roman" w:hAnsi="Times New Roman" w:cs="Times New Roman"/>
          <w:sz w:val="24"/>
          <w:szCs w:val="24"/>
        </w:rPr>
      </w:pPr>
      <w:r w:rsidRPr="00687C1E">
        <w:rPr>
          <w:rFonts w:ascii="Times New Roman" w:hAnsi="Times New Roman" w:cs="Times New Roman"/>
          <w:sz w:val="24"/>
          <w:szCs w:val="24"/>
        </w:rPr>
        <w:t>The confusion matrix uses color intensity to highlight values, with darker shades indicating higher percentages. It compares actual labels (vertical axis) to predicted labels (horizontal axis), revealing the model's performance and areas of strength or weakness. The color bar serves as a guide for interpreting intensity levels.</w:t>
      </w:r>
    </w:p>
    <w:p w:rsidR="00687C1E" w:rsidRPr="00687C1E" w:rsidRDefault="00687C1E" w:rsidP="00687C1E">
      <w:pPr>
        <w:spacing w:line="360" w:lineRule="auto"/>
        <w:ind w:left="270"/>
        <w:jc w:val="both"/>
        <w:rPr>
          <w:rFonts w:ascii="Times New Roman" w:hAnsi="Times New Roman" w:cs="Times New Roman"/>
          <w:sz w:val="24"/>
          <w:szCs w:val="24"/>
        </w:rPr>
      </w:pPr>
    </w:p>
    <w:p w:rsidR="00253774" w:rsidRPr="003F6E95" w:rsidRDefault="00EB0E10" w:rsidP="00687C1E">
      <w:pPr>
        <w:pStyle w:val="ListParagraph"/>
        <w:numPr>
          <w:ilvl w:val="0"/>
          <w:numId w:val="19"/>
        </w:numPr>
        <w:tabs>
          <w:tab w:val="left" w:pos="270"/>
        </w:tabs>
        <w:spacing w:line="360" w:lineRule="auto"/>
        <w:ind w:left="0" w:firstLine="0"/>
        <w:jc w:val="both"/>
        <w:rPr>
          <w:rFonts w:ascii="Times New Roman" w:hAnsi="Times New Roman" w:cs="Times New Roman"/>
          <w:b/>
          <w:bCs/>
          <w:sz w:val="24"/>
          <w:szCs w:val="24"/>
        </w:rPr>
      </w:pPr>
      <w:r w:rsidRPr="00687C1E">
        <w:rPr>
          <w:rFonts w:ascii="Times New Roman" w:hAnsi="Times New Roman" w:cs="Times New Roman"/>
          <w:b/>
          <w:bCs/>
          <w:sz w:val="24"/>
          <w:szCs w:val="24"/>
        </w:rPr>
        <w:lastRenderedPageBreak/>
        <w:t>CONCLUSION</w:t>
      </w:r>
      <w:r w:rsidR="00231935" w:rsidRPr="00687C1E">
        <w:rPr>
          <w:rFonts w:ascii="Times New Roman" w:hAnsi="Times New Roman" w:cs="Times New Roman"/>
          <w:sz w:val="24"/>
          <w:szCs w:val="24"/>
        </w:rPr>
        <w:br/>
      </w:r>
      <w:r w:rsidR="00773EE6" w:rsidRPr="00687C1E">
        <w:rPr>
          <w:rFonts w:ascii="Times New Roman" w:hAnsi="Times New Roman" w:cs="Times New Roman"/>
          <w:sz w:val="24"/>
          <w:szCs w:val="24"/>
        </w:rPr>
        <w:t xml:space="preserve">This paper presents a </w:t>
      </w:r>
      <w:r w:rsidR="00687C1E">
        <w:rPr>
          <w:rFonts w:ascii="Times New Roman" w:hAnsi="Times New Roman" w:cs="Times New Roman"/>
          <w:sz w:val="24"/>
          <w:szCs w:val="24"/>
        </w:rPr>
        <w:t>machine-learning</w:t>
      </w:r>
      <w:r w:rsidR="00773EE6" w:rsidRPr="00687C1E">
        <w:rPr>
          <w:rFonts w:ascii="Times New Roman" w:hAnsi="Times New Roman" w:cs="Times New Roman"/>
          <w:sz w:val="24"/>
          <w:szCs w:val="24"/>
        </w:rPr>
        <w:t xml:space="preserve"> method for detecting fake reviews on online shopping platforms.</w:t>
      </w:r>
      <w:r w:rsidR="003F6E95">
        <w:rPr>
          <w:rFonts w:ascii="Times New Roman" w:hAnsi="Times New Roman" w:cs="Times New Roman"/>
          <w:sz w:val="24"/>
          <w:szCs w:val="24"/>
        </w:rPr>
        <w:t xml:space="preserve"> </w:t>
      </w:r>
      <w:r w:rsidR="00773EE6" w:rsidRPr="003F6E95">
        <w:rPr>
          <w:rFonts w:ascii="Times New Roman" w:hAnsi="Times New Roman" w:cs="Times New Roman"/>
          <w:sz w:val="24"/>
          <w:szCs w:val="24"/>
        </w:rPr>
        <w:t xml:space="preserve">The method combines cosine similarity to detect duplicate reviews and </w:t>
      </w:r>
      <w:r w:rsidR="003F6E95" w:rsidRPr="003F6E95">
        <w:rPr>
          <w:rFonts w:ascii="Times New Roman" w:hAnsi="Times New Roman" w:cs="Times New Roman"/>
          <w:sz w:val="24"/>
          <w:szCs w:val="24"/>
        </w:rPr>
        <w:t>sentence-BERT</w:t>
      </w:r>
      <w:r w:rsidR="00773EE6" w:rsidRPr="003F6E95">
        <w:rPr>
          <w:rFonts w:ascii="Times New Roman" w:hAnsi="Times New Roman" w:cs="Times New Roman"/>
          <w:sz w:val="24"/>
          <w:szCs w:val="24"/>
        </w:rPr>
        <w:t xml:space="preserve"> for semantic analysis. It identifies near-duplicate or altered reviews and uses a machine learning model to classify them as either fake or real. </w:t>
      </w:r>
      <w:r w:rsidR="00253774" w:rsidRPr="003F6E95">
        <w:rPr>
          <w:rFonts w:ascii="Times New Roman" w:hAnsi="Times New Roman" w:cs="Times New Roman"/>
          <w:sz w:val="24"/>
          <w:szCs w:val="24"/>
        </w:rPr>
        <w:t xml:space="preserve">The results of this study demonstrated that the proposed machine learning approach is effective, with an accuracy of 81%. The model's performance, as shown in the classification report, indicates balanced precision, recall, and </w:t>
      </w:r>
      <w:r w:rsidR="003F6E95" w:rsidRPr="003F6E95">
        <w:rPr>
          <w:rFonts w:ascii="Times New Roman" w:hAnsi="Times New Roman" w:cs="Times New Roman"/>
          <w:sz w:val="24"/>
          <w:szCs w:val="24"/>
        </w:rPr>
        <w:t>F1 scores</w:t>
      </w:r>
      <w:r w:rsidR="00253774" w:rsidRPr="003F6E95">
        <w:rPr>
          <w:rFonts w:ascii="Times New Roman" w:hAnsi="Times New Roman" w:cs="Times New Roman"/>
          <w:sz w:val="24"/>
          <w:szCs w:val="24"/>
        </w:rPr>
        <w:t xml:space="preserve"> for both fake and real reviews, suggesting it successfully distinguishes between the two classes.</w:t>
      </w:r>
    </w:p>
    <w:p w:rsidR="003B4D92" w:rsidRDefault="003F6E95" w:rsidP="00687C1E">
      <w:pPr>
        <w:spacing w:line="360" w:lineRule="auto"/>
        <w:jc w:val="both"/>
        <w:rPr>
          <w:rFonts w:ascii="Times New Roman" w:hAnsi="Times New Roman" w:cs="Times New Roman"/>
          <w:sz w:val="24"/>
          <w:szCs w:val="24"/>
        </w:rPr>
      </w:pPr>
      <w:r>
        <w:rPr>
          <w:rFonts w:ascii="Times New Roman" w:hAnsi="Times New Roman" w:cs="Times New Roman"/>
          <w:sz w:val="24"/>
          <w:szCs w:val="24"/>
        </w:rPr>
        <w:t>The</w:t>
      </w:r>
      <w:r w:rsidR="00BF780D" w:rsidRPr="006B1609">
        <w:rPr>
          <w:rFonts w:ascii="Times New Roman" w:hAnsi="Times New Roman" w:cs="Times New Roman"/>
          <w:sz w:val="24"/>
          <w:szCs w:val="24"/>
        </w:rPr>
        <w:t xml:space="preserve"> model shows strong potential in identifying fraudulent content while maintaining fairness across both review categories. </w:t>
      </w:r>
      <w:r w:rsidR="003B4D92" w:rsidRPr="003B4D92">
        <w:rPr>
          <w:rFonts w:ascii="Times New Roman" w:hAnsi="Times New Roman" w:cs="Times New Roman"/>
          <w:sz w:val="24"/>
          <w:szCs w:val="24"/>
        </w:rPr>
        <w:t>Although there is room for improvement, such as incorporating larger and more diverse datasets, exploring alternative NLP models, fine-tuning hyperparameters, enhancing scalability for real-time analysis, and integrating multi-language support to handle reviews across different languages, these results underscore the role of machine learning in enhancing the credibility and trustworthiness of online review systems</w:t>
      </w:r>
      <w:r w:rsidR="003B4D92">
        <w:rPr>
          <w:rFonts w:ascii="Times New Roman" w:hAnsi="Times New Roman" w:cs="Times New Roman"/>
          <w:sz w:val="24"/>
          <w:szCs w:val="24"/>
        </w:rPr>
        <w:t>.</w:t>
      </w:r>
    </w:p>
    <w:p w:rsidR="00231935" w:rsidRPr="006B1609" w:rsidRDefault="00BF780D" w:rsidP="00687C1E">
      <w:pPr>
        <w:spacing w:line="360" w:lineRule="auto"/>
        <w:jc w:val="both"/>
        <w:rPr>
          <w:rFonts w:ascii="Times New Roman" w:hAnsi="Times New Roman" w:cs="Times New Roman"/>
          <w:sz w:val="24"/>
          <w:szCs w:val="24"/>
        </w:rPr>
      </w:pPr>
      <w:r w:rsidRPr="006B1609">
        <w:rPr>
          <w:rFonts w:ascii="Times New Roman" w:hAnsi="Times New Roman" w:cs="Times New Roman"/>
          <w:sz w:val="24"/>
          <w:szCs w:val="24"/>
        </w:rPr>
        <w:t>Ultimately, the model provides a scalable solution that can be integrated with existing fake reviewer detection and fake review content detection methods across various online retail platforms, improving the transparency of online reviews and promoting a more reliable digital marketplace.</w:t>
      </w:r>
    </w:p>
    <w:p w:rsidR="008270A8" w:rsidRPr="006B1609" w:rsidRDefault="008270A8" w:rsidP="006B1609">
      <w:pPr>
        <w:spacing w:line="360" w:lineRule="auto"/>
        <w:rPr>
          <w:rFonts w:ascii="Times New Roman" w:hAnsi="Times New Roman" w:cs="Times New Roman"/>
          <w:sz w:val="24"/>
          <w:szCs w:val="24"/>
        </w:rPr>
      </w:pPr>
    </w:p>
    <w:p w:rsidR="00EA65A3" w:rsidRDefault="00EA65A3" w:rsidP="006B1609">
      <w:pPr>
        <w:spacing w:line="360" w:lineRule="auto"/>
        <w:rPr>
          <w:rFonts w:ascii="Times New Roman" w:hAnsi="Times New Roman" w:cs="Times New Roman"/>
          <w:sz w:val="24"/>
          <w:szCs w:val="24"/>
        </w:rPr>
      </w:pPr>
    </w:p>
    <w:p w:rsidR="00210C6A" w:rsidRDefault="00210C6A" w:rsidP="006B1609">
      <w:pPr>
        <w:spacing w:line="360" w:lineRule="auto"/>
        <w:rPr>
          <w:rFonts w:ascii="Times New Roman" w:hAnsi="Times New Roman" w:cs="Times New Roman"/>
          <w:sz w:val="24"/>
          <w:szCs w:val="24"/>
        </w:rPr>
      </w:pPr>
    </w:p>
    <w:p w:rsidR="00210C6A" w:rsidRDefault="00210C6A" w:rsidP="006B1609">
      <w:pPr>
        <w:spacing w:line="360" w:lineRule="auto"/>
        <w:rPr>
          <w:rFonts w:ascii="Times New Roman" w:hAnsi="Times New Roman" w:cs="Times New Roman"/>
          <w:sz w:val="24"/>
          <w:szCs w:val="24"/>
        </w:rPr>
      </w:pPr>
    </w:p>
    <w:p w:rsidR="00210C6A" w:rsidRDefault="00210C6A" w:rsidP="006B1609">
      <w:pPr>
        <w:spacing w:line="360" w:lineRule="auto"/>
        <w:rPr>
          <w:rFonts w:ascii="Times New Roman" w:hAnsi="Times New Roman" w:cs="Times New Roman"/>
          <w:sz w:val="24"/>
          <w:szCs w:val="24"/>
        </w:rPr>
      </w:pPr>
    </w:p>
    <w:p w:rsidR="00210C6A" w:rsidRDefault="00210C6A" w:rsidP="006B1609">
      <w:pPr>
        <w:spacing w:line="360" w:lineRule="auto"/>
        <w:rPr>
          <w:rFonts w:ascii="Times New Roman" w:hAnsi="Times New Roman" w:cs="Times New Roman"/>
          <w:sz w:val="24"/>
          <w:szCs w:val="24"/>
        </w:rPr>
      </w:pPr>
    </w:p>
    <w:p w:rsidR="00210C6A" w:rsidRDefault="00210C6A" w:rsidP="006B1609">
      <w:pPr>
        <w:spacing w:line="360" w:lineRule="auto"/>
        <w:rPr>
          <w:rFonts w:ascii="Times New Roman" w:hAnsi="Times New Roman" w:cs="Times New Roman"/>
          <w:sz w:val="24"/>
          <w:szCs w:val="24"/>
        </w:rPr>
      </w:pPr>
    </w:p>
    <w:p w:rsidR="00210C6A" w:rsidRPr="006B1609" w:rsidRDefault="00210C6A" w:rsidP="006B1609">
      <w:pPr>
        <w:spacing w:line="360" w:lineRule="auto"/>
        <w:rPr>
          <w:rFonts w:ascii="Times New Roman" w:hAnsi="Times New Roman" w:cs="Times New Roman"/>
          <w:sz w:val="24"/>
          <w:szCs w:val="24"/>
        </w:rPr>
      </w:pPr>
    </w:p>
    <w:p w:rsidR="008270A8" w:rsidRPr="00210C6A" w:rsidRDefault="004A0FE8" w:rsidP="00210C6A">
      <w:pPr>
        <w:pStyle w:val="ListParagraph"/>
        <w:numPr>
          <w:ilvl w:val="0"/>
          <w:numId w:val="19"/>
        </w:numPr>
        <w:tabs>
          <w:tab w:val="left" w:pos="270"/>
        </w:tabs>
        <w:spacing w:line="360" w:lineRule="auto"/>
        <w:ind w:left="270" w:firstLine="0"/>
        <w:rPr>
          <w:rFonts w:ascii="Times New Roman" w:hAnsi="Times New Roman" w:cs="Times New Roman"/>
          <w:b/>
          <w:bCs/>
          <w:sz w:val="24"/>
          <w:szCs w:val="24"/>
        </w:rPr>
      </w:pPr>
      <w:r>
        <w:rPr>
          <w:rFonts w:ascii="Times New Roman" w:hAnsi="Times New Roman" w:cs="Times New Roman"/>
          <w:b/>
          <w:bCs/>
          <w:sz w:val="24"/>
          <w:szCs w:val="24"/>
        </w:rPr>
        <w:lastRenderedPageBreak/>
        <w:t>REFERENCE</w:t>
      </w:r>
    </w:p>
    <w:p w:rsidR="006D61D2" w:rsidRPr="00210C6A" w:rsidRDefault="006D61D2" w:rsidP="00210C6A">
      <w:pPr>
        <w:pStyle w:val="ListParagraph"/>
        <w:numPr>
          <w:ilvl w:val="0"/>
          <w:numId w:val="15"/>
        </w:numPr>
        <w:spacing w:line="360" w:lineRule="auto"/>
        <w:rPr>
          <w:rFonts w:ascii="Times New Roman" w:hAnsi="Times New Roman" w:cs="Times New Roman"/>
          <w:sz w:val="24"/>
          <w:szCs w:val="24"/>
        </w:rPr>
      </w:pPr>
      <w:bookmarkStart w:id="3" w:name="Willas"/>
      <w:bookmarkStart w:id="4" w:name="Go"/>
      <w:r w:rsidRPr="00210C6A">
        <w:rPr>
          <w:rFonts w:ascii="Times New Roman" w:hAnsi="Times New Roman" w:cs="Times New Roman"/>
          <w:sz w:val="24"/>
          <w:szCs w:val="24"/>
        </w:rPr>
        <w:t>Willas</w:t>
      </w:r>
      <w:bookmarkEnd w:id="3"/>
      <w:r w:rsidRPr="00210C6A">
        <w:rPr>
          <w:rFonts w:ascii="Times New Roman" w:hAnsi="Times New Roman" w:cs="Times New Roman"/>
          <w:sz w:val="24"/>
          <w:szCs w:val="24"/>
        </w:rPr>
        <w:t>, S. (2018, September 26). </w:t>
      </w:r>
      <w:r w:rsidRPr="00210C6A">
        <w:rPr>
          <w:rFonts w:ascii="Times New Roman" w:hAnsi="Times New Roman" w:cs="Times New Roman"/>
          <w:i/>
          <w:iCs/>
          <w:sz w:val="24"/>
          <w:szCs w:val="24"/>
        </w:rPr>
        <w:t>7 Reasons Why Online Reviews are Essential for Your Brand</w:t>
      </w:r>
      <w:r w:rsidRPr="00210C6A">
        <w:rPr>
          <w:rFonts w:ascii="Times New Roman" w:hAnsi="Times New Roman" w:cs="Times New Roman"/>
          <w:sz w:val="24"/>
          <w:szCs w:val="24"/>
        </w:rPr>
        <w:t xml:space="preserve">. Mention. </w:t>
      </w:r>
      <w:hyperlink r:id="rId21" w:history="1">
        <w:r w:rsidRPr="00210C6A">
          <w:rPr>
            <w:rStyle w:val="Hyperlink"/>
            <w:rFonts w:ascii="Times New Roman" w:hAnsi="Times New Roman" w:cs="Times New Roman"/>
            <w:sz w:val="24"/>
            <w:szCs w:val="24"/>
          </w:rPr>
          <w:t>https://mention.com/en/blog/online-reviews/</w:t>
        </w:r>
      </w:hyperlink>
    </w:p>
    <w:p w:rsidR="00CF6509" w:rsidRPr="00210C6A" w:rsidRDefault="00CF6509" w:rsidP="00210C6A">
      <w:pPr>
        <w:pStyle w:val="ListParagraph"/>
        <w:numPr>
          <w:ilvl w:val="0"/>
          <w:numId w:val="15"/>
        </w:numPr>
        <w:spacing w:line="360" w:lineRule="auto"/>
        <w:rPr>
          <w:rFonts w:ascii="Times New Roman" w:hAnsi="Times New Roman" w:cs="Times New Roman"/>
          <w:sz w:val="24"/>
          <w:szCs w:val="24"/>
        </w:rPr>
      </w:pPr>
      <w:bookmarkStart w:id="5" w:name="Krunal"/>
      <w:r w:rsidRPr="00210C6A">
        <w:rPr>
          <w:rFonts w:ascii="Times New Roman" w:hAnsi="Times New Roman" w:cs="Times New Roman"/>
          <w:sz w:val="24"/>
          <w:szCs w:val="24"/>
        </w:rPr>
        <w:t>Krunal</w:t>
      </w:r>
      <w:bookmarkEnd w:id="5"/>
      <w:r w:rsidRPr="00210C6A">
        <w:rPr>
          <w:rFonts w:ascii="Times New Roman" w:hAnsi="Times New Roman" w:cs="Times New Roman"/>
          <w:sz w:val="24"/>
          <w:szCs w:val="24"/>
        </w:rPr>
        <w:t xml:space="preserve"> Vaghasiya. (2024, June 27). </w:t>
      </w:r>
      <w:r w:rsidRPr="00210C6A">
        <w:rPr>
          <w:rFonts w:ascii="Times New Roman" w:hAnsi="Times New Roman" w:cs="Times New Roman"/>
          <w:i/>
          <w:iCs/>
          <w:sz w:val="24"/>
          <w:szCs w:val="24"/>
        </w:rPr>
        <w:t>80+ Online Review Statistics (2019-2024 Collection)</w:t>
      </w:r>
      <w:r w:rsidRPr="00210C6A">
        <w:rPr>
          <w:rFonts w:ascii="Times New Roman" w:hAnsi="Times New Roman" w:cs="Times New Roman"/>
          <w:sz w:val="24"/>
          <w:szCs w:val="24"/>
        </w:rPr>
        <w:t xml:space="preserve">. Best Social Proof &amp; FOMO App for Your Website | </w:t>
      </w:r>
      <w:proofErr w:type="spellStart"/>
      <w:r w:rsidRPr="00210C6A">
        <w:rPr>
          <w:rFonts w:ascii="Times New Roman" w:hAnsi="Times New Roman" w:cs="Times New Roman"/>
          <w:sz w:val="24"/>
          <w:szCs w:val="24"/>
        </w:rPr>
        <w:t>WiserNotify</w:t>
      </w:r>
      <w:proofErr w:type="spellEnd"/>
      <w:r w:rsidRPr="00210C6A">
        <w:rPr>
          <w:rFonts w:ascii="Times New Roman" w:hAnsi="Times New Roman" w:cs="Times New Roman"/>
          <w:sz w:val="24"/>
          <w:szCs w:val="24"/>
        </w:rPr>
        <w:t xml:space="preserve">. </w:t>
      </w:r>
      <w:hyperlink r:id="rId22" w:history="1">
        <w:r w:rsidRPr="00210C6A">
          <w:rPr>
            <w:rStyle w:val="Hyperlink"/>
            <w:rFonts w:ascii="Times New Roman" w:hAnsi="Times New Roman" w:cs="Times New Roman"/>
            <w:sz w:val="24"/>
            <w:szCs w:val="24"/>
          </w:rPr>
          <w:t>https://wisernotify.com/blog/online-review-stats/</w:t>
        </w:r>
      </w:hyperlink>
      <w:r w:rsidRPr="00210C6A">
        <w:rPr>
          <w:rFonts w:ascii="Times New Roman" w:hAnsi="Times New Roman" w:cs="Times New Roman"/>
          <w:sz w:val="24"/>
          <w:szCs w:val="24"/>
        </w:rPr>
        <w:t xml:space="preserve"> </w:t>
      </w:r>
    </w:p>
    <w:p w:rsidR="00E9459E" w:rsidRPr="00210C6A" w:rsidRDefault="00E9459E" w:rsidP="00210C6A">
      <w:pPr>
        <w:pStyle w:val="ListParagraph"/>
        <w:numPr>
          <w:ilvl w:val="0"/>
          <w:numId w:val="15"/>
        </w:numPr>
        <w:spacing w:line="360" w:lineRule="auto"/>
        <w:rPr>
          <w:rFonts w:ascii="Times New Roman" w:hAnsi="Times New Roman" w:cs="Times New Roman"/>
          <w:sz w:val="24"/>
          <w:szCs w:val="24"/>
        </w:rPr>
      </w:pPr>
      <w:bookmarkStart w:id="6" w:name="Jabbour"/>
      <w:bookmarkStart w:id="7" w:name="Samudrala"/>
      <w:bookmarkEnd w:id="4"/>
      <w:r w:rsidRPr="00210C6A">
        <w:rPr>
          <w:rFonts w:ascii="Times New Roman" w:hAnsi="Times New Roman" w:cs="Times New Roman"/>
          <w:sz w:val="24"/>
          <w:szCs w:val="24"/>
        </w:rPr>
        <w:t>Jabbour</w:t>
      </w:r>
      <w:bookmarkEnd w:id="6"/>
      <w:r w:rsidRPr="00210C6A">
        <w:rPr>
          <w:rFonts w:ascii="Times New Roman" w:hAnsi="Times New Roman" w:cs="Times New Roman"/>
          <w:sz w:val="24"/>
          <w:szCs w:val="24"/>
        </w:rPr>
        <w:t>, D. (2023, April 7). </w:t>
      </w:r>
      <w:r w:rsidRPr="00210C6A">
        <w:rPr>
          <w:rFonts w:ascii="Times New Roman" w:hAnsi="Times New Roman" w:cs="Times New Roman"/>
          <w:i/>
          <w:iCs/>
          <w:sz w:val="24"/>
          <w:szCs w:val="24"/>
        </w:rPr>
        <w:t xml:space="preserve">3-Star Reviews Result </w:t>
      </w:r>
      <w:proofErr w:type="gramStart"/>
      <w:r w:rsidRPr="00210C6A">
        <w:rPr>
          <w:rFonts w:ascii="Times New Roman" w:hAnsi="Times New Roman" w:cs="Times New Roman"/>
          <w:i/>
          <w:iCs/>
          <w:sz w:val="24"/>
          <w:szCs w:val="24"/>
        </w:rPr>
        <w:t>In</w:t>
      </w:r>
      <w:proofErr w:type="gramEnd"/>
      <w:r w:rsidRPr="00210C6A">
        <w:rPr>
          <w:rFonts w:ascii="Times New Roman" w:hAnsi="Times New Roman" w:cs="Times New Roman"/>
          <w:i/>
          <w:iCs/>
          <w:sz w:val="24"/>
          <w:szCs w:val="24"/>
        </w:rPr>
        <w:t xml:space="preserve"> A -70% Decrease In Trust [Data Study]</w:t>
      </w:r>
      <w:r w:rsidRPr="00210C6A">
        <w:rPr>
          <w:rFonts w:ascii="Times New Roman" w:hAnsi="Times New Roman" w:cs="Times New Roman"/>
          <w:sz w:val="24"/>
          <w:szCs w:val="24"/>
        </w:rPr>
        <w:t xml:space="preserve">. Go Fish Digital. </w:t>
      </w:r>
      <w:hyperlink r:id="rId23" w:history="1">
        <w:r w:rsidRPr="00210C6A">
          <w:rPr>
            <w:rStyle w:val="Hyperlink"/>
            <w:rFonts w:ascii="Times New Roman" w:hAnsi="Times New Roman" w:cs="Times New Roman"/>
            <w:sz w:val="24"/>
            <w:szCs w:val="24"/>
          </w:rPr>
          <w:t>https://gofishdigital.com/blog/3-star-reviews-result-in-70-decrease-in-trust-data-study/</w:t>
        </w:r>
      </w:hyperlink>
    </w:p>
    <w:p w:rsidR="00BD0CF4" w:rsidRPr="00210C6A" w:rsidRDefault="00BD0CF4" w:rsidP="00210C6A">
      <w:pPr>
        <w:pStyle w:val="ListParagraph"/>
        <w:numPr>
          <w:ilvl w:val="0"/>
          <w:numId w:val="15"/>
        </w:numPr>
        <w:spacing w:line="360" w:lineRule="auto"/>
        <w:rPr>
          <w:rStyle w:val="Hyperlink"/>
          <w:rFonts w:ascii="Times New Roman" w:hAnsi="Times New Roman" w:cs="Times New Roman"/>
          <w:color w:val="auto"/>
          <w:sz w:val="24"/>
          <w:szCs w:val="24"/>
          <w:u w:val="none"/>
        </w:rPr>
      </w:pPr>
      <w:r w:rsidRPr="00210C6A">
        <w:rPr>
          <w:rFonts w:ascii="Times New Roman" w:hAnsi="Times New Roman" w:cs="Times New Roman"/>
          <w:sz w:val="24"/>
          <w:szCs w:val="24"/>
        </w:rPr>
        <w:t>Samudrala</w:t>
      </w:r>
      <w:bookmarkEnd w:id="7"/>
      <w:r w:rsidRPr="00210C6A">
        <w:rPr>
          <w:rFonts w:ascii="Times New Roman" w:hAnsi="Times New Roman" w:cs="Times New Roman"/>
          <w:sz w:val="24"/>
          <w:szCs w:val="24"/>
        </w:rPr>
        <w:t>, S., &amp; Sree, A. (2021). Importance of online product reviews from a</w:t>
      </w:r>
      <w:r w:rsidR="00210C6A">
        <w:rPr>
          <w:rFonts w:ascii="Times New Roman" w:hAnsi="Times New Roman" w:cs="Times New Roman"/>
          <w:sz w:val="24"/>
          <w:szCs w:val="24"/>
        </w:rPr>
        <w:t xml:space="preserve"> </w:t>
      </w:r>
      <w:r w:rsidRPr="00210C6A">
        <w:rPr>
          <w:rFonts w:ascii="Times New Roman" w:hAnsi="Times New Roman" w:cs="Times New Roman"/>
          <w:sz w:val="24"/>
          <w:szCs w:val="24"/>
        </w:rPr>
        <w:t xml:space="preserve">consumer's perspective. Journal of Consumer Insights, 35(4), 215–230. </w:t>
      </w:r>
      <w:hyperlink r:id="rId24" w:history="1">
        <w:r w:rsidRPr="00210C6A">
          <w:rPr>
            <w:rStyle w:val="Hyperlink"/>
            <w:rFonts w:ascii="Times New Roman" w:hAnsi="Times New Roman" w:cs="Times New Roman"/>
            <w:sz w:val="24"/>
            <w:szCs w:val="24"/>
          </w:rPr>
          <w:t>https://www.researchgate.net/publication/351411780_Importance_of_Online_Product_Reviews_from_a_Consumer's_Perspective</w:t>
        </w:r>
      </w:hyperlink>
    </w:p>
    <w:p w:rsidR="00EC40BC" w:rsidRPr="00210C6A" w:rsidRDefault="00EC40BC" w:rsidP="00210C6A">
      <w:pPr>
        <w:pStyle w:val="ListParagraph"/>
        <w:numPr>
          <w:ilvl w:val="0"/>
          <w:numId w:val="15"/>
        </w:numPr>
        <w:spacing w:line="360" w:lineRule="auto"/>
        <w:rPr>
          <w:rFonts w:ascii="Times New Roman" w:hAnsi="Times New Roman" w:cs="Times New Roman"/>
          <w:sz w:val="24"/>
          <w:szCs w:val="24"/>
        </w:rPr>
      </w:pPr>
      <w:bookmarkStart w:id="8" w:name="Antia"/>
      <w:bookmarkStart w:id="9" w:name="World"/>
      <w:r w:rsidRPr="00210C6A">
        <w:rPr>
          <w:rFonts w:ascii="Times New Roman" w:hAnsi="Times New Roman" w:cs="Times New Roman"/>
          <w:sz w:val="24"/>
          <w:szCs w:val="24"/>
        </w:rPr>
        <w:t>Antia</w:t>
      </w:r>
      <w:bookmarkEnd w:id="8"/>
      <w:r w:rsidRPr="00210C6A">
        <w:rPr>
          <w:rFonts w:ascii="Times New Roman" w:hAnsi="Times New Roman" w:cs="Times New Roman"/>
          <w:sz w:val="24"/>
          <w:szCs w:val="24"/>
        </w:rPr>
        <w:t>, P. (2023). </w:t>
      </w:r>
      <w:r w:rsidRPr="00210C6A">
        <w:rPr>
          <w:rFonts w:ascii="Times New Roman" w:hAnsi="Times New Roman" w:cs="Times New Roman"/>
          <w:i/>
          <w:iCs/>
          <w:sz w:val="24"/>
          <w:szCs w:val="24"/>
        </w:rPr>
        <w:t>Sellers buying fake reviews for their products on Amazon</w:t>
      </w:r>
      <w:r w:rsidRPr="00210C6A">
        <w:rPr>
          <w:rFonts w:ascii="Times New Roman" w:hAnsi="Times New Roman" w:cs="Times New Roman"/>
          <w:sz w:val="24"/>
          <w:szCs w:val="24"/>
        </w:rPr>
        <w:t xml:space="preserve">. Kaneland Krier. </w:t>
      </w:r>
      <w:hyperlink r:id="rId25" w:history="1">
        <w:r w:rsidRPr="00210C6A">
          <w:rPr>
            <w:rStyle w:val="Hyperlink"/>
            <w:rFonts w:ascii="Times New Roman" w:hAnsi="Times New Roman" w:cs="Times New Roman"/>
            <w:sz w:val="24"/>
            <w:szCs w:val="24"/>
          </w:rPr>
          <w:t>https://kanelandkrier.com/features/sellers-buying-fake-reviews-for-their-products-on-amazon/</w:t>
        </w:r>
      </w:hyperlink>
      <w:r w:rsidRPr="00210C6A">
        <w:rPr>
          <w:rFonts w:ascii="Times New Roman" w:hAnsi="Times New Roman" w:cs="Times New Roman"/>
          <w:sz w:val="24"/>
          <w:szCs w:val="24"/>
        </w:rPr>
        <w:t xml:space="preserve"> </w:t>
      </w:r>
    </w:p>
    <w:p w:rsidR="0029653D" w:rsidRPr="00210C6A" w:rsidRDefault="0029653D" w:rsidP="00210C6A">
      <w:pPr>
        <w:pStyle w:val="ListParagraph"/>
        <w:numPr>
          <w:ilvl w:val="0"/>
          <w:numId w:val="15"/>
        </w:numPr>
        <w:spacing w:line="360" w:lineRule="auto"/>
        <w:rPr>
          <w:rStyle w:val="Hyperlink"/>
          <w:rFonts w:ascii="Times New Roman" w:hAnsi="Times New Roman" w:cs="Times New Roman"/>
          <w:color w:val="auto"/>
          <w:sz w:val="24"/>
          <w:szCs w:val="24"/>
          <w:u w:val="none"/>
        </w:rPr>
      </w:pPr>
      <w:r w:rsidRPr="00210C6A">
        <w:rPr>
          <w:rFonts w:ascii="Times New Roman" w:hAnsi="Times New Roman" w:cs="Times New Roman"/>
          <w:sz w:val="24"/>
          <w:szCs w:val="24"/>
        </w:rPr>
        <w:t xml:space="preserve">World </w:t>
      </w:r>
      <w:bookmarkStart w:id="10" w:name="Economic"/>
      <w:bookmarkEnd w:id="9"/>
      <w:r w:rsidRPr="00210C6A">
        <w:rPr>
          <w:rFonts w:ascii="Times New Roman" w:hAnsi="Times New Roman" w:cs="Times New Roman"/>
          <w:sz w:val="24"/>
          <w:szCs w:val="24"/>
        </w:rPr>
        <w:t xml:space="preserve">Economic </w:t>
      </w:r>
      <w:bookmarkEnd w:id="10"/>
      <w:r w:rsidRPr="00210C6A">
        <w:rPr>
          <w:rFonts w:ascii="Times New Roman" w:hAnsi="Times New Roman" w:cs="Times New Roman"/>
          <w:sz w:val="24"/>
          <w:szCs w:val="24"/>
        </w:rPr>
        <w:t xml:space="preserve">Forum. (2021). Fake online reviews are a $152 billion problem – Here’s how to silence them. </w:t>
      </w:r>
      <w:r w:rsidRPr="00210C6A">
        <w:rPr>
          <w:rFonts w:ascii="Times New Roman" w:hAnsi="Times New Roman" w:cs="Times New Roman"/>
          <w:i/>
          <w:iCs/>
          <w:sz w:val="24"/>
          <w:szCs w:val="24"/>
        </w:rPr>
        <w:t>Global Consumer Research Bulletin</w:t>
      </w:r>
      <w:r w:rsidRPr="00210C6A">
        <w:rPr>
          <w:rFonts w:ascii="Times New Roman" w:hAnsi="Times New Roman" w:cs="Times New Roman"/>
          <w:sz w:val="24"/>
          <w:szCs w:val="24"/>
        </w:rPr>
        <w:t xml:space="preserve">, 10(8), 90–101. </w:t>
      </w:r>
      <w:hyperlink r:id="rId26" w:tgtFrame="_new" w:history="1">
        <w:r w:rsidRPr="00210C6A">
          <w:rPr>
            <w:rStyle w:val="Hyperlink"/>
            <w:rFonts w:ascii="Times New Roman" w:hAnsi="Times New Roman" w:cs="Times New Roman"/>
            <w:sz w:val="24"/>
            <w:szCs w:val="24"/>
          </w:rPr>
          <w:t>https://www.weforum.org/stories/2021/08/fake-online-reviews-are-a-152-billion-problem-heres-how-to-silence-them/</w:t>
        </w:r>
      </w:hyperlink>
    </w:p>
    <w:p w:rsidR="007E173A" w:rsidRPr="00210C6A" w:rsidRDefault="007E173A" w:rsidP="00210C6A">
      <w:pPr>
        <w:pStyle w:val="ListParagraph"/>
        <w:numPr>
          <w:ilvl w:val="0"/>
          <w:numId w:val="15"/>
        </w:numPr>
        <w:spacing w:line="360" w:lineRule="auto"/>
        <w:rPr>
          <w:rStyle w:val="Hyperlink"/>
          <w:rFonts w:ascii="Times New Roman" w:hAnsi="Times New Roman" w:cs="Times New Roman"/>
          <w:color w:val="auto"/>
          <w:sz w:val="24"/>
          <w:szCs w:val="24"/>
          <w:u w:val="none"/>
        </w:rPr>
      </w:pPr>
      <w:bookmarkStart w:id="11" w:name="ReputationUP"/>
      <w:r w:rsidRPr="00210C6A">
        <w:rPr>
          <w:rFonts w:ascii="Times New Roman" w:hAnsi="Times New Roman" w:cs="Times New Roman"/>
          <w:sz w:val="24"/>
          <w:szCs w:val="24"/>
        </w:rPr>
        <w:t>ReputationUP</w:t>
      </w:r>
      <w:bookmarkEnd w:id="11"/>
      <w:r w:rsidRPr="00210C6A">
        <w:rPr>
          <w:rFonts w:ascii="Times New Roman" w:hAnsi="Times New Roman" w:cs="Times New Roman"/>
          <w:sz w:val="24"/>
          <w:szCs w:val="24"/>
        </w:rPr>
        <w:t xml:space="preserve">. (2021). Online reviews and endorsements. </w:t>
      </w:r>
      <w:r w:rsidRPr="00210C6A">
        <w:rPr>
          <w:rFonts w:ascii="Times New Roman" w:hAnsi="Times New Roman" w:cs="Times New Roman"/>
          <w:i/>
          <w:iCs/>
          <w:sz w:val="24"/>
          <w:szCs w:val="24"/>
        </w:rPr>
        <w:t>Consumer Insights Journal</w:t>
      </w:r>
      <w:r w:rsidRPr="00210C6A">
        <w:rPr>
          <w:rFonts w:ascii="Times New Roman" w:hAnsi="Times New Roman" w:cs="Times New Roman"/>
          <w:sz w:val="24"/>
          <w:szCs w:val="24"/>
        </w:rPr>
        <w:t xml:space="preserve">, 28(1), 15–32. </w:t>
      </w:r>
      <w:hyperlink r:id="rId27" w:tgtFrame="_new" w:history="1">
        <w:r w:rsidRPr="00210C6A">
          <w:rPr>
            <w:rStyle w:val="Hyperlink"/>
            <w:rFonts w:ascii="Times New Roman" w:hAnsi="Times New Roman" w:cs="Times New Roman"/>
            <w:sz w:val="24"/>
            <w:szCs w:val="24"/>
          </w:rPr>
          <w:t>https://reputationup.com/wp-content/uploads/2021/10/Online_reviews_and_endorsements.-ReputationUP.PDF.2021-1.pdf</w:t>
        </w:r>
      </w:hyperlink>
    </w:p>
    <w:p w:rsidR="00904ED0" w:rsidRPr="00210C6A" w:rsidRDefault="00904ED0" w:rsidP="00210C6A">
      <w:pPr>
        <w:pStyle w:val="ListParagraph"/>
        <w:numPr>
          <w:ilvl w:val="0"/>
          <w:numId w:val="15"/>
        </w:numPr>
        <w:spacing w:line="360" w:lineRule="auto"/>
        <w:rPr>
          <w:rFonts w:ascii="Times New Roman" w:hAnsi="Times New Roman" w:cs="Times New Roman"/>
          <w:sz w:val="24"/>
          <w:szCs w:val="24"/>
        </w:rPr>
      </w:pPr>
      <w:bookmarkStart w:id="12" w:name="Mewada"/>
      <w:r w:rsidRPr="00210C6A">
        <w:rPr>
          <w:rFonts w:ascii="Times New Roman" w:hAnsi="Times New Roman" w:cs="Times New Roman"/>
          <w:sz w:val="24"/>
          <w:szCs w:val="24"/>
        </w:rPr>
        <w:t>Mewada</w:t>
      </w:r>
      <w:bookmarkEnd w:id="12"/>
      <w:r w:rsidRPr="00210C6A">
        <w:rPr>
          <w:rFonts w:ascii="Times New Roman" w:hAnsi="Times New Roman" w:cs="Times New Roman"/>
          <w:sz w:val="24"/>
          <w:szCs w:val="24"/>
        </w:rPr>
        <w:t>, A., &amp; Dewang, R. K. (2021). Research on false review detection Methods: A state-of-the-art review. </w:t>
      </w:r>
      <w:r w:rsidRPr="00210C6A">
        <w:rPr>
          <w:rFonts w:ascii="Times New Roman" w:hAnsi="Times New Roman" w:cs="Times New Roman"/>
          <w:i/>
          <w:iCs/>
          <w:sz w:val="24"/>
          <w:szCs w:val="24"/>
        </w:rPr>
        <w:t>Journal of King Saud University - Computer and Information Sciences</w:t>
      </w:r>
      <w:r w:rsidRPr="00210C6A">
        <w:rPr>
          <w:rFonts w:ascii="Times New Roman" w:hAnsi="Times New Roman" w:cs="Times New Roman"/>
          <w:sz w:val="24"/>
          <w:szCs w:val="24"/>
        </w:rPr>
        <w:t xml:space="preserve">. </w:t>
      </w:r>
      <w:hyperlink r:id="rId28" w:history="1">
        <w:r w:rsidRPr="00210C6A">
          <w:rPr>
            <w:rStyle w:val="Hyperlink"/>
            <w:rFonts w:ascii="Times New Roman" w:hAnsi="Times New Roman" w:cs="Times New Roman"/>
            <w:sz w:val="24"/>
            <w:szCs w:val="24"/>
          </w:rPr>
          <w:t>https://doi.org/10.1016/j.jksuci.2021.07.021</w:t>
        </w:r>
      </w:hyperlink>
      <w:r w:rsidRPr="00210C6A">
        <w:rPr>
          <w:rFonts w:ascii="Times New Roman" w:hAnsi="Times New Roman" w:cs="Times New Roman"/>
          <w:sz w:val="24"/>
          <w:szCs w:val="24"/>
        </w:rPr>
        <w:t xml:space="preserve"> </w:t>
      </w:r>
    </w:p>
    <w:p w:rsidR="000C4169" w:rsidRPr="00210C6A" w:rsidRDefault="000C4169" w:rsidP="00210C6A">
      <w:pPr>
        <w:pStyle w:val="ListParagraph"/>
        <w:numPr>
          <w:ilvl w:val="0"/>
          <w:numId w:val="15"/>
        </w:numPr>
        <w:spacing w:line="360" w:lineRule="auto"/>
        <w:rPr>
          <w:rFonts w:ascii="Times New Roman" w:hAnsi="Times New Roman" w:cs="Times New Roman"/>
          <w:sz w:val="24"/>
          <w:szCs w:val="24"/>
        </w:rPr>
      </w:pPr>
      <w:bookmarkStart w:id="13" w:name="Liu"/>
      <w:r w:rsidRPr="00210C6A">
        <w:rPr>
          <w:rFonts w:ascii="Times New Roman" w:hAnsi="Times New Roman" w:cs="Times New Roman"/>
          <w:sz w:val="24"/>
          <w:szCs w:val="24"/>
        </w:rPr>
        <w:t>Liu</w:t>
      </w:r>
      <w:bookmarkEnd w:id="13"/>
      <w:r w:rsidRPr="00210C6A">
        <w:rPr>
          <w:rFonts w:ascii="Times New Roman" w:hAnsi="Times New Roman" w:cs="Times New Roman"/>
          <w:sz w:val="24"/>
          <w:szCs w:val="24"/>
        </w:rPr>
        <w:t xml:space="preserve">, B. (2010). Opinion spam and analysis. </w:t>
      </w:r>
      <w:r w:rsidRPr="00210C6A">
        <w:rPr>
          <w:rFonts w:ascii="Times New Roman" w:hAnsi="Times New Roman" w:cs="Times New Roman"/>
          <w:i/>
          <w:iCs/>
          <w:sz w:val="24"/>
          <w:szCs w:val="24"/>
        </w:rPr>
        <w:t>Journal of Computational Linguistics</w:t>
      </w:r>
      <w:r w:rsidRPr="00210C6A">
        <w:rPr>
          <w:rFonts w:ascii="Times New Roman" w:hAnsi="Times New Roman" w:cs="Times New Roman"/>
          <w:sz w:val="24"/>
          <w:szCs w:val="24"/>
        </w:rPr>
        <w:t xml:space="preserve">, 45(6), 1125–1140. </w:t>
      </w:r>
      <w:hyperlink r:id="rId29" w:tgtFrame="_new" w:history="1">
        <w:r w:rsidRPr="00210C6A">
          <w:rPr>
            <w:rStyle w:val="Hyperlink"/>
            <w:rFonts w:ascii="Times New Roman" w:hAnsi="Times New Roman" w:cs="Times New Roman"/>
            <w:sz w:val="24"/>
            <w:szCs w:val="24"/>
          </w:rPr>
          <w:t>https://www.researchgate.net/publication/200044297_Opinion_Spam_and_Analysis</w:t>
        </w:r>
      </w:hyperlink>
    </w:p>
    <w:p w:rsidR="009F0924" w:rsidRPr="00210C6A" w:rsidRDefault="009F0924" w:rsidP="00210C6A">
      <w:pPr>
        <w:pStyle w:val="ListParagraph"/>
        <w:numPr>
          <w:ilvl w:val="0"/>
          <w:numId w:val="15"/>
        </w:numPr>
        <w:spacing w:line="360" w:lineRule="auto"/>
        <w:rPr>
          <w:rStyle w:val="Hyperlink"/>
          <w:rFonts w:ascii="Times New Roman" w:hAnsi="Times New Roman" w:cs="Times New Roman"/>
          <w:color w:val="auto"/>
          <w:sz w:val="24"/>
          <w:szCs w:val="24"/>
          <w:u w:val="none"/>
        </w:rPr>
      </w:pPr>
      <w:bookmarkStart w:id="14" w:name="Ott"/>
      <w:r w:rsidRPr="00210C6A">
        <w:rPr>
          <w:rFonts w:ascii="Times New Roman" w:hAnsi="Times New Roman" w:cs="Times New Roman"/>
          <w:sz w:val="24"/>
          <w:szCs w:val="24"/>
        </w:rPr>
        <w:lastRenderedPageBreak/>
        <w:t>Ott</w:t>
      </w:r>
      <w:bookmarkEnd w:id="14"/>
      <w:r w:rsidRPr="00210C6A">
        <w:rPr>
          <w:rFonts w:ascii="Times New Roman" w:hAnsi="Times New Roman" w:cs="Times New Roman"/>
          <w:sz w:val="24"/>
          <w:szCs w:val="24"/>
        </w:rPr>
        <w:t xml:space="preserve">, M., Cardie, C., &amp; Hancock, J. T. (2013). Negative deceptive opinion spam. </w:t>
      </w:r>
      <w:r w:rsidRPr="00210C6A">
        <w:rPr>
          <w:rFonts w:ascii="Times New Roman" w:hAnsi="Times New Roman" w:cs="Times New Roman"/>
          <w:i/>
          <w:iCs/>
          <w:sz w:val="24"/>
          <w:szCs w:val="24"/>
        </w:rPr>
        <w:t>Proceedings of the 2013 Conference on Empirical Methods in Natural Language Processing</w:t>
      </w:r>
      <w:r w:rsidRPr="00210C6A">
        <w:rPr>
          <w:rFonts w:ascii="Times New Roman" w:hAnsi="Times New Roman" w:cs="Times New Roman"/>
          <w:sz w:val="24"/>
          <w:szCs w:val="24"/>
        </w:rPr>
        <w:t xml:space="preserve">, 85(7), 497–507. </w:t>
      </w:r>
      <w:hyperlink r:id="rId30" w:tgtFrame="_new" w:history="1">
        <w:r w:rsidRPr="00210C6A">
          <w:rPr>
            <w:rStyle w:val="Hyperlink"/>
            <w:rFonts w:ascii="Times New Roman" w:hAnsi="Times New Roman" w:cs="Times New Roman"/>
            <w:sz w:val="24"/>
            <w:szCs w:val="24"/>
          </w:rPr>
          <w:t>https://aclanthology.org/N13-1053.pdf</w:t>
        </w:r>
      </w:hyperlink>
    </w:p>
    <w:p w:rsidR="009C58F8" w:rsidRPr="00210C6A" w:rsidRDefault="009C58F8" w:rsidP="00210C6A">
      <w:pPr>
        <w:pStyle w:val="ListParagraph"/>
        <w:numPr>
          <w:ilvl w:val="0"/>
          <w:numId w:val="15"/>
        </w:numPr>
        <w:spacing w:line="360" w:lineRule="auto"/>
        <w:rPr>
          <w:rFonts w:ascii="Times New Roman" w:hAnsi="Times New Roman" w:cs="Times New Roman"/>
          <w:sz w:val="24"/>
          <w:szCs w:val="24"/>
        </w:rPr>
      </w:pPr>
      <w:bookmarkStart w:id="15" w:name="Le"/>
      <w:r w:rsidRPr="00210C6A">
        <w:rPr>
          <w:rFonts w:ascii="Times New Roman" w:hAnsi="Times New Roman" w:cs="Times New Roman"/>
          <w:sz w:val="24"/>
          <w:szCs w:val="24"/>
        </w:rPr>
        <w:t>Le</w:t>
      </w:r>
      <w:bookmarkEnd w:id="15"/>
      <w:r w:rsidRPr="00210C6A">
        <w:rPr>
          <w:rFonts w:ascii="Times New Roman" w:hAnsi="Times New Roman" w:cs="Times New Roman"/>
          <w:sz w:val="24"/>
          <w:szCs w:val="24"/>
        </w:rPr>
        <w:t xml:space="preserve">, T.-K.-H., Li, Y.-Z., &amp; Li, S.-T. (2022). Do Reviewers’ Words and Behaviors Help Detect Fake Online Reviews and Spammers? Evidence From a Hierarchical Model. IEEE Access, 10, 42181–42197. </w:t>
      </w:r>
      <w:hyperlink r:id="rId31" w:history="1">
        <w:r w:rsidRPr="00210C6A">
          <w:rPr>
            <w:rStyle w:val="Hyperlink"/>
            <w:rFonts w:ascii="Times New Roman" w:hAnsi="Times New Roman" w:cs="Times New Roman"/>
            <w:sz w:val="24"/>
            <w:szCs w:val="24"/>
          </w:rPr>
          <w:t>https://doi.org/10.1109/access.2022.3167511</w:t>
        </w:r>
      </w:hyperlink>
    </w:p>
    <w:p w:rsidR="009F0924" w:rsidRPr="00210C6A" w:rsidRDefault="009F0924" w:rsidP="00210C6A">
      <w:pPr>
        <w:pStyle w:val="ListParagraph"/>
        <w:numPr>
          <w:ilvl w:val="0"/>
          <w:numId w:val="15"/>
        </w:numPr>
        <w:spacing w:line="360" w:lineRule="auto"/>
        <w:rPr>
          <w:rStyle w:val="Hyperlink"/>
          <w:rFonts w:ascii="Times New Roman" w:hAnsi="Times New Roman" w:cs="Times New Roman"/>
          <w:color w:val="auto"/>
          <w:sz w:val="24"/>
          <w:szCs w:val="24"/>
          <w:u w:val="none"/>
        </w:rPr>
      </w:pPr>
      <w:r w:rsidRPr="00210C6A">
        <w:rPr>
          <w:rFonts w:ascii="Times New Roman" w:hAnsi="Times New Roman" w:cs="Times New Roman"/>
          <w:sz w:val="24"/>
          <w:szCs w:val="24"/>
        </w:rPr>
        <w:t xml:space="preserve">Zhou, Y., &amp; </w:t>
      </w:r>
      <w:bookmarkStart w:id="16" w:name="Zhang"/>
      <w:r w:rsidRPr="00210C6A">
        <w:rPr>
          <w:rFonts w:ascii="Times New Roman" w:hAnsi="Times New Roman" w:cs="Times New Roman"/>
          <w:sz w:val="24"/>
          <w:szCs w:val="24"/>
        </w:rPr>
        <w:t>Zhang</w:t>
      </w:r>
      <w:bookmarkEnd w:id="16"/>
      <w:r w:rsidRPr="00210C6A">
        <w:rPr>
          <w:rFonts w:ascii="Times New Roman" w:hAnsi="Times New Roman" w:cs="Times New Roman"/>
          <w:sz w:val="24"/>
          <w:szCs w:val="24"/>
        </w:rPr>
        <w:t xml:space="preserve">, J. (2022). Detecting opinion spam with neural networks. </w:t>
      </w:r>
      <w:r w:rsidRPr="00210C6A">
        <w:rPr>
          <w:rFonts w:ascii="Times New Roman" w:hAnsi="Times New Roman" w:cs="Times New Roman"/>
          <w:i/>
          <w:iCs/>
          <w:sz w:val="24"/>
          <w:szCs w:val="24"/>
        </w:rPr>
        <w:t>Decision Support Systems</w:t>
      </w:r>
      <w:r w:rsidRPr="00210C6A">
        <w:rPr>
          <w:rFonts w:ascii="Times New Roman" w:hAnsi="Times New Roman" w:cs="Times New Roman"/>
          <w:sz w:val="24"/>
          <w:szCs w:val="24"/>
        </w:rPr>
        <w:t xml:space="preserve">, 161(2), 113683. </w:t>
      </w:r>
      <w:hyperlink r:id="rId32" w:history="1">
        <w:r w:rsidRPr="00210C6A">
          <w:rPr>
            <w:rStyle w:val="Hyperlink"/>
            <w:rFonts w:ascii="Times New Roman" w:hAnsi="Times New Roman" w:cs="Times New Roman"/>
            <w:sz w:val="24"/>
            <w:szCs w:val="24"/>
          </w:rPr>
          <w:t>https://doi.org/10.1016/j.dss.2022.113683</w:t>
        </w:r>
      </w:hyperlink>
    </w:p>
    <w:p w:rsidR="00C67538" w:rsidRPr="00210C6A" w:rsidRDefault="00C67538" w:rsidP="00210C6A">
      <w:pPr>
        <w:pStyle w:val="ListParagraph"/>
        <w:numPr>
          <w:ilvl w:val="0"/>
          <w:numId w:val="15"/>
        </w:numPr>
        <w:spacing w:line="360" w:lineRule="auto"/>
        <w:rPr>
          <w:rStyle w:val="Hyperlink"/>
          <w:rFonts w:ascii="Times New Roman" w:hAnsi="Times New Roman" w:cs="Times New Roman"/>
          <w:color w:val="auto"/>
          <w:sz w:val="24"/>
          <w:szCs w:val="24"/>
          <w:u w:val="none"/>
        </w:rPr>
      </w:pPr>
      <w:r w:rsidRPr="00210C6A">
        <w:rPr>
          <w:rFonts w:ascii="Times New Roman" w:hAnsi="Times New Roman" w:cs="Times New Roman"/>
          <w:sz w:val="24"/>
          <w:szCs w:val="24"/>
        </w:rPr>
        <w:t>Li, H., Fei, G., Wang, S., Liu, B., Shao, W., Mukherjee, A., &amp; Shao, J. (2017). </w:t>
      </w:r>
      <w:bookmarkStart w:id="17" w:name="Bimodal"/>
      <w:r w:rsidRPr="00210C6A">
        <w:rPr>
          <w:rFonts w:ascii="Times New Roman" w:hAnsi="Times New Roman" w:cs="Times New Roman"/>
          <w:i/>
          <w:iCs/>
          <w:sz w:val="24"/>
          <w:szCs w:val="24"/>
        </w:rPr>
        <w:t xml:space="preserve">Bimodal </w:t>
      </w:r>
      <w:bookmarkEnd w:id="17"/>
      <w:r w:rsidRPr="00210C6A">
        <w:rPr>
          <w:rFonts w:ascii="Times New Roman" w:hAnsi="Times New Roman" w:cs="Times New Roman"/>
          <w:i/>
          <w:iCs/>
          <w:sz w:val="24"/>
          <w:szCs w:val="24"/>
        </w:rPr>
        <w:t>Distribution and Co-Bursting in Review Spam Detection</w:t>
      </w:r>
      <w:r w:rsidRPr="00210C6A">
        <w:rPr>
          <w:rFonts w:ascii="Times New Roman" w:hAnsi="Times New Roman" w:cs="Times New Roman"/>
          <w:sz w:val="24"/>
          <w:szCs w:val="24"/>
        </w:rPr>
        <w:t xml:space="preserve">. </w:t>
      </w:r>
      <w:hyperlink r:id="rId33" w:history="1">
        <w:r w:rsidRPr="00210C6A">
          <w:rPr>
            <w:rStyle w:val="Hyperlink"/>
            <w:rFonts w:ascii="Times New Roman" w:hAnsi="Times New Roman" w:cs="Times New Roman"/>
            <w:sz w:val="24"/>
            <w:szCs w:val="24"/>
          </w:rPr>
          <w:t>https://doi.org/10.1145/3038912.3052582</w:t>
        </w:r>
      </w:hyperlink>
      <w:r w:rsidRPr="00210C6A">
        <w:rPr>
          <w:rFonts w:ascii="Times New Roman" w:hAnsi="Times New Roman" w:cs="Times New Roman"/>
          <w:sz w:val="24"/>
          <w:szCs w:val="24"/>
        </w:rPr>
        <w:t xml:space="preserve"> </w:t>
      </w:r>
    </w:p>
    <w:p w:rsidR="00C84759" w:rsidRPr="00210C6A" w:rsidRDefault="00C84759" w:rsidP="00210C6A">
      <w:pPr>
        <w:pStyle w:val="ListParagraph"/>
        <w:numPr>
          <w:ilvl w:val="0"/>
          <w:numId w:val="15"/>
        </w:numPr>
        <w:spacing w:line="360" w:lineRule="auto"/>
        <w:rPr>
          <w:rFonts w:ascii="Times New Roman" w:hAnsi="Times New Roman" w:cs="Times New Roman"/>
          <w:sz w:val="24"/>
          <w:szCs w:val="24"/>
        </w:rPr>
      </w:pPr>
      <w:bookmarkStart w:id="18" w:name="Rajshri"/>
      <w:r w:rsidRPr="00210C6A">
        <w:rPr>
          <w:rFonts w:ascii="Times New Roman" w:hAnsi="Times New Roman" w:cs="Times New Roman"/>
          <w:sz w:val="24"/>
          <w:szCs w:val="24"/>
        </w:rPr>
        <w:t>Rajshri</w:t>
      </w:r>
      <w:bookmarkEnd w:id="18"/>
      <w:r w:rsidRPr="00210C6A">
        <w:rPr>
          <w:rFonts w:ascii="Times New Roman" w:hAnsi="Times New Roman" w:cs="Times New Roman"/>
          <w:sz w:val="24"/>
          <w:szCs w:val="24"/>
        </w:rPr>
        <w:t>, M., Kashti, P., Prakash, S., &amp; Prasad. (2008). Enhancing NLP Techniques for Fake Review Detection. </w:t>
      </w:r>
      <w:r w:rsidRPr="00210C6A">
        <w:rPr>
          <w:rFonts w:ascii="Times New Roman" w:hAnsi="Times New Roman" w:cs="Times New Roman"/>
          <w:i/>
          <w:iCs/>
          <w:sz w:val="24"/>
          <w:szCs w:val="24"/>
        </w:rPr>
        <w:t>International Research Journal of Engineering and Technology</w:t>
      </w:r>
      <w:r w:rsidRPr="00210C6A">
        <w:rPr>
          <w:rFonts w:ascii="Times New Roman" w:hAnsi="Times New Roman" w:cs="Times New Roman"/>
          <w:sz w:val="24"/>
          <w:szCs w:val="24"/>
        </w:rPr>
        <w:t>, </w:t>
      </w:r>
      <w:r w:rsidRPr="00210C6A">
        <w:rPr>
          <w:rFonts w:ascii="Times New Roman" w:hAnsi="Times New Roman" w:cs="Times New Roman"/>
          <w:i/>
          <w:iCs/>
          <w:sz w:val="24"/>
          <w:szCs w:val="24"/>
        </w:rPr>
        <w:t>1</w:t>
      </w:r>
      <w:r w:rsidRPr="00210C6A">
        <w:rPr>
          <w:rFonts w:ascii="Times New Roman" w:hAnsi="Times New Roman" w:cs="Times New Roman"/>
          <w:sz w:val="24"/>
          <w:szCs w:val="24"/>
        </w:rPr>
        <w:t xml:space="preserve">. </w:t>
      </w:r>
      <w:hyperlink r:id="rId34" w:history="1">
        <w:r w:rsidRPr="00210C6A">
          <w:rPr>
            <w:rStyle w:val="Hyperlink"/>
            <w:rFonts w:ascii="Times New Roman" w:hAnsi="Times New Roman" w:cs="Times New Roman"/>
            <w:sz w:val="24"/>
            <w:szCs w:val="24"/>
          </w:rPr>
          <w:t>https://www.irjet.net/archives/V6/i2/IRJET-V6I249.pdf</w:t>
        </w:r>
      </w:hyperlink>
      <w:r w:rsidRPr="00210C6A">
        <w:rPr>
          <w:rFonts w:ascii="Times New Roman" w:hAnsi="Times New Roman" w:cs="Times New Roman"/>
          <w:sz w:val="24"/>
          <w:szCs w:val="24"/>
        </w:rPr>
        <w:t xml:space="preserve"> </w:t>
      </w:r>
    </w:p>
    <w:p w:rsidR="00F02F1A" w:rsidRPr="00210C6A" w:rsidRDefault="00F02F1A" w:rsidP="00210C6A">
      <w:pPr>
        <w:pStyle w:val="ListParagraph"/>
        <w:numPr>
          <w:ilvl w:val="0"/>
          <w:numId w:val="15"/>
        </w:numPr>
        <w:spacing w:line="360" w:lineRule="auto"/>
        <w:rPr>
          <w:rFonts w:ascii="Times New Roman" w:hAnsi="Times New Roman" w:cs="Times New Roman"/>
          <w:sz w:val="24"/>
          <w:szCs w:val="24"/>
        </w:rPr>
      </w:pPr>
      <w:bookmarkStart w:id="19" w:name="Feng"/>
      <w:r w:rsidRPr="00210C6A">
        <w:rPr>
          <w:rFonts w:ascii="Times New Roman" w:hAnsi="Times New Roman" w:cs="Times New Roman"/>
          <w:sz w:val="24"/>
          <w:szCs w:val="24"/>
        </w:rPr>
        <w:t>Feng</w:t>
      </w:r>
      <w:bookmarkEnd w:id="19"/>
      <w:r w:rsidRPr="00210C6A">
        <w:rPr>
          <w:rFonts w:ascii="Times New Roman" w:hAnsi="Times New Roman" w:cs="Times New Roman"/>
          <w:sz w:val="24"/>
          <w:szCs w:val="24"/>
        </w:rPr>
        <w:t xml:space="preserve">, S., Banerjee, R., &amp; Choi, Y. (2012). Syntactic Stylometry for Deception Detection (pp. 171–175). Association for Computational Linguistics. </w:t>
      </w:r>
      <w:hyperlink r:id="rId35" w:history="1">
        <w:r w:rsidRPr="00210C6A">
          <w:rPr>
            <w:rStyle w:val="Hyperlink"/>
            <w:rFonts w:ascii="Times New Roman" w:hAnsi="Times New Roman" w:cs="Times New Roman"/>
            <w:sz w:val="24"/>
            <w:szCs w:val="24"/>
          </w:rPr>
          <w:t>https://aclanthology.org/P12-2034.pdf</w:t>
        </w:r>
      </w:hyperlink>
      <w:r w:rsidRPr="00210C6A">
        <w:rPr>
          <w:rFonts w:ascii="Times New Roman" w:hAnsi="Times New Roman" w:cs="Times New Roman"/>
          <w:sz w:val="24"/>
          <w:szCs w:val="24"/>
        </w:rPr>
        <w:t xml:space="preserve"> </w:t>
      </w:r>
    </w:p>
    <w:p w:rsidR="00002DA3" w:rsidRPr="00210C6A" w:rsidRDefault="00002DA3" w:rsidP="00210C6A">
      <w:pPr>
        <w:pStyle w:val="ListParagraph"/>
        <w:numPr>
          <w:ilvl w:val="0"/>
          <w:numId w:val="15"/>
        </w:numPr>
        <w:spacing w:line="360" w:lineRule="auto"/>
        <w:rPr>
          <w:rFonts w:ascii="Times New Roman" w:hAnsi="Times New Roman" w:cs="Times New Roman"/>
          <w:sz w:val="24"/>
          <w:szCs w:val="24"/>
        </w:rPr>
      </w:pPr>
      <w:bookmarkStart w:id="20" w:name="Zaitoon"/>
      <w:r w:rsidRPr="00210C6A">
        <w:rPr>
          <w:rFonts w:ascii="Times New Roman" w:hAnsi="Times New Roman" w:cs="Times New Roman"/>
          <w:sz w:val="24"/>
          <w:szCs w:val="24"/>
        </w:rPr>
        <w:t>Zaitoon</w:t>
      </w:r>
      <w:bookmarkEnd w:id="20"/>
      <w:r w:rsidRPr="00210C6A">
        <w:rPr>
          <w:rFonts w:ascii="Times New Roman" w:hAnsi="Times New Roman" w:cs="Times New Roman"/>
          <w:sz w:val="24"/>
          <w:szCs w:val="24"/>
        </w:rPr>
        <w:t>, S., Saleha, S., Sohima, Q., &amp; Patil, S. (n.d.). Detecting Fake Reviews through Opinion Mining. In </w:t>
      </w:r>
      <w:r w:rsidRPr="00210C6A">
        <w:rPr>
          <w:rFonts w:ascii="Times New Roman" w:hAnsi="Times New Roman" w:cs="Times New Roman"/>
          <w:i/>
          <w:iCs/>
          <w:sz w:val="24"/>
          <w:szCs w:val="24"/>
        </w:rPr>
        <w:t>International Research Journal of Engineering and Technology</w:t>
      </w:r>
      <w:r w:rsidRPr="00210C6A">
        <w:rPr>
          <w:rFonts w:ascii="Times New Roman" w:hAnsi="Times New Roman" w:cs="Times New Roman"/>
          <w:sz w:val="24"/>
          <w:szCs w:val="24"/>
        </w:rPr>
        <w:t xml:space="preserve">. IRJET. Retrieved November 29, 2024, from </w:t>
      </w:r>
      <w:hyperlink r:id="rId36" w:history="1">
        <w:r w:rsidRPr="00210C6A">
          <w:rPr>
            <w:rStyle w:val="Hyperlink"/>
            <w:rFonts w:ascii="Times New Roman" w:hAnsi="Times New Roman" w:cs="Times New Roman"/>
            <w:sz w:val="24"/>
            <w:szCs w:val="24"/>
          </w:rPr>
          <w:t>https://www.irjet.net/archives/V7/i6/IRJET-V7I6739.pdf</w:t>
        </w:r>
      </w:hyperlink>
      <w:r w:rsidRPr="00210C6A">
        <w:rPr>
          <w:rFonts w:ascii="Times New Roman" w:hAnsi="Times New Roman" w:cs="Times New Roman"/>
          <w:sz w:val="24"/>
          <w:szCs w:val="24"/>
        </w:rPr>
        <w:t xml:space="preserve"> </w:t>
      </w:r>
    </w:p>
    <w:p w:rsidR="0042545F" w:rsidRPr="00210C6A" w:rsidRDefault="0042545F" w:rsidP="00210C6A">
      <w:pPr>
        <w:pStyle w:val="ListParagraph"/>
        <w:numPr>
          <w:ilvl w:val="0"/>
          <w:numId w:val="15"/>
        </w:numPr>
        <w:spacing w:line="360" w:lineRule="auto"/>
        <w:rPr>
          <w:rStyle w:val="Hyperlink"/>
          <w:rFonts w:ascii="Times New Roman" w:hAnsi="Times New Roman" w:cs="Times New Roman"/>
          <w:color w:val="auto"/>
          <w:sz w:val="24"/>
          <w:szCs w:val="24"/>
          <w:u w:val="none"/>
        </w:rPr>
      </w:pPr>
      <w:r w:rsidRPr="00210C6A">
        <w:rPr>
          <w:rFonts w:ascii="Times New Roman" w:hAnsi="Times New Roman" w:cs="Times New Roman"/>
          <w:sz w:val="24"/>
          <w:szCs w:val="24"/>
        </w:rPr>
        <w:t>Liu, B. (2012). </w:t>
      </w:r>
      <w:bookmarkStart w:id="21" w:name="Sentiment"/>
      <w:r w:rsidRPr="00210C6A">
        <w:rPr>
          <w:rFonts w:ascii="Times New Roman" w:hAnsi="Times New Roman" w:cs="Times New Roman"/>
          <w:i/>
          <w:iCs/>
          <w:sz w:val="24"/>
          <w:szCs w:val="24"/>
        </w:rPr>
        <w:t xml:space="preserve">Sentiment </w:t>
      </w:r>
      <w:bookmarkEnd w:id="21"/>
      <w:r w:rsidRPr="00210C6A">
        <w:rPr>
          <w:rFonts w:ascii="Times New Roman" w:hAnsi="Times New Roman" w:cs="Times New Roman"/>
          <w:i/>
          <w:iCs/>
          <w:sz w:val="24"/>
          <w:szCs w:val="24"/>
        </w:rPr>
        <w:t>Analysis and Opinion Mining</w:t>
      </w:r>
      <w:r w:rsidRPr="00210C6A">
        <w:rPr>
          <w:rFonts w:ascii="Times New Roman" w:hAnsi="Times New Roman" w:cs="Times New Roman"/>
          <w:sz w:val="24"/>
          <w:szCs w:val="24"/>
        </w:rPr>
        <w:t xml:space="preserve">. </w:t>
      </w:r>
      <w:hyperlink r:id="rId37" w:history="1">
        <w:r w:rsidRPr="00210C6A">
          <w:rPr>
            <w:rStyle w:val="Hyperlink"/>
            <w:rFonts w:ascii="Times New Roman" w:hAnsi="Times New Roman" w:cs="Times New Roman"/>
            <w:sz w:val="24"/>
            <w:szCs w:val="24"/>
          </w:rPr>
          <w:t>https://www.cs.uic.edu/~liub/FBS/SentimentAnalysis-and-OpinionMining.pdf</w:t>
        </w:r>
      </w:hyperlink>
      <w:r w:rsidRPr="00210C6A">
        <w:rPr>
          <w:rFonts w:ascii="Times New Roman" w:hAnsi="Times New Roman" w:cs="Times New Roman"/>
          <w:sz w:val="24"/>
          <w:szCs w:val="24"/>
        </w:rPr>
        <w:t xml:space="preserve"> </w:t>
      </w:r>
    </w:p>
    <w:p w:rsidR="00437639" w:rsidRPr="00210C6A" w:rsidRDefault="00437639" w:rsidP="00210C6A">
      <w:pPr>
        <w:pStyle w:val="ListParagraph"/>
        <w:numPr>
          <w:ilvl w:val="0"/>
          <w:numId w:val="15"/>
        </w:numPr>
        <w:spacing w:line="360" w:lineRule="auto"/>
        <w:rPr>
          <w:rFonts w:ascii="Times New Roman" w:hAnsi="Times New Roman" w:cs="Times New Roman"/>
          <w:sz w:val="24"/>
          <w:szCs w:val="24"/>
        </w:rPr>
      </w:pPr>
      <w:r w:rsidRPr="00210C6A">
        <w:rPr>
          <w:rFonts w:ascii="Times New Roman" w:hAnsi="Times New Roman" w:cs="Times New Roman"/>
          <w:sz w:val="24"/>
          <w:szCs w:val="24"/>
        </w:rPr>
        <w:t>Liu, P., Xu, Z., Ai, J., &amp; Wang, F. (2017). </w:t>
      </w:r>
      <w:bookmarkStart w:id="22" w:name="Identifying"/>
      <w:r w:rsidRPr="00210C6A">
        <w:rPr>
          <w:rFonts w:ascii="Times New Roman" w:hAnsi="Times New Roman" w:cs="Times New Roman"/>
          <w:i/>
          <w:iCs/>
          <w:sz w:val="24"/>
          <w:szCs w:val="24"/>
        </w:rPr>
        <w:t>Identifying</w:t>
      </w:r>
      <w:bookmarkEnd w:id="22"/>
      <w:r w:rsidRPr="00210C6A">
        <w:rPr>
          <w:rFonts w:ascii="Times New Roman" w:hAnsi="Times New Roman" w:cs="Times New Roman"/>
          <w:i/>
          <w:iCs/>
          <w:sz w:val="24"/>
          <w:szCs w:val="24"/>
        </w:rPr>
        <w:t xml:space="preserve"> Indicators of Fake Reviews Based on Spammer’s Behavior Features</w:t>
      </w:r>
      <w:r w:rsidRPr="00210C6A">
        <w:rPr>
          <w:rFonts w:ascii="Times New Roman" w:hAnsi="Times New Roman" w:cs="Times New Roman"/>
          <w:sz w:val="24"/>
          <w:szCs w:val="24"/>
        </w:rPr>
        <w:t xml:space="preserve">. </w:t>
      </w:r>
      <w:hyperlink r:id="rId38" w:history="1">
        <w:r w:rsidRPr="00210C6A">
          <w:rPr>
            <w:rStyle w:val="Hyperlink"/>
            <w:rFonts w:ascii="Times New Roman" w:hAnsi="Times New Roman" w:cs="Times New Roman"/>
            <w:sz w:val="24"/>
            <w:szCs w:val="24"/>
          </w:rPr>
          <w:t>https://doi.org/10.1109/qrs-c.2017.72</w:t>
        </w:r>
      </w:hyperlink>
      <w:r w:rsidRPr="00210C6A">
        <w:rPr>
          <w:rFonts w:ascii="Times New Roman" w:hAnsi="Times New Roman" w:cs="Times New Roman"/>
          <w:sz w:val="24"/>
          <w:szCs w:val="24"/>
        </w:rPr>
        <w:t xml:space="preserve"> </w:t>
      </w:r>
    </w:p>
    <w:p w:rsidR="00B42140" w:rsidRPr="00210C6A" w:rsidRDefault="00B42140" w:rsidP="00210C6A">
      <w:pPr>
        <w:pStyle w:val="ListParagraph"/>
        <w:numPr>
          <w:ilvl w:val="0"/>
          <w:numId w:val="15"/>
        </w:numPr>
        <w:spacing w:line="360" w:lineRule="auto"/>
        <w:rPr>
          <w:rFonts w:ascii="Times New Roman" w:hAnsi="Times New Roman" w:cs="Times New Roman"/>
          <w:sz w:val="24"/>
          <w:szCs w:val="24"/>
        </w:rPr>
      </w:pPr>
      <w:bookmarkStart w:id="23" w:name="Ennaouri"/>
      <w:proofErr w:type="spellStart"/>
      <w:r w:rsidRPr="00210C6A">
        <w:rPr>
          <w:rFonts w:ascii="Times New Roman" w:hAnsi="Times New Roman" w:cs="Times New Roman"/>
          <w:sz w:val="24"/>
          <w:szCs w:val="24"/>
        </w:rPr>
        <w:t>Ennaouri</w:t>
      </w:r>
      <w:bookmarkEnd w:id="23"/>
      <w:proofErr w:type="spellEnd"/>
      <w:r w:rsidRPr="00210C6A">
        <w:rPr>
          <w:rFonts w:ascii="Times New Roman" w:hAnsi="Times New Roman" w:cs="Times New Roman"/>
          <w:sz w:val="24"/>
          <w:szCs w:val="24"/>
        </w:rPr>
        <w:t xml:space="preserve">, M., &amp; </w:t>
      </w:r>
      <w:proofErr w:type="spellStart"/>
      <w:r w:rsidRPr="00210C6A">
        <w:rPr>
          <w:rFonts w:ascii="Times New Roman" w:hAnsi="Times New Roman" w:cs="Times New Roman"/>
          <w:sz w:val="24"/>
          <w:szCs w:val="24"/>
        </w:rPr>
        <w:t>Zellou</w:t>
      </w:r>
      <w:proofErr w:type="spellEnd"/>
      <w:r w:rsidRPr="00210C6A">
        <w:rPr>
          <w:rFonts w:ascii="Times New Roman" w:hAnsi="Times New Roman" w:cs="Times New Roman"/>
          <w:sz w:val="24"/>
          <w:szCs w:val="24"/>
        </w:rPr>
        <w:t>, A. (2022). Fake Reviews Detection through Machine learning Algorithms: A Systematic Literature Review. </w:t>
      </w:r>
      <w:r w:rsidRPr="00210C6A">
        <w:rPr>
          <w:rFonts w:ascii="Times New Roman" w:hAnsi="Times New Roman" w:cs="Times New Roman"/>
          <w:i/>
          <w:iCs/>
          <w:sz w:val="24"/>
          <w:szCs w:val="24"/>
        </w:rPr>
        <w:t>Research Square (Research Square)</w:t>
      </w:r>
      <w:r w:rsidRPr="00210C6A">
        <w:rPr>
          <w:rFonts w:ascii="Times New Roman" w:hAnsi="Times New Roman" w:cs="Times New Roman"/>
          <w:sz w:val="24"/>
          <w:szCs w:val="24"/>
        </w:rPr>
        <w:t xml:space="preserve">. </w:t>
      </w:r>
      <w:hyperlink r:id="rId39" w:history="1">
        <w:r w:rsidRPr="00210C6A">
          <w:rPr>
            <w:rStyle w:val="Hyperlink"/>
            <w:rFonts w:ascii="Times New Roman" w:hAnsi="Times New Roman" w:cs="Times New Roman"/>
            <w:sz w:val="24"/>
            <w:szCs w:val="24"/>
          </w:rPr>
          <w:t>https://doi.org/10.21203/rs.3.rs-2039197/v1</w:t>
        </w:r>
      </w:hyperlink>
      <w:r w:rsidRPr="00210C6A">
        <w:rPr>
          <w:rFonts w:ascii="Times New Roman" w:hAnsi="Times New Roman" w:cs="Times New Roman"/>
          <w:sz w:val="24"/>
          <w:szCs w:val="24"/>
        </w:rPr>
        <w:t xml:space="preserve"> </w:t>
      </w:r>
    </w:p>
    <w:p w:rsidR="00AE1AFD" w:rsidRPr="00210C6A" w:rsidRDefault="00AE1AFD" w:rsidP="00210C6A">
      <w:pPr>
        <w:pStyle w:val="ListParagraph"/>
        <w:numPr>
          <w:ilvl w:val="0"/>
          <w:numId w:val="15"/>
        </w:numPr>
        <w:spacing w:line="360" w:lineRule="auto"/>
        <w:rPr>
          <w:rFonts w:ascii="Times New Roman" w:hAnsi="Times New Roman" w:cs="Times New Roman"/>
          <w:sz w:val="24"/>
          <w:szCs w:val="24"/>
        </w:rPr>
      </w:pPr>
      <w:bookmarkStart w:id="24" w:name="Zentail"/>
      <w:r w:rsidRPr="00210C6A">
        <w:rPr>
          <w:rFonts w:ascii="Times New Roman" w:hAnsi="Times New Roman" w:cs="Times New Roman"/>
          <w:sz w:val="24"/>
          <w:szCs w:val="24"/>
        </w:rPr>
        <w:t>Zentail</w:t>
      </w:r>
      <w:bookmarkEnd w:id="24"/>
      <w:r w:rsidRPr="00210C6A">
        <w:rPr>
          <w:rFonts w:ascii="Times New Roman" w:hAnsi="Times New Roman" w:cs="Times New Roman"/>
          <w:sz w:val="24"/>
          <w:szCs w:val="24"/>
        </w:rPr>
        <w:t xml:space="preserve">. (n.d.). Amazon fake 5-star reviews: How to keep buyer trust. </w:t>
      </w:r>
      <w:r w:rsidRPr="00210C6A">
        <w:rPr>
          <w:rFonts w:ascii="Times New Roman" w:hAnsi="Times New Roman" w:cs="Times New Roman"/>
          <w:i/>
          <w:iCs/>
          <w:sz w:val="24"/>
          <w:szCs w:val="24"/>
        </w:rPr>
        <w:t>E-commerce Review Quarterly</w:t>
      </w:r>
      <w:r w:rsidRPr="00210C6A">
        <w:rPr>
          <w:rFonts w:ascii="Times New Roman" w:hAnsi="Times New Roman" w:cs="Times New Roman"/>
          <w:sz w:val="24"/>
          <w:szCs w:val="24"/>
        </w:rPr>
        <w:t xml:space="preserve">, 34(5), 78–89. </w:t>
      </w:r>
      <w:hyperlink r:id="rId40" w:tgtFrame="_new" w:history="1">
        <w:r w:rsidRPr="00210C6A">
          <w:rPr>
            <w:rStyle w:val="Hyperlink"/>
            <w:rFonts w:ascii="Times New Roman" w:hAnsi="Times New Roman" w:cs="Times New Roman"/>
            <w:sz w:val="24"/>
            <w:szCs w:val="24"/>
          </w:rPr>
          <w:t>https://www.zentail.com/blog/amazon-fake-5-star-reviews-how-to-keep-buyer-trust</w:t>
        </w:r>
      </w:hyperlink>
    </w:p>
    <w:p w:rsidR="00402C89" w:rsidRPr="00210C6A" w:rsidRDefault="00402C89" w:rsidP="00210C6A">
      <w:pPr>
        <w:pStyle w:val="ListParagraph"/>
        <w:numPr>
          <w:ilvl w:val="0"/>
          <w:numId w:val="15"/>
        </w:numPr>
        <w:spacing w:line="360" w:lineRule="auto"/>
        <w:rPr>
          <w:rFonts w:ascii="Times New Roman" w:hAnsi="Times New Roman" w:cs="Times New Roman"/>
          <w:sz w:val="24"/>
          <w:szCs w:val="24"/>
        </w:rPr>
      </w:pPr>
      <w:bookmarkStart w:id="25" w:name="NeenOpal"/>
      <w:proofErr w:type="spellStart"/>
      <w:r w:rsidRPr="00210C6A">
        <w:rPr>
          <w:rFonts w:ascii="Times New Roman" w:hAnsi="Times New Roman" w:cs="Times New Roman"/>
          <w:sz w:val="24"/>
          <w:szCs w:val="24"/>
        </w:rPr>
        <w:lastRenderedPageBreak/>
        <w:t>NeenOpal</w:t>
      </w:r>
      <w:bookmarkEnd w:id="25"/>
      <w:proofErr w:type="spellEnd"/>
      <w:r w:rsidRPr="00210C6A">
        <w:rPr>
          <w:rFonts w:ascii="Times New Roman" w:hAnsi="Times New Roman" w:cs="Times New Roman"/>
          <w:sz w:val="24"/>
          <w:szCs w:val="24"/>
        </w:rPr>
        <w:t>. (2024). </w:t>
      </w:r>
      <w:r w:rsidRPr="00210C6A">
        <w:rPr>
          <w:rFonts w:ascii="Times New Roman" w:hAnsi="Times New Roman" w:cs="Times New Roman"/>
          <w:i/>
          <w:iCs/>
          <w:sz w:val="24"/>
          <w:szCs w:val="24"/>
        </w:rPr>
        <w:t>How to Explore the Text Analysis Features of SAP HANA</w:t>
      </w:r>
      <w:r w:rsidRPr="00210C6A">
        <w:rPr>
          <w:rFonts w:ascii="Times New Roman" w:hAnsi="Times New Roman" w:cs="Times New Roman"/>
          <w:sz w:val="24"/>
          <w:szCs w:val="24"/>
        </w:rPr>
        <w:t xml:space="preserve">. Neenopal.com. </w:t>
      </w:r>
      <w:hyperlink r:id="rId41" w:history="1">
        <w:r w:rsidRPr="00210C6A">
          <w:rPr>
            <w:rStyle w:val="Hyperlink"/>
            <w:rFonts w:ascii="Times New Roman" w:hAnsi="Times New Roman" w:cs="Times New Roman"/>
            <w:sz w:val="24"/>
            <w:szCs w:val="24"/>
          </w:rPr>
          <w:t>https://www.neenopal.com/Text%20data%20cleaning%20methods%20in%20NLP.html</w:t>
        </w:r>
      </w:hyperlink>
      <w:r w:rsidRPr="00210C6A">
        <w:rPr>
          <w:rFonts w:ascii="Times New Roman" w:hAnsi="Times New Roman" w:cs="Times New Roman"/>
          <w:sz w:val="24"/>
          <w:szCs w:val="24"/>
        </w:rPr>
        <w:t xml:space="preserve"> </w:t>
      </w:r>
    </w:p>
    <w:p w:rsidR="007F34AE" w:rsidRPr="00210C6A" w:rsidRDefault="007F34AE" w:rsidP="00210C6A">
      <w:pPr>
        <w:pStyle w:val="ListParagraph"/>
        <w:numPr>
          <w:ilvl w:val="0"/>
          <w:numId w:val="15"/>
        </w:numPr>
        <w:spacing w:line="360" w:lineRule="auto"/>
        <w:rPr>
          <w:rFonts w:ascii="Times New Roman" w:hAnsi="Times New Roman" w:cs="Times New Roman"/>
          <w:sz w:val="24"/>
          <w:szCs w:val="24"/>
        </w:rPr>
      </w:pPr>
      <w:bookmarkStart w:id="26" w:name="Yehia"/>
      <w:r w:rsidRPr="00210C6A">
        <w:rPr>
          <w:rFonts w:ascii="Times New Roman" w:hAnsi="Times New Roman" w:cs="Times New Roman"/>
          <w:sz w:val="24"/>
          <w:szCs w:val="24"/>
        </w:rPr>
        <w:t>Yehia</w:t>
      </w:r>
      <w:bookmarkEnd w:id="26"/>
      <w:r w:rsidRPr="00210C6A">
        <w:rPr>
          <w:rFonts w:ascii="Times New Roman" w:hAnsi="Times New Roman" w:cs="Times New Roman"/>
          <w:sz w:val="24"/>
          <w:szCs w:val="24"/>
        </w:rPr>
        <w:t>, N. (2023, September 8). </w:t>
      </w:r>
      <w:r w:rsidRPr="00210C6A">
        <w:rPr>
          <w:rFonts w:ascii="Times New Roman" w:hAnsi="Times New Roman" w:cs="Times New Roman"/>
          <w:i/>
          <w:iCs/>
          <w:sz w:val="24"/>
          <w:szCs w:val="24"/>
        </w:rPr>
        <w:t>Fake News Detection With BERT</w:t>
      </w:r>
      <w:r w:rsidRPr="00210C6A">
        <w:rPr>
          <w:rFonts w:ascii="Times New Roman" w:hAnsi="Times New Roman" w:cs="Times New Roman"/>
          <w:sz w:val="24"/>
          <w:szCs w:val="24"/>
        </w:rPr>
        <w:t xml:space="preserve">. Machine Learning Archive. </w:t>
      </w:r>
      <w:hyperlink r:id="rId42" w:history="1">
        <w:r w:rsidRPr="00210C6A">
          <w:rPr>
            <w:rStyle w:val="Hyperlink"/>
            <w:rFonts w:ascii="Times New Roman" w:hAnsi="Times New Roman" w:cs="Times New Roman"/>
            <w:sz w:val="24"/>
            <w:szCs w:val="24"/>
          </w:rPr>
          <w:t>https://mlarchive.com/deep-learning/fake-news-detection-with-bert/</w:t>
        </w:r>
      </w:hyperlink>
      <w:r w:rsidRPr="00210C6A">
        <w:rPr>
          <w:rFonts w:ascii="Times New Roman" w:hAnsi="Times New Roman" w:cs="Times New Roman"/>
          <w:sz w:val="24"/>
          <w:szCs w:val="24"/>
        </w:rPr>
        <w:t xml:space="preserve"> </w:t>
      </w:r>
    </w:p>
    <w:p w:rsidR="007F34AE" w:rsidRPr="00210C6A" w:rsidRDefault="00F0310C" w:rsidP="00210C6A">
      <w:pPr>
        <w:pStyle w:val="ListParagraph"/>
        <w:numPr>
          <w:ilvl w:val="0"/>
          <w:numId w:val="15"/>
        </w:numPr>
        <w:spacing w:line="360" w:lineRule="auto"/>
        <w:rPr>
          <w:rFonts w:ascii="Times New Roman" w:hAnsi="Times New Roman" w:cs="Times New Roman"/>
          <w:sz w:val="24"/>
          <w:szCs w:val="24"/>
        </w:rPr>
      </w:pPr>
      <w:bookmarkStart w:id="27" w:name="Devlin"/>
      <w:r w:rsidRPr="00210C6A">
        <w:rPr>
          <w:rFonts w:ascii="Times New Roman" w:hAnsi="Times New Roman" w:cs="Times New Roman"/>
          <w:sz w:val="24"/>
          <w:szCs w:val="24"/>
        </w:rPr>
        <w:t>Devlin</w:t>
      </w:r>
      <w:bookmarkEnd w:id="27"/>
      <w:r w:rsidRPr="00210C6A">
        <w:rPr>
          <w:rFonts w:ascii="Times New Roman" w:hAnsi="Times New Roman" w:cs="Times New Roman"/>
          <w:sz w:val="24"/>
          <w:szCs w:val="24"/>
        </w:rPr>
        <w:t>, J., Chang, M.-W., Lee, K., Google, K., &amp; Language, A. (2019). </w:t>
      </w:r>
      <w:r w:rsidRPr="00210C6A">
        <w:rPr>
          <w:rFonts w:ascii="Times New Roman" w:hAnsi="Times New Roman" w:cs="Times New Roman"/>
          <w:i/>
          <w:iCs/>
          <w:sz w:val="24"/>
          <w:szCs w:val="24"/>
        </w:rPr>
        <w:t>BERT: Pre-training of Deep Bidirectional Transformers for Language Understanding</w:t>
      </w:r>
      <w:r w:rsidRPr="00210C6A">
        <w:rPr>
          <w:rFonts w:ascii="Times New Roman" w:hAnsi="Times New Roman" w:cs="Times New Roman"/>
          <w:sz w:val="24"/>
          <w:szCs w:val="24"/>
        </w:rPr>
        <w:t xml:space="preserve"> (pp. 4171–4186). </w:t>
      </w:r>
      <w:hyperlink r:id="rId43" w:history="1">
        <w:r w:rsidRPr="00210C6A">
          <w:rPr>
            <w:rStyle w:val="Hyperlink"/>
            <w:rFonts w:ascii="Times New Roman" w:hAnsi="Times New Roman" w:cs="Times New Roman"/>
            <w:sz w:val="24"/>
            <w:szCs w:val="24"/>
          </w:rPr>
          <w:t>https://aclanthology.org/N19-1423.pdf</w:t>
        </w:r>
      </w:hyperlink>
      <w:r w:rsidRPr="00210C6A">
        <w:rPr>
          <w:rFonts w:ascii="Times New Roman" w:hAnsi="Times New Roman" w:cs="Times New Roman"/>
          <w:sz w:val="24"/>
          <w:szCs w:val="24"/>
        </w:rPr>
        <w:t xml:space="preserve"> </w:t>
      </w:r>
    </w:p>
    <w:p w:rsidR="00983883" w:rsidRPr="00210C6A" w:rsidRDefault="00983883" w:rsidP="00210C6A">
      <w:pPr>
        <w:pStyle w:val="ListParagraph"/>
        <w:numPr>
          <w:ilvl w:val="0"/>
          <w:numId w:val="15"/>
        </w:numPr>
        <w:spacing w:line="360" w:lineRule="auto"/>
        <w:rPr>
          <w:rFonts w:ascii="Times New Roman" w:hAnsi="Times New Roman" w:cs="Times New Roman"/>
          <w:sz w:val="24"/>
          <w:szCs w:val="24"/>
        </w:rPr>
      </w:pPr>
      <w:bookmarkStart w:id="28" w:name="Hshan"/>
      <w:r w:rsidRPr="00210C6A">
        <w:rPr>
          <w:rFonts w:ascii="Times New Roman" w:hAnsi="Times New Roman" w:cs="Times New Roman"/>
          <w:sz w:val="24"/>
          <w:szCs w:val="24"/>
        </w:rPr>
        <w:t>Hshan</w:t>
      </w:r>
      <w:bookmarkEnd w:id="28"/>
      <w:r w:rsidRPr="00210C6A">
        <w:rPr>
          <w:rFonts w:ascii="Times New Roman" w:hAnsi="Times New Roman" w:cs="Times New Roman"/>
          <w:sz w:val="24"/>
          <w:szCs w:val="24"/>
        </w:rPr>
        <w:t>.T. (2020, November 13). </w:t>
      </w:r>
      <w:r w:rsidRPr="00210C6A">
        <w:rPr>
          <w:rFonts w:ascii="Times New Roman" w:hAnsi="Times New Roman" w:cs="Times New Roman"/>
          <w:i/>
          <w:iCs/>
          <w:sz w:val="24"/>
          <w:szCs w:val="24"/>
        </w:rPr>
        <w:t>What is Supervised, Semi-Supervised and Unsupervised Learning?</w:t>
      </w:r>
      <w:r w:rsidRPr="00210C6A">
        <w:rPr>
          <w:rFonts w:ascii="Times New Roman" w:hAnsi="Times New Roman" w:cs="Times New Roman"/>
          <w:sz w:val="24"/>
          <w:szCs w:val="24"/>
        </w:rPr>
        <w:t xml:space="preserve"> Medium. </w:t>
      </w:r>
      <w:hyperlink r:id="rId44" w:history="1">
        <w:r w:rsidRPr="00210C6A">
          <w:rPr>
            <w:rStyle w:val="Hyperlink"/>
            <w:rFonts w:ascii="Times New Roman" w:hAnsi="Times New Roman" w:cs="Times New Roman"/>
            <w:sz w:val="24"/>
            <w:szCs w:val="24"/>
          </w:rPr>
          <w:t>https://hshan0103.medium.com/what-is-supervised-semi-supervised-and-unsupervised-learning-12cd8160f99a</w:t>
        </w:r>
      </w:hyperlink>
      <w:r w:rsidRPr="00210C6A">
        <w:rPr>
          <w:rFonts w:ascii="Times New Roman" w:hAnsi="Times New Roman" w:cs="Times New Roman"/>
          <w:sz w:val="24"/>
          <w:szCs w:val="24"/>
        </w:rPr>
        <w:t xml:space="preserve"> </w:t>
      </w:r>
    </w:p>
    <w:p w:rsidR="00314D83" w:rsidRPr="00210C6A" w:rsidRDefault="00314D83" w:rsidP="00210C6A">
      <w:pPr>
        <w:pStyle w:val="ListParagraph"/>
        <w:numPr>
          <w:ilvl w:val="0"/>
          <w:numId w:val="15"/>
        </w:numPr>
        <w:spacing w:line="360" w:lineRule="auto"/>
        <w:rPr>
          <w:rFonts w:ascii="Times New Roman" w:hAnsi="Times New Roman" w:cs="Times New Roman"/>
          <w:sz w:val="24"/>
          <w:szCs w:val="24"/>
        </w:rPr>
      </w:pPr>
      <w:bookmarkStart w:id="29" w:name="Ghahramani"/>
      <w:r w:rsidRPr="00210C6A">
        <w:rPr>
          <w:rFonts w:ascii="Times New Roman" w:hAnsi="Times New Roman" w:cs="Times New Roman"/>
          <w:sz w:val="24"/>
          <w:szCs w:val="24"/>
        </w:rPr>
        <w:t>Ghahramani</w:t>
      </w:r>
      <w:bookmarkEnd w:id="29"/>
      <w:r w:rsidRPr="00210C6A">
        <w:rPr>
          <w:rFonts w:ascii="Times New Roman" w:hAnsi="Times New Roman" w:cs="Times New Roman"/>
          <w:sz w:val="24"/>
          <w:szCs w:val="24"/>
        </w:rPr>
        <w:t>, Z. (2004). Unsupervised Learning. In </w:t>
      </w:r>
      <w:r w:rsidRPr="00210C6A">
        <w:rPr>
          <w:rFonts w:ascii="Times New Roman" w:hAnsi="Times New Roman" w:cs="Times New Roman"/>
          <w:i/>
          <w:iCs/>
          <w:sz w:val="24"/>
          <w:szCs w:val="24"/>
        </w:rPr>
        <w:t>Advanced Lectures on Machine Learning</w:t>
      </w:r>
      <w:r w:rsidRPr="00210C6A">
        <w:rPr>
          <w:rFonts w:ascii="Times New Roman" w:hAnsi="Times New Roman" w:cs="Times New Roman"/>
          <w:sz w:val="24"/>
          <w:szCs w:val="24"/>
        </w:rPr>
        <w:t xml:space="preserve"> (pp. 72–112). </w:t>
      </w:r>
      <w:hyperlink r:id="rId45" w:history="1">
        <w:r w:rsidRPr="00210C6A">
          <w:rPr>
            <w:rStyle w:val="Hyperlink"/>
            <w:rFonts w:ascii="Times New Roman" w:hAnsi="Times New Roman" w:cs="Times New Roman"/>
            <w:sz w:val="24"/>
            <w:szCs w:val="24"/>
          </w:rPr>
          <w:t>https://doi.org/10.1007/978-3-540-28650-9_5</w:t>
        </w:r>
      </w:hyperlink>
      <w:r w:rsidRPr="00210C6A">
        <w:rPr>
          <w:rFonts w:ascii="Times New Roman" w:hAnsi="Times New Roman" w:cs="Times New Roman"/>
          <w:sz w:val="24"/>
          <w:szCs w:val="24"/>
        </w:rPr>
        <w:t xml:space="preserve"> </w:t>
      </w:r>
    </w:p>
    <w:p w:rsidR="001B4082" w:rsidRPr="00210C6A" w:rsidRDefault="001B4082" w:rsidP="00210C6A">
      <w:pPr>
        <w:pStyle w:val="ListParagraph"/>
        <w:numPr>
          <w:ilvl w:val="0"/>
          <w:numId w:val="15"/>
        </w:numPr>
        <w:spacing w:line="360" w:lineRule="auto"/>
        <w:rPr>
          <w:rFonts w:ascii="Times New Roman" w:hAnsi="Times New Roman" w:cs="Times New Roman"/>
          <w:sz w:val="24"/>
          <w:szCs w:val="24"/>
        </w:rPr>
      </w:pPr>
      <w:bookmarkStart w:id="30" w:name="sklearn"/>
      <w:proofErr w:type="gramStart"/>
      <w:r w:rsidRPr="00210C6A">
        <w:rPr>
          <w:rFonts w:ascii="Times New Roman" w:hAnsi="Times New Roman" w:cs="Times New Roman"/>
          <w:i/>
          <w:iCs/>
          <w:sz w:val="24"/>
          <w:szCs w:val="24"/>
        </w:rPr>
        <w:t>sklearn</w:t>
      </w:r>
      <w:bookmarkEnd w:id="30"/>
      <w:r w:rsidRPr="00210C6A">
        <w:rPr>
          <w:rFonts w:ascii="Times New Roman" w:hAnsi="Times New Roman" w:cs="Times New Roman"/>
          <w:i/>
          <w:iCs/>
          <w:sz w:val="24"/>
          <w:szCs w:val="24"/>
        </w:rPr>
        <w:t>.metrics</w:t>
      </w:r>
      <w:proofErr w:type="gramEnd"/>
      <w:r w:rsidRPr="00210C6A">
        <w:rPr>
          <w:rFonts w:ascii="Times New Roman" w:hAnsi="Times New Roman" w:cs="Times New Roman"/>
          <w:i/>
          <w:iCs/>
          <w:sz w:val="24"/>
          <w:szCs w:val="24"/>
        </w:rPr>
        <w:t>.pairwise.cosine_similarity</w:t>
      </w:r>
      <w:r w:rsidRPr="00210C6A">
        <w:rPr>
          <w:rFonts w:ascii="Times New Roman" w:hAnsi="Times New Roman" w:cs="Times New Roman"/>
          <w:sz w:val="24"/>
          <w:szCs w:val="24"/>
        </w:rPr>
        <w:t xml:space="preserve">. (n.d.). Scikit-Learn. </w:t>
      </w:r>
      <w:hyperlink r:id="rId46" w:history="1">
        <w:r w:rsidRPr="00210C6A">
          <w:rPr>
            <w:rStyle w:val="Hyperlink"/>
            <w:rFonts w:ascii="Times New Roman" w:hAnsi="Times New Roman" w:cs="Times New Roman"/>
            <w:sz w:val="24"/>
            <w:szCs w:val="24"/>
          </w:rPr>
          <w:t>https://scikit-learn.org/stable/modules/generated/sklearn.metrics.pairwise.cosine_similarity.html</w:t>
        </w:r>
      </w:hyperlink>
      <w:r w:rsidRPr="00210C6A">
        <w:rPr>
          <w:rFonts w:ascii="Times New Roman" w:hAnsi="Times New Roman" w:cs="Times New Roman"/>
          <w:sz w:val="24"/>
          <w:szCs w:val="24"/>
        </w:rPr>
        <w:t xml:space="preserve"> </w:t>
      </w:r>
    </w:p>
    <w:p w:rsidR="007A693D" w:rsidRPr="00210C6A" w:rsidRDefault="007A693D" w:rsidP="00210C6A">
      <w:pPr>
        <w:pStyle w:val="ListParagraph"/>
        <w:numPr>
          <w:ilvl w:val="0"/>
          <w:numId w:val="15"/>
        </w:numPr>
        <w:spacing w:line="360" w:lineRule="auto"/>
        <w:rPr>
          <w:rFonts w:ascii="Times New Roman" w:hAnsi="Times New Roman" w:cs="Times New Roman"/>
          <w:sz w:val="24"/>
          <w:szCs w:val="24"/>
        </w:rPr>
      </w:pPr>
      <w:bookmarkStart w:id="31" w:name="Xia"/>
      <w:r w:rsidRPr="00210C6A">
        <w:rPr>
          <w:rFonts w:ascii="Times New Roman" w:hAnsi="Times New Roman" w:cs="Times New Roman"/>
          <w:sz w:val="24"/>
          <w:szCs w:val="24"/>
        </w:rPr>
        <w:t>Xia</w:t>
      </w:r>
      <w:bookmarkEnd w:id="31"/>
      <w:r w:rsidRPr="00210C6A">
        <w:rPr>
          <w:rFonts w:ascii="Times New Roman" w:hAnsi="Times New Roman" w:cs="Times New Roman"/>
          <w:sz w:val="24"/>
          <w:szCs w:val="24"/>
        </w:rPr>
        <w:t>, P., Zhang, L., &amp; Li, F. (2015). Learning similarity with cosine similarity ensemble. </w:t>
      </w:r>
      <w:r w:rsidRPr="00210C6A">
        <w:rPr>
          <w:rFonts w:ascii="Times New Roman" w:hAnsi="Times New Roman" w:cs="Times New Roman"/>
          <w:i/>
          <w:iCs/>
          <w:sz w:val="24"/>
          <w:szCs w:val="24"/>
        </w:rPr>
        <w:t>Information Sciences</w:t>
      </w:r>
      <w:r w:rsidRPr="00210C6A">
        <w:rPr>
          <w:rFonts w:ascii="Times New Roman" w:hAnsi="Times New Roman" w:cs="Times New Roman"/>
          <w:sz w:val="24"/>
          <w:szCs w:val="24"/>
        </w:rPr>
        <w:t>, </w:t>
      </w:r>
      <w:r w:rsidRPr="00210C6A">
        <w:rPr>
          <w:rFonts w:ascii="Times New Roman" w:hAnsi="Times New Roman" w:cs="Times New Roman"/>
          <w:i/>
          <w:iCs/>
          <w:sz w:val="24"/>
          <w:szCs w:val="24"/>
        </w:rPr>
        <w:t>307</w:t>
      </w:r>
      <w:r w:rsidRPr="00210C6A">
        <w:rPr>
          <w:rFonts w:ascii="Times New Roman" w:hAnsi="Times New Roman" w:cs="Times New Roman"/>
          <w:sz w:val="24"/>
          <w:szCs w:val="24"/>
        </w:rPr>
        <w:t xml:space="preserve">, 39–52. </w:t>
      </w:r>
      <w:hyperlink r:id="rId47" w:history="1">
        <w:r w:rsidRPr="00210C6A">
          <w:rPr>
            <w:rStyle w:val="Hyperlink"/>
            <w:rFonts w:ascii="Times New Roman" w:hAnsi="Times New Roman" w:cs="Times New Roman"/>
            <w:sz w:val="24"/>
            <w:szCs w:val="24"/>
          </w:rPr>
          <w:t>https://doi.org/10.1016/j.ins.2015.02.024</w:t>
        </w:r>
      </w:hyperlink>
      <w:r w:rsidRPr="00210C6A">
        <w:rPr>
          <w:rFonts w:ascii="Times New Roman" w:hAnsi="Times New Roman" w:cs="Times New Roman"/>
          <w:sz w:val="24"/>
          <w:szCs w:val="24"/>
        </w:rPr>
        <w:t xml:space="preserve"> </w:t>
      </w:r>
    </w:p>
    <w:p w:rsidR="001A6930" w:rsidRPr="00210C6A" w:rsidRDefault="001A6930" w:rsidP="00210C6A">
      <w:pPr>
        <w:pStyle w:val="ListParagraph"/>
        <w:numPr>
          <w:ilvl w:val="0"/>
          <w:numId w:val="15"/>
        </w:numPr>
        <w:spacing w:line="360" w:lineRule="auto"/>
        <w:rPr>
          <w:rFonts w:ascii="Times New Roman" w:hAnsi="Times New Roman" w:cs="Times New Roman"/>
          <w:sz w:val="24"/>
          <w:szCs w:val="24"/>
        </w:rPr>
      </w:pPr>
      <w:bookmarkStart w:id="32" w:name="Jainvidip"/>
      <w:proofErr w:type="spellStart"/>
      <w:r w:rsidRPr="00210C6A">
        <w:rPr>
          <w:rFonts w:ascii="Times New Roman" w:hAnsi="Times New Roman" w:cs="Times New Roman"/>
          <w:sz w:val="24"/>
          <w:szCs w:val="24"/>
        </w:rPr>
        <w:t>Jainvidip</w:t>
      </w:r>
      <w:bookmarkEnd w:id="32"/>
      <w:proofErr w:type="spellEnd"/>
      <w:r w:rsidRPr="00210C6A">
        <w:rPr>
          <w:rFonts w:ascii="Times New Roman" w:hAnsi="Times New Roman" w:cs="Times New Roman"/>
          <w:sz w:val="24"/>
          <w:szCs w:val="24"/>
        </w:rPr>
        <w:t>. (2024, July 2). </w:t>
      </w:r>
      <w:r w:rsidRPr="00210C6A">
        <w:rPr>
          <w:rFonts w:ascii="Times New Roman" w:hAnsi="Times New Roman" w:cs="Times New Roman"/>
          <w:i/>
          <w:iCs/>
          <w:sz w:val="24"/>
          <w:szCs w:val="24"/>
        </w:rPr>
        <w:t>Understanding Train, Test, and Validation Data in Machine Learning</w:t>
      </w:r>
      <w:r w:rsidRPr="00210C6A">
        <w:rPr>
          <w:rFonts w:ascii="Times New Roman" w:hAnsi="Times New Roman" w:cs="Times New Roman"/>
          <w:sz w:val="24"/>
          <w:szCs w:val="24"/>
        </w:rPr>
        <w:t xml:space="preserve">. Medium. </w:t>
      </w:r>
      <w:hyperlink r:id="rId48" w:history="1">
        <w:r w:rsidRPr="00210C6A">
          <w:rPr>
            <w:rStyle w:val="Hyperlink"/>
            <w:rFonts w:ascii="Times New Roman" w:hAnsi="Times New Roman" w:cs="Times New Roman"/>
            <w:sz w:val="24"/>
            <w:szCs w:val="24"/>
          </w:rPr>
          <w:t>https://medium.com/@jainvidip/understanding-train-test-and-validation-data-in-machine-learning-f8276165619c</w:t>
        </w:r>
      </w:hyperlink>
    </w:p>
    <w:p w:rsidR="00457C68" w:rsidRPr="00210C6A" w:rsidRDefault="00457C68" w:rsidP="00210C6A">
      <w:pPr>
        <w:pStyle w:val="ListParagraph"/>
        <w:numPr>
          <w:ilvl w:val="0"/>
          <w:numId w:val="15"/>
        </w:numPr>
        <w:spacing w:line="360" w:lineRule="auto"/>
        <w:rPr>
          <w:rFonts w:ascii="Times New Roman" w:hAnsi="Times New Roman" w:cs="Times New Roman"/>
          <w:sz w:val="24"/>
          <w:szCs w:val="24"/>
        </w:rPr>
      </w:pPr>
      <w:bookmarkStart w:id="33" w:name="Wikipedia"/>
      <w:r w:rsidRPr="00210C6A">
        <w:rPr>
          <w:rFonts w:ascii="Times New Roman" w:hAnsi="Times New Roman" w:cs="Times New Roman"/>
          <w:sz w:val="24"/>
          <w:szCs w:val="24"/>
        </w:rPr>
        <w:t>Wikipedia</w:t>
      </w:r>
      <w:bookmarkEnd w:id="33"/>
      <w:r w:rsidRPr="00210C6A">
        <w:rPr>
          <w:rFonts w:ascii="Times New Roman" w:hAnsi="Times New Roman" w:cs="Times New Roman"/>
          <w:sz w:val="24"/>
          <w:szCs w:val="24"/>
        </w:rPr>
        <w:t xml:space="preserve"> Contributors. (2019, April 12). </w:t>
      </w:r>
      <w:r w:rsidRPr="00210C6A">
        <w:rPr>
          <w:rFonts w:ascii="Times New Roman" w:hAnsi="Times New Roman" w:cs="Times New Roman"/>
          <w:i/>
          <w:iCs/>
          <w:sz w:val="24"/>
          <w:szCs w:val="24"/>
        </w:rPr>
        <w:t>Logistic regression</w:t>
      </w:r>
      <w:r w:rsidRPr="00210C6A">
        <w:rPr>
          <w:rFonts w:ascii="Times New Roman" w:hAnsi="Times New Roman" w:cs="Times New Roman"/>
          <w:sz w:val="24"/>
          <w:szCs w:val="24"/>
        </w:rPr>
        <w:t xml:space="preserve">. Wikipedia; Wikimedia Foundation. </w:t>
      </w:r>
      <w:hyperlink r:id="rId49" w:history="1">
        <w:r w:rsidRPr="00210C6A">
          <w:rPr>
            <w:rStyle w:val="Hyperlink"/>
            <w:rFonts w:ascii="Times New Roman" w:hAnsi="Times New Roman" w:cs="Times New Roman"/>
            <w:sz w:val="24"/>
            <w:szCs w:val="24"/>
          </w:rPr>
          <w:t>https://en.wikipedia.org/wiki/Logistic_regression</w:t>
        </w:r>
      </w:hyperlink>
      <w:r w:rsidRPr="00210C6A">
        <w:rPr>
          <w:rFonts w:ascii="Times New Roman" w:hAnsi="Times New Roman" w:cs="Times New Roman"/>
          <w:sz w:val="24"/>
          <w:szCs w:val="24"/>
        </w:rPr>
        <w:t xml:space="preserve"> </w:t>
      </w:r>
    </w:p>
    <w:p w:rsidR="00D5151E" w:rsidRPr="00210C6A" w:rsidRDefault="00D5151E" w:rsidP="00210C6A">
      <w:pPr>
        <w:pStyle w:val="ListParagraph"/>
        <w:numPr>
          <w:ilvl w:val="0"/>
          <w:numId w:val="15"/>
        </w:numPr>
        <w:spacing w:line="360" w:lineRule="auto"/>
        <w:rPr>
          <w:rFonts w:ascii="Times New Roman" w:hAnsi="Times New Roman" w:cs="Times New Roman"/>
          <w:sz w:val="24"/>
          <w:szCs w:val="24"/>
        </w:rPr>
      </w:pPr>
      <w:bookmarkStart w:id="34" w:name="Bartosik"/>
      <w:r w:rsidRPr="00210C6A">
        <w:rPr>
          <w:rFonts w:ascii="Times New Roman" w:hAnsi="Times New Roman" w:cs="Times New Roman"/>
          <w:sz w:val="24"/>
          <w:szCs w:val="24"/>
        </w:rPr>
        <w:t>Bartosik</w:t>
      </w:r>
      <w:bookmarkEnd w:id="34"/>
      <w:r w:rsidRPr="00210C6A">
        <w:rPr>
          <w:rFonts w:ascii="Times New Roman" w:hAnsi="Times New Roman" w:cs="Times New Roman"/>
          <w:sz w:val="24"/>
          <w:szCs w:val="24"/>
        </w:rPr>
        <w:t>, A., &amp; Whittingham, H. (2021, January 1). </w:t>
      </w:r>
      <w:r w:rsidRPr="00210C6A">
        <w:rPr>
          <w:rFonts w:ascii="Times New Roman" w:hAnsi="Times New Roman" w:cs="Times New Roman"/>
          <w:i/>
          <w:iCs/>
          <w:sz w:val="24"/>
          <w:szCs w:val="24"/>
        </w:rPr>
        <w:t>Chapter 7 - Evaluating safety and toxicity</w:t>
      </w:r>
      <w:r w:rsidRPr="00210C6A">
        <w:rPr>
          <w:rFonts w:ascii="Times New Roman" w:hAnsi="Times New Roman" w:cs="Times New Roman"/>
          <w:sz w:val="24"/>
          <w:szCs w:val="24"/>
        </w:rPr>
        <w:t xml:space="preserve"> (S. K. Ashenden, Ed.). ScienceDirect; Academic Press. </w:t>
      </w:r>
      <w:hyperlink r:id="rId50" w:history="1">
        <w:r w:rsidRPr="00210C6A">
          <w:rPr>
            <w:rStyle w:val="Hyperlink"/>
            <w:rFonts w:ascii="Times New Roman" w:hAnsi="Times New Roman" w:cs="Times New Roman"/>
            <w:sz w:val="24"/>
            <w:szCs w:val="24"/>
          </w:rPr>
          <w:t>https://www.sciencedirect.com/science/article/pii/B9780128200452000088</w:t>
        </w:r>
      </w:hyperlink>
      <w:r w:rsidRPr="00210C6A">
        <w:rPr>
          <w:rFonts w:ascii="Times New Roman" w:hAnsi="Times New Roman" w:cs="Times New Roman"/>
          <w:sz w:val="24"/>
          <w:szCs w:val="24"/>
        </w:rPr>
        <w:t xml:space="preserve"> </w:t>
      </w:r>
    </w:p>
    <w:p w:rsidR="00D5151E" w:rsidRPr="00210C6A" w:rsidRDefault="00F1197B" w:rsidP="00210C6A">
      <w:pPr>
        <w:pStyle w:val="ListParagraph"/>
        <w:numPr>
          <w:ilvl w:val="0"/>
          <w:numId w:val="15"/>
        </w:numPr>
        <w:spacing w:line="360" w:lineRule="auto"/>
        <w:rPr>
          <w:rFonts w:ascii="Times New Roman" w:hAnsi="Times New Roman" w:cs="Times New Roman"/>
          <w:sz w:val="24"/>
          <w:szCs w:val="24"/>
        </w:rPr>
      </w:pPr>
      <w:r w:rsidRPr="00210C6A">
        <w:rPr>
          <w:rFonts w:ascii="Times New Roman" w:hAnsi="Times New Roman" w:cs="Times New Roman"/>
          <w:i/>
          <w:iCs/>
          <w:sz w:val="24"/>
          <w:szCs w:val="24"/>
        </w:rPr>
        <w:t xml:space="preserve">What is model </w:t>
      </w:r>
      <w:bookmarkStart w:id="35" w:name="performance"/>
      <w:r w:rsidRPr="00210C6A">
        <w:rPr>
          <w:rFonts w:ascii="Times New Roman" w:hAnsi="Times New Roman" w:cs="Times New Roman"/>
          <w:i/>
          <w:iCs/>
          <w:sz w:val="24"/>
          <w:szCs w:val="24"/>
        </w:rPr>
        <w:t>performance</w:t>
      </w:r>
      <w:bookmarkEnd w:id="35"/>
      <w:r w:rsidRPr="00210C6A">
        <w:rPr>
          <w:rFonts w:ascii="Times New Roman" w:hAnsi="Times New Roman" w:cs="Times New Roman"/>
          <w:i/>
          <w:iCs/>
          <w:sz w:val="24"/>
          <w:szCs w:val="24"/>
        </w:rPr>
        <w:t xml:space="preserve"> evaluation? | Fiddler AI</w:t>
      </w:r>
      <w:r w:rsidRPr="00210C6A">
        <w:rPr>
          <w:rFonts w:ascii="Times New Roman" w:hAnsi="Times New Roman" w:cs="Times New Roman"/>
          <w:sz w:val="24"/>
          <w:szCs w:val="24"/>
        </w:rPr>
        <w:t xml:space="preserve">. (n.d.). Www.fiddler.ai. </w:t>
      </w:r>
      <w:hyperlink r:id="rId51" w:history="1">
        <w:r w:rsidRPr="00210C6A">
          <w:rPr>
            <w:rStyle w:val="Hyperlink"/>
            <w:rFonts w:ascii="Times New Roman" w:hAnsi="Times New Roman" w:cs="Times New Roman"/>
            <w:sz w:val="24"/>
            <w:szCs w:val="24"/>
          </w:rPr>
          <w:t>https://www.fiddler.ai/model-evaluation-in-model-monitoring/what-is-model-performance-evaluation</w:t>
        </w:r>
      </w:hyperlink>
      <w:r w:rsidRPr="00210C6A">
        <w:rPr>
          <w:rFonts w:ascii="Times New Roman" w:hAnsi="Times New Roman" w:cs="Times New Roman"/>
          <w:sz w:val="24"/>
          <w:szCs w:val="24"/>
        </w:rPr>
        <w:t xml:space="preserve"> </w:t>
      </w:r>
    </w:p>
    <w:p w:rsidR="007C3E9F" w:rsidRPr="00210C6A" w:rsidRDefault="00F222F1" w:rsidP="006B1609">
      <w:pPr>
        <w:pStyle w:val="ListParagraph"/>
        <w:numPr>
          <w:ilvl w:val="0"/>
          <w:numId w:val="15"/>
        </w:numPr>
        <w:spacing w:line="360" w:lineRule="auto"/>
        <w:rPr>
          <w:rFonts w:ascii="Times New Roman" w:hAnsi="Times New Roman" w:cs="Times New Roman"/>
          <w:sz w:val="24"/>
          <w:szCs w:val="24"/>
        </w:rPr>
      </w:pPr>
      <w:bookmarkStart w:id="36" w:name="Narkhede"/>
      <w:r w:rsidRPr="00210C6A">
        <w:rPr>
          <w:rFonts w:ascii="Times New Roman" w:hAnsi="Times New Roman" w:cs="Times New Roman"/>
          <w:sz w:val="24"/>
          <w:szCs w:val="24"/>
        </w:rPr>
        <w:t>Narkhede</w:t>
      </w:r>
      <w:bookmarkEnd w:id="36"/>
      <w:r w:rsidRPr="00210C6A">
        <w:rPr>
          <w:rFonts w:ascii="Times New Roman" w:hAnsi="Times New Roman" w:cs="Times New Roman"/>
          <w:sz w:val="24"/>
          <w:szCs w:val="24"/>
        </w:rPr>
        <w:t>, S. (2018, May 9). </w:t>
      </w:r>
      <w:r w:rsidRPr="00210C6A">
        <w:rPr>
          <w:rFonts w:ascii="Times New Roman" w:hAnsi="Times New Roman" w:cs="Times New Roman"/>
          <w:i/>
          <w:iCs/>
          <w:sz w:val="24"/>
          <w:szCs w:val="24"/>
        </w:rPr>
        <w:t>Understanding Confusion Matrix</w:t>
      </w:r>
      <w:r w:rsidRPr="00210C6A">
        <w:rPr>
          <w:rFonts w:ascii="Times New Roman" w:hAnsi="Times New Roman" w:cs="Times New Roman"/>
          <w:sz w:val="24"/>
          <w:szCs w:val="24"/>
        </w:rPr>
        <w:t xml:space="preserve">. Medium; Towards Data Science. </w:t>
      </w:r>
      <w:hyperlink r:id="rId52" w:history="1">
        <w:r w:rsidRPr="00210C6A">
          <w:rPr>
            <w:rStyle w:val="Hyperlink"/>
            <w:rFonts w:ascii="Times New Roman" w:hAnsi="Times New Roman" w:cs="Times New Roman"/>
            <w:sz w:val="24"/>
            <w:szCs w:val="24"/>
          </w:rPr>
          <w:t>https://towardsdatascience.com/understanding-confusion-matrix-a9ad42dcfd62</w:t>
        </w:r>
      </w:hyperlink>
      <w:r w:rsidRPr="00210C6A">
        <w:rPr>
          <w:rFonts w:ascii="Times New Roman" w:hAnsi="Times New Roman" w:cs="Times New Roman"/>
          <w:sz w:val="24"/>
          <w:szCs w:val="24"/>
        </w:rPr>
        <w:t xml:space="preserve"> </w:t>
      </w:r>
    </w:p>
    <w:sectPr w:rsidR="007C3E9F" w:rsidRPr="00210C6A" w:rsidSect="00374423">
      <w:footerReference w:type="default" r:id="rId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5511B" w:rsidRDefault="0015511B" w:rsidP="00374423">
      <w:pPr>
        <w:spacing w:after="0" w:line="240" w:lineRule="auto"/>
      </w:pPr>
      <w:r>
        <w:separator/>
      </w:r>
    </w:p>
  </w:endnote>
  <w:endnote w:type="continuationSeparator" w:id="0">
    <w:p w:rsidR="0015511B" w:rsidRDefault="0015511B" w:rsidP="003744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4673170"/>
      <w:docPartObj>
        <w:docPartGallery w:val="Page Numbers (Bottom of Page)"/>
        <w:docPartUnique/>
      </w:docPartObj>
    </w:sdtPr>
    <w:sdtEndPr>
      <w:rPr>
        <w:noProof/>
      </w:rPr>
    </w:sdtEndPr>
    <w:sdtContent>
      <w:p w:rsidR="00F770D9" w:rsidRDefault="00F770D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374423" w:rsidRDefault="003744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5511B" w:rsidRDefault="0015511B" w:rsidP="00374423">
      <w:pPr>
        <w:spacing w:after="0" w:line="240" w:lineRule="auto"/>
      </w:pPr>
      <w:r>
        <w:separator/>
      </w:r>
    </w:p>
  </w:footnote>
  <w:footnote w:type="continuationSeparator" w:id="0">
    <w:p w:rsidR="0015511B" w:rsidRDefault="0015511B" w:rsidP="003744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67D1F"/>
    <w:multiLevelType w:val="multilevel"/>
    <w:tmpl w:val="CDE2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B2805"/>
    <w:multiLevelType w:val="multilevel"/>
    <w:tmpl w:val="1A2C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56278"/>
    <w:multiLevelType w:val="multilevel"/>
    <w:tmpl w:val="BEE2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9786D"/>
    <w:multiLevelType w:val="multilevel"/>
    <w:tmpl w:val="9C08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B07D3"/>
    <w:multiLevelType w:val="multilevel"/>
    <w:tmpl w:val="C21A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4B7CD9"/>
    <w:multiLevelType w:val="multilevel"/>
    <w:tmpl w:val="CA3AC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90193"/>
    <w:multiLevelType w:val="multilevel"/>
    <w:tmpl w:val="1BD06D7A"/>
    <w:lvl w:ilvl="0">
      <w:start w:val="3"/>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35D30FEA"/>
    <w:multiLevelType w:val="hybridMultilevel"/>
    <w:tmpl w:val="A8F06DBE"/>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8" w15:restartNumberingAfterBreak="0">
    <w:nsid w:val="37B9759D"/>
    <w:multiLevelType w:val="multilevel"/>
    <w:tmpl w:val="D514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A70417"/>
    <w:multiLevelType w:val="hybridMultilevel"/>
    <w:tmpl w:val="871A5A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B06106"/>
    <w:multiLevelType w:val="multilevel"/>
    <w:tmpl w:val="E7148A2C"/>
    <w:lvl w:ilvl="0">
      <w:start w:val="2"/>
      <w:numFmt w:val="decimal"/>
      <w:lvlText w:val="%1"/>
      <w:lvlJc w:val="left"/>
      <w:pPr>
        <w:ind w:left="360" w:hanging="360"/>
      </w:pPr>
      <w:rPr>
        <w:rFonts w:hint="default"/>
        <w:b/>
        <w:sz w:val="22"/>
      </w:rPr>
    </w:lvl>
    <w:lvl w:ilvl="1">
      <w:start w:val="3"/>
      <w:numFmt w:val="decimal"/>
      <w:lvlText w:val="%1.%2"/>
      <w:lvlJc w:val="left"/>
      <w:pPr>
        <w:ind w:left="360" w:hanging="360"/>
      </w:pPr>
      <w:rPr>
        <w:rFonts w:hint="default"/>
        <w:b/>
        <w:sz w:val="22"/>
      </w:rPr>
    </w:lvl>
    <w:lvl w:ilvl="2">
      <w:start w:val="1"/>
      <w:numFmt w:val="decimal"/>
      <w:lvlText w:val="%1.%2.%3"/>
      <w:lvlJc w:val="left"/>
      <w:pPr>
        <w:ind w:left="720" w:hanging="720"/>
      </w:pPr>
      <w:rPr>
        <w:rFonts w:hint="default"/>
        <w:b/>
        <w:sz w:val="22"/>
      </w:rPr>
    </w:lvl>
    <w:lvl w:ilvl="3">
      <w:start w:val="1"/>
      <w:numFmt w:val="decimal"/>
      <w:lvlText w:val="%1.%2.%3.%4"/>
      <w:lvlJc w:val="left"/>
      <w:pPr>
        <w:ind w:left="1080" w:hanging="1080"/>
      </w:pPr>
      <w:rPr>
        <w:rFonts w:hint="default"/>
        <w:b/>
        <w:sz w:val="22"/>
      </w:rPr>
    </w:lvl>
    <w:lvl w:ilvl="4">
      <w:start w:val="1"/>
      <w:numFmt w:val="decimal"/>
      <w:lvlText w:val="%1.%2.%3.%4.%5"/>
      <w:lvlJc w:val="left"/>
      <w:pPr>
        <w:ind w:left="1080" w:hanging="1080"/>
      </w:pPr>
      <w:rPr>
        <w:rFonts w:hint="default"/>
        <w:b/>
        <w:sz w:val="22"/>
      </w:rPr>
    </w:lvl>
    <w:lvl w:ilvl="5">
      <w:start w:val="1"/>
      <w:numFmt w:val="decimal"/>
      <w:lvlText w:val="%1.%2.%3.%4.%5.%6"/>
      <w:lvlJc w:val="left"/>
      <w:pPr>
        <w:ind w:left="1440" w:hanging="1440"/>
      </w:pPr>
      <w:rPr>
        <w:rFonts w:hint="default"/>
        <w:b/>
        <w:sz w:val="22"/>
      </w:rPr>
    </w:lvl>
    <w:lvl w:ilvl="6">
      <w:start w:val="1"/>
      <w:numFmt w:val="decimal"/>
      <w:lvlText w:val="%1.%2.%3.%4.%5.%6.%7"/>
      <w:lvlJc w:val="left"/>
      <w:pPr>
        <w:ind w:left="1440" w:hanging="1440"/>
      </w:pPr>
      <w:rPr>
        <w:rFonts w:hint="default"/>
        <w:b/>
        <w:sz w:val="22"/>
      </w:rPr>
    </w:lvl>
    <w:lvl w:ilvl="7">
      <w:start w:val="1"/>
      <w:numFmt w:val="decimal"/>
      <w:lvlText w:val="%1.%2.%3.%4.%5.%6.%7.%8"/>
      <w:lvlJc w:val="left"/>
      <w:pPr>
        <w:ind w:left="1800" w:hanging="1800"/>
      </w:pPr>
      <w:rPr>
        <w:rFonts w:hint="default"/>
        <w:b/>
        <w:sz w:val="22"/>
      </w:rPr>
    </w:lvl>
    <w:lvl w:ilvl="8">
      <w:start w:val="1"/>
      <w:numFmt w:val="decimal"/>
      <w:lvlText w:val="%1.%2.%3.%4.%5.%6.%7.%8.%9"/>
      <w:lvlJc w:val="left"/>
      <w:pPr>
        <w:ind w:left="2160" w:hanging="2160"/>
      </w:pPr>
      <w:rPr>
        <w:rFonts w:hint="default"/>
        <w:b/>
        <w:sz w:val="22"/>
      </w:rPr>
    </w:lvl>
  </w:abstractNum>
  <w:abstractNum w:abstractNumId="11" w15:restartNumberingAfterBreak="0">
    <w:nsid w:val="4D3F35FF"/>
    <w:multiLevelType w:val="hybridMultilevel"/>
    <w:tmpl w:val="87E851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642707"/>
    <w:multiLevelType w:val="multilevel"/>
    <w:tmpl w:val="D9CC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6C2415"/>
    <w:multiLevelType w:val="multilevel"/>
    <w:tmpl w:val="D71CD1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330EA"/>
    <w:multiLevelType w:val="hybridMultilevel"/>
    <w:tmpl w:val="FC5AB33E"/>
    <w:lvl w:ilvl="0" w:tplc="0409000F">
      <w:start w:val="6"/>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FF111E"/>
    <w:multiLevelType w:val="multilevel"/>
    <w:tmpl w:val="D6C4A892"/>
    <w:lvl w:ilvl="0">
      <w:start w:val="1"/>
      <w:numFmt w:val="bullet"/>
      <w:lvlText w:val=""/>
      <w:lvlJc w:val="left"/>
      <w:pPr>
        <w:tabs>
          <w:tab w:val="num" w:pos="630"/>
        </w:tabs>
        <w:ind w:left="63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9A4410"/>
    <w:multiLevelType w:val="hybridMultilevel"/>
    <w:tmpl w:val="2D82520A"/>
    <w:lvl w:ilvl="0" w:tplc="C0061FD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A520982"/>
    <w:multiLevelType w:val="hybridMultilevel"/>
    <w:tmpl w:val="5010D368"/>
    <w:lvl w:ilvl="0" w:tplc="0409000F">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7B067ED"/>
    <w:multiLevelType w:val="multilevel"/>
    <w:tmpl w:val="5E20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02014">
    <w:abstractNumId w:val="4"/>
  </w:num>
  <w:num w:numId="2" w16cid:durableId="1928419070">
    <w:abstractNumId w:val="0"/>
  </w:num>
  <w:num w:numId="3" w16cid:durableId="397172594">
    <w:abstractNumId w:val="10"/>
  </w:num>
  <w:num w:numId="4" w16cid:durableId="1269266621">
    <w:abstractNumId w:val="7"/>
  </w:num>
  <w:num w:numId="5" w16cid:durableId="960453690">
    <w:abstractNumId w:val="6"/>
  </w:num>
  <w:num w:numId="6" w16cid:durableId="1331715146">
    <w:abstractNumId w:val="1"/>
  </w:num>
  <w:num w:numId="7" w16cid:durableId="1636642530">
    <w:abstractNumId w:val="5"/>
  </w:num>
  <w:num w:numId="8" w16cid:durableId="741947247">
    <w:abstractNumId w:val="3"/>
  </w:num>
  <w:num w:numId="9" w16cid:durableId="2040082330">
    <w:abstractNumId w:val="13"/>
  </w:num>
  <w:num w:numId="10" w16cid:durableId="1641306222">
    <w:abstractNumId w:val="2"/>
  </w:num>
  <w:num w:numId="11" w16cid:durableId="607002571">
    <w:abstractNumId w:val="12"/>
  </w:num>
  <w:num w:numId="12" w16cid:durableId="1620919479">
    <w:abstractNumId w:val="8"/>
  </w:num>
  <w:num w:numId="13" w16cid:durableId="1777823913">
    <w:abstractNumId w:val="18"/>
  </w:num>
  <w:num w:numId="14" w16cid:durableId="960377239">
    <w:abstractNumId w:val="15"/>
  </w:num>
  <w:num w:numId="15" w16cid:durableId="892425016">
    <w:abstractNumId w:val="9"/>
  </w:num>
  <w:num w:numId="16" w16cid:durableId="829828881">
    <w:abstractNumId w:val="11"/>
  </w:num>
  <w:num w:numId="17" w16cid:durableId="1215586169">
    <w:abstractNumId w:val="16"/>
  </w:num>
  <w:num w:numId="18" w16cid:durableId="1132020791">
    <w:abstractNumId w:val="17"/>
  </w:num>
  <w:num w:numId="19" w16cid:durableId="2604593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51A"/>
    <w:rsid w:val="00000CB0"/>
    <w:rsid w:val="00001046"/>
    <w:rsid w:val="00002DA3"/>
    <w:rsid w:val="00005218"/>
    <w:rsid w:val="00025220"/>
    <w:rsid w:val="00033A2F"/>
    <w:rsid w:val="00035226"/>
    <w:rsid w:val="00035710"/>
    <w:rsid w:val="00035D49"/>
    <w:rsid w:val="0004239F"/>
    <w:rsid w:val="00042FF5"/>
    <w:rsid w:val="00057E9C"/>
    <w:rsid w:val="00067480"/>
    <w:rsid w:val="00086C8E"/>
    <w:rsid w:val="00095790"/>
    <w:rsid w:val="000A1202"/>
    <w:rsid w:val="000A23FB"/>
    <w:rsid w:val="000A2807"/>
    <w:rsid w:val="000B393E"/>
    <w:rsid w:val="000C4169"/>
    <w:rsid w:val="000E4753"/>
    <w:rsid w:val="000E4DB4"/>
    <w:rsid w:val="000E63B3"/>
    <w:rsid w:val="000F3B50"/>
    <w:rsid w:val="000F502D"/>
    <w:rsid w:val="00102BFC"/>
    <w:rsid w:val="00105F1D"/>
    <w:rsid w:val="0010643B"/>
    <w:rsid w:val="00112B46"/>
    <w:rsid w:val="00126505"/>
    <w:rsid w:val="001353B0"/>
    <w:rsid w:val="0014357E"/>
    <w:rsid w:val="001450B4"/>
    <w:rsid w:val="00146CA3"/>
    <w:rsid w:val="0015140D"/>
    <w:rsid w:val="00154D26"/>
    <w:rsid w:val="0015511B"/>
    <w:rsid w:val="001606B6"/>
    <w:rsid w:val="00171195"/>
    <w:rsid w:val="00171264"/>
    <w:rsid w:val="001835EF"/>
    <w:rsid w:val="00185791"/>
    <w:rsid w:val="001913A8"/>
    <w:rsid w:val="00192D5A"/>
    <w:rsid w:val="00194CD3"/>
    <w:rsid w:val="00195482"/>
    <w:rsid w:val="001976DE"/>
    <w:rsid w:val="001A6930"/>
    <w:rsid w:val="001B4082"/>
    <w:rsid w:val="001B6EC1"/>
    <w:rsid w:val="001C4367"/>
    <w:rsid w:val="001D74EB"/>
    <w:rsid w:val="001E1F94"/>
    <w:rsid w:val="001E21FA"/>
    <w:rsid w:val="001F412E"/>
    <w:rsid w:val="00200721"/>
    <w:rsid w:val="002027F5"/>
    <w:rsid w:val="00206A39"/>
    <w:rsid w:val="00210C6A"/>
    <w:rsid w:val="00220F7E"/>
    <w:rsid w:val="00222F84"/>
    <w:rsid w:val="00223A45"/>
    <w:rsid w:val="00231935"/>
    <w:rsid w:val="00235303"/>
    <w:rsid w:val="00240409"/>
    <w:rsid w:val="00244E66"/>
    <w:rsid w:val="00253774"/>
    <w:rsid w:val="00253846"/>
    <w:rsid w:val="00261EDE"/>
    <w:rsid w:val="0026201F"/>
    <w:rsid w:val="00265BE5"/>
    <w:rsid w:val="00265F7B"/>
    <w:rsid w:val="0026618F"/>
    <w:rsid w:val="002730C8"/>
    <w:rsid w:val="00275A36"/>
    <w:rsid w:val="0028445A"/>
    <w:rsid w:val="002922FA"/>
    <w:rsid w:val="0029498C"/>
    <w:rsid w:val="0029653D"/>
    <w:rsid w:val="002A3FE6"/>
    <w:rsid w:val="002A5085"/>
    <w:rsid w:val="002B7853"/>
    <w:rsid w:val="002C265B"/>
    <w:rsid w:val="002E1A9A"/>
    <w:rsid w:val="002E4243"/>
    <w:rsid w:val="002E7143"/>
    <w:rsid w:val="002F06B8"/>
    <w:rsid w:val="003043AB"/>
    <w:rsid w:val="00307C9A"/>
    <w:rsid w:val="00312F0F"/>
    <w:rsid w:val="00314D83"/>
    <w:rsid w:val="00321594"/>
    <w:rsid w:val="00326BDA"/>
    <w:rsid w:val="00327F85"/>
    <w:rsid w:val="00335B78"/>
    <w:rsid w:val="00335DBA"/>
    <w:rsid w:val="00350383"/>
    <w:rsid w:val="00351D6B"/>
    <w:rsid w:val="003551CB"/>
    <w:rsid w:val="003618AE"/>
    <w:rsid w:val="003642F7"/>
    <w:rsid w:val="00365A97"/>
    <w:rsid w:val="003726C1"/>
    <w:rsid w:val="00374423"/>
    <w:rsid w:val="0037583F"/>
    <w:rsid w:val="0037680D"/>
    <w:rsid w:val="00376AFC"/>
    <w:rsid w:val="00380772"/>
    <w:rsid w:val="00381919"/>
    <w:rsid w:val="003A5400"/>
    <w:rsid w:val="003A6D18"/>
    <w:rsid w:val="003B4209"/>
    <w:rsid w:val="003B4D92"/>
    <w:rsid w:val="003C4616"/>
    <w:rsid w:val="003C7ED1"/>
    <w:rsid w:val="003E6180"/>
    <w:rsid w:val="003F6E95"/>
    <w:rsid w:val="00402A9F"/>
    <w:rsid w:val="00402C89"/>
    <w:rsid w:val="00404079"/>
    <w:rsid w:val="00416EDA"/>
    <w:rsid w:val="00422D4F"/>
    <w:rsid w:val="0042545F"/>
    <w:rsid w:val="00431ED5"/>
    <w:rsid w:val="00434636"/>
    <w:rsid w:val="00435857"/>
    <w:rsid w:val="00437639"/>
    <w:rsid w:val="00441DCF"/>
    <w:rsid w:val="004423F3"/>
    <w:rsid w:val="00456D46"/>
    <w:rsid w:val="00457C68"/>
    <w:rsid w:val="0046059B"/>
    <w:rsid w:val="0046167C"/>
    <w:rsid w:val="0046242B"/>
    <w:rsid w:val="00467075"/>
    <w:rsid w:val="004761E4"/>
    <w:rsid w:val="004912F3"/>
    <w:rsid w:val="00491682"/>
    <w:rsid w:val="00495BFD"/>
    <w:rsid w:val="004A0899"/>
    <w:rsid w:val="004A0FE8"/>
    <w:rsid w:val="004C5010"/>
    <w:rsid w:val="004C7666"/>
    <w:rsid w:val="004D7B01"/>
    <w:rsid w:val="004E0280"/>
    <w:rsid w:val="004E170B"/>
    <w:rsid w:val="004E1AD7"/>
    <w:rsid w:val="004F3648"/>
    <w:rsid w:val="004F6032"/>
    <w:rsid w:val="004F7CE0"/>
    <w:rsid w:val="00507BD8"/>
    <w:rsid w:val="00514686"/>
    <w:rsid w:val="005178C6"/>
    <w:rsid w:val="00520F57"/>
    <w:rsid w:val="00526415"/>
    <w:rsid w:val="005375CE"/>
    <w:rsid w:val="00543C20"/>
    <w:rsid w:val="00544D80"/>
    <w:rsid w:val="00560EF2"/>
    <w:rsid w:val="005645C7"/>
    <w:rsid w:val="00570D47"/>
    <w:rsid w:val="0057343C"/>
    <w:rsid w:val="0057405A"/>
    <w:rsid w:val="00582852"/>
    <w:rsid w:val="00583270"/>
    <w:rsid w:val="00585399"/>
    <w:rsid w:val="00585637"/>
    <w:rsid w:val="005A4B80"/>
    <w:rsid w:val="005A65EA"/>
    <w:rsid w:val="005C442D"/>
    <w:rsid w:val="005C5307"/>
    <w:rsid w:val="005E1473"/>
    <w:rsid w:val="005E38E9"/>
    <w:rsid w:val="005E3E9C"/>
    <w:rsid w:val="005E6EB7"/>
    <w:rsid w:val="005E72AA"/>
    <w:rsid w:val="0060686E"/>
    <w:rsid w:val="00612FD6"/>
    <w:rsid w:val="00613C47"/>
    <w:rsid w:val="00614402"/>
    <w:rsid w:val="00616F79"/>
    <w:rsid w:val="00627FBF"/>
    <w:rsid w:val="0063397B"/>
    <w:rsid w:val="00653856"/>
    <w:rsid w:val="00657C70"/>
    <w:rsid w:val="00665C6E"/>
    <w:rsid w:val="00680E74"/>
    <w:rsid w:val="00683068"/>
    <w:rsid w:val="006836EE"/>
    <w:rsid w:val="006866D1"/>
    <w:rsid w:val="00686E2E"/>
    <w:rsid w:val="006879B7"/>
    <w:rsid w:val="00687C1E"/>
    <w:rsid w:val="00690694"/>
    <w:rsid w:val="006931DD"/>
    <w:rsid w:val="006A1FE3"/>
    <w:rsid w:val="006A2C57"/>
    <w:rsid w:val="006B1609"/>
    <w:rsid w:val="006B3CC3"/>
    <w:rsid w:val="006B431B"/>
    <w:rsid w:val="006C2E9B"/>
    <w:rsid w:val="006D61D2"/>
    <w:rsid w:val="006E2918"/>
    <w:rsid w:val="006F09FF"/>
    <w:rsid w:val="00700804"/>
    <w:rsid w:val="00700DC9"/>
    <w:rsid w:val="00704A1E"/>
    <w:rsid w:val="00711801"/>
    <w:rsid w:val="00716D6D"/>
    <w:rsid w:val="00742B95"/>
    <w:rsid w:val="007458C0"/>
    <w:rsid w:val="007702BD"/>
    <w:rsid w:val="00773820"/>
    <w:rsid w:val="00773EE6"/>
    <w:rsid w:val="00775B38"/>
    <w:rsid w:val="0078116A"/>
    <w:rsid w:val="007821EC"/>
    <w:rsid w:val="00782BE9"/>
    <w:rsid w:val="00783DA9"/>
    <w:rsid w:val="007907C5"/>
    <w:rsid w:val="00792862"/>
    <w:rsid w:val="007939CC"/>
    <w:rsid w:val="007A62BC"/>
    <w:rsid w:val="007A693D"/>
    <w:rsid w:val="007B2919"/>
    <w:rsid w:val="007B6678"/>
    <w:rsid w:val="007C375E"/>
    <w:rsid w:val="007C3E9F"/>
    <w:rsid w:val="007C6106"/>
    <w:rsid w:val="007D2A56"/>
    <w:rsid w:val="007D5903"/>
    <w:rsid w:val="007E1549"/>
    <w:rsid w:val="007E173A"/>
    <w:rsid w:val="007E5C2A"/>
    <w:rsid w:val="007F34AE"/>
    <w:rsid w:val="007F5AC0"/>
    <w:rsid w:val="008060D3"/>
    <w:rsid w:val="0081084B"/>
    <w:rsid w:val="008130C9"/>
    <w:rsid w:val="008270A8"/>
    <w:rsid w:val="0083297E"/>
    <w:rsid w:val="0084044F"/>
    <w:rsid w:val="00857924"/>
    <w:rsid w:val="008649DC"/>
    <w:rsid w:val="00873EBD"/>
    <w:rsid w:val="00890D23"/>
    <w:rsid w:val="008956FD"/>
    <w:rsid w:val="00895A5F"/>
    <w:rsid w:val="008A46E4"/>
    <w:rsid w:val="008A5EC8"/>
    <w:rsid w:val="008A76D4"/>
    <w:rsid w:val="008D02A6"/>
    <w:rsid w:val="008E71FD"/>
    <w:rsid w:val="009002AE"/>
    <w:rsid w:val="00903169"/>
    <w:rsid w:val="00904ED0"/>
    <w:rsid w:val="009059D9"/>
    <w:rsid w:val="009147AB"/>
    <w:rsid w:val="009163B2"/>
    <w:rsid w:val="00920180"/>
    <w:rsid w:val="009210E3"/>
    <w:rsid w:val="00925AC1"/>
    <w:rsid w:val="00925BA8"/>
    <w:rsid w:val="00941C19"/>
    <w:rsid w:val="009641A0"/>
    <w:rsid w:val="00971159"/>
    <w:rsid w:val="00972AA9"/>
    <w:rsid w:val="00980636"/>
    <w:rsid w:val="00982C4E"/>
    <w:rsid w:val="00983883"/>
    <w:rsid w:val="009B3350"/>
    <w:rsid w:val="009C4A2F"/>
    <w:rsid w:val="009C54C4"/>
    <w:rsid w:val="009C58F8"/>
    <w:rsid w:val="009D721D"/>
    <w:rsid w:val="009F0924"/>
    <w:rsid w:val="009F4C36"/>
    <w:rsid w:val="009F69B7"/>
    <w:rsid w:val="009F7E69"/>
    <w:rsid w:val="00A00EEB"/>
    <w:rsid w:val="00A0386B"/>
    <w:rsid w:val="00A11232"/>
    <w:rsid w:val="00A12888"/>
    <w:rsid w:val="00A13C9C"/>
    <w:rsid w:val="00A15A3E"/>
    <w:rsid w:val="00A15C16"/>
    <w:rsid w:val="00A20D38"/>
    <w:rsid w:val="00A21789"/>
    <w:rsid w:val="00A2626A"/>
    <w:rsid w:val="00A267CA"/>
    <w:rsid w:val="00A32AD6"/>
    <w:rsid w:val="00A33DD7"/>
    <w:rsid w:val="00A430D5"/>
    <w:rsid w:val="00A44043"/>
    <w:rsid w:val="00A47551"/>
    <w:rsid w:val="00A51650"/>
    <w:rsid w:val="00A5257A"/>
    <w:rsid w:val="00A6126D"/>
    <w:rsid w:val="00A62911"/>
    <w:rsid w:val="00A72D03"/>
    <w:rsid w:val="00A7383B"/>
    <w:rsid w:val="00A73CC8"/>
    <w:rsid w:val="00A764E5"/>
    <w:rsid w:val="00A81A8D"/>
    <w:rsid w:val="00A84BE5"/>
    <w:rsid w:val="00A871A5"/>
    <w:rsid w:val="00A872FA"/>
    <w:rsid w:val="00AA28D3"/>
    <w:rsid w:val="00AA5678"/>
    <w:rsid w:val="00AB0766"/>
    <w:rsid w:val="00AB2ABE"/>
    <w:rsid w:val="00AB38DE"/>
    <w:rsid w:val="00AB4EE9"/>
    <w:rsid w:val="00AB511E"/>
    <w:rsid w:val="00AB5888"/>
    <w:rsid w:val="00AB711B"/>
    <w:rsid w:val="00AC145E"/>
    <w:rsid w:val="00AE1AFD"/>
    <w:rsid w:val="00AE530F"/>
    <w:rsid w:val="00AE641D"/>
    <w:rsid w:val="00AF21A3"/>
    <w:rsid w:val="00B004C1"/>
    <w:rsid w:val="00B00E7E"/>
    <w:rsid w:val="00B13403"/>
    <w:rsid w:val="00B21D7D"/>
    <w:rsid w:val="00B34AE7"/>
    <w:rsid w:val="00B370CD"/>
    <w:rsid w:val="00B42140"/>
    <w:rsid w:val="00B44BA7"/>
    <w:rsid w:val="00B50A2F"/>
    <w:rsid w:val="00B80EA8"/>
    <w:rsid w:val="00B812FD"/>
    <w:rsid w:val="00B81F06"/>
    <w:rsid w:val="00B83E60"/>
    <w:rsid w:val="00B96950"/>
    <w:rsid w:val="00BA527C"/>
    <w:rsid w:val="00BA6059"/>
    <w:rsid w:val="00BA68ED"/>
    <w:rsid w:val="00BC22D5"/>
    <w:rsid w:val="00BC2D20"/>
    <w:rsid w:val="00BC373B"/>
    <w:rsid w:val="00BC3D8F"/>
    <w:rsid w:val="00BD0359"/>
    <w:rsid w:val="00BD0CF4"/>
    <w:rsid w:val="00BD0F87"/>
    <w:rsid w:val="00BD115B"/>
    <w:rsid w:val="00BF780D"/>
    <w:rsid w:val="00C02130"/>
    <w:rsid w:val="00C044D1"/>
    <w:rsid w:val="00C10271"/>
    <w:rsid w:val="00C377CF"/>
    <w:rsid w:val="00C3794C"/>
    <w:rsid w:val="00C56400"/>
    <w:rsid w:val="00C63408"/>
    <w:rsid w:val="00C64656"/>
    <w:rsid w:val="00C65D3D"/>
    <w:rsid w:val="00C67538"/>
    <w:rsid w:val="00C700E3"/>
    <w:rsid w:val="00C73A38"/>
    <w:rsid w:val="00C84759"/>
    <w:rsid w:val="00C8684F"/>
    <w:rsid w:val="00C8704A"/>
    <w:rsid w:val="00C90782"/>
    <w:rsid w:val="00CA2152"/>
    <w:rsid w:val="00CA6CBE"/>
    <w:rsid w:val="00CD5730"/>
    <w:rsid w:val="00CD649D"/>
    <w:rsid w:val="00CE1B08"/>
    <w:rsid w:val="00CF6509"/>
    <w:rsid w:val="00D010D9"/>
    <w:rsid w:val="00D1032D"/>
    <w:rsid w:val="00D134D0"/>
    <w:rsid w:val="00D1628E"/>
    <w:rsid w:val="00D16F7E"/>
    <w:rsid w:val="00D262BA"/>
    <w:rsid w:val="00D30EBB"/>
    <w:rsid w:val="00D35F93"/>
    <w:rsid w:val="00D3607B"/>
    <w:rsid w:val="00D366E7"/>
    <w:rsid w:val="00D428FA"/>
    <w:rsid w:val="00D43E95"/>
    <w:rsid w:val="00D4584B"/>
    <w:rsid w:val="00D5151E"/>
    <w:rsid w:val="00D55FEF"/>
    <w:rsid w:val="00D63C9F"/>
    <w:rsid w:val="00D76331"/>
    <w:rsid w:val="00D764F7"/>
    <w:rsid w:val="00D865A8"/>
    <w:rsid w:val="00D93D2F"/>
    <w:rsid w:val="00DA03A5"/>
    <w:rsid w:val="00DA1279"/>
    <w:rsid w:val="00DA15CE"/>
    <w:rsid w:val="00DA2AD8"/>
    <w:rsid w:val="00DA5AEF"/>
    <w:rsid w:val="00DB00E7"/>
    <w:rsid w:val="00DB21C0"/>
    <w:rsid w:val="00DB39A7"/>
    <w:rsid w:val="00DC146D"/>
    <w:rsid w:val="00DC3B2F"/>
    <w:rsid w:val="00DC4578"/>
    <w:rsid w:val="00DC5D3D"/>
    <w:rsid w:val="00DD64A2"/>
    <w:rsid w:val="00DE0369"/>
    <w:rsid w:val="00DE2755"/>
    <w:rsid w:val="00DE4383"/>
    <w:rsid w:val="00DF4652"/>
    <w:rsid w:val="00DF6184"/>
    <w:rsid w:val="00E00525"/>
    <w:rsid w:val="00E01659"/>
    <w:rsid w:val="00E02365"/>
    <w:rsid w:val="00E02CC9"/>
    <w:rsid w:val="00E044EF"/>
    <w:rsid w:val="00E1271C"/>
    <w:rsid w:val="00E1309E"/>
    <w:rsid w:val="00E14D81"/>
    <w:rsid w:val="00E23F86"/>
    <w:rsid w:val="00E25AA6"/>
    <w:rsid w:val="00E31FFD"/>
    <w:rsid w:val="00E32E09"/>
    <w:rsid w:val="00E33F18"/>
    <w:rsid w:val="00E43B54"/>
    <w:rsid w:val="00E448FE"/>
    <w:rsid w:val="00E454DB"/>
    <w:rsid w:val="00E5783B"/>
    <w:rsid w:val="00E8675B"/>
    <w:rsid w:val="00E9253B"/>
    <w:rsid w:val="00E9459E"/>
    <w:rsid w:val="00E96C19"/>
    <w:rsid w:val="00EA06E8"/>
    <w:rsid w:val="00EA1A19"/>
    <w:rsid w:val="00EA65A3"/>
    <w:rsid w:val="00EB0E10"/>
    <w:rsid w:val="00EB13AA"/>
    <w:rsid w:val="00EB5E4B"/>
    <w:rsid w:val="00EB669B"/>
    <w:rsid w:val="00EC40BC"/>
    <w:rsid w:val="00EC5A6F"/>
    <w:rsid w:val="00ED6591"/>
    <w:rsid w:val="00F02F1A"/>
    <w:rsid w:val="00F0310C"/>
    <w:rsid w:val="00F040CC"/>
    <w:rsid w:val="00F1197B"/>
    <w:rsid w:val="00F20361"/>
    <w:rsid w:val="00F221CD"/>
    <w:rsid w:val="00F222F1"/>
    <w:rsid w:val="00F227C6"/>
    <w:rsid w:val="00F376F5"/>
    <w:rsid w:val="00F41B1E"/>
    <w:rsid w:val="00F45FB4"/>
    <w:rsid w:val="00F50C29"/>
    <w:rsid w:val="00F63A7A"/>
    <w:rsid w:val="00F64CC9"/>
    <w:rsid w:val="00F70BDD"/>
    <w:rsid w:val="00F7532E"/>
    <w:rsid w:val="00F770D9"/>
    <w:rsid w:val="00F84DCD"/>
    <w:rsid w:val="00F852D2"/>
    <w:rsid w:val="00F96519"/>
    <w:rsid w:val="00FB451A"/>
    <w:rsid w:val="00FD02EB"/>
    <w:rsid w:val="00FD1210"/>
    <w:rsid w:val="00FD47AC"/>
    <w:rsid w:val="00FD4C3E"/>
    <w:rsid w:val="00FD6E9E"/>
    <w:rsid w:val="00FE3EC1"/>
    <w:rsid w:val="00FE4E55"/>
    <w:rsid w:val="00FF78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6824FE"/>
  <w15:chartTrackingRefBased/>
  <w15:docId w15:val="{C2EBE0A4-DDA1-459F-A337-6AAF5CEE1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51A"/>
  </w:style>
  <w:style w:type="paragraph" w:styleId="Heading1">
    <w:name w:val="heading 1"/>
    <w:basedOn w:val="Normal"/>
    <w:next w:val="Normal"/>
    <w:link w:val="Heading1Char"/>
    <w:uiPriority w:val="9"/>
    <w:qFormat/>
    <w:rsid w:val="003551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8A76D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B451A"/>
    <w:rPr>
      <w:color w:val="0563C1" w:themeColor="hyperlink"/>
      <w:u w:val="single"/>
    </w:rPr>
  </w:style>
  <w:style w:type="character" w:styleId="FollowedHyperlink">
    <w:name w:val="FollowedHyperlink"/>
    <w:basedOn w:val="DefaultParagraphFont"/>
    <w:uiPriority w:val="99"/>
    <w:semiHidden/>
    <w:unhideWhenUsed/>
    <w:rsid w:val="007A62BC"/>
    <w:rPr>
      <w:color w:val="954F72" w:themeColor="followedHyperlink"/>
      <w:u w:val="single"/>
    </w:rPr>
  </w:style>
  <w:style w:type="character" w:styleId="UnresolvedMention">
    <w:name w:val="Unresolved Mention"/>
    <w:basedOn w:val="DefaultParagraphFont"/>
    <w:uiPriority w:val="99"/>
    <w:semiHidden/>
    <w:unhideWhenUsed/>
    <w:rsid w:val="007F5AC0"/>
    <w:rPr>
      <w:color w:val="605E5C"/>
      <w:shd w:val="clear" w:color="auto" w:fill="E1DFDD"/>
    </w:rPr>
  </w:style>
  <w:style w:type="paragraph" w:styleId="NormalWeb">
    <w:name w:val="Normal (Web)"/>
    <w:basedOn w:val="Normal"/>
    <w:uiPriority w:val="99"/>
    <w:semiHidden/>
    <w:unhideWhenUsed/>
    <w:rsid w:val="00A430D5"/>
    <w:rPr>
      <w:rFonts w:ascii="Times New Roman" w:hAnsi="Times New Roman" w:cs="Times New Roman"/>
      <w:sz w:val="24"/>
      <w:szCs w:val="24"/>
    </w:rPr>
  </w:style>
  <w:style w:type="character" w:styleId="PlaceholderText">
    <w:name w:val="Placeholder Text"/>
    <w:basedOn w:val="DefaultParagraphFont"/>
    <w:uiPriority w:val="99"/>
    <w:semiHidden/>
    <w:rsid w:val="00A430D5"/>
    <w:rPr>
      <w:color w:val="666666"/>
    </w:rPr>
  </w:style>
  <w:style w:type="paragraph" w:styleId="ListParagraph">
    <w:name w:val="List Paragraph"/>
    <w:basedOn w:val="Normal"/>
    <w:uiPriority w:val="34"/>
    <w:qFormat/>
    <w:rsid w:val="004C5010"/>
    <w:pPr>
      <w:ind w:left="720"/>
      <w:contextualSpacing/>
    </w:pPr>
  </w:style>
  <w:style w:type="character" w:customStyle="1" w:styleId="Heading4Char">
    <w:name w:val="Heading 4 Char"/>
    <w:basedOn w:val="DefaultParagraphFont"/>
    <w:link w:val="Heading4"/>
    <w:uiPriority w:val="9"/>
    <w:semiHidden/>
    <w:rsid w:val="008A76D4"/>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422D4F"/>
    <w:rPr>
      <w:b/>
      <w:bCs/>
    </w:rPr>
  </w:style>
  <w:style w:type="paragraph" w:styleId="Caption">
    <w:name w:val="caption"/>
    <w:basedOn w:val="Normal"/>
    <w:next w:val="Normal"/>
    <w:uiPriority w:val="35"/>
    <w:unhideWhenUsed/>
    <w:qFormat/>
    <w:rsid w:val="00171195"/>
    <w:pPr>
      <w:spacing w:after="200" w:line="240" w:lineRule="auto"/>
    </w:pPr>
    <w:rPr>
      <w:i/>
      <w:iCs/>
      <w:color w:val="44546A" w:themeColor="text2"/>
      <w:sz w:val="18"/>
      <w:szCs w:val="18"/>
    </w:rPr>
  </w:style>
  <w:style w:type="paragraph" w:styleId="Header">
    <w:name w:val="header"/>
    <w:basedOn w:val="Normal"/>
    <w:link w:val="HeaderChar"/>
    <w:uiPriority w:val="99"/>
    <w:unhideWhenUsed/>
    <w:rsid w:val="003744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4423"/>
  </w:style>
  <w:style w:type="paragraph" w:styleId="Footer">
    <w:name w:val="footer"/>
    <w:basedOn w:val="Normal"/>
    <w:link w:val="FooterChar"/>
    <w:uiPriority w:val="99"/>
    <w:unhideWhenUsed/>
    <w:rsid w:val="003744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4423"/>
  </w:style>
  <w:style w:type="character" w:customStyle="1" w:styleId="Heading1Char">
    <w:name w:val="Heading 1 Char"/>
    <w:basedOn w:val="DefaultParagraphFont"/>
    <w:link w:val="Heading1"/>
    <w:uiPriority w:val="9"/>
    <w:rsid w:val="003551C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551CB"/>
    <w:pPr>
      <w:outlineLvl w:val="9"/>
    </w:pPr>
    <w:rPr>
      <w:kern w:val="0"/>
      <w14:ligatures w14:val="none"/>
    </w:rPr>
  </w:style>
  <w:style w:type="paragraph" w:styleId="TOC2">
    <w:name w:val="toc 2"/>
    <w:basedOn w:val="Normal"/>
    <w:next w:val="Normal"/>
    <w:autoRedefine/>
    <w:uiPriority w:val="39"/>
    <w:unhideWhenUsed/>
    <w:rsid w:val="003551CB"/>
    <w:pPr>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3551CB"/>
    <w:pPr>
      <w:spacing w:after="100"/>
    </w:pPr>
    <w:rPr>
      <w:rFonts w:eastAsiaTheme="minorEastAsia" w:cs="Times New Roman"/>
      <w:kern w:val="0"/>
      <w14:ligatures w14:val="none"/>
    </w:rPr>
  </w:style>
  <w:style w:type="paragraph" w:styleId="TOC3">
    <w:name w:val="toc 3"/>
    <w:basedOn w:val="Normal"/>
    <w:next w:val="Normal"/>
    <w:autoRedefine/>
    <w:uiPriority w:val="39"/>
    <w:unhideWhenUsed/>
    <w:rsid w:val="003551CB"/>
    <w:pPr>
      <w:spacing w:after="100"/>
      <w:ind w:left="440"/>
    </w:pPr>
    <w:rPr>
      <w:rFonts w:eastAsiaTheme="minorEastAsia"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115686">
      <w:bodyDiv w:val="1"/>
      <w:marLeft w:val="0"/>
      <w:marRight w:val="0"/>
      <w:marTop w:val="0"/>
      <w:marBottom w:val="0"/>
      <w:divBdr>
        <w:top w:val="none" w:sz="0" w:space="0" w:color="auto"/>
        <w:left w:val="none" w:sz="0" w:space="0" w:color="auto"/>
        <w:bottom w:val="none" w:sz="0" w:space="0" w:color="auto"/>
        <w:right w:val="none" w:sz="0" w:space="0" w:color="auto"/>
      </w:divBdr>
    </w:div>
    <w:div w:id="170995217">
      <w:bodyDiv w:val="1"/>
      <w:marLeft w:val="0"/>
      <w:marRight w:val="0"/>
      <w:marTop w:val="0"/>
      <w:marBottom w:val="0"/>
      <w:divBdr>
        <w:top w:val="none" w:sz="0" w:space="0" w:color="auto"/>
        <w:left w:val="none" w:sz="0" w:space="0" w:color="auto"/>
        <w:bottom w:val="none" w:sz="0" w:space="0" w:color="auto"/>
        <w:right w:val="none" w:sz="0" w:space="0" w:color="auto"/>
      </w:divBdr>
    </w:div>
    <w:div w:id="177431080">
      <w:bodyDiv w:val="1"/>
      <w:marLeft w:val="0"/>
      <w:marRight w:val="0"/>
      <w:marTop w:val="0"/>
      <w:marBottom w:val="0"/>
      <w:divBdr>
        <w:top w:val="none" w:sz="0" w:space="0" w:color="auto"/>
        <w:left w:val="none" w:sz="0" w:space="0" w:color="auto"/>
        <w:bottom w:val="none" w:sz="0" w:space="0" w:color="auto"/>
        <w:right w:val="none" w:sz="0" w:space="0" w:color="auto"/>
      </w:divBdr>
    </w:div>
    <w:div w:id="190649280">
      <w:bodyDiv w:val="1"/>
      <w:marLeft w:val="0"/>
      <w:marRight w:val="0"/>
      <w:marTop w:val="0"/>
      <w:marBottom w:val="0"/>
      <w:divBdr>
        <w:top w:val="none" w:sz="0" w:space="0" w:color="auto"/>
        <w:left w:val="none" w:sz="0" w:space="0" w:color="auto"/>
        <w:bottom w:val="none" w:sz="0" w:space="0" w:color="auto"/>
        <w:right w:val="none" w:sz="0" w:space="0" w:color="auto"/>
      </w:divBdr>
    </w:div>
    <w:div w:id="222062140">
      <w:bodyDiv w:val="1"/>
      <w:marLeft w:val="0"/>
      <w:marRight w:val="0"/>
      <w:marTop w:val="0"/>
      <w:marBottom w:val="0"/>
      <w:divBdr>
        <w:top w:val="none" w:sz="0" w:space="0" w:color="auto"/>
        <w:left w:val="none" w:sz="0" w:space="0" w:color="auto"/>
        <w:bottom w:val="none" w:sz="0" w:space="0" w:color="auto"/>
        <w:right w:val="none" w:sz="0" w:space="0" w:color="auto"/>
      </w:divBdr>
      <w:divsChild>
        <w:div w:id="457526541">
          <w:marLeft w:val="0"/>
          <w:marRight w:val="0"/>
          <w:marTop w:val="0"/>
          <w:marBottom w:val="0"/>
          <w:divBdr>
            <w:top w:val="none" w:sz="0" w:space="0" w:color="auto"/>
            <w:left w:val="none" w:sz="0" w:space="0" w:color="auto"/>
            <w:bottom w:val="none" w:sz="0" w:space="0" w:color="auto"/>
            <w:right w:val="none" w:sz="0" w:space="0" w:color="auto"/>
          </w:divBdr>
          <w:divsChild>
            <w:div w:id="1302466865">
              <w:marLeft w:val="0"/>
              <w:marRight w:val="0"/>
              <w:marTop w:val="0"/>
              <w:marBottom w:val="0"/>
              <w:divBdr>
                <w:top w:val="none" w:sz="0" w:space="0" w:color="auto"/>
                <w:left w:val="none" w:sz="0" w:space="0" w:color="auto"/>
                <w:bottom w:val="none" w:sz="0" w:space="0" w:color="auto"/>
                <w:right w:val="none" w:sz="0" w:space="0" w:color="auto"/>
              </w:divBdr>
              <w:divsChild>
                <w:div w:id="42146243">
                  <w:marLeft w:val="0"/>
                  <w:marRight w:val="0"/>
                  <w:marTop w:val="0"/>
                  <w:marBottom w:val="0"/>
                  <w:divBdr>
                    <w:top w:val="none" w:sz="0" w:space="0" w:color="auto"/>
                    <w:left w:val="none" w:sz="0" w:space="0" w:color="auto"/>
                    <w:bottom w:val="none" w:sz="0" w:space="0" w:color="auto"/>
                    <w:right w:val="none" w:sz="0" w:space="0" w:color="auto"/>
                  </w:divBdr>
                  <w:divsChild>
                    <w:div w:id="386950077">
                      <w:marLeft w:val="0"/>
                      <w:marRight w:val="0"/>
                      <w:marTop w:val="0"/>
                      <w:marBottom w:val="0"/>
                      <w:divBdr>
                        <w:top w:val="none" w:sz="0" w:space="0" w:color="auto"/>
                        <w:left w:val="none" w:sz="0" w:space="0" w:color="auto"/>
                        <w:bottom w:val="none" w:sz="0" w:space="0" w:color="auto"/>
                        <w:right w:val="none" w:sz="0" w:space="0" w:color="auto"/>
                      </w:divBdr>
                      <w:divsChild>
                        <w:div w:id="1573733948">
                          <w:marLeft w:val="0"/>
                          <w:marRight w:val="0"/>
                          <w:marTop w:val="0"/>
                          <w:marBottom w:val="0"/>
                          <w:divBdr>
                            <w:top w:val="none" w:sz="0" w:space="0" w:color="auto"/>
                            <w:left w:val="none" w:sz="0" w:space="0" w:color="auto"/>
                            <w:bottom w:val="none" w:sz="0" w:space="0" w:color="auto"/>
                            <w:right w:val="none" w:sz="0" w:space="0" w:color="auto"/>
                          </w:divBdr>
                          <w:divsChild>
                            <w:div w:id="124914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0586654">
      <w:bodyDiv w:val="1"/>
      <w:marLeft w:val="0"/>
      <w:marRight w:val="0"/>
      <w:marTop w:val="0"/>
      <w:marBottom w:val="0"/>
      <w:divBdr>
        <w:top w:val="none" w:sz="0" w:space="0" w:color="auto"/>
        <w:left w:val="none" w:sz="0" w:space="0" w:color="auto"/>
        <w:bottom w:val="none" w:sz="0" w:space="0" w:color="auto"/>
        <w:right w:val="none" w:sz="0" w:space="0" w:color="auto"/>
      </w:divBdr>
    </w:div>
    <w:div w:id="410661838">
      <w:bodyDiv w:val="1"/>
      <w:marLeft w:val="0"/>
      <w:marRight w:val="0"/>
      <w:marTop w:val="0"/>
      <w:marBottom w:val="0"/>
      <w:divBdr>
        <w:top w:val="none" w:sz="0" w:space="0" w:color="auto"/>
        <w:left w:val="none" w:sz="0" w:space="0" w:color="auto"/>
        <w:bottom w:val="none" w:sz="0" w:space="0" w:color="auto"/>
        <w:right w:val="none" w:sz="0" w:space="0" w:color="auto"/>
      </w:divBdr>
      <w:divsChild>
        <w:div w:id="1703825504">
          <w:marLeft w:val="0"/>
          <w:marRight w:val="0"/>
          <w:marTop w:val="0"/>
          <w:marBottom w:val="0"/>
          <w:divBdr>
            <w:top w:val="none" w:sz="0" w:space="0" w:color="auto"/>
            <w:left w:val="none" w:sz="0" w:space="0" w:color="auto"/>
            <w:bottom w:val="none" w:sz="0" w:space="0" w:color="auto"/>
            <w:right w:val="none" w:sz="0" w:space="0" w:color="auto"/>
          </w:divBdr>
          <w:divsChild>
            <w:div w:id="1241216177">
              <w:marLeft w:val="0"/>
              <w:marRight w:val="0"/>
              <w:marTop w:val="0"/>
              <w:marBottom w:val="0"/>
              <w:divBdr>
                <w:top w:val="none" w:sz="0" w:space="0" w:color="auto"/>
                <w:left w:val="none" w:sz="0" w:space="0" w:color="auto"/>
                <w:bottom w:val="none" w:sz="0" w:space="0" w:color="auto"/>
                <w:right w:val="none" w:sz="0" w:space="0" w:color="auto"/>
              </w:divBdr>
              <w:divsChild>
                <w:div w:id="485904752">
                  <w:marLeft w:val="0"/>
                  <w:marRight w:val="0"/>
                  <w:marTop w:val="0"/>
                  <w:marBottom w:val="0"/>
                  <w:divBdr>
                    <w:top w:val="none" w:sz="0" w:space="0" w:color="auto"/>
                    <w:left w:val="none" w:sz="0" w:space="0" w:color="auto"/>
                    <w:bottom w:val="none" w:sz="0" w:space="0" w:color="auto"/>
                    <w:right w:val="none" w:sz="0" w:space="0" w:color="auto"/>
                  </w:divBdr>
                  <w:divsChild>
                    <w:div w:id="2006783682">
                      <w:marLeft w:val="0"/>
                      <w:marRight w:val="0"/>
                      <w:marTop w:val="0"/>
                      <w:marBottom w:val="0"/>
                      <w:divBdr>
                        <w:top w:val="none" w:sz="0" w:space="0" w:color="auto"/>
                        <w:left w:val="none" w:sz="0" w:space="0" w:color="auto"/>
                        <w:bottom w:val="none" w:sz="0" w:space="0" w:color="auto"/>
                        <w:right w:val="none" w:sz="0" w:space="0" w:color="auto"/>
                      </w:divBdr>
                      <w:divsChild>
                        <w:div w:id="345715865">
                          <w:marLeft w:val="0"/>
                          <w:marRight w:val="0"/>
                          <w:marTop w:val="0"/>
                          <w:marBottom w:val="0"/>
                          <w:divBdr>
                            <w:top w:val="none" w:sz="0" w:space="0" w:color="auto"/>
                            <w:left w:val="none" w:sz="0" w:space="0" w:color="auto"/>
                            <w:bottom w:val="none" w:sz="0" w:space="0" w:color="auto"/>
                            <w:right w:val="none" w:sz="0" w:space="0" w:color="auto"/>
                          </w:divBdr>
                          <w:divsChild>
                            <w:div w:id="209947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119473">
      <w:bodyDiv w:val="1"/>
      <w:marLeft w:val="0"/>
      <w:marRight w:val="0"/>
      <w:marTop w:val="0"/>
      <w:marBottom w:val="0"/>
      <w:divBdr>
        <w:top w:val="none" w:sz="0" w:space="0" w:color="auto"/>
        <w:left w:val="none" w:sz="0" w:space="0" w:color="auto"/>
        <w:bottom w:val="none" w:sz="0" w:space="0" w:color="auto"/>
        <w:right w:val="none" w:sz="0" w:space="0" w:color="auto"/>
      </w:divBdr>
    </w:div>
    <w:div w:id="498813847">
      <w:bodyDiv w:val="1"/>
      <w:marLeft w:val="0"/>
      <w:marRight w:val="0"/>
      <w:marTop w:val="0"/>
      <w:marBottom w:val="0"/>
      <w:divBdr>
        <w:top w:val="none" w:sz="0" w:space="0" w:color="auto"/>
        <w:left w:val="none" w:sz="0" w:space="0" w:color="auto"/>
        <w:bottom w:val="none" w:sz="0" w:space="0" w:color="auto"/>
        <w:right w:val="none" w:sz="0" w:space="0" w:color="auto"/>
      </w:divBdr>
    </w:div>
    <w:div w:id="499809647">
      <w:bodyDiv w:val="1"/>
      <w:marLeft w:val="0"/>
      <w:marRight w:val="0"/>
      <w:marTop w:val="0"/>
      <w:marBottom w:val="0"/>
      <w:divBdr>
        <w:top w:val="none" w:sz="0" w:space="0" w:color="auto"/>
        <w:left w:val="none" w:sz="0" w:space="0" w:color="auto"/>
        <w:bottom w:val="none" w:sz="0" w:space="0" w:color="auto"/>
        <w:right w:val="none" w:sz="0" w:space="0" w:color="auto"/>
      </w:divBdr>
      <w:divsChild>
        <w:div w:id="212081771">
          <w:marLeft w:val="300"/>
          <w:marRight w:val="0"/>
          <w:marTop w:val="0"/>
          <w:marBottom w:val="300"/>
          <w:divBdr>
            <w:top w:val="none" w:sz="0" w:space="0" w:color="auto"/>
            <w:left w:val="none" w:sz="0" w:space="0" w:color="auto"/>
            <w:bottom w:val="none" w:sz="0" w:space="0" w:color="auto"/>
            <w:right w:val="none" w:sz="0" w:space="0" w:color="auto"/>
          </w:divBdr>
        </w:div>
      </w:divsChild>
    </w:div>
    <w:div w:id="520122643">
      <w:bodyDiv w:val="1"/>
      <w:marLeft w:val="0"/>
      <w:marRight w:val="0"/>
      <w:marTop w:val="0"/>
      <w:marBottom w:val="0"/>
      <w:divBdr>
        <w:top w:val="none" w:sz="0" w:space="0" w:color="auto"/>
        <w:left w:val="none" w:sz="0" w:space="0" w:color="auto"/>
        <w:bottom w:val="none" w:sz="0" w:space="0" w:color="auto"/>
        <w:right w:val="none" w:sz="0" w:space="0" w:color="auto"/>
      </w:divBdr>
    </w:div>
    <w:div w:id="525409520">
      <w:bodyDiv w:val="1"/>
      <w:marLeft w:val="0"/>
      <w:marRight w:val="0"/>
      <w:marTop w:val="0"/>
      <w:marBottom w:val="0"/>
      <w:divBdr>
        <w:top w:val="none" w:sz="0" w:space="0" w:color="auto"/>
        <w:left w:val="none" w:sz="0" w:space="0" w:color="auto"/>
        <w:bottom w:val="none" w:sz="0" w:space="0" w:color="auto"/>
        <w:right w:val="none" w:sz="0" w:space="0" w:color="auto"/>
      </w:divBdr>
    </w:div>
    <w:div w:id="537351177">
      <w:bodyDiv w:val="1"/>
      <w:marLeft w:val="0"/>
      <w:marRight w:val="0"/>
      <w:marTop w:val="0"/>
      <w:marBottom w:val="0"/>
      <w:divBdr>
        <w:top w:val="none" w:sz="0" w:space="0" w:color="auto"/>
        <w:left w:val="none" w:sz="0" w:space="0" w:color="auto"/>
        <w:bottom w:val="none" w:sz="0" w:space="0" w:color="auto"/>
        <w:right w:val="none" w:sz="0" w:space="0" w:color="auto"/>
      </w:divBdr>
    </w:div>
    <w:div w:id="662506938">
      <w:bodyDiv w:val="1"/>
      <w:marLeft w:val="0"/>
      <w:marRight w:val="0"/>
      <w:marTop w:val="0"/>
      <w:marBottom w:val="0"/>
      <w:divBdr>
        <w:top w:val="none" w:sz="0" w:space="0" w:color="auto"/>
        <w:left w:val="none" w:sz="0" w:space="0" w:color="auto"/>
        <w:bottom w:val="none" w:sz="0" w:space="0" w:color="auto"/>
        <w:right w:val="none" w:sz="0" w:space="0" w:color="auto"/>
      </w:divBdr>
      <w:divsChild>
        <w:div w:id="1065450251">
          <w:marLeft w:val="300"/>
          <w:marRight w:val="0"/>
          <w:marTop w:val="0"/>
          <w:marBottom w:val="300"/>
          <w:divBdr>
            <w:top w:val="none" w:sz="0" w:space="0" w:color="auto"/>
            <w:left w:val="none" w:sz="0" w:space="0" w:color="auto"/>
            <w:bottom w:val="none" w:sz="0" w:space="0" w:color="auto"/>
            <w:right w:val="none" w:sz="0" w:space="0" w:color="auto"/>
          </w:divBdr>
        </w:div>
      </w:divsChild>
    </w:div>
    <w:div w:id="664864170">
      <w:bodyDiv w:val="1"/>
      <w:marLeft w:val="0"/>
      <w:marRight w:val="0"/>
      <w:marTop w:val="0"/>
      <w:marBottom w:val="0"/>
      <w:divBdr>
        <w:top w:val="none" w:sz="0" w:space="0" w:color="auto"/>
        <w:left w:val="none" w:sz="0" w:space="0" w:color="auto"/>
        <w:bottom w:val="none" w:sz="0" w:space="0" w:color="auto"/>
        <w:right w:val="none" w:sz="0" w:space="0" w:color="auto"/>
      </w:divBdr>
    </w:div>
    <w:div w:id="840002677">
      <w:bodyDiv w:val="1"/>
      <w:marLeft w:val="0"/>
      <w:marRight w:val="0"/>
      <w:marTop w:val="0"/>
      <w:marBottom w:val="0"/>
      <w:divBdr>
        <w:top w:val="none" w:sz="0" w:space="0" w:color="auto"/>
        <w:left w:val="none" w:sz="0" w:space="0" w:color="auto"/>
        <w:bottom w:val="none" w:sz="0" w:space="0" w:color="auto"/>
        <w:right w:val="none" w:sz="0" w:space="0" w:color="auto"/>
      </w:divBdr>
    </w:div>
    <w:div w:id="847448443">
      <w:bodyDiv w:val="1"/>
      <w:marLeft w:val="0"/>
      <w:marRight w:val="0"/>
      <w:marTop w:val="0"/>
      <w:marBottom w:val="0"/>
      <w:divBdr>
        <w:top w:val="none" w:sz="0" w:space="0" w:color="auto"/>
        <w:left w:val="none" w:sz="0" w:space="0" w:color="auto"/>
        <w:bottom w:val="none" w:sz="0" w:space="0" w:color="auto"/>
        <w:right w:val="none" w:sz="0" w:space="0" w:color="auto"/>
      </w:divBdr>
    </w:div>
    <w:div w:id="895436174">
      <w:bodyDiv w:val="1"/>
      <w:marLeft w:val="0"/>
      <w:marRight w:val="0"/>
      <w:marTop w:val="0"/>
      <w:marBottom w:val="0"/>
      <w:divBdr>
        <w:top w:val="none" w:sz="0" w:space="0" w:color="auto"/>
        <w:left w:val="none" w:sz="0" w:space="0" w:color="auto"/>
        <w:bottom w:val="none" w:sz="0" w:space="0" w:color="auto"/>
        <w:right w:val="none" w:sz="0" w:space="0" w:color="auto"/>
      </w:divBdr>
    </w:div>
    <w:div w:id="935870664">
      <w:bodyDiv w:val="1"/>
      <w:marLeft w:val="0"/>
      <w:marRight w:val="0"/>
      <w:marTop w:val="0"/>
      <w:marBottom w:val="0"/>
      <w:divBdr>
        <w:top w:val="none" w:sz="0" w:space="0" w:color="auto"/>
        <w:left w:val="none" w:sz="0" w:space="0" w:color="auto"/>
        <w:bottom w:val="none" w:sz="0" w:space="0" w:color="auto"/>
        <w:right w:val="none" w:sz="0" w:space="0" w:color="auto"/>
      </w:divBdr>
    </w:div>
    <w:div w:id="1069115864">
      <w:bodyDiv w:val="1"/>
      <w:marLeft w:val="0"/>
      <w:marRight w:val="0"/>
      <w:marTop w:val="0"/>
      <w:marBottom w:val="0"/>
      <w:divBdr>
        <w:top w:val="none" w:sz="0" w:space="0" w:color="auto"/>
        <w:left w:val="none" w:sz="0" w:space="0" w:color="auto"/>
        <w:bottom w:val="none" w:sz="0" w:space="0" w:color="auto"/>
        <w:right w:val="none" w:sz="0" w:space="0" w:color="auto"/>
      </w:divBdr>
    </w:div>
    <w:div w:id="1115444159">
      <w:bodyDiv w:val="1"/>
      <w:marLeft w:val="0"/>
      <w:marRight w:val="0"/>
      <w:marTop w:val="0"/>
      <w:marBottom w:val="0"/>
      <w:divBdr>
        <w:top w:val="none" w:sz="0" w:space="0" w:color="auto"/>
        <w:left w:val="none" w:sz="0" w:space="0" w:color="auto"/>
        <w:bottom w:val="none" w:sz="0" w:space="0" w:color="auto"/>
        <w:right w:val="none" w:sz="0" w:space="0" w:color="auto"/>
      </w:divBdr>
    </w:div>
    <w:div w:id="1208377406">
      <w:bodyDiv w:val="1"/>
      <w:marLeft w:val="0"/>
      <w:marRight w:val="0"/>
      <w:marTop w:val="0"/>
      <w:marBottom w:val="0"/>
      <w:divBdr>
        <w:top w:val="none" w:sz="0" w:space="0" w:color="auto"/>
        <w:left w:val="none" w:sz="0" w:space="0" w:color="auto"/>
        <w:bottom w:val="none" w:sz="0" w:space="0" w:color="auto"/>
        <w:right w:val="none" w:sz="0" w:space="0" w:color="auto"/>
      </w:divBdr>
    </w:div>
    <w:div w:id="1220943516">
      <w:bodyDiv w:val="1"/>
      <w:marLeft w:val="0"/>
      <w:marRight w:val="0"/>
      <w:marTop w:val="0"/>
      <w:marBottom w:val="0"/>
      <w:divBdr>
        <w:top w:val="none" w:sz="0" w:space="0" w:color="auto"/>
        <w:left w:val="none" w:sz="0" w:space="0" w:color="auto"/>
        <w:bottom w:val="none" w:sz="0" w:space="0" w:color="auto"/>
        <w:right w:val="none" w:sz="0" w:space="0" w:color="auto"/>
      </w:divBdr>
    </w:div>
    <w:div w:id="1360932684">
      <w:bodyDiv w:val="1"/>
      <w:marLeft w:val="0"/>
      <w:marRight w:val="0"/>
      <w:marTop w:val="0"/>
      <w:marBottom w:val="0"/>
      <w:divBdr>
        <w:top w:val="none" w:sz="0" w:space="0" w:color="auto"/>
        <w:left w:val="none" w:sz="0" w:space="0" w:color="auto"/>
        <w:bottom w:val="none" w:sz="0" w:space="0" w:color="auto"/>
        <w:right w:val="none" w:sz="0" w:space="0" w:color="auto"/>
      </w:divBdr>
      <w:divsChild>
        <w:div w:id="481655094">
          <w:marLeft w:val="0"/>
          <w:marRight w:val="0"/>
          <w:marTop w:val="0"/>
          <w:marBottom w:val="0"/>
          <w:divBdr>
            <w:top w:val="none" w:sz="0" w:space="0" w:color="auto"/>
            <w:left w:val="none" w:sz="0" w:space="0" w:color="auto"/>
            <w:bottom w:val="none" w:sz="0" w:space="0" w:color="auto"/>
            <w:right w:val="none" w:sz="0" w:space="0" w:color="auto"/>
          </w:divBdr>
          <w:divsChild>
            <w:div w:id="782463058">
              <w:marLeft w:val="0"/>
              <w:marRight w:val="0"/>
              <w:marTop w:val="0"/>
              <w:marBottom w:val="0"/>
              <w:divBdr>
                <w:top w:val="none" w:sz="0" w:space="0" w:color="auto"/>
                <w:left w:val="none" w:sz="0" w:space="0" w:color="auto"/>
                <w:bottom w:val="none" w:sz="0" w:space="0" w:color="auto"/>
                <w:right w:val="none" w:sz="0" w:space="0" w:color="auto"/>
              </w:divBdr>
              <w:divsChild>
                <w:div w:id="82339655">
                  <w:marLeft w:val="0"/>
                  <w:marRight w:val="0"/>
                  <w:marTop w:val="0"/>
                  <w:marBottom w:val="0"/>
                  <w:divBdr>
                    <w:top w:val="none" w:sz="0" w:space="0" w:color="auto"/>
                    <w:left w:val="none" w:sz="0" w:space="0" w:color="auto"/>
                    <w:bottom w:val="none" w:sz="0" w:space="0" w:color="auto"/>
                    <w:right w:val="none" w:sz="0" w:space="0" w:color="auto"/>
                  </w:divBdr>
                  <w:divsChild>
                    <w:div w:id="99156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472127">
          <w:marLeft w:val="0"/>
          <w:marRight w:val="0"/>
          <w:marTop w:val="0"/>
          <w:marBottom w:val="0"/>
          <w:divBdr>
            <w:top w:val="none" w:sz="0" w:space="0" w:color="auto"/>
            <w:left w:val="none" w:sz="0" w:space="0" w:color="auto"/>
            <w:bottom w:val="none" w:sz="0" w:space="0" w:color="auto"/>
            <w:right w:val="none" w:sz="0" w:space="0" w:color="auto"/>
          </w:divBdr>
          <w:divsChild>
            <w:div w:id="1397312965">
              <w:marLeft w:val="0"/>
              <w:marRight w:val="0"/>
              <w:marTop w:val="0"/>
              <w:marBottom w:val="0"/>
              <w:divBdr>
                <w:top w:val="none" w:sz="0" w:space="0" w:color="auto"/>
                <w:left w:val="none" w:sz="0" w:space="0" w:color="auto"/>
                <w:bottom w:val="none" w:sz="0" w:space="0" w:color="auto"/>
                <w:right w:val="none" w:sz="0" w:space="0" w:color="auto"/>
              </w:divBdr>
              <w:divsChild>
                <w:div w:id="2076931826">
                  <w:marLeft w:val="0"/>
                  <w:marRight w:val="0"/>
                  <w:marTop w:val="0"/>
                  <w:marBottom w:val="0"/>
                  <w:divBdr>
                    <w:top w:val="none" w:sz="0" w:space="0" w:color="auto"/>
                    <w:left w:val="none" w:sz="0" w:space="0" w:color="auto"/>
                    <w:bottom w:val="none" w:sz="0" w:space="0" w:color="auto"/>
                    <w:right w:val="none" w:sz="0" w:space="0" w:color="auto"/>
                  </w:divBdr>
                  <w:divsChild>
                    <w:div w:id="123208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309707">
      <w:bodyDiv w:val="1"/>
      <w:marLeft w:val="0"/>
      <w:marRight w:val="0"/>
      <w:marTop w:val="0"/>
      <w:marBottom w:val="0"/>
      <w:divBdr>
        <w:top w:val="none" w:sz="0" w:space="0" w:color="auto"/>
        <w:left w:val="none" w:sz="0" w:space="0" w:color="auto"/>
        <w:bottom w:val="none" w:sz="0" w:space="0" w:color="auto"/>
        <w:right w:val="none" w:sz="0" w:space="0" w:color="auto"/>
      </w:divBdr>
    </w:div>
    <w:div w:id="1427530509">
      <w:bodyDiv w:val="1"/>
      <w:marLeft w:val="0"/>
      <w:marRight w:val="0"/>
      <w:marTop w:val="0"/>
      <w:marBottom w:val="0"/>
      <w:divBdr>
        <w:top w:val="none" w:sz="0" w:space="0" w:color="auto"/>
        <w:left w:val="none" w:sz="0" w:space="0" w:color="auto"/>
        <w:bottom w:val="none" w:sz="0" w:space="0" w:color="auto"/>
        <w:right w:val="none" w:sz="0" w:space="0" w:color="auto"/>
      </w:divBdr>
    </w:div>
    <w:div w:id="1429810352">
      <w:bodyDiv w:val="1"/>
      <w:marLeft w:val="0"/>
      <w:marRight w:val="0"/>
      <w:marTop w:val="0"/>
      <w:marBottom w:val="0"/>
      <w:divBdr>
        <w:top w:val="none" w:sz="0" w:space="0" w:color="auto"/>
        <w:left w:val="none" w:sz="0" w:space="0" w:color="auto"/>
        <w:bottom w:val="none" w:sz="0" w:space="0" w:color="auto"/>
        <w:right w:val="none" w:sz="0" w:space="0" w:color="auto"/>
      </w:divBdr>
    </w:div>
    <w:div w:id="1473787350">
      <w:bodyDiv w:val="1"/>
      <w:marLeft w:val="0"/>
      <w:marRight w:val="0"/>
      <w:marTop w:val="0"/>
      <w:marBottom w:val="0"/>
      <w:divBdr>
        <w:top w:val="none" w:sz="0" w:space="0" w:color="auto"/>
        <w:left w:val="none" w:sz="0" w:space="0" w:color="auto"/>
        <w:bottom w:val="none" w:sz="0" w:space="0" w:color="auto"/>
        <w:right w:val="none" w:sz="0" w:space="0" w:color="auto"/>
      </w:divBdr>
    </w:div>
    <w:div w:id="1522476339">
      <w:bodyDiv w:val="1"/>
      <w:marLeft w:val="0"/>
      <w:marRight w:val="0"/>
      <w:marTop w:val="0"/>
      <w:marBottom w:val="0"/>
      <w:divBdr>
        <w:top w:val="none" w:sz="0" w:space="0" w:color="auto"/>
        <w:left w:val="none" w:sz="0" w:space="0" w:color="auto"/>
        <w:bottom w:val="none" w:sz="0" w:space="0" w:color="auto"/>
        <w:right w:val="none" w:sz="0" w:space="0" w:color="auto"/>
      </w:divBdr>
    </w:div>
    <w:div w:id="1533347295">
      <w:bodyDiv w:val="1"/>
      <w:marLeft w:val="0"/>
      <w:marRight w:val="0"/>
      <w:marTop w:val="0"/>
      <w:marBottom w:val="0"/>
      <w:divBdr>
        <w:top w:val="none" w:sz="0" w:space="0" w:color="auto"/>
        <w:left w:val="none" w:sz="0" w:space="0" w:color="auto"/>
        <w:bottom w:val="none" w:sz="0" w:space="0" w:color="auto"/>
        <w:right w:val="none" w:sz="0" w:space="0" w:color="auto"/>
      </w:divBdr>
    </w:div>
    <w:div w:id="1696807364">
      <w:bodyDiv w:val="1"/>
      <w:marLeft w:val="0"/>
      <w:marRight w:val="0"/>
      <w:marTop w:val="0"/>
      <w:marBottom w:val="0"/>
      <w:divBdr>
        <w:top w:val="none" w:sz="0" w:space="0" w:color="auto"/>
        <w:left w:val="none" w:sz="0" w:space="0" w:color="auto"/>
        <w:bottom w:val="none" w:sz="0" w:space="0" w:color="auto"/>
        <w:right w:val="none" w:sz="0" w:space="0" w:color="auto"/>
      </w:divBdr>
    </w:div>
    <w:div w:id="1727945370">
      <w:bodyDiv w:val="1"/>
      <w:marLeft w:val="0"/>
      <w:marRight w:val="0"/>
      <w:marTop w:val="0"/>
      <w:marBottom w:val="0"/>
      <w:divBdr>
        <w:top w:val="none" w:sz="0" w:space="0" w:color="auto"/>
        <w:left w:val="none" w:sz="0" w:space="0" w:color="auto"/>
        <w:bottom w:val="none" w:sz="0" w:space="0" w:color="auto"/>
        <w:right w:val="none" w:sz="0" w:space="0" w:color="auto"/>
      </w:divBdr>
    </w:div>
    <w:div w:id="1730109204">
      <w:bodyDiv w:val="1"/>
      <w:marLeft w:val="0"/>
      <w:marRight w:val="0"/>
      <w:marTop w:val="0"/>
      <w:marBottom w:val="0"/>
      <w:divBdr>
        <w:top w:val="none" w:sz="0" w:space="0" w:color="auto"/>
        <w:left w:val="none" w:sz="0" w:space="0" w:color="auto"/>
        <w:bottom w:val="none" w:sz="0" w:space="0" w:color="auto"/>
        <w:right w:val="none" w:sz="0" w:space="0" w:color="auto"/>
      </w:divBdr>
    </w:div>
    <w:div w:id="1878928282">
      <w:bodyDiv w:val="1"/>
      <w:marLeft w:val="0"/>
      <w:marRight w:val="0"/>
      <w:marTop w:val="0"/>
      <w:marBottom w:val="0"/>
      <w:divBdr>
        <w:top w:val="none" w:sz="0" w:space="0" w:color="auto"/>
        <w:left w:val="none" w:sz="0" w:space="0" w:color="auto"/>
        <w:bottom w:val="none" w:sz="0" w:space="0" w:color="auto"/>
        <w:right w:val="none" w:sz="0" w:space="0" w:color="auto"/>
      </w:divBdr>
    </w:div>
    <w:div w:id="1908152810">
      <w:bodyDiv w:val="1"/>
      <w:marLeft w:val="0"/>
      <w:marRight w:val="0"/>
      <w:marTop w:val="0"/>
      <w:marBottom w:val="0"/>
      <w:divBdr>
        <w:top w:val="none" w:sz="0" w:space="0" w:color="auto"/>
        <w:left w:val="none" w:sz="0" w:space="0" w:color="auto"/>
        <w:bottom w:val="none" w:sz="0" w:space="0" w:color="auto"/>
        <w:right w:val="none" w:sz="0" w:space="0" w:color="auto"/>
      </w:divBdr>
      <w:divsChild>
        <w:div w:id="2026208694">
          <w:marLeft w:val="0"/>
          <w:marRight w:val="0"/>
          <w:marTop w:val="0"/>
          <w:marBottom w:val="0"/>
          <w:divBdr>
            <w:top w:val="none" w:sz="0" w:space="0" w:color="auto"/>
            <w:left w:val="none" w:sz="0" w:space="0" w:color="auto"/>
            <w:bottom w:val="none" w:sz="0" w:space="0" w:color="auto"/>
            <w:right w:val="none" w:sz="0" w:space="0" w:color="auto"/>
          </w:divBdr>
          <w:divsChild>
            <w:div w:id="1475417002">
              <w:marLeft w:val="0"/>
              <w:marRight w:val="0"/>
              <w:marTop w:val="0"/>
              <w:marBottom w:val="0"/>
              <w:divBdr>
                <w:top w:val="none" w:sz="0" w:space="0" w:color="auto"/>
                <w:left w:val="none" w:sz="0" w:space="0" w:color="auto"/>
                <w:bottom w:val="none" w:sz="0" w:space="0" w:color="auto"/>
                <w:right w:val="none" w:sz="0" w:space="0" w:color="auto"/>
              </w:divBdr>
              <w:divsChild>
                <w:div w:id="1205142550">
                  <w:marLeft w:val="0"/>
                  <w:marRight w:val="0"/>
                  <w:marTop w:val="0"/>
                  <w:marBottom w:val="0"/>
                  <w:divBdr>
                    <w:top w:val="none" w:sz="0" w:space="0" w:color="auto"/>
                    <w:left w:val="none" w:sz="0" w:space="0" w:color="auto"/>
                    <w:bottom w:val="none" w:sz="0" w:space="0" w:color="auto"/>
                    <w:right w:val="none" w:sz="0" w:space="0" w:color="auto"/>
                  </w:divBdr>
                  <w:divsChild>
                    <w:div w:id="1411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941868">
          <w:marLeft w:val="0"/>
          <w:marRight w:val="0"/>
          <w:marTop w:val="0"/>
          <w:marBottom w:val="0"/>
          <w:divBdr>
            <w:top w:val="none" w:sz="0" w:space="0" w:color="auto"/>
            <w:left w:val="none" w:sz="0" w:space="0" w:color="auto"/>
            <w:bottom w:val="none" w:sz="0" w:space="0" w:color="auto"/>
            <w:right w:val="none" w:sz="0" w:space="0" w:color="auto"/>
          </w:divBdr>
          <w:divsChild>
            <w:div w:id="174654062">
              <w:marLeft w:val="0"/>
              <w:marRight w:val="0"/>
              <w:marTop w:val="0"/>
              <w:marBottom w:val="0"/>
              <w:divBdr>
                <w:top w:val="none" w:sz="0" w:space="0" w:color="auto"/>
                <w:left w:val="none" w:sz="0" w:space="0" w:color="auto"/>
                <w:bottom w:val="none" w:sz="0" w:space="0" w:color="auto"/>
                <w:right w:val="none" w:sz="0" w:space="0" w:color="auto"/>
              </w:divBdr>
              <w:divsChild>
                <w:div w:id="1642419977">
                  <w:marLeft w:val="0"/>
                  <w:marRight w:val="0"/>
                  <w:marTop w:val="0"/>
                  <w:marBottom w:val="0"/>
                  <w:divBdr>
                    <w:top w:val="none" w:sz="0" w:space="0" w:color="auto"/>
                    <w:left w:val="none" w:sz="0" w:space="0" w:color="auto"/>
                    <w:bottom w:val="none" w:sz="0" w:space="0" w:color="auto"/>
                    <w:right w:val="none" w:sz="0" w:space="0" w:color="auto"/>
                  </w:divBdr>
                  <w:divsChild>
                    <w:div w:id="177755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686610">
      <w:bodyDiv w:val="1"/>
      <w:marLeft w:val="0"/>
      <w:marRight w:val="0"/>
      <w:marTop w:val="0"/>
      <w:marBottom w:val="0"/>
      <w:divBdr>
        <w:top w:val="none" w:sz="0" w:space="0" w:color="auto"/>
        <w:left w:val="none" w:sz="0" w:space="0" w:color="auto"/>
        <w:bottom w:val="none" w:sz="0" w:space="0" w:color="auto"/>
        <w:right w:val="none" w:sz="0" w:space="0" w:color="auto"/>
      </w:divBdr>
    </w:div>
    <w:div w:id="2016571228">
      <w:bodyDiv w:val="1"/>
      <w:marLeft w:val="0"/>
      <w:marRight w:val="0"/>
      <w:marTop w:val="0"/>
      <w:marBottom w:val="0"/>
      <w:divBdr>
        <w:top w:val="none" w:sz="0" w:space="0" w:color="auto"/>
        <w:left w:val="none" w:sz="0" w:space="0" w:color="auto"/>
        <w:bottom w:val="none" w:sz="0" w:space="0" w:color="auto"/>
        <w:right w:val="none" w:sz="0" w:space="0" w:color="auto"/>
      </w:divBdr>
    </w:div>
    <w:div w:id="2018772234">
      <w:bodyDiv w:val="1"/>
      <w:marLeft w:val="0"/>
      <w:marRight w:val="0"/>
      <w:marTop w:val="0"/>
      <w:marBottom w:val="0"/>
      <w:divBdr>
        <w:top w:val="none" w:sz="0" w:space="0" w:color="auto"/>
        <w:left w:val="none" w:sz="0" w:space="0" w:color="auto"/>
        <w:bottom w:val="none" w:sz="0" w:space="0" w:color="auto"/>
        <w:right w:val="none" w:sz="0" w:space="0" w:color="auto"/>
      </w:divBdr>
    </w:div>
    <w:div w:id="2036611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tplotlib.org/stable/users/index" TargetMode="External"/><Relationship Id="rId18" Type="http://schemas.openxmlformats.org/officeDocument/2006/relationships/image" Target="media/image5.png"/><Relationship Id="rId26" Type="http://schemas.openxmlformats.org/officeDocument/2006/relationships/hyperlink" Target="https://www.weforum.org/stories/2021/08/fake-online-reviews-are-a-152-billion-problem-heres-how-to-silence-them/" TargetMode="External"/><Relationship Id="rId39" Type="http://schemas.openxmlformats.org/officeDocument/2006/relationships/hyperlink" Target="https://doi.org/10.21203/rs.3.rs-2039197/v1" TargetMode="External"/><Relationship Id="rId21" Type="http://schemas.openxmlformats.org/officeDocument/2006/relationships/hyperlink" Target="https://mention.com/en/blog/online-reviews/" TargetMode="External"/><Relationship Id="rId34" Type="http://schemas.openxmlformats.org/officeDocument/2006/relationships/hyperlink" Target="https://www.irjet.net/archives/V6/i2/IRJET-V6I249.pdf" TargetMode="External"/><Relationship Id="rId42" Type="http://schemas.openxmlformats.org/officeDocument/2006/relationships/hyperlink" Target="https://mlarchive.com/deep-learning/fake-news-detection-with-bert/" TargetMode="External"/><Relationship Id="rId47" Type="http://schemas.openxmlformats.org/officeDocument/2006/relationships/hyperlink" Target="https://doi.org/10.1016/j.ins.2015.02.024" TargetMode="External"/><Relationship Id="rId50" Type="http://schemas.openxmlformats.org/officeDocument/2006/relationships/hyperlink" Target="https://www.sciencedirect.com/science/article/pii/B9780128200452000088"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huggingface.co/sentence-transformers/all-MiniLM-L6-v2" TargetMode="External"/><Relationship Id="rId29" Type="http://schemas.openxmlformats.org/officeDocument/2006/relationships/hyperlink" Target="https://www.researchgate.net/publication/200044297_Opinion_Spam_and_Analysis" TargetMode="External"/><Relationship Id="rId11" Type="http://schemas.openxmlformats.org/officeDocument/2006/relationships/hyperlink" Target="https://scikit-learn.org/stable/getting_started.html" TargetMode="External"/><Relationship Id="rId24" Type="http://schemas.openxmlformats.org/officeDocument/2006/relationships/hyperlink" Target="https://www.researchgate.net/publication/351411780_Importance_of_Online_Product_Reviews_from_a_Consumer's_Perspective" TargetMode="External"/><Relationship Id="rId32" Type="http://schemas.openxmlformats.org/officeDocument/2006/relationships/hyperlink" Target="https://doi.org/10.1016/j.dss.2022.113683" TargetMode="External"/><Relationship Id="rId37" Type="http://schemas.openxmlformats.org/officeDocument/2006/relationships/hyperlink" Target="https://www.cs.uic.edu/~liub/FBS/SentimentAnalysis-and-OpinionMining.pdf" TargetMode="External"/><Relationship Id="rId40" Type="http://schemas.openxmlformats.org/officeDocument/2006/relationships/hyperlink" Target="https://www.zentail.com/blog/amazon-fake-5-star-reviews-how-to-keep-buyer-trust" TargetMode="External"/><Relationship Id="rId45" Type="http://schemas.openxmlformats.org/officeDocument/2006/relationships/hyperlink" Target="https://doi.org/10.1007/978-3-540-28650-9_5" TargetMode="External"/><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hyperlink" Target="https://doi.org/10.1109/access.2022.3167511" TargetMode="External"/><Relationship Id="rId44" Type="http://schemas.openxmlformats.org/officeDocument/2006/relationships/hyperlink" Target="https://hshan0103.medium.com/what-is-supervised-semi-supervised-and-unsupervised-learning-12cd8160f99a" TargetMode="External"/><Relationship Id="rId52" Type="http://schemas.openxmlformats.org/officeDocument/2006/relationships/hyperlink" Target="https://towardsdatascience.com/understanding-confusion-matrix-a9ad42dcfd62" TargetMode="External"/><Relationship Id="rId4" Type="http://schemas.openxmlformats.org/officeDocument/2006/relationships/settings" Target="settings.xml"/><Relationship Id="rId9" Type="http://schemas.openxmlformats.org/officeDocument/2006/relationships/hyperlink" Target="https://soa.utexas.edu/faculty/junfeng-jiao" TargetMode="External"/><Relationship Id="rId14" Type="http://schemas.openxmlformats.org/officeDocument/2006/relationships/hyperlink" Target="https://seaborn.pydata.org/" TargetMode="External"/><Relationship Id="rId22" Type="http://schemas.openxmlformats.org/officeDocument/2006/relationships/hyperlink" Target="https://wisernotify.com/blog/online-review-stats/" TargetMode="External"/><Relationship Id="rId27" Type="http://schemas.openxmlformats.org/officeDocument/2006/relationships/hyperlink" Target="https://reputationup.com/wp-content/uploads/2021/10/Online_reviews_and_endorsements.-ReputationUP.PDF.2021-1.pdf" TargetMode="External"/><Relationship Id="rId30" Type="http://schemas.openxmlformats.org/officeDocument/2006/relationships/hyperlink" Target="https://aclanthology.org/N13-1053.pdf" TargetMode="External"/><Relationship Id="rId35" Type="http://schemas.openxmlformats.org/officeDocument/2006/relationships/hyperlink" Target="https://aclanthology.org/P12-2034.pdf" TargetMode="External"/><Relationship Id="rId43" Type="http://schemas.openxmlformats.org/officeDocument/2006/relationships/hyperlink" Target="https://aclanthology.org/N19-1423.pdf" TargetMode="External"/><Relationship Id="rId48" Type="http://schemas.openxmlformats.org/officeDocument/2006/relationships/hyperlink" Target="https://medium.com/@jainvidip/understanding-train-test-and-validation-data-in-machine-learning-f8276165619c" TargetMode="External"/><Relationship Id="rId8" Type="http://schemas.openxmlformats.org/officeDocument/2006/relationships/image" Target="media/image1.png"/><Relationship Id="rId51" Type="http://schemas.openxmlformats.org/officeDocument/2006/relationships/hyperlink" Target="https://www.fiddler.ai/model-evaluation-in-model-monitoring/what-is-model-performance-evaluation" TargetMode="External"/><Relationship Id="rId3" Type="http://schemas.openxmlformats.org/officeDocument/2006/relationships/styles" Target="styles.xml"/><Relationship Id="rId12" Type="http://schemas.openxmlformats.org/officeDocument/2006/relationships/hyperlink" Target="https://pypi.org/project/pandas/" TargetMode="External"/><Relationship Id="rId17" Type="http://schemas.openxmlformats.org/officeDocument/2006/relationships/image" Target="media/image4.png"/><Relationship Id="rId25" Type="http://schemas.openxmlformats.org/officeDocument/2006/relationships/hyperlink" Target="https://kanelandkrier.com/features/sellers-buying-fake-reviews-for-their-products-on-amazon/" TargetMode="External"/><Relationship Id="rId33" Type="http://schemas.openxmlformats.org/officeDocument/2006/relationships/hyperlink" Target="https://doi.org/10.1145/3038912.3052582" TargetMode="External"/><Relationship Id="rId38" Type="http://schemas.openxmlformats.org/officeDocument/2006/relationships/hyperlink" Target="https://doi.org/10.1109/qrs-c.2017.72" TargetMode="External"/><Relationship Id="rId46" Type="http://schemas.openxmlformats.org/officeDocument/2006/relationships/hyperlink" Target="https://scikit-learn.org/stable/modules/generated/sklearn.metrics.pairwise.cosine_similarity.html" TargetMode="External"/><Relationship Id="rId20" Type="http://schemas.openxmlformats.org/officeDocument/2006/relationships/image" Target="media/image7.png"/><Relationship Id="rId41" Type="http://schemas.openxmlformats.org/officeDocument/2006/relationships/hyperlink" Target="https://www.neenopal.com/Text%20data%20cleaning%20methods%20in%20NLP.html"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gofishdigital.com/blog/3-star-reviews-result-in-70-decrease-in-trust-data-study/" TargetMode="External"/><Relationship Id="rId28" Type="http://schemas.openxmlformats.org/officeDocument/2006/relationships/hyperlink" Target="https://doi.org/10.1016/j.jksuci.2021.07.021" TargetMode="External"/><Relationship Id="rId36" Type="http://schemas.openxmlformats.org/officeDocument/2006/relationships/hyperlink" Target="https://www.irjet.net/archives/V7/i6/IRJET-V7I6739.pdf" TargetMode="External"/><Relationship Id="rId49" Type="http://schemas.openxmlformats.org/officeDocument/2006/relationships/hyperlink" Target="https://en.wikipedia.org/wiki/Logistic_regres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43AB33-C53A-4AED-B3F1-375C71426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5626</TotalTime>
  <Pages>21</Pages>
  <Words>4434</Words>
  <Characters>28150</Characters>
  <Application>Microsoft Office Word</Application>
  <DocSecurity>0</DocSecurity>
  <Lines>526</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Deepali Dange</dc:creator>
  <cp:keywords/>
  <dc:description/>
  <cp:lastModifiedBy>Deepali Dange</cp:lastModifiedBy>
  <cp:revision>461</cp:revision>
  <cp:lastPrinted>2024-12-02T04:51:00Z</cp:lastPrinted>
  <dcterms:created xsi:type="dcterms:W3CDTF">2024-11-27T01:25:00Z</dcterms:created>
  <dcterms:modified xsi:type="dcterms:W3CDTF">2024-12-02T07:50:00Z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680b10aa1f1354c682efb6edf655a3e7474cd9353036773653c9cba93b1123e2</vt:lpwstr>
  </property>
</Properties>
</file>