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375E6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On Jul 6, 2026, at 7:51</w:t>
      </w:r>
      <w:r w:rsidRPr="00242B4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 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AM, Ellie Rose &lt;</w:t>
      </w:r>
      <w:proofErr w:type="spellStart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ellie@notorious.online</w:t>
      </w:r>
      <w:proofErr w:type="spellEnd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&gt; wrote:</w:t>
      </w:r>
    </w:p>
    <w:p w14:paraId="3C9EB852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3011EB5F" w14:textId="77777777" w:rsidR="00242B46" w:rsidRPr="00242B46" w:rsidRDefault="00242B46" w:rsidP="00242B46">
      <w:pPr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242B4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Hi Jill,</w:t>
      </w:r>
    </w:p>
    <w:p w14:paraId="3A7F5D39" w14:textId="77777777" w:rsidR="00242B46" w:rsidRPr="00242B46" w:rsidRDefault="00242B46" w:rsidP="00242B46">
      <w:pPr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</w:p>
    <w:p w14:paraId="43283903" w14:textId="77777777" w:rsidR="00242B46" w:rsidRPr="00242B46" w:rsidRDefault="00242B46" w:rsidP="00242B46">
      <w:pPr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242B4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Here is the homepage we have designed for you which you can view via the link below:</w:t>
      </w:r>
      <w:hyperlink r:id="rId5" w:history="1">
        <w:r w:rsidRPr="00242B46">
          <w:rPr>
            <w:rFonts w:ascii="Calibri" w:eastAsia="Times New Roman" w:hAnsi="Calibri" w:cs="Calibri"/>
            <w:color w:val="0000FF"/>
            <w:kern w:val="0"/>
            <w:sz w:val="28"/>
            <w:szCs w:val="28"/>
            <w:u w:val="single"/>
            <w14:ligatures w14:val="none"/>
          </w:rPr>
          <w:t>https://www.figma.com/design/YBxOa07WB9u4afqwXo8Vx9/OS-Homepage?node-id=0-1&amp;p=f&amp;t=VABmZMLiIvLA1A0I-0</w:t>
        </w:r>
      </w:hyperlink>
    </w:p>
    <w:p w14:paraId="791FF1BE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5989F511" w14:textId="77777777" w:rsidR="00242B46" w:rsidRPr="00D54C93" w:rsidRDefault="00242B46" w:rsidP="00242B46">
      <w:pPr>
        <w:rPr>
          <w:rFonts w:ascii="Georgia" w:eastAsia="Times New Roman" w:hAnsi="Georgia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54C93">
        <w:rPr>
          <w:rFonts w:ascii="Georgia" w:eastAsia="Times New Roman" w:hAnsi="Georgia" w:cs="Times New Roman"/>
          <w:b/>
          <w:bCs/>
          <w:kern w:val="0"/>
          <w:sz w:val="28"/>
          <w:szCs w:val="28"/>
          <w:u w:val="single"/>
          <w14:ligatures w14:val="none"/>
        </w:rPr>
        <w:t>S</w:t>
      </w:r>
      <w:r w:rsidRPr="00242B46">
        <w:rPr>
          <w:rFonts w:ascii="Georgia" w:eastAsia="Times New Roman" w:hAnsi="Georgia" w:cs="Times New Roman"/>
          <w:b/>
          <w:bCs/>
          <w:kern w:val="0"/>
          <w:sz w:val="28"/>
          <w:szCs w:val="28"/>
          <w:u w:val="single"/>
          <w14:ligatures w14:val="none"/>
        </w:rPr>
        <w:t>tructure</w:t>
      </w:r>
      <w:r w:rsidRPr="00D54C93">
        <w:rPr>
          <w:rFonts w:ascii="Georgia" w:eastAsia="Times New Roman" w:hAnsi="Georgia" w:cs="Times New Roman"/>
          <w:b/>
          <w:bCs/>
          <w:kern w:val="0"/>
          <w:sz w:val="28"/>
          <w:szCs w:val="28"/>
          <w:u w:val="single"/>
          <w14:ligatures w14:val="none"/>
        </w:rPr>
        <w:t>;</w:t>
      </w:r>
    </w:p>
    <w:p w14:paraId="1C8B6E5C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2C158974" w14:textId="77777777" w:rsidR="00242B46" w:rsidRPr="00242B46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(</w:t>
      </w:r>
      <w:r w:rsidRPr="00242B46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is as follows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-</w:t>
      </w:r>
      <w:r w:rsidRPr="00242B46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with attachments or copy) </w:t>
      </w:r>
    </w:p>
    <w:p w14:paraId="5146EC4C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28E4128D" w14:textId="16A0148F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Service 1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- Long term care </w:t>
      </w:r>
    </w:p>
    <w:p w14:paraId="50A87720" w14:textId="4BB0CB26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color w:val="000000"/>
          <w:kern w:val="0"/>
          <w:sz w:val="28"/>
          <w:szCs w:val="28"/>
          <w14:ligatures w14:val="none"/>
        </w:rPr>
        <w:br/>
      </w:r>
      <w:r w:rsidRPr="00242B46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Service 2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Respite/Drop</w:t>
      </w:r>
      <w:r w:rsid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in Daycare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</w:p>
    <w:p w14:paraId="69EEE089" w14:textId="77777777" w:rsidR="00242B46" w:rsidRPr="00D54C93" w:rsidRDefault="00242B46" w:rsidP="00242B4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BA185D" w14:textId="2C6EE81C" w:rsidR="00EC6DA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Service 3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 w:rsidR="00EC6DA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–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 w:rsidR="00EC6DA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End of Life Hospice and Palliative Care </w:t>
      </w:r>
    </w:p>
    <w:p w14:paraId="3DFCBAB4" w14:textId="77777777" w:rsidR="00EC6DA3" w:rsidRDefault="00EC6DA3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0C28E6C7" w14:textId="237F98EC" w:rsidR="00242B46" w:rsidRDefault="00EC6DA3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 xml:space="preserve">Service </w:t>
      </w:r>
      <w:r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4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–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 w:rsidR="00242B46"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Private Duty </w:t>
      </w: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In-House </w:t>
      </w:r>
      <w:r w:rsidR="00242B46"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Homecare </w:t>
      </w:r>
      <w:r w:rsidR="00242B46"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</w:p>
    <w:p w14:paraId="1D7253EC" w14:textId="77777777" w:rsidR="00EC6DA3" w:rsidRDefault="00EC6DA3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182A0F33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2095E621" w14:textId="77777777" w:rsidR="00242B46" w:rsidRPr="00242B46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(Button to Careers, enquiry page) </w:t>
      </w:r>
    </w:p>
    <w:p w14:paraId="31AA4838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6CA16A14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Intro -</w:t>
      </w:r>
    </w:p>
    <w:p w14:paraId="076F6406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575CFD17" w14:textId="7B63B74C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Essence of </w:t>
      </w:r>
      <w:proofErr w:type="spellStart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Optio</w:t>
      </w:r>
      <w:proofErr w:type="spellEnd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Senoris</w:t>
      </w:r>
      <w:proofErr w:type="spellEnd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- 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… 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“Care in a Crisis” </w:t>
      </w:r>
    </w:p>
    <w:p w14:paraId="5E416341" w14:textId="1BF2C7C1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proofErr w:type="spellStart"/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Optio</w:t>
      </w:r>
      <w:proofErr w:type="spellEnd"/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Openness -</w:t>
      </w:r>
      <w:proofErr w:type="gramStart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OPTIMISTIC  PROFILE</w:t>
      </w:r>
      <w:proofErr w:type="gramEnd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“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Norland Nann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y”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 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trained </w:t>
      </w:r>
    </w:p>
    <w:p w14:paraId="0D89A9A8" w14:textId="39E80893" w:rsidR="00242B46" w:rsidRPr="00D54C93" w:rsidRDefault="00242B46" w:rsidP="00242B46">
      <w:pPr>
        <w:rPr>
          <w:rFonts w:ascii="Georgia" w:eastAsia="Times New Roman" w:hAnsi="Georgia" w:cs="Times New Roman"/>
          <w:i/>
          <w:iCs/>
          <w:kern w:val="0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Meet our </w:t>
      </w:r>
      <w:proofErr w:type="gramStart"/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Team </w:t>
      </w:r>
      <w:r w:rsid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 w:rsidR="00D54C93" w:rsidRPr="00D54C93">
        <w:rPr>
          <w:rFonts w:ascii="Georgia" w:eastAsia="Times New Roman" w:hAnsi="Georgia" w:cs="Times New Roman"/>
          <w:i/>
          <w:iCs/>
          <w:kern w:val="0"/>
          <w14:ligatures w14:val="none"/>
        </w:rPr>
        <w:t>(</w:t>
      </w:r>
      <w:proofErr w:type="gramEnd"/>
      <w:r w:rsidR="00D54C93" w:rsidRPr="00D54C93">
        <w:rPr>
          <w:rFonts w:ascii="Georgia" w:eastAsia="Times New Roman" w:hAnsi="Georgia" w:cs="Times New Roman"/>
          <w:i/>
          <w:iCs/>
          <w:kern w:val="0"/>
          <w14:ligatures w14:val="none"/>
        </w:rPr>
        <w:t xml:space="preserve">will need an easy to upload </w:t>
      </w:r>
      <w:r w:rsidR="000835FA">
        <w:rPr>
          <w:rFonts w:ascii="Georgia" w:eastAsia="Times New Roman" w:hAnsi="Georgia" w:cs="Times New Roman"/>
          <w:i/>
          <w:iCs/>
          <w:kern w:val="0"/>
          <w14:ligatures w14:val="none"/>
        </w:rPr>
        <w:t xml:space="preserve">resume </w:t>
      </w:r>
      <w:r w:rsidR="00D54C93" w:rsidRPr="00D54C93">
        <w:rPr>
          <w:rFonts w:ascii="Georgia" w:eastAsia="Times New Roman" w:hAnsi="Georgia" w:cs="Times New Roman"/>
          <w:i/>
          <w:iCs/>
          <w:kern w:val="0"/>
          <w14:ligatures w14:val="none"/>
        </w:rPr>
        <w:t>box as CNA’s</w:t>
      </w:r>
      <w:r w:rsidR="000835FA">
        <w:rPr>
          <w:rFonts w:ascii="Georgia" w:eastAsia="Times New Roman" w:hAnsi="Georgia" w:cs="Times New Roman"/>
          <w:i/>
          <w:iCs/>
          <w:kern w:val="0"/>
          <w14:ligatures w14:val="none"/>
        </w:rPr>
        <w:t>=</w:t>
      </w:r>
      <w:r w:rsidR="00D54C93" w:rsidRPr="00D54C93">
        <w:rPr>
          <w:rFonts w:ascii="Georgia" w:eastAsia="Times New Roman" w:hAnsi="Georgia" w:cs="Times New Roman"/>
          <w:i/>
          <w:iCs/>
          <w:kern w:val="0"/>
          <w14:ligatures w14:val="none"/>
        </w:rPr>
        <w:t xml:space="preserve"> high turnover) </w:t>
      </w:r>
    </w:p>
    <w:p w14:paraId="753E3ADD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6F653043" w14:textId="77777777" w:rsidR="00242B46" w:rsidRPr="00242B46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(Button to Careers</w:t>
      </w:r>
      <w:r w:rsid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gramStart"/>
      <w:r w:rsid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and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enquiry</w:t>
      </w:r>
      <w:proofErr w:type="gramEnd"/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page) </w:t>
      </w:r>
    </w:p>
    <w:p w14:paraId="17F95D79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5483AA6C" w14:textId="77777777" w:rsidR="00242B46" w:rsidRPr="00242B46" w:rsidRDefault="00242B46" w:rsidP="00242B46">
      <w:pPr>
        <w:rPr>
          <w:rFonts w:ascii="Georgia" w:eastAsia="Times New Roman" w:hAnsi="Georgia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242B46">
        <w:rPr>
          <w:rFonts w:ascii="Georgia" w:eastAsia="Times New Roman" w:hAnsi="Georgia" w:cs="Times New Roman"/>
          <w:b/>
          <w:bCs/>
          <w:kern w:val="0"/>
          <w:sz w:val="36"/>
          <w:szCs w:val="36"/>
          <w:u w:val="single"/>
          <w14:ligatures w14:val="none"/>
        </w:rPr>
        <w:t>4 Boxes:</w:t>
      </w:r>
    </w:p>
    <w:p w14:paraId="5A2DC54D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28F71389" w14:textId="7E710F8C" w:rsidR="00242B46" w:rsidRPr="00242B46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 xml:space="preserve">1) </w:t>
      </w:r>
      <w:r w:rsidRPr="00242B46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Funding:</w:t>
      </w:r>
      <w:r w:rsidRPr="00D54C93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(with </w:t>
      </w:r>
      <w:r w:rsidR="000835FA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all these 6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pages behind them)</w:t>
      </w:r>
    </w:p>
    <w:p w14:paraId="29B52C36" w14:textId="2ABC7B9E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="000835FA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Long term Care insurances</w:t>
      </w:r>
    </w:p>
    <w:p w14:paraId="266DEB5C" w14:textId="77777777" w:rsid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Qualified Income Trust</w:t>
      </w:r>
    </w:p>
    <w:p w14:paraId="2001BF20" w14:textId="75E56D18" w:rsidR="000835FA" w:rsidRPr="00242B46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Miller Trust </w:t>
      </w:r>
    </w:p>
    <w:p w14:paraId="61EAF6CC" w14:textId="77777777" w:rsid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Veterans Grants</w:t>
      </w:r>
    </w:p>
    <w:p w14:paraId="04825488" w14:textId="4FB08EAF" w:rsidR="000835FA" w:rsidRDefault="000835FA" w:rsidP="000835FA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Medicaid</w:t>
      </w:r>
    </w:p>
    <w:p w14:paraId="4EEC8135" w14:textId="730F6D86" w:rsidR="00242B46" w:rsidRPr="00D54C93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Lien over Assets to pay for care until house is sold </w:t>
      </w:r>
    </w:p>
    <w:p w14:paraId="6225AFE2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5AD964F0" w14:textId="77777777" w:rsidR="00242B46" w:rsidRPr="00242B46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(Button to Careers</w:t>
      </w:r>
      <w:r w:rsid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gramStart"/>
      <w:r w:rsid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and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enquiry</w:t>
      </w:r>
      <w:proofErr w:type="gramEnd"/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page) </w:t>
      </w:r>
    </w:p>
    <w:p w14:paraId="61024458" w14:textId="77777777" w:rsid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5D4631C8" w14:textId="77777777" w:rsidR="00FA37E9" w:rsidRPr="00242B46" w:rsidRDefault="00FA37E9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2F04D928" w14:textId="1FA351B4" w:rsidR="00242B46" w:rsidRPr="00242B46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2) </w:t>
      </w:r>
      <w:r w:rsidRPr="00D54C93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Brain Health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: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(with </w:t>
      </w:r>
      <w:r w:rsidR="000835FA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all these 8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pages </w:t>
      </w:r>
      <w:proofErr w:type="gramStart"/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be</w:t>
      </w:r>
      <w:r w:rsidR="000835FA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hind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them</w:t>
      </w:r>
      <w:proofErr w:type="gramEnd"/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) </w:t>
      </w:r>
    </w:p>
    <w:p w14:paraId="680BB0AA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What is </w:t>
      </w:r>
      <w:r w:rsidR="00793621"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typical aging and what’s not </w:t>
      </w:r>
    </w:p>
    <w:p w14:paraId="2385617F" w14:textId="77777777" w:rsidR="00793621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="00793621"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Cognitive Impairment and mental health</w:t>
      </w:r>
    </w:p>
    <w:p w14:paraId="4EFA02A7" w14:textId="77777777" w:rsidR="00242B46" w:rsidRPr="00D54C93" w:rsidRDefault="00793621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="00D54D28"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Alzheimer’s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v Dementia (</w:t>
      </w:r>
      <w:r w:rsidR="00242B46"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Vascular Lewy Body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)</w:t>
      </w:r>
    </w:p>
    <w:p w14:paraId="68449F60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Parkinson’s </w:t>
      </w:r>
      <w:r w:rsidR="00793621"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Disease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 </w:t>
      </w:r>
    </w:p>
    <w:p w14:paraId="2BA3167E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Traumatic Brain Injuries The Neurological Challenge </w:t>
      </w:r>
    </w:p>
    <w:p w14:paraId="2AA2B9D7" w14:textId="77777777" w:rsidR="00793621" w:rsidRPr="00D54C93" w:rsidRDefault="00793621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Psychotropic Drug debug </w:t>
      </w:r>
    </w:p>
    <w:p w14:paraId="3FC02D52" w14:textId="77777777" w:rsidR="00793621" w:rsidRPr="00D54C93" w:rsidRDefault="00793621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Slowing the decline</w:t>
      </w:r>
    </w:p>
    <w:p w14:paraId="4A976FD1" w14:textId="77777777" w:rsidR="00793621" w:rsidRPr="00D54C93" w:rsidRDefault="00793621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Living well/ Activities of daily living strategies </w:t>
      </w:r>
    </w:p>
    <w:p w14:paraId="2EA97447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35DE88FB" w14:textId="77777777" w:rsidR="00242B46" w:rsidRPr="00D54C93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(Button to Careers, enquiry page) </w:t>
      </w:r>
    </w:p>
    <w:p w14:paraId="3539E013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0855F90B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3) </w:t>
      </w:r>
      <w:r w:rsidRPr="00D54C93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How to cope with a malfunctioning brain</w:t>
      </w:r>
    </w:p>
    <w:p w14:paraId="1A29D318" w14:textId="77777777" w:rsidR="000835FA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="000835FA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What happens when the brain starts to fail</w:t>
      </w:r>
    </w:p>
    <w:p w14:paraId="754B67D8" w14:textId="77777777" w:rsidR="000835FA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A misfiring car </w:t>
      </w:r>
    </w:p>
    <w:p w14:paraId="0CDC2A25" w14:textId="77777777" w:rsidR="000835FA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The seven stages of dementia </w:t>
      </w:r>
    </w:p>
    <w:p w14:paraId="77EAB60E" w14:textId="3CA381FE" w:rsidR="000835FA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The difference between </w:t>
      </w:r>
      <w:r w:rsidR="007220E2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D</w:t>
      </w: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ementia and </w:t>
      </w:r>
      <w:proofErr w:type="spellStart"/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Alzheimers</w:t>
      </w:r>
      <w:proofErr w:type="spellEnd"/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</w:p>
    <w:p w14:paraId="16B0922D" w14:textId="77777777" w:rsidR="000835FA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The importance of Nutrition</w:t>
      </w:r>
    </w:p>
    <w:p w14:paraId="653FE10D" w14:textId="0118E55C" w:rsidR="00242B46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Dementia or “Type 3 diabetes” </w:t>
      </w:r>
    </w:p>
    <w:p w14:paraId="68C7C242" w14:textId="27BAD22A" w:rsidR="000835FA" w:rsidRDefault="000835FA" w:rsidP="000835FA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U.</w:t>
      </w:r>
      <w:proofErr w:type="gramStart"/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T.I’s</w:t>
      </w:r>
      <w:proofErr w:type="gramEnd"/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&amp; Constipation </w:t>
      </w:r>
    </w:p>
    <w:p w14:paraId="353A0416" w14:textId="77777777" w:rsidR="000835FA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748DC24E" w14:textId="6F2C85ED" w:rsidR="000835FA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4) </w:t>
      </w:r>
      <w:r w:rsidRPr="000835FA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 xml:space="preserve">It takes a </w:t>
      </w:r>
      <w:r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 xml:space="preserve">very </w:t>
      </w:r>
      <w:r w:rsidRPr="000835FA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special Person</w:t>
      </w: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</w:p>
    <w:p w14:paraId="02BE8FFA" w14:textId="2D126259" w:rsidR="000835FA" w:rsidRDefault="000835FA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_ 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Adjusting to the diagnosis</w:t>
      </w:r>
    </w:p>
    <w:p w14:paraId="44EF31FE" w14:textId="7D640FC9" w:rsidR="00D54C93" w:rsidRPr="00D54C93" w:rsidRDefault="00D54C93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– and nutrition generally </w:t>
      </w:r>
    </w:p>
    <w:p w14:paraId="275DC7D3" w14:textId="77777777" w:rsidR="00D54C93" w:rsidRPr="00D54C93" w:rsidRDefault="00D54C93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The most difficult job on the planet</w:t>
      </w:r>
    </w:p>
    <w:p w14:paraId="53C7A85E" w14:textId="77777777" w:rsidR="00D54C93" w:rsidRDefault="00D54C93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A rewarding role</w:t>
      </w:r>
    </w:p>
    <w:p w14:paraId="32BB69C6" w14:textId="7B2851AF" w:rsidR="000835FA" w:rsidRPr="00D54C93" w:rsidRDefault="000835FA" w:rsidP="000835FA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Effects on the family </w:t>
      </w:r>
    </w:p>
    <w:p w14:paraId="5AD5962A" w14:textId="77777777" w:rsidR="000835FA" w:rsidRPr="00D54C93" w:rsidRDefault="000835FA" w:rsidP="000835FA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Addressing stigmas</w:t>
      </w:r>
    </w:p>
    <w:p w14:paraId="63AF555F" w14:textId="77777777" w:rsidR="007220E2" w:rsidRDefault="000835FA" w:rsidP="000835FA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="007220E2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Reaching Acceptance </w:t>
      </w:r>
    </w:p>
    <w:p w14:paraId="36737C4B" w14:textId="4A3FE1D7" w:rsidR="000835FA" w:rsidRDefault="007220E2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r w:rsidR="000835FA"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Caregiving Support </w:t>
      </w:r>
      <w:r w:rsidR="000835FA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(compassion – clarity – consideration) </w:t>
      </w:r>
    </w:p>
    <w:p w14:paraId="7A715461" w14:textId="77777777" w:rsidR="00D54C93" w:rsidRPr="00D54C93" w:rsidRDefault="00D54C93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Managing Life transitions 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</w:p>
    <w:p w14:paraId="68BF13A8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05620EFE" w14:textId="77777777" w:rsidR="00242B46" w:rsidRPr="00242B46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(Button to Careers</w:t>
      </w:r>
      <w:r w:rsid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gramStart"/>
      <w:r w:rsid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and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enquiry</w:t>
      </w:r>
      <w:proofErr w:type="gramEnd"/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page) </w:t>
      </w:r>
    </w:p>
    <w:p w14:paraId="1DE5DC86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1649C7A4" w14:textId="1D4E265E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4) </w:t>
      </w:r>
      <w:r w:rsidRPr="00D54C93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The F</w:t>
      </w:r>
      <w:r w:rsidR="007220E2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uture</w:t>
      </w:r>
      <w:r w:rsidRPr="00D54C93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>:</w:t>
      </w: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</w:p>
    <w:p w14:paraId="0E57374C" w14:textId="187B09F5" w:rsidR="00242B46" w:rsidRPr="000835FA" w:rsidRDefault="00242B46" w:rsidP="000835FA">
      <w:pPr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Available Funding options </w:t>
      </w:r>
      <w:r w:rsidR="000835FA" w:rsidRPr="000835FA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(link to above)</w:t>
      </w:r>
      <w:r w:rsidR="000835FA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42F111B6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lastRenderedPageBreak/>
        <w:t xml:space="preserve">- </w:t>
      </w: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Estate Planning/Downsizing.</w:t>
      </w:r>
    </w:p>
    <w:p w14:paraId="35414850" w14:textId="3BFE5DD8" w:rsidR="00793621" w:rsidRPr="00FA37E9" w:rsidRDefault="00793621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hAnsi="Georgia" w:cs="Arial"/>
          <w:color w:val="000000"/>
          <w:sz w:val="28"/>
          <w:szCs w:val="28"/>
        </w:rPr>
        <w:t>- Advance directive option</w:t>
      </w:r>
      <w:r w:rsidR="00FA37E9">
        <w:rPr>
          <w:rFonts w:ascii="Georgia" w:hAnsi="Georgia" w:cs="Arial"/>
          <w:color w:val="000000"/>
          <w:sz w:val="28"/>
          <w:szCs w:val="28"/>
        </w:rPr>
        <w:t xml:space="preserve"> </w:t>
      </w:r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(see </w:t>
      </w:r>
      <w:r w:rsidR="00FA37E9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Tina </w:t>
      </w:r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Lily in the Detail</w:t>
      </w:r>
      <w:r w:rsidR="000835FA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website</w:t>
      </w:r>
      <w:r w:rsidR="00FA37E9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) </w:t>
      </w:r>
    </w:p>
    <w:p w14:paraId="247FECB2" w14:textId="21131D5E" w:rsidR="00793621" w:rsidRPr="00242B46" w:rsidRDefault="00793621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hAnsi="Georgia" w:cs="Arial"/>
          <w:color w:val="000000"/>
          <w:sz w:val="28"/>
          <w:szCs w:val="28"/>
        </w:rPr>
        <w:t xml:space="preserve">- Managing Transition - Personal roadmap </w:t>
      </w:r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(see </w:t>
      </w:r>
      <w:r w:rsidR="00FA37E9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Tina </w:t>
      </w:r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Lily in the Detai</w:t>
      </w:r>
      <w:r w:rsidR="000835FA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l</w:t>
      </w:r>
      <w:r w:rsidR="00FA37E9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) </w:t>
      </w:r>
    </w:p>
    <w:p w14:paraId="5AA83504" w14:textId="3C277628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- </w:t>
      </w:r>
      <w:proofErr w:type="gramStart"/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Downsizing  </w:t>
      </w:r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(</w:t>
      </w:r>
      <w:proofErr w:type="gramEnd"/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see </w:t>
      </w:r>
      <w:r w:rsidR="00FA37E9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Tina </w:t>
      </w:r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Lily in the Detail</w:t>
      </w:r>
      <w:r w:rsidR="000835FA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website </w:t>
      </w:r>
      <w:r w:rsidR="00FA37E9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) </w:t>
      </w:r>
    </w:p>
    <w:p w14:paraId="0206B7D1" w14:textId="68031DA9" w:rsidR="00793621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242B46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Funeral Planning</w:t>
      </w:r>
      <w:r w:rsidR="00FA37E9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(see </w:t>
      </w:r>
      <w:r w:rsidR="00FA37E9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Tina </w:t>
      </w:r>
      <w:r w:rsidR="00FA37E9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Lily in the Detail</w:t>
      </w:r>
      <w:r w:rsidR="00FA37E9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) </w:t>
      </w:r>
    </w:p>
    <w:p w14:paraId="56C68CD7" w14:textId="3FAB1E06" w:rsidR="00242B46" w:rsidRPr="00D54C93" w:rsidRDefault="00793621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>- After passing report &amp; direction</w:t>
      </w:r>
      <w:r w:rsidR="005D4290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 </w:t>
      </w:r>
      <w:r w:rsidR="005D4290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(see </w:t>
      </w:r>
      <w:r w:rsidR="00FA37E9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Tina </w:t>
      </w:r>
      <w:r w:rsidR="005D4290" w:rsidRPr="005D4290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Lily in the Detail</w:t>
      </w:r>
      <w:r w:rsidR="005D4290"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  <w:t xml:space="preserve">) </w:t>
      </w:r>
    </w:p>
    <w:p w14:paraId="1A15EBA0" w14:textId="77777777" w:rsidR="00242B46" w:rsidRPr="00D54C93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p w14:paraId="55FD2999" w14:textId="77777777" w:rsidR="00242B46" w:rsidRPr="00D54C93" w:rsidRDefault="00242B46" w:rsidP="00242B46">
      <w:pPr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</w:pP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>(Button to Careers</w:t>
      </w:r>
      <w:r w:rsid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gramStart"/>
      <w:r w:rsid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and </w:t>
      </w:r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enquiry</w:t>
      </w:r>
      <w:proofErr w:type="gramEnd"/>
      <w:r w:rsidRPr="00D54C93">
        <w:rPr>
          <w:rFonts w:ascii="Georgia" w:eastAsia="Times New Roman" w:hAnsi="Georgia" w:cs="Times New Roman"/>
          <w:i/>
          <w:iCs/>
          <w:kern w:val="0"/>
          <w:sz w:val="28"/>
          <w:szCs w:val="28"/>
          <w14:ligatures w14:val="none"/>
        </w:rPr>
        <w:t xml:space="preserve"> page) </w:t>
      </w:r>
    </w:p>
    <w:p w14:paraId="6C31AF91" w14:textId="77777777" w:rsidR="00242B46" w:rsidRPr="00242B46" w:rsidRDefault="00242B46" w:rsidP="00242B46">
      <w:pPr>
        <w:rPr>
          <w:rFonts w:ascii="Georgia" w:eastAsia="Times New Roman" w:hAnsi="Georgia" w:cs="Times New Roman"/>
          <w:kern w:val="0"/>
          <w:sz w:val="28"/>
          <w:szCs w:val="28"/>
          <w14:ligatures w14:val="none"/>
        </w:rPr>
      </w:pPr>
    </w:p>
    <w:sectPr w:rsidR="00242B46" w:rsidRPr="00242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A2795F"/>
    <w:multiLevelType w:val="hybridMultilevel"/>
    <w:tmpl w:val="3D0449AE"/>
    <w:lvl w:ilvl="0" w:tplc="93387342">
      <w:start w:val="4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8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46"/>
    <w:rsid w:val="000835FA"/>
    <w:rsid w:val="000C3852"/>
    <w:rsid w:val="00242B46"/>
    <w:rsid w:val="004C20DF"/>
    <w:rsid w:val="005D4290"/>
    <w:rsid w:val="006B5CF8"/>
    <w:rsid w:val="007220E2"/>
    <w:rsid w:val="00793621"/>
    <w:rsid w:val="00843468"/>
    <w:rsid w:val="009F3DF4"/>
    <w:rsid w:val="00A2423F"/>
    <w:rsid w:val="00A329E5"/>
    <w:rsid w:val="00A4779B"/>
    <w:rsid w:val="00D54C93"/>
    <w:rsid w:val="00D54D28"/>
    <w:rsid w:val="00EC6DA3"/>
    <w:rsid w:val="00FA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F6BE5"/>
  <w15:docId w15:val="{1C901A9A-E5AA-934E-8585-586D4A6E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6D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42B46"/>
  </w:style>
  <w:style w:type="character" w:styleId="Hyperlink">
    <w:name w:val="Hyperlink"/>
    <w:basedOn w:val="DefaultParagraphFont"/>
    <w:uiPriority w:val="99"/>
    <w:semiHidden/>
    <w:unhideWhenUsed/>
    <w:rsid w:val="00242B4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42B4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6DA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elementor-image-box-description">
    <w:name w:val="elementor-image-box-description"/>
    <w:basedOn w:val="Normal"/>
    <w:rsid w:val="00EC6D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4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1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0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657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7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43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1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06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86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61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1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581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4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8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669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3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8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645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96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4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31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60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73308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6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5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37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5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09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6144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2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36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17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83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52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8834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244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522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3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6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3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6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26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21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13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59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87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87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86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66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81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04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72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36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84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39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37971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6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60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8840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YBxOa07WB9u4afqwXo8Vx9/OS-Homepage?node-id=0-1&amp;p=f&amp;t=VABmZMLiIvLA1A0I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2026-10-02T14:56:00Z</dcterms:created>
  <dcterms:modified xsi:type="dcterms:W3CDTF">2026-10-02T14:56:00Z</dcterms:modified>
</cp:coreProperties>
</file>