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7F85" w14:textId="77777777" w:rsidR="00F14EF0" w:rsidRDefault="00F14EF0" w:rsidP="00F14EF0">
      <w:r>
        <w:t>- name: Kelsey Baron</w:t>
      </w:r>
    </w:p>
    <w:p w14:paraId="6FF0DB31" w14:textId="77777777" w:rsidR="00F14EF0" w:rsidRDefault="00F14EF0" w:rsidP="00F14EF0">
      <w:r>
        <w:t xml:space="preserve">  image: /static/</w:t>
      </w:r>
      <w:proofErr w:type="spellStart"/>
      <w:r>
        <w:t>img</w:t>
      </w:r>
      <w:proofErr w:type="spellEnd"/>
      <w:r>
        <w:t>/members/Kelsey.png</w:t>
      </w:r>
    </w:p>
    <w:p w14:paraId="0615EAC1" w14:textId="77777777" w:rsidR="00F14EF0" w:rsidRDefault="00F14EF0" w:rsidP="00F14EF0">
      <w:r>
        <w:t xml:space="preserve">  pronouns: she/her/hers</w:t>
      </w:r>
    </w:p>
    <w:p w14:paraId="11DB9CA6" w14:textId="77777777" w:rsidR="00F14EF0" w:rsidRDefault="00F14EF0" w:rsidP="00F14EF0">
      <w:r>
        <w:t xml:space="preserve">  position: Graduate Student</w:t>
      </w:r>
    </w:p>
    <w:p w14:paraId="31153810" w14:textId="77777777" w:rsidR="00F14EF0" w:rsidRDefault="00F14EF0" w:rsidP="00F14EF0">
      <w:r>
        <w:t xml:space="preserve">  email: </w:t>
      </w:r>
      <w:proofErr w:type="spellStart"/>
      <w:r>
        <w:t>kbaron</w:t>
      </w:r>
      <w:proofErr w:type="spellEnd"/>
      <w:r>
        <w:t xml:space="preserve"> (at) scripps.edu</w:t>
      </w:r>
    </w:p>
    <w:p w14:paraId="21C0F454" w14:textId="16149AA7" w:rsidR="000558DA" w:rsidRDefault="00F14EF0" w:rsidP="00F14EF0">
      <w:r>
        <w:t xml:space="preserve">  description: "Kelsey is an MD/PhD student in the Wiseman lab interested in the role of IRE1 activation in modulating the proteolytic processing of amyloid precursor protein and the benefits of selective UPR activation on the development and progression of neurodegenerative disease. Kelsey earned her Bachelor of Science in Physiology &amp; Neuroscience from UCSD, where she worked in the lab of Dr. Shauna Yuan. As an undergraduate, Kelsey helped to develop a human neuronal model of tauopathy using patient-derived induced pluripotent stem cells, which she used to study the consequences of tau aggregation on Alzheimer’s disease progression. She also worked at the Altman Clinical and Translational Research Institute coordinating clinical trials for numerous Alzheimer’s drug candidates. Prior to starting medical school, Kelsey again used patient iPSCs to study the relationship between PERK haplotypes and ER stress on the development of progressive supranuclear palsy. Outside of the lab, Kelsey enjoys cooking, kickboxing, tennis, her 2 cats, and tutoring for San Diego Refugee Tutoring."</w:t>
      </w:r>
    </w:p>
    <w:sectPr w:rsidR="000558DA" w:rsidSect="00B305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F0"/>
    <w:rsid w:val="000558DA"/>
    <w:rsid w:val="004A0127"/>
    <w:rsid w:val="00656307"/>
    <w:rsid w:val="006D036A"/>
    <w:rsid w:val="00917F0E"/>
    <w:rsid w:val="00963238"/>
    <w:rsid w:val="00B305CB"/>
    <w:rsid w:val="00C86244"/>
    <w:rsid w:val="00D86F42"/>
    <w:rsid w:val="00F1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0D6BC"/>
  <w15:chartTrackingRefBased/>
  <w15:docId w15:val="{578199F6-C4AA-B348-892D-4CB68C50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Wiseman</dc:creator>
  <cp:keywords/>
  <dc:description/>
  <cp:lastModifiedBy>Luke Wiseman</cp:lastModifiedBy>
  <cp:revision>1</cp:revision>
  <dcterms:created xsi:type="dcterms:W3CDTF">2022-06-16T20:30:00Z</dcterms:created>
  <dcterms:modified xsi:type="dcterms:W3CDTF">2022-06-16T20:30:00Z</dcterms:modified>
</cp:coreProperties>
</file>