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第十七届全国大学生软件创新大赛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2024</w:t>
            </w:r>
            <w:r>
              <w:rPr>
                <w:rFonts w:hint="eastAsia" w:eastAsia="宋体" w:cs="Times New Roman"/>
                <w:b/>
                <w:color w:val="000000"/>
                <w:kern w:val="0"/>
                <w:sz w:val="24"/>
                <w:szCs w:val="20"/>
                <w:lang w:val="en-US" w:eastAsia="zh-CN"/>
              </w:rPr>
              <w:t>-</w:t>
            </w:r>
            <w:r>
              <w:rPr>
                <w:rFonts w:hint="eastAsia" w:eastAsia="宋体" w:cs="Times New Roman"/>
                <w:b/>
                <w:color w:val="000000"/>
                <w:kern w:val="0"/>
                <w:sz w:val="24"/>
                <w:szCs w:val="20"/>
              </w:rPr>
              <w:t>Hi安卓</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r>
        <w:drawing>
          <wp:inline distT="0" distB="0" distL="0" distR="0">
            <wp:extent cx="1245870" cy="1192530"/>
            <wp:effectExtent l="0" t="0" r="11430" b="1270"/>
            <wp:docPr id="1965274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797" name="图片 3"/>
                    <pic:cNvPicPr>
                      <a:picLocks noChangeAspect="1" noChangeArrowheads="1"/>
                    </pic:cNvPicPr>
                  </pic:nvPicPr>
                  <pic:blipFill>
                    <a:blip r:embed="rId12">
                      <a:extLst>
                        <a:ext uri="{28A0092B-C50C-407E-A947-70E740481C1C}">
                          <a14:useLocalDpi xmlns:a14="http://schemas.microsoft.com/office/drawing/2010/main" val="0"/>
                        </a:ext>
                      </a:extLst>
                    </a:blip>
                    <a:srcRect l="18168" t="14713" r="18760" b="24909"/>
                    <a:stretch>
                      <a:fillRect/>
                    </a:stretch>
                  </pic:blipFill>
                  <pic:spPr>
                    <a:xfrm>
                      <a:off x="0" y="0"/>
                      <a:ext cx="1260953" cy="1207098"/>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rPr>
        <w:t>按键精灵</w:t>
      </w:r>
    </w:p>
    <w:p>
      <w:pPr>
        <w:spacing w:line="300" w:lineRule="auto"/>
        <w:jc w:val="center"/>
        <w:rPr>
          <w:b/>
        </w:rPr>
      </w:pPr>
      <w:r>
        <w:rPr>
          <w:rFonts w:hint="eastAsia"/>
          <w:b/>
          <w:sz w:val="24"/>
        </w:rPr>
        <w:t>AutoDroid</w:t>
      </w:r>
    </w:p>
    <w:p>
      <w:pPr>
        <w:spacing w:line="300" w:lineRule="auto"/>
        <w:jc w:val="center"/>
        <w:rPr>
          <w:b/>
        </w:rPr>
      </w:pPr>
    </w:p>
    <w:p>
      <w:pPr>
        <w:spacing w:before="1"/>
        <w:ind w:left="6" w:right="265" w:firstLine="0"/>
        <w:jc w:val="center"/>
        <w:rPr>
          <w:rFonts w:hint="eastAsia" w:ascii="黑体" w:eastAsia="黑体"/>
          <w:b/>
          <w:sz w:val="36"/>
        </w:rPr>
      </w:pPr>
      <w:r>
        <w:rPr>
          <w:rFonts w:hint="eastAsia" w:ascii="黑体" w:eastAsia="黑体"/>
          <w:b/>
          <w:sz w:val="36"/>
        </w:rPr>
        <w:t>项目开发文档</w:t>
      </w:r>
    </w:p>
    <w:p>
      <w:pPr>
        <w:spacing w:line="300" w:lineRule="auto"/>
        <w:jc w:val="center"/>
        <w:rPr>
          <w:rFonts w:hint="eastAsia" w:eastAsiaTheme="minorEastAsia"/>
          <w:b/>
          <w:sz w:val="24"/>
          <w:lang w:eastAsia="zh-CN"/>
        </w:rPr>
      </w:pPr>
      <w:r>
        <w:rPr>
          <w:rFonts w:hint="eastAsia"/>
          <w:b/>
          <w:sz w:val="24"/>
        </w:rPr>
        <w:t>Version:</w:t>
      </w:r>
      <w:r>
        <w:rPr>
          <w:b/>
          <w:sz w:val="24"/>
        </w:rPr>
        <w:t xml:space="preserve"> </w:t>
      </w:r>
      <w:r>
        <w:rPr>
          <w:rFonts w:hint="eastAsia"/>
          <w:b/>
          <w:sz w:val="24"/>
        </w:rPr>
        <w:t>1.0.</w:t>
      </w:r>
      <w:r>
        <w:rPr>
          <w:rFonts w:hint="eastAsia"/>
          <w:b/>
          <w:sz w:val="24"/>
          <w:lang w:val="en-US" w:eastAsia="zh-CN"/>
        </w:rPr>
        <w:t>5</w:t>
      </w:r>
    </w:p>
    <w:p>
      <w:pPr>
        <w:jc w:val="center"/>
        <w:rPr>
          <w:rFonts w:eastAsia="宋体"/>
          <w:color w:val="000000"/>
        </w:rPr>
      </w:pPr>
    </w:p>
    <w:p>
      <w:pPr>
        <w:jc w:val="center"/>
        <w:rPr>
          <w:rFonts w:eastAsia="宋体"/>
          <w:color w:val="000000"/>
        </w:rPr>
      </w:pPr>
    </w:p>
    <w:p>
      <w:pPr>
        <w:spacing w:line="300" w:lineRule="auto"/>
        <w:jc w:val="center"/>
        <w:rPr>
          <w:color w:val="000000"/>
          <w:sz w:val="24"/>
        </w:rPr>
      </w:pPr>
      <w:r>
        <w:drawing>
          <wp:inline distT="0" distB="0" distL="0" distR="0">
            <wp:extent cx="1299210" cy="1343025"/>
            <wp:effectExtent l="0" t="0" r="8890" b="3175"/>
            <wp:docPr id="46521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878" name="图片 4"/>
                    <pic:cNvPicPr>
                      <a:picLocks noChangeAspect="1" noChangeArrowheads="1"/>
                    </pic:cNvPicPr>
                  </pic:nvPicPr>
                  <pic:blipFill>
                    <a:blip r:embed="rId13">
                      <a:extLst>
                        <a:ext uri="{28A0092B-C50C-407E-A947-70E740481C1C}">
                          <a14:useLocalDpi xmlns:a14="http://schemas.microsoft.com/office/drawing/2010/main" val="0"/>
                        </a:ext>
                      </a:extLst>
                    </a:blip>
                    <a:srcRect l="26735" t="19969" r="27773" b="33005"/>
                    <a:stretch>
                      <a:fillRect/>
                    </a:stretch>
                  </pic:blipFill>
                  <pic:spPr>
                    <a:xfrm>
                      <a:off x="0" y="0"/>
                      <a:ext cx="1300803" cy="1344677"/>
                    </a:xfrm>
                    <a:prstGeom prst="rect">
                      <a:avLst/>
                    </a:prstGeom>
                    <a:noFill/>
                    <a:ln>
                      <a:noFill/>
                    </a:ln>
                  </pic:spPr>
                </pic:pic>
              </a:graphicData>
            </a:graphic>
          </wp:inline>
        </w:drawing>
      </w:r>
      <w:r>
        <w:rPr>
          <w:rFonts w:eastAsia="Times New Roman" w:cs="Times New Roman"/>
          <w:snapToGrid w:val="0"/>
          <w:color w:val="000000"/>
          <w:w w:val="0"/>
          <w:kern w:val="0"/>
          <w:sz w:val="0"/>
          <w:szCs w:val="0"/>
          <w:u w:color="000000"/>
          <w:shd w:val="clear" w:color="000000" w:fill="000000"/>
          <w:lang w:val="zh-CN" w:bidi="zh-CN"/>
        </w:rPr>
        <w:t xml:space="preserve"> </w:t>
      </w:r>
    </w:p>
    <w:p>
      <w:pPr>
        <w:spacing w:line="300" w:lineRule="auto"/>
        <w:jc w:val="center"/>
        <w:rPr>
          <w:b/>
          <w:sz w:val="24"/>
        </w:rPr>
      </w:pPr>
    </w:p>
    <w:p>
      <w:pPr>
        <w:spacing w:line="300" w:lineRule="auto"/>
        <w:jc w:val="center"/>
        <w:rPr>
          <w:b/>
          <w:sz w:val="24"/>
        </w:rPr>
      </w:pPr>
    </w:p>
    <w:p>
      <w:pPr>
        <w:spacing w:line="300" w:lineRule="auto"/>
        <w:jc w:val="center"/>
        <w:rPr>
          <w:b/>
          <w:sz w:val="24"/>
        </w:rPr>
      </w:pPr>
      <w:r>
        <w:rPr>
          <w:rFonts w:hint="eastAsia"/>
          <w:b/>
          <w:sz w:val="24"/>
        </w:rPr>
        <w:t>Hi安卓</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eastAsia" w:eastAsia="宋体"/>
          <w:b/>
          <w:color w:val="000000"/>
          <w:sz w:val="24"/>
          <w:lang w:eastAsia="zh-CN"/>
        </w:rPr>
      </w:pPr>
      <w:r>
        <w:rPr>
          <w:rFonts w:hint="eastAsia" w:eastAsia="宋体"/>
          <w:b/>
          <w:color w:val="000000"/>
          <w:sz w:val="24"/>
        </w:rPr>
        <w:t>2024-03-1</w:t>
      </w:r>
      <w:r>
        <w:rPr>
          <w:rFonts w:hint="eastAsia" w:eastAsia="宋体"/>
          <w:b/>
          <w:color w:val="000000"/>
          <w:sz w:val="24"/>
          <w:lang w:val="en-US" w:eastAsia="zh-CN"/>
        </w:rPr>
        <w:t>9</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"_Toc161739511" </w:instrText>
      </w:r>
      <w:r>
        <w:fldChar w:fldCharType="separate"/>
      </w:r>
      <w:r>
        <w:rPr>
          <w:rStyle w:val="63"/>
          <w:rFonts w:cs="Times New Roman"/>
        </w:rPr>
        <w:t>1</w:t>
      </w:r>
      <w:r>
        <w:rPr>
          <w:rFonts w:asciiTheme="minorHAnsi" w:hAnsiTheme="minorHAnsi" w:cstheme="minorBidi"/>
          <w:b w:val="0"/>
          <w:bCs w:val="0"/>
          <w:i w:val="0"/>
          <w:iCs w:val="0"/>
          <w:sz w:val="21"/>
          <w:szCs w:val="22"/>
          <w14:ligatures w14:val="standardContextual"/>
        </w:rPr>
        <w:tab/>
      </w:r>
      <w:r>
        <w:rPr>
          <w:rStyle w:val="63"/>
        </w:rPr>
        <w:t>项目概述</w:t>
      </w:r>
      <w:r>
        <w:tab/>
      </w:r>
      <w:r>
        <w:fldChar w:fldCharType="begin"/>
      </w:r>
      <w:r>
        <w:instrText xml:space="preserve"> PAGEREF _Toc161739511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"_Toc161739512" </w:instrText>
      </w:r>
      <w:r>
        <w:fldChar w:fldCharType="separate"/>
      </w:r>
      <w:r>
        <w:rPr>
          <w:rStyle w:val="63"/>
          <w:rFonts w:cs="Times New Roman"/>
        </w:rPr>
        <w:t>1.1</w:t>
      </w:r>
      <w:r>
        <w:rPr>
          <w:rFonts w:asciiTheme="minorHAnsi" w:hAnsiTheme="minorHAnsi" w:cstheme="minorBidi"/>
          <w:b w:val="0"/>
          <w:bCs w:val="0"/>
          <w:sz w:val="21"/>
          <w14:ligatures w14:val="standardContextual"/>
        </w:rPr>
        <w:tab/>
      </w:r>
      <w:r>
        <w:rPr>
          <w:rStyle w:val="63"/>
        </w:rPr>
        <w:t>项目背景</w:t>
      </w:r>
      <w:r>
        <w:tab/>
      </w:r>
      <w:r>
        <w:fldChar w:fldCharType="begin"/>
      </w:r>
      <w:r>
        <w:instrText xml:space="preserve"> PAGEREF _Toc161739512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"_Toc161739513" </w:instrText>
      </w:r>
      <w:r>
        <w:fldChar w:fldCharType="separate"/>
      </w:r>
      <w:r>
        <w:rPr>
          <w:rStyle w:val="63"/>
          <w:rFonts w:cs="Times New Roman"/>
        </w:rPr>
        <w:t>1.2</w:t>
      </w:r>
      <w:r>
        <w:rPr>
          <w:rFonts w:asciiTheme="minorHAnsi" w:hAnsiTheme="minorHAnsi" w:cstheme="minorBidi"/>
          <w:b w:val="0"/>
          <w:bCs w:val="0"/>
          <w:sz w:val="21"/>
          <w14:ligatures w14:val="standardContextual"/>
        </w:rPr>
        <w:tab/>
      </w:r>
      <w:r>
        <w:rPr>
          <w:rStyle w:val="63"/>
        </w:rPr>
        <w:t>项目定位</w:t>
      </w:r>
      <w:r>
        <w:tab/>
      </w:r>
      <w:r>
        <w:fldChar w:fldCharType="begin"/>
      </w:r>
      <w:r>
        <w:instrText xml:space="preserve"> PAGEREF _Toc161739513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"_Toc161739514" </w:instrText>
      </w:r>
      <w:r>
        <w:fldChar w:fldCharType="separate"/>
      </w:r>
      <w:r>
        <w:rPr>
          <w:rStyle w:val="63"/>
          <w:rFonts w:cs="Times New Roman"/>
        </w:rPr>
        <w:t>1.2.1</w:t>
      </w:r>
      <w:r>
        <w:rPr>
          <w:rFonts w:asciiTheme="minorHAnsi" w:hAnsiTheme="minorHAnsi" w:cstheme="minorBidi"/>
          <w:sz w:val="21"/>
          <w:szCs w:val="22"/>
          <w14:ligatures w14:val="standardContextual"/>
        </w:rPr>
        <w:tab/>
      </w:r>
      <w:r>
        <w:rPr>
          <w:rStyle w:val="63"/>
        </w:rPr>
        <w:t>应用场景</w:t>
      </w:r>
      <w:r>
        <w:tab/>
      </w:r>
      <w:r>
        <w:fldChar w:fldCharType="begin"/>
      </w:r>
      <w:r>
        <w:instrText xml:space="preserve"> PAGEREF _Toc161739514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"_Toc161739515" </w:instrText>
      </w:r>
      <w:r>
        <w:fldChar w:fldCharType="separate"/>
      </w:r>
      <w:r>
        <w:rPr>
          <w:rStyle w:val="63"/>
          <w:rFonts w:cs="Times New Roman"/>
        </w:rPr>
        <w:t>1.2.2</w:t>
      </w:r>
      <w:r>
        <w:rPr>
          <w:rFonts w:asciiTheme="minorHAnsi" w:hAnsiTheme="minorHAnsi" w:cstheme="minorBidi"/>
          <w:sz w:val="21"/>
          <w:szCs w:val="22"/>
          <w14:ligatures w14:val="standardContextual"/>
        </w:rPr>
        <w:tab/>
      </w:r>
      <w:r>
        <w:rPr>
          <w:rStyle w:val="63"/>
        </w:rPr>
        <w:t>目标人群</w:t>
      </w:r>
      <w:r>
        <w:tab/>
      </w:r>
      <w:r>
        <w:fldChar w:fldCharType="begin"/>
      </w:r>
      <w:r>
        <w:instrText xml:space="preserve"> PAGEREF _Toc161739515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"_Toc161739516" </w:instrText>
      </w:r>
      <w:r>
        <w:fldChar w:fldCharType="separate"/>
      </w:r>
      <w:r>
        <w:rPr>
          <w:rStyle w:val="63"/>
          <w:rFonts w:cs="Times New Roman"/>
        </w:rPr>
        <w:t>1.3</w:t>
      </w:r>
      <w:r>
        <w:rPr>
          <w:rFonts w:asciiTheme="minorHAnsi" w:hAnsiTheme="minorHAnsi" w:cstheme="minorBidi"/>
          <w:b w:val="0"/>
          <w:bCs w:val="0"/>
          <w:sz w:val="21"/>
          <w14:ligatures w14:val="standardContextual"/>
        </w:rPr>
        <w:tab/>
      </w:r>
      <w:r>
        <w:rPr>
          <w:rStyle w:val="63"/>
        </w:rPr>
        <w:t>项目方案</w:t>
      </w:r>
      <w:r>
        <w:tab/>
      </w:r>
      <w:r>
        <w:fldChar w:fldCharType="begin"/>
      </w:r>
      <w:r>
        <w:instrText xml:space="preserve"> PAGEREF _Toc161739516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"_Toc161739517" </w:instrText>
      </w:r>
      <w:r>
        <w:fldChar w:fldCharType="separate"/>
      </w:r>
      <w:r>
        <w:rPr>
          <w:rStyle w:val="63"/>
          <w:rFonts w:cs="Times New Roman"/>
        </w:rPr>
        <w:t>1.4</w:t>
      </w:r>
      <w:r>
        <w:rPr>
          <w:rFonts w:asciiTheme="minorHAnsi" w:hAnsiTheme="minorHAnsi" w:cstheme="minorBidi"/>
          <w:b w:val="0"/>
          <w:bCs w:val="0"/>
          <w:sz w:val="21"/>
          <w14:ligatures w14:val="standardContextual"/>
        </w:rPr>
        <w:tab/>
      </w:r>
      <w:r>
        <w:rPr>
          <w:rStyle w:val="63"/>
        </w:rPr>
        <w:t>项目目标</w:t>
      </w:r>
      <w:r>
        <w:tab/>
      </w:r>
      <w:r>
        <w:fldChar w:fldCharType="begin"/>
      </w:r>
      <w:r>
        <w:instrText xml:space="preserve"> PAGEREF _Toc161739517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"_Toc161739518" </w:instrText>
      </w:r>
      <w:r>
        <w:fldChar w:fldCharType="separate"/>
      </w:r>
      <w:r>
        <w:rPr>
          <w:rStyle w:val="63"/>
          <w:rFonts w:cs="Times New Roman"/>
        </w:rPr>
        <w:t>1.5</w:t>
      </w:r>
      <w:r>
        <w:rPr>
          <w:rFonts w:asciiTheme="minorHAnsi" w:hAnsiTheme="minorHAnsi" w:cstheme="minorBidi"/>
          <w:b w:val="0"/>
          <w:bCs w:val="0"/>
          <w:sz w:val="21"/>
          <w14:ligatures w14:val="standardContextual"/>
        </w:rPr>
        <w:tab/>
      </w:r>
      <w:r>
        <w:rPr>
          <w:rStyle w:val="63"/>
        </w:rPr>
        <w:t>项目价值</w:t>
      </w:r>
      <w:r>
        <w:tab/>
      </w:r>
      <w:r>
        <w:fldChar w:fldCharType="begin"/>
      </w:r>
      <w:r>
        <w:instrText xml:space="preserve"> PAGEREF _Toc161739518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"_Toc161739519" </w:instrText>
      </w:r>
      <w:r>
        <w:fldChar w:fldCharType="separate"/>
      </w:r>
      <w:r>
        <w:rPr>
          <w:rStyle w:val="63"/>
          <w:rFonts w:cs="Times New Roman"/>
        </w:rPr>
        <w:t>2</w:t>
      </w:r>
      <w:r>
        <w:rPr>
          <w:rFonts w:asciiTheme="minorHAnsi" w:hAnsiTheme="minorHAnsi" w:cstheme="minorBidi"/>
          <w:b w:val="0"/>
          <w:bCs w:val="0"/>
          <w:i w:val="0"/>
          <w:iCs w:val="0"/>
          <w:sz w:val="21"/>
          <w:szCs w:val="22"/>
          <w14:ligatures w14:val="standardContextual"/>
        </w:rPr>
        <w:tab/>
      </w:r>
      <w:r>
        <w:rPr>
          <w:rStyle w:val="63"/>
        </w:rPr>
        <w:t>开发计划</w:t>
      </w:r>
      <w:r>
        <w:tab/>
      </w:r>
      <w:r>
        <w:fldChar w:fldCharType="begin"/>
      </w:r>
      <w:r>
        <w:instrText xml:space="preserve"> PAGEREF _Toc161739519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"_Toc161739520" </w:instrText>
      </w:r>
      <w:r>
        <w:fldChar w:fldCharType="separate"/>
      </w:r>
      <w:r>
        <w:rPr>
          <w:rStyle w:val="63"/>
          <w:rFonts w:cs="Times New Roman"/>
        </w:rPr>
        <w:t>2.1</w:t>
      </w:r>
      <w:r>
        <w:rPr>
          <w:rFonts w:asciiTheme="minorHAnsi" w:hAnsiTheme="minorHAnsi" w:cstheme="minorBidi"/>
          <w:b w:val="0"/>
          <w:bCs w:val="0"/>
          <w:sz w:val="21"/>
          <w14:ligatures w14:val="standardContextual"/>
        </w:rPr>
        <w:tab/>
      </w:r>
      <w:r>
        <w:rPr>
          <w:rStyle w:val="63"/>
        </w:rPr>
        <w:t>最终呈现形式</w:t>
      </w:r>
      <w:r>
        <w:tab/>
      </w:r>
      <w:r>
        <w:fldChar w:fldCharType="begin"/>
      </w:r>
      <w:r>
        <w:instrText xml:space="preserve"> PAGEREF _Toc161739520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"_Toc161739521" </w:instrText>
      </w:r>
      <w:r>
        <w:fldChar w:fldCharType="separate"/>
      </w:r>
      <w:r>
        <w:rPr>
          <w:rStyle w:val="63"/>
          <w:rFonts w:cs="Times New Roman"/>
        </w:rPr>
        <w:t>2.2</w:t>
      </w:r>
      <w:r>
        <w:rPr>
          <w:rFonts w:asciiTheme="minorHAnsi" w:hAnsiTheme="minorHAnsi" w:cstheme="minorBidi"/>
          <w:b w:val="0"/>
          <w:bCs w:val="0"/>
          <w:sz w:val="21"/>
          <w14:ligatures w14:val="standardContextual"/>
        </w:rPr>
        <w:tab/>
      </w:r>
      <w:r>
        <w:rPr>
          <w:rStyle w:val="63"/>
        </w:rPr>
        <w:t>主要功能描述</w:t>
      </w:r>
      <w:r>
        <w:tab/>
      </w:r>
      <w:r>
        <w:fldChar w:fldCharType="begin"/>
      </w:r>
      <w:r>
        <w:instrText xml:space="preserve"> PAGEREF _Toc161739521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"_Toc161739522" </w:instrText>
      </w:r>
      <w:r>
        <w:fldChar w:fldCharType="separate"/>
      </w:r>
      <w:r>
        <w:rPr>
          <w:rStyle w:val="63"/>
          <w:rFonts w:cs="Times New Roman"/>
        </w:rPr>
        <w:t>2.3</w:t>
      </w:r>
      <w:r>
        <w:rPr>
          <w:rFonts w:asciiTheme="minorHAnsi" w:hAnsiTheme="minorHAnsi" w:cstheme="minorBidi"/>
          <w:b w:val="0"/>
          <w:bCs w:val="0"/>
          <w:sz w:val="21"/>
          <w14:ligatures w14:val="standardContextual"/>
        </w:rPr>
        <w:tab/>
      </w:r>
      <w:r>
        <w:rPr>
          <w:rStyle w:val="63"/>
        </w:rPr>
        <w:t>运行环境</w:t>
      </w:r>
      <w:r>
        <w:tab/>
      </w:r>
      <w:r>
        <w:fldChar w:fldCharType="begin"/>
      </w:r>
      <w:r>
        <w:instrText xml:space="preserve"> PAGEREF _Toc161739522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"_Toc161739523" </w:instrText>
      </w:r>
      <w:r>
        <w:fldChar w:fldCharType="separate"/>
      </w:r>
      <w:r>
        <w:rPr>
          <w:rStyle w:val="63"/>
          <w:rFonts w:cs="Times New Roman"/>
        </w:rPr>
        <w:t>2.4</w:t>
      </w:r>
      <w:r>
        <w:rPr>
          <w:rFonts w:asciiTheme="minorHAnsi" w:hAnsiTheme="minorHAnsi" w:cstheme="minorBidi"/>
          <w:b w:val="0"/>
          <w:bCs w:val="0"/>
          <w:sz w:val="21"/>
          <w14:ligatures w14:val="standardContextual"/>
        </w:rPr>
        <w:tab/>
      </w:r>
      <w:r>
        <w:rPr>
          <w:rStyle w:val="63"/>
        </w:rPr>
        <w:t>验收标准</w:t>
      </w:r>
      <w:r>
        <w:tab/>
      </w:r>
      <w:r>
        <w:fldChar w:fldCharType="begin"/>
      </w:r>
      <w:r>
        <w:instrText xml:space="preserve"> PAGEREF _Toc161739523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"_Toc161739524" </w:instrText>
      </w:r>
      <w:r>
        <w:fldChar w:fldCharType="separate"/>
      </w:r>
      <w:r>
        <w:rPr>
          <w:rStyle w:val="63"/>
          <w:rFonts w:cs="Times New Roman"/>
        </w:rPr>
        <w:t>2.5</w:t>
      </w:r>
      <w:r>
        <w:rPr>
          <w:rFonts w:asciiTheme="minorHAnsi" w:hAnsiTheme="minorHAnsi" w:cstheme="minorBidi"/>
          <w:b w:val="0"/>
          <w:bCs w:val="0"/>
          <w:sz w:val="21"/>
          <w14:ligatures w14:val="standardContextual"/>
        </w:rPr>
        <w:tab/>
      </w:r>
      <w:r>
        <w:rPr>
          <w:rStyle w:val="63"/>
        </w:rPr>
        <w:t>关键问题</w:t>
      </w:r>
      <w:r>
        <w:tab/>
      </w:r>
      <w:r>
        <w:fldChar w:fldCharType="begin"/>
      </w:r>
      <w:r>
        <w:instrText xml:space="preserve"> PAGEREF _Toc161739524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"_Toc161739525" </w:instrText>
      </w:r>
      <w:r>
        <w:fldChar w:fldCharType="separate"/>
      </w:r>
      <w:r>
        <w:rPr>
          <w:rStyle w:val="63"/>
          <w:rFonts w:cs="Times New Roman"/>
        </w:rPr>
        <w:t>2.6</w:t>
      </w:r>
      <w:r>
        <w:rPr>
          <w:rFonts w:asciiTheme="minorHAnsi" w:hAnsiTheme="minorHAnsi" w:cstheme="minorBidi"/>
          <w:b w:val="0"/>
          <w:bCs w:val="0"/>
          <w:sz w:val="21"/>
          <w14:ligatures w14:val="standardContextual"/>
        </w:rPr>
        <w:tab/>
      </w:r>
      <w:r>
        <w:rPr>
          <w:rStyle w:val="63"/>
        </w:rPr>
        <w:t>进度安排</w:t>
      </w:r>
      <w:r>
        <w:tab/>
      </w:r>
      <w:r>
        <w:fldChar w:fldCharType="begin"/>
      </w:r>
      <w:r>
        <w:instrText xml:space="preserve"> PAGEREF _Toc161739525 \h </w:instrText>
      </w:r>
      <w:r>
        <w:fldChar w:fldCharType="separate"/>
      </w:r>
      <w:r>
        <w:t>7</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"_Toc161739526" </w:instrText>
      </w:r>
      <w:r>
        <w:fldChar w:fldCharType="separate"/>
      </w:r>
      <w:r>
        <w:rPr>
          <w:rStyle w:val="63"/>
          <w:rFonts w:cs="Times New Roman"/>
        </w:rPr>
        <w:t>2.7</w:t>
      </w:r>
      <w:r>
        <w:rPr>
          <w:rFonts w:asciiTheme="minorHAnsi" w:hAnsiTheme="minorHAnsi" w:cstheme="minorBidi"/>
          <w:b w:val="0"/>
          <w:bCs w:val="0"/>
          <w:sz w:val="21"/>
          <w14:ligatures w14:val="standardContextual"/>
        </w:rPr>
        <w:tab/>
      </w:r>
      <w:r>
        <w:rPr>
          <w:rStyle w:val="63"/>
        </w:rPr>
        <w:t>开发预算</w:t>
      </w:r>
      <w:r>
        <w:tab/>
      </w:r>
      <w:r>
        <w:fldChar w:fldCharType="begin"/>
      </w:r>
      <w:r>
        <w:instrText xml:space="preserve"> PAGEREF _Toc161739526 \h </w:instrText>
      </w:r>
      <w:r>
        <w:fldChar w:fldCharType="separate"/>
      </w:r>
      <w:r>
        <w:t>7</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"_Toc161739527" </w:instrText>
      </w:r>
      <w:r>
        <w:fldChar w:fldCharType="separate"/>
      </w:r>
      <w:r>
        <w:rPr>
          <w:rStyle w:val="63"/>
          <w:rFonts w:cs="Times New Roman"/>
        </w:rPr>
        <w:t>3</w:t>
      </w:r>
      <w:r>
        <w:rPr>
          <w:rFonts w:asciiTheme="minorHAnsi" w:hAnsiTheme="minorHAnsi" w:cstheme="minorBidi"/>
          <w:b w:val="0"/>
          <w:bCs w:val="0"/>
          <w:i w:val="0"/>
          <w:iCs w:val="0"/>
          <w:sz w:val="21"/>
          <w:szCs w:val="22"/>
          <w14:ligatures w14:val="standardContextual"/>
        </w:rPr>
        <w:tab/>
      </w:r>
      <w:r>
        <w:rPr>
          <w:rStyle w:val="63"/>
        </w:rPr>
        <w:t>可行性分析</w:t>
      </w:r>
      <w:r>
        <w:tab/>
      </w:r>
      <w:r>
        <w:fldChar w:fldCharType="begin"/>
      </w:r>
      <w:r>
        <w:instrText xml:space="preserve"> PAGEREF _Toc161739527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"_Toc161739528" </w:instrText>
      </w:r>
      <w:r>
        <w:fldChar w:fldCharType="separate"/>
      </w:r>
      <w:r>
        <w:rPr>
          <w:rStyle w:val="63"/>
          <w:rFonts w:cs="Times New Roman"/>
        </w:rPr>
        <w:t>3.1</w:t>
      </w:r>
      <w:r>
        <w:rPr>
          <w:rFonts w:asciiTheme="minorHAnsi" w:hAnsiTheme="minorHAnsi" w:cstheme="minorBidi"/>
          <w:b w:val="0"/>
          <w:bCs w:val="0"/>
          <w:sz w:val="21"/>
          <w14:ligatures w14:val="standardContextual"/>
        </w:rPr>
        <w:tab/>
      </w:r>
      <w:r>
        <w:rPr>
          <w:rStyle w:val="63"/>
        </w:rPr>
        <w:t>技术可行性分析</w:t>
      </w:r>
      <w:r>
        <w:tab/>
      </w:r>
      <w:r>
        <w:fldChar w:fldCharType="begin"/>
      </w:r>
      <w:r>
        <w:instrText xml:space="preserve"> PAGEREF _Toc161739528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"_Toc161739529" </w:instrText>
      </w:r>
      <w:r>
        <w:fldChar w:fldCharType="separate"/>
      </w:r>
      <w:r>
        <w:rPr>
          <w:rStyle w:val="63"/>
          <w:rFonts w:cs="Times New Roman"/>
        </w:rPr>
        <w:t>3.2</w:t>
      </w:r>
      <w:r>
        <w:rPr>
          <w:rFonts w:asciiTheme="minorHAnsi" w:hAnsiTheme="minorHAnsi" w:cstheme="minorBidi"/>
          <w:b w:val="0"/>
          <w:bCs w:val="0"/>
          <w:sz w:val="21"/>
          <w14:ligatures w14:val="standardContextual"/>
        </w:rPr>
        <w:tab/>
      </w:r>
      <w:r>
        <w:rPr>
          <w:rStyle w:val="63"/>
        </w:rPr>
        <w:t>资源可行性分析</w:t>
      </w:r>
      <w:r>
        <w:tab/>
      </w:r>
      <w:r>
        <w:fldChar w:fldCharType="begin"/>
      </w:r>
      <w:r>
        <w:instrText xml:space="preserve"> PAGEREF _Toc161739529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"_Toc161739530" </w:instrText>
      </w:r>
      <w:r>
        <w:fldChar w:fldCharType="separate"/>
      </w:r>
      <w:r>
        <w:rPr>
          <w:rStyle w:val="63"/>
          <w:rFonts w:cs="Times New Roman"/>
        </w:rPr>
        <w:t>3.3</w:t>
      </w:r>
      <w:r>
        <w:rPr>
          <w:rFonts w:asciiTheme="minorHAnsi" w:hAnsiTheme="minorHAnsi" w:cstheme="minorBidi"/>
          <w:b w:val="0"/>
          <w:bCs w:val="0"/>
          <w:sz w:val="21"/>
          <w14:ligatures w14:val="standardContextual"/>
        </w:rPr>
        <w:tab/>
      </w:r>
      <w:r>
        <w:rPr>
          <w:rStyle w:val="63"/>
        </w:rPr>
        <w:t>市场可行性分析</w:t>
      </w:r>
      <w:r>
        <w:tab/>
      </w:r>
      <w:r>
        <w:fldChar w:fldCharType="begin"/>
      </w:r>
      <w:r>
        <w:instrText xml:space="preserve"> PAGEREF _Toc161739530 \h </w:instrText>
      </w:r>
      <w:r>
        <w:fldChar w:fldCharType="separate"/>
      </w:r>
      <w:r>
        <w:t>9</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"_Toc161739531" </w:instrText>
      </w:r>
      <w:r>
        <w:fldChar w:fldCharType="separate"/>
      </w:r>
      <w:r>
        <w:rPr>
          <w:rStyle w:val="63"/>
          <w:rFonts w:cs="Times New Roman"/>
        </w:rPr>
        <w:t>4</w:t>
      </w:r>
      <w:r>
        <w:rPr>
          <w:rFonts w:asciiTheme="minorHAnsi" w:hAnsiTheme="minorHAnsi" w:cstheme="minorBidi"/>
          <w:b w:val="0"/>
          <w:bCs w:val="0"/>
          <w:i w:val="0"/>
          <w:iCs w:val="0"/>
          <w:sz w:val="21"/>
          <w:szCs w:val="22"/>
          <w14:ligatures w14:val="standardContextual"/>
        </w:rPr>
        <w:tab/>
      </w:r>
      <w:r>
        <w:rPr>
          <w:rStyle w:val="63"/>
        </w:rPr>
        <w:t>需求分析</w:t>
      </w:r>
      <w:r>
        <w:tab/>
      </w:r>
      <w:r>
        <w:fldChar w:fldCharType="begin"/>
      </w:r>
      <w:r>
        <w:instrText xml:space="preserve"> PAGEREF _Toc161739531 \h </w:instrText>
      </w:r>
      <w:r>
        <w:fldChar w:fldCharType="separate"/>
      </w:r>
      <w:r>
        <w:t>10</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"_Toc161739532" </w:instrText>
      </w:r>
      <w:r>
        <w:fldChar w:fldCharType="separate"/>
      </w:r>
      <w:r>
        <w:rPr>
          <w:rStyle w:val="63"/>
          <w:rFonts w:cs="Times New Roman"/>
        </w:rPr>
        <w:t>4.1</w:t>
      </w:r>
      <w:r>
        <w:rPr>
          <w:rFonts w:asciiTheme="minorHAnsi" w:hAnsiTheme="minorHAnsi" w:cstheme="minorBidi"/>
          <w:b w:val="0"/>
          <w:bCs w:val="0"/>
          <w:sz w:val="21"/>
          <w14:ligatures w14:val="standardContextual"/>
        </w:rPr>
        <w:tab/>
      </w:r>
      <w:r>
        <w:rPr>
          <w:rStyle w:val="63"/>
        </w:rPr>
        <w:t>数据需求</w:t>
      </w:r>
      <w:r>
        <w:tab/>
      </w:r>
      <w:r>
        <w:fldChar w:fldCharType="begin"/>
      </w:r>
      <w:r>
        <w:instrText xml:space="preserve"> PAGEREF _Toc161739532 \h </w:instrText>
      </w:r>
      <w:r>
        <w:fldChar w:fldCharType="separate"/>
      </w:r>
      <w:r>
        <w:t>10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"_Toc161739533" </w:instrText>
      </w:r>
      <w:r>
        <w:fldChar w:fldCharType="separate"/>
      </w:r>
      <w:r>
        <w:rPr>
          <w:rStyle w:val="63"/>
          <w:rFonts w:cs="Times New Roman"/>
        </w:rPr>
        <w:t>4.1.1</w:t>
      </w:r>
      <w:r>
        <w:rPr>
          <w:rFonts w:asciiTheme="minorHAnsi" w:hAnsiTheme="minorHAnsi" w:cstheme="minorBidi"/>
          <w:sz w:val="21"/>
          <w:szCs w:val="22"/>
          <w14:ligatures w14:val="standardContextual"/>
        </w:rPr>
        <w:tab/>
      </w:r>
      <w:r>
        <w:rPr>
          <w:rStyle w:val="63"/>
        </w:rPr>
        <w:t>静态数据</w:t>
      </w:r>
      <w:r>
        <w:tab/>
      </w:r>
      <w:r>
        <w:fldChar w:fldCharType="begin"/>
      </w:r>
      <w:r>
        <w:instrText xml:space="preserve"> PAGEREF _Toc161739533 \h </w:instrText>
      </w:r>
      <w:r>
        <w:fldChar w:fldCharType="separate"/>
      </w:r>
      <w:r>
        <w:t>10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"_Toc161739534" </w:instrText>
      </w:r>
      <w:r>
        <w:fldChar w:fldCharType="separate"/>
      </w:r>
      <w:r>
        <w:rPr>
          <w:rStyle w:val="63"/>
          <w:rFonts w:cs="Times New Roman"/>
        </w:rPr>
        <w:t>4.1.2</w:t>
      </w:r>
      <w:r>
        <w:rPr>
          <w:rFonts w:asciiTheme="minorHAnsi" w:hAnsiTheme="minorHAnsi" w:cstheme="minorBidi"/>
          <w:sz w:val="21"/>
          <w:szCs w:val="22"/>
          <w14:ligatures w14:val="standardContextual"/>
        </w:rPr>
        <w:tab/>
      </w:r>
      <w:r>
        <w:rPr>
          <w:rStyle w:val="63"/>
        </w:rPr>
        <w:t>动态数据</w:t>
      </w:r>
      <w:r>
        <w:tab/>
      </w:r>
      <w:r>
        <w:fldChar w:fldCharType="begin"/>
      </w:r>
      <w:r>
        <w:instrText xml:space="preserve"> PAGEREF _Toc161739534 \h </w:instrText>
      </w:r>
      <w:r>
        <w:fldChar w:fldCharType="separate"/>
      </w:r>
      <w:r>
        <w:t>10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"_Toc161739535" </w:instrText>
      </w:r>
      <w:r>
        <w:fldChar w:fldCharType="separate"/>
      </w:r>
      <w:r>
        <w:rPr>
          <w:rStyle w:val="63"/>
          <w:rFonts w:cs="Times New Roman"/>
        </w:rPr>
        <w:t>4.1.3</w:t>
      </w:r>
      <w:r>
        <w:rPr>
          <w:rFonts w:asciiTheme="minorHAnsi" w:hAnsiTheme="minorHAnsi" w:cstheme="minorBidi"/>
          <w:sz w:val="21"/>
          <w:szCs w:val="22"/>
          <w14:ligatures w14:val="standardContextual"/>
        </w:rPr>
        <w:tab/>
      </w:r>
      <w:r>
        <w:rPr>
          <w:rStyle w:val="63"/>
        </w:rPr>
        <w:t>数据词典</w:t>
      </w:r>
      <w:r>
        <w:tab/>
      </w:r>
      <w:r>
        <w:fldChar w:fldCharType="begin"/>
      </w:r>
      <w:r>
        <w:instrText xml:space="preserve"> PAGEREF _Toc161739535 \h </w:instrText>
      </w:r>
      <w:r>
        <w:fldChar w:fldCharType="separate"/>
      </w:r>
      <w:r>
        <w:t>10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"_Toc161739536" </w:instrText>
      </w:r>
      <w:r>
        <w:fldChar w:fldCharType="separate"/>
      </w:r>
      <w:r>
        <w:rPr>
          <w:rStyle w:val="63"/>
          <w:rFonts w:cs="Times New Roman"/>
        </w:rPr>
        <w:t>4.1.4</w:t>
      </w:r>
      <w:r>
        <w:rPr>
          <w:rFonts w:asciiTheme="minorHAnsi" w:hAnsiTheme="minorHAnsi" w:cstheme="minorBidi"/>
          <w:sz w:val="21"/>
          <w:szCs w:val="22"/>
          <w14:ligatures w14:val="standardContextual"/>
        </w:rPr>
        <w:tab/>
      </w:r>
      <w:r>
        <w:rPr>
          <w:rStyle w:val="63"/>
        </w:rPr>
        <w:t>数据采集</w:t>
      </w:r>
      <w:r>
        <w:tab/>
      </w:r>
      <w:r>
        <w:fldChar w:fldCharType="begin"/>
      </w:r>
      <w:r>
        <w:instrText xml:space="preserve"> PAGEREF _Toc161739536 \h </w:instrText>
      </w:r>
      <w:r>
        <w:fldChar w:fldCharType="separate"/>
      </w:r>
      <w:r>
        <w:t>10</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"_Toc161739537" </w:instrText>
      </w:r>
      <w:r>
        <w:fldChar w:fldCharType="separate"/>
      </w:r>
      <w:r>
        <w:rPr>
          <w:rStyle w:val="63"/>
          <w:rFonts w:cs="Times New Roman"/>
        </w:rPr>
        <w:t>4.2</w:t>
      </w:r>
      <w:r>
        <w:rPr>
          <w:rFonts w:asciiTheme="minorHAnsi" w:hAnsiTheme="minorHAnsi" w:cstheme="minorBidi"/>
          <w:b w:val="0"/>
          <w:bCs w:val="0"/>
          <w:sz w:val="21"/>
          <w14:ligatures w14:val="standardContextual"/>
        </w:rPr>
        <w:tab/>
      </w:r>
      <w:r>
        <w:rPr>
          <w:rStyle w:val="63"/>
        </w:rPr>
        <w:t>功能需求</w:t>
      </w:r>
      <w:r>
        <w:tab/>
      </w:r>
      <w:r>
        <w:fldChar w:fldCharType="begin"/>
      </w:r>
      <w:r>
        <w:instrText xml:space="preserve"> PAGEREF _Toc161739537 \h </w:instrText>
      </w:r>
      <w:r>
        <w:fldChar w:fldCharType="separate"/>
      </w:r>
      <w:r>
        <w:t>11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"_Toc161739538" </w:instrText>
      </w:r>
      <w:r>
        <w:fldChar w:fldCharType="separate"/>
      </w:r>
      <w:r>
        <w:rPr>
          <w:rStyle w:val="63"/>
          <w:rFonts w:cs="Times New Roman"/>
        </w:rPr>
        <w:t>4.2.1</w:t>
      </w:r>
      <w:r>
        <w:rPr>
          <w:rFonts w:asciiTheme="minorHAnsi" w:hAnsiTheme="minorHAnsi" w:cstheme="minorBidi"/>
          <w:sz w:val="21"/>
          <w:szCs w:val="22"/>
          <w14:ligatures w14:val="standardContextual"/>
        </w:rPr>
        <w:tab/>
      </w:r>
      <w:r>
        <w:rPr>
          <w:rStyle w:val="63"/>
        </w:rPr>
        <w:t>功能模块</w:t>
      </w:r>
      <w:r>
        <w:tab/>
      </w:r>
      <w:r>
        <w:fldChar w:fldCharType="begin"/>
      </w:r>
      <w:r>
        <w:instrText xml:space="preserve"> PAGEREF _Toc161739538 \h </w:instrText>
      </w:r>
      <w:r>
        <w:fldChar w:fldCharType="separate"/>
      </w:r>
      <w:r>
        <w:t>11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"_Toc161739539" </w:instrText>
      </w:r>
      <w:r>
        <w:fldChar w:fldCharType="separate"/>
      </w:r>
      <w:r>
        <w:rPr>
          <w:rStyle w:val="63"/>
          <w:rFonts w:cs="Times New Roman"/>
        </w:rPr>
        <w:t>4.3</w:t>
      </w:r>
      <w:r>
        <w:rPr>
          <w:rFonts w:asciiTheme="minorHAnsi" w:hAnsiTheme="minorHAnsi" w:cstheme="minorBidi"/>
          <w:b w:val="0"/>
          <w:bCs w:val="0"/>
          <w:sz w:val="21"/>
          <w14:ligatures w14:val="standardContextual"/>
        </w:rPr>
        <w:tab/>
      </w:r>
      <w:r>
        <w:rPr>
          <w:rStyle w:val="63"/>
        </w:rPr>
        <w:t>性能需求</w:t>
      </w:r>
      <w:r>
        <w:tab/>
      </w:r>
      <w:r>
        <w:fldChar w:fldCharType="begin"/>
      </w:r>
      <w:r>
        <w:instrText xml:space="preserve"> PAGEREF _Toc161739539 \h </w:instrText>
      </w:r>
      <w:r>
        <w:fldChar w:fldCharType="separate"/>
      </w:r>
      <w:r>
        <w:t>11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"_Toc161739540" </w:instrText>
      </w:r>
      <w:r>
        <w:fldChar w:fldCharType="separate"/>
      </w:r>
      <w:r>
        <w:rPr>
          <w:rStyle w:val="63"/>
          <w:rFonts w:cs="Times New Roman"/>
        </w:rPr>
        <w:t>4.3.1</w:t>
      </w:r>
      <w:r>
        <w:rPr>
          <w:rFonts w:asciiTheme="minorHAnsi" w:hAnsiTheme="minorHAnsi" w:cstheme="minorBidi"/>
          <w:sz w:val="21"/>
          <w:szCs w:val="22"/>
          <w14:ligatures w14:val="standardContextual"/>
        </w:rPr>
        <w:tab/>
      </w:r>
      <w:r>
        <w:rPr>
          <w:rStyle w:val="63"/>
        </w:rPr>
        <w:t>时间特性</w:t>
      </w:r>
      <w:r>
        <w:tab/>
      </w:r>
      <w:r>
        <w:fldChar w:fldCharType="begin"/>
      </w:r>
      <w:r>
        <w:instrText xml:space="preserve"> PAGEREF _Toc161739540 \h </w:instrText>
      </w:r>
      <w:r>
        <w:fldChar w:fldCharType="separate"/>
      </w:r>
      <w:r>
        <w:t>11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"_Toc161739541" </w:instrText>
      </w:r>
      <w:r>
        <w:fldChar w:fldCharType="separate"/>
      </w:r>
      <w:r>
        <w:rPr>
          <w:rStyle w:val="63"/>
          <w:rFonts w:cs="Times New Roman"/>
        </w:rPr>
        <w:t>4.3.2</w:t>
      </w:r>
      <w:r>
        <w:rPr>
          <w:rFonts w:asciiTheme="minorHAnsi" w:hAnsiTheme="minorHAnsi" w:cstheme="minorBidi"/>
          <w:sz w:val="21"/>
          <w:szCs w:val="22"/>
          <w14:ligatures w14:val="standardContextual"/>
        </w:rPr>
        <w:tab/>
      </w:r>
      <w:r>
        <w:rPr>
          <w:rStyle w:val="63"/>
        </w:rPr>
        <w:t>适应性</w:t>
      </w:r>
      <w:r>
        <w:tab/>
      </w:r>
      <w:r>
        <w:fldChar w:fldCharType="begin"/>
      </w:r>
      <w:r>
        <w:instrText xml:space="preserve"> PAGEREF _Toc161739541 \h </w:instrText>
      </w:r>
      <w:r>
        <w:fldChar w:fldCharType="separate"/>
      </w:r>
      <w:r>
        <w:t>11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"_Toc161739542" </w:instrText>
      </w:r>
      <w:r>
        <w:fldChar w:fldCharType="separate"/>
      </w:r>
      <w:r>
        <w:rPr>
          <w:rStyle w:val="63"/>
          <w:rFonts w:cs="Times New Roman"/>
        </w:rPr>
        <w:t>4.4</w:t>
      </w:r>
      <w:r>
        <w:rPr>
          <w:rFonts w:asciiTheme="minorHAnsi" w:hAnsiTheme="minorHAnsi" w:cstheme="minorBidi"/>
          <w:b w:val="0"/>
          <w:bCs w:val="0"/>
          <w:sz w:val="21"/>
          <w14:ligatures w14:val="standardContextual"/>
        </w:rPr>
        <w:tab/>
      </w:r>
      <w:r>
        <w:rPr>
          <w:rStyle w:val="63"/>
        </w:rPr>
        <w:t>界面需求</w:t>
      </w:r>
      <w:r>
        <w:tab/>
      </w:r>
      <w:r>
        <w:fldChar w:fldCharType="begin"/>
      </w:r>
      <w:r>
        <w:instrText xml:space="preserve"> PAGEREF _Toc161739542 \h </w:instrText>
      </w:r>
      <w:r>
        <w:fldChar w:fldCharType="separate"/>
      </w:r>
      <w:r>
        <w:t>11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"_Toc161739543" </w:instrText>
      </w:r>
      <w:r>
        <w:fldChar w:fldCharType="separate"/>
      </w:r>
      <w:r>
        <w:rPr>
          <w:rStyle w:val="63"/>
          <w:rFonts w:cs="Times New Roman"/>
        </w:rPr>
        <w:t>4.5</w:t>
      </w:r>
      <w:r>
        <w:rPr>
          <w:rFonts w:asciiTheme="minorHAnsi" w:hAnsiTheme="minorHAnsi" w:cstheme="minorBidi"/>
          <w:b w:val="0"/>
          <w:bCs w:val="0"/>
          <w:sz w:val="21"/>
          <w14:ligatures w14:val="standardContextual"/>
        </w:rPr>
        <w:tab/>
      </w:r>
      <w:r>
        <w:rPr>
          <w:rStyle w:val="63"/>
        </w:rPr>
        <w:t>接口需求</w:t>
      </w:r>
      <w:r>
        <w:tab/>
      </w:r>
      <w:r>
        <w:fldChar w:fldCharType="begin"/>
      </w:r>
      <w:r>
        <w:instrText xml:space="preserve"> PAGEREF _Toc161739543 \h </w:instrText>
      </w:r>
      <w:r>
        <w:fldChar w:fldCharType="separate"/>
      </w:r>
      <w:r>
        <w:t>12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"_Toc161739544" </w:instrText>
      </w:r>
      <w:r>
        <w:fldChar w:fldCharType="separate"/>
      </w:r>
      <w:r>
        <w:rPr>
          <w:rStyle w:val="63"/>
          <w:rFonts w:cs="Times New Roman"/>
        </w:rPr>
        <w:t>4.5.1</w:t>
      </w:r>
      <w:r>
        <w:rPr>
          <w:rFonts w:asciiTheme="minorHAnsi" w:hAnsiTheme="minorHAnsi" w:cstheme="minorBidi"/>
          <w:sz w:val="21"/>
          <w:szCs w:val="22"/>
          <w14:ligatures w14:val="standardContextual"/>
        </w:rPr>
        <w:tab/>
      </w:r>
      <w:r>
        <w:rPr>
          <w:rStyle w:val="63"/>
        </w:rPr>
        <w:t>硬件接口</w:t>
      </w:r>
      <w:r>
        <w:tab/>
      </w:r>
      <w:r>
        <w:fldChar w:fldCharType="begin"/>
      </w:r>
      <w:r>
        <w:instrText xml:space="preserve"> PAGEREF _Toc161739544 \h </w:instrText>
      </w:r>
      <w:r>
        <w:fldChar w:fldCharType="separate"/>
      </w:r>
      <w:r>
        <w:t>12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"_Toc161739545" </w:instrText>
      </w:r>
      <w:r>
        <w:fldChar w:fldCharType="separate"/>
      </w:r>
      <w:r>
        <w:rPr>
          <w:rStyle w:val="63"/>
          <w:rFonts w:cs="Times New Roman"/>
        </w:rPr>
        <w:t>4.5.2</w:t>
      </w:r>
      <w:r>
        <w:rPr>
          <w:rFonts w:asciiTheme="minorHAnsi" w:hAnsiTheme="minorHAnsi" w:cstheme="minorBidi"/>
          <w:sz w:val="21"/>
          <w:szCs w:val="22"/>
          <w14:ligatures w14:val="standardContextual"/>
        </w:rPr>
        <w:tab/>
      </w:r>
      <w:r>
        <w:rPr>
          <w:rStyle w:val="63"/>
        </w:rPr>
        <w:t>软件接口</w:t>
      </w:r>
      <w:r>
        <w:tab/>
      </w:r>
      <w:r>
        <w:fldChar w:fldCharType="begin"/>
      </w:r>
      <w:r>
        <w:instrText xml:space="preserve"> PAGEREF _Toc161739545 \h </w:instrText>
      </w:r>
      <w:r>
        <w:fldChar w:fldCharType="separate"/>
      </w:r>
      <w:r>
        <w:t>12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"_Toc161739546" </w:instrText>
      </w:r>
      <w:r>
        <w:fldChar w:fldCharType="separate"/>
      </w:r>
      <w:r>
        <w:rPr>
          <w:rStyle w:val="63"/>
          <w:rFonts w:cs="Times New Roman"/>
        </w:rPr>
        <w:t>4.6</w:t>
      </w:r>
      <w:r>
        <w:rPr>
          <w:rFonts w:asciiTheme="minorHAnsi" w:hAnsiTheme="minorHAnsi" w:cstheme="minorBidi"/>
          <w:b w:val="0"/>
          <w:bCs w:val="0"/>
          <w:sz w:val="21"/>
          <w14:ligatures w14:val="standardContextual"/>
        </w:rPr>
        <w:tab/>
      </w:r>
      <w:r>
        <w:rPr>
          <w:rStyle w:val="63"/>
        </w:rPr>
        <w:t>其他需求</w:t>
      </w:r>
      <w:r>
        <w:tab/>
      </w:r>
      <w:r>
        <w:fldChar w:fldCharType="begin"/>
      </w:r>
      <w:r>
        <w:instrText xml:space="preserve"> PAGEREF _Toc161739546 \h </w:instrText>
      </w:r>
      <w:r>
        <w:fldChar w:fldCharType="separate"/>
      </w:r>
      <w:r>
        <w:t>12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"_Toc161739547" </w:instrText>
      </w:r>
      <w:r>
        <w:fldChar w:fldCharType="separate"/>
      </w:r>
      <w:r>
        <w:rPr>
          <w:rStyle w:val="63"/>
          <w:rFonts w:cs="Times New Roman"/>
        </w:rPr>
        <w:t>5</w:t>
      </w:r>
      <w:r>
        <w:rPr>
          <w:rFonts w:asciiTheme="minorHAnsi" w:hAnsiTheme="minorHAnsi" w:cstheme="minorBidi"/>
          <w:b w:val="0"/>
          <w:bCs w:val="0"/>
          <w:i w:val="0"/>
          <w:iCs w:val="0"/>
          <w:sz w:val="21"/>
          <w:szCs w:val="22"/>
          <w14:ligatures w14:val="standardContextual"/>
        </w:rPr>
        <w:tab/>
      </w:r>
      <w:r>
        <w:rPr>
          <w:rStyle w:val="63"/>
        </w:rPr>
        <w:t>概要设计</w:t>
      </w:r>
      <w:r>
        <w:tab/>
      </w:r>
      <w:r>
        <w:fldChar w:fldCharType="begin"/>
      </w:r>
      <w:r>
        <w:instrText xml:space="preserve"> PAGEREF _Toc161739547 \h </w:instrText>
      </w:r>
      <w:r>
        <w:fldChar w:fldCharType="separate"/>
      </w:r>
      <w:r>
        <w:t>12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"_Toc161739548" </w:instrText>
      </w:r>
      <w:r>
        <w:fldChar w:fldCharType="separate"/>
      </w:r>
      <w:r>
        <w:rPr>
          <w:rStyle w:val="63"/>
          <w:rFonts w:cs="Times New Roman"/>
        </w:rPr>
        <w:t>5.1</w:t>
      </w:r>
      <w:r>
        <w:rPr>
          <w:rFonts w:asciiTheme="minorHAnsi" w:hAnsiTheme="minorHAnsi" w:cstheme="minorBidi"/>
          <w:b w:val="0"/>
          <w:bCs w:val="0"/>
          <w:sz w:val="21"/>
          <w14:ligatures w14:val="standardContextual"/>
        </w:rPr>
        <w:tab/>
      </w:r>
      <w:r>
        <w:rPr>
          <w:rStyle w:val="63"/>
        </w:rPr>
        <w:t>处理流程</w:t>
      </w:r>
      <w:r>
        <w:tab/>
      </w:r>
      <w:r>
        <w:fldChar w:fldCharType="begin"/>
      </w:r>
      <w:r>
        <w:instrText xml:space="preserve"> PAGEREF _Toc161739548 \h </w:instrText>
      </w:r>
      <w:r>
        <w:fldChar w:fldCharType="separate"/>
      </w:r>
      <w:r>
        <w:t>12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"_Toc161739549" </w:instrText>
      </w:r>
      <w:r>
        <w:fldChar w:fldCharType="separate"/>
      </w:r>
      <w:r>
        <w:rPr>
          <w:rStyle w:val="63"/>
          <w:rFonts w:cs="Times New Roman"/>
        </w:rPr>
        <w:t>5.2</w:t>
      </w:r>
      <w:r>
        <w:rPr>
          <w:rFonts w:asciiTheme="minorHAnsi" w:hAnsiTheme="minorHAnsi" w:cstheme="minorBidi"/>
          <w:b w:val="0"/>
          <w:bCs w:val="0"/>
          <w:sz w:val="21"/>
          <w14:ligatures w14:val="standardContextual"/>
        </w:rPr>
        <w:tab/>
      </w:r>
      <w:r>
        <w:rPr>
          <w:rStyle w:val="63"/>
        </w:rPr>
        <w:t>总体结构设计</w:t>
      </w:r>
      <w:r>
        <w:tab/>
      </w:r>
      <w:r>
        <w:fldChar w:fldCharType="begin"/>
      </w:r>
      <w:r>
        <w:instrText xml:space="preserve"> PAGEREF _Toc161739549 \h </w:instrText>
      </w:r>
      <w:r>
        <w:fldChar w:fldCharType="separate"/>
      </w:r>
      <w:r>
        <w:t>13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"_Toc161739550" </w:instrText>
      </w:r>
      <w:r>
        <w:fldChar w:fldCharType="separate"/>
      </w:r>
      <w:r>
        <w:rPr>
          <w:rStyle w:val="63"/>
          <w:rFonts w:cs="Times New Roman"/>
        </w:rPr>
        <w:t>5.3</w:t>
      </w:r>
      <w:r>
        <w:rPr>
          <w:rFonts w:asciiTheme="minorHAnsi" w:hAnsiTheme="minorHAnsi" w:cstheme="minorBidi"/>
          <w:b w:val="0"/>
          <w:bCs w:val="0"/>
          <w:sz w:val="21"/>
          <w14:ligatures w14:val="standardContextual"/>
        </w:rPr>
        <w:tab/>
      </w:r>
      <w:r>
        <w:rPr>
          <w:rStyle w:val="63"/>
        </w:rPr>
        <w:t>功能设计</w:t>
      </w:r>
      <w:r>
        <w:tab/>
      </w:r>
      <w:r>
        <w:fldChar w:fldCharType="begin"/>
      </w:r>
      <w:r>
        <w:instrText xml:space="preserve"> PAGEREF _Toc161739550 \h </w:instrText>
      </w:r>
      <w:r>
        <w:fldChar w:fldCharType="separate"/>
      </w:r>
      <w:r>
        <w:t>13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"_Toc161739551" </w:instrText>
      </w:r>
      <w:r>
        <w:fldChar w:fldCharType="separate"/>
      </w:r>
      <w:r>
        <w:rPr>
          <w:rStyle w:val="63"/>
          <w:rFonts w:cs="Times New Roman"/>
        </w:rPr>
        <w:t>5.4</w:t>
      </w:r>
      <w:r>
        <w:rPr>
          <w:rFonts w:asciiTheme="minorHAnsi" w:hAnsiTheme="minorHAnsi" w:cstheme="minorBidi"/>
          <w:b w:val="0"/>
          <w:bCs w:val="0"/>
          <w:sz w:val="21"/>
          <w14:ligatures w14:val="standardContextual"/>
        </w:rPr>
        <w:tab/>
      </w:r>
      <w:r>
        <w:rPr>
          <w:rStyle w:val="63"/>
        </w:rPr>
        <w:t>数据流转设计</w:t>
      </w:r>
      <w:r>
        <w:tab/>
      </w:r>
      <w:r>
        <w:fldChar w:fldCharType="begin"/>
      </w:r>
      <w:r>
        <w:instrText xml:space="preserve"> PAGEREF _Toc161739551 \h </w:instrText>
      </w:r>
      <w:r>
        <w:fldChar w:fldCharType="separate"/>
      </w:r>
      <w:r>
        <w:t>13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"_Toc161739552" </w:instrText>
      </w:r>
      <w:r>
        <w:fldChar w:fldCharType="separate"/>
      </w:r>
      <w:r>
        <w:rPr>
          <w:rStyle w:val="63"/>
          <w:rFonts w:cs="Times New Roman"/>
        </w:rPr>
        <w:t>5.5</w:t>
      </w:r>
      <w:r>
        <w:rPr>
          <w:rFonts w:asciiTheme="minorHAnsi" w:hAnsiTheme="minorHAnsi" w:cstheme="minorBidi"/>
          <w:b w:val="0"/>
          <w:bCs w:val="0"/>
          <w:sz w:val="21"/>
          <w14:ligatures w14:val="standardContextual"/>
        </w:rPr>
        <w:tab/>
      </w:r>
      <w:r>
        <w:rPr>
          <w:rStyle w:val="63"/>
        </w:rPr>
        <w:t>用户界面设计</w:t>
      </w:r>
      <w:r>
        <w:tab/>
      </w:r>
      <w:r>
        <w:fldChar w:fldCharType="begin"/>
      </w:r>
      <w:r>
        <w:instrText xml:space="preserve"> PAGEREF _Toc161739552 \h </w:instrText>
      </w:r>
      <w:r>
        <w:fldChar w:fldCharType="separate"/>
      </w:r>
      <w:r>
        <w:t>13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"_Toc161739553" </w:instrText>
      </w:r>
      <w:r>
        <w:fldChar w:fldCharType="separate"/>
      </w:r>
      <w:r>
        <w:rPr>
          <w:rStyle w:val="63"/>
          <w:rFonts w:cs="Times New Roman"/>
        </w:rPr>
        <w:t>5.6</w:t>
      </w:r>
      <w:r>
        <w:rPr>
          <w:rFonts w:asciiTheme="minorHAnsi" w:hAnsiTheme="minorHAnsi" w:cstheme="minorBidi"/>
          <w:b w:val="0"/>
          <w:bCs w:val="0"/>
          <w:sz w:val="21"/>
          <w14:ligatures w14:val="standardContextual"/>
        </w:rPr>
        <w:tab/>
      </w:r>
      <w:r>
        <w:rPr>
          <w:rStyle w:val="63"/>
        </w:rPr>
        <w:t>数据结构设计</w:t>
      </w:r>
      <w:r>
        <w:tab/>
      </w:r>
      <w:r>
        <w:fldChar w:fldCharType="begin"/>
      </w:r>
      <w:r>
        <w:instrText xml:space="preserve"> PAGEREF _Toc161739553 \h </w:instrText>
      </w:r>
      <w:r>
        <w:fldChar w:fldCharType="separate"/>
      </w:r>
      <w:r>
        <w:t>13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"_Toc161739554" </w:instrText>
      </w:r>
      <w:r>
        <w:fldChar w:fldCharType="separate"/>
      </w:r>
      <w:r>
        <w:rPr>
          <w:rStyle w:val="63"/>
          <w:rFonts w:cs="Times New Roman"/>
        </w:rPr>
        <w:t>5.7</w:t>
      </w:r>
      <w:r>
        <w:rPr>
          <w:rFonts w:asciiTheme="minorHAnsi" w:hAnsiTheme="minorHAnsi" w:cstheme="minorBidi"/>
          <w:b w:val="0"/>
          <w:bCs w:val="0"/>
          <w:sz w:val="21"/>
          <w14:ligatures w14:val="standardContextual"/>
        </w:rPr>
        <w:tab/>
      </w:r>
      <w:r>
        <w:rPr>
          <w:rStyle w:val="63"/>
        </w:rPr>
        <w:t>接口设计</w:t>
      </w:r>
      <w:r>
        <w:tab/>
      </w:r>
      <w:r>
        <w:fldChar w:fldCharType="begin"/>
      </w:r>
      <w:r>
        <w:instrText xml:space="preserve"> PAGEREF _Toc161739554 \h </w:instrText>
      </w:r>
      <w:r>
        <w:fldChar w:fldCharType="separate"/>
      </w:r>
      <w:r>
        <w:t>14</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"_Toc161739555" </w:instrText>
      </w:r>
      <w:r>
        <w:fldChar w:fldCharType="separate"/>
      </w:r>
      <w:r>
        <w:rPr>
          <w:rStyle w:val="63"/>
          <w:rFonts w:cs="Times New Roman"/>
        </w:rPr>
        <w:t>5.7.1</w:t>
      </w:r>
      <w:r>
        <w:rPr>
          <w:rFonts w:asciiTheme="minorHAnsi" w:hAnsiTheme="minorHAnsi" w:cstheme="minorBidi"/>
          <w:sz w:val="21"/>
          <w:szCs w:val="22"/>
          <w14:ligatures w14:val="standardContextual"/>
        </w:rPr>
        <w:tab/>
      </w:r>
      <w:r>
        <w:rPr>
          <w:rStyle w:val="63"/>
        </w:rPr>
        <w:t>外部接口</w:t>
      </w:r>
      <w:r>
        <w:tab/>
      </w:r>
      <w:r>
        <w:fldChar w:fldCharType="begin"/>
      </w:r>
      <w:r>
        <w:instrText xml:space="preserve"> PAGEREF _Toc161739555 \h </w:instrText>
      </w:r>
      <w:r>
        <w:fldChar w:fldCharType="separate"/>
      </w:r>
      <w:r>
        <w:t>14</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"_Toc161739556" </w:instrText>
      </w:r>
      <w:r>
        <w:fldChar w:fldCharType="separate"/>
      </w:r>
      <w:r>
        <w:rPr>
          <w:rStyle w:val="63"/>
          <w:rFonts w:cs="Times New Roman"/>
        </w:rPr>
        <w:t>5.7.2</w:t>
      </w:r>
      <w:r>
        <w:rPr>
          <w:rFonts w:asciiTheme="minorHAnsi" w:hAnsiTheme="minorHAnsi" w:cstheme="minorBidi"/>
          <w:sz w:val="21"/>
          <w:szCs w:val="22"/>
          <w14:ligatures w14:val="standardContextual"/>
        </w:rPr>
        <w:tab/>
      </w:r>
      <w:r>
        <w:rPr>
          <w:rStyle w:val="63"/>
        </w:rPr>
        <w:t>内部接口</w:t>
      </w:r>
      <w:r>
        <w:tab/>
      </w:r>
      <w:r>
        <w:fldChar w:fldCharType="begin"/>
      </w:r>
      <w:r>
        <w:instrText xml:space="preserve"> PAGEREF _Toc161739556 \h </w:instrText>
      </w:r>
      <w:r>
        <w:fldChar w:fldCharType="separate"/>
      </w:r>
      <w:r>
        <w:t>14</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"_Toc161739557" </w:instrText>
      </w:r>
      <w:r>
        <w:fldChar w:fldCharType="separate"/>
      </w:r>
      <w:r>
        <w:rPr>
          <w:rStyle w:val="63"/>
          <w:rFonts w:cs="Times New Roman"/>
        </w:rPr>
        <w:t>5.8</w:t>
      </w:r>
      <w:r>
        <w:rPr>
          <w:rFonts w:asciiTheme="minorHAnsi" w:hAnsiTheme="minorHAnsi" w:cstheme="minorBidi"/>
          <w:b w:val="0"/>
          <w:bCs w:val="0"/>
          <w:sz w:val="21"/>
          <w14:ligatures w14:val="standardContextual"/>
        </w:rPr>
        <w:tab/>
      </w:r>
      <w:r>
        <w:rPr>
          <w:rStyle w:val="63"/>
        </w:rPr>
        <w:t>错误/异常处理设计</w:t>
      </w:r>
      <w:r>
        <w:tab/>
      </w:r>
      <w:r>
        <w:fldChar w:fldCharType="begin"/>
      </w:r>
      <w:r>
        <w:instrText xml:space="preserve"> PAGEREF _Toc161739557 \h </w:instrText>
      </w:r>
      <w:r>
        <w:fldChar w:fldCharType="separate"/>
      </w:r>
      <w:r>
        <w:t>14</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"_Toc161739558" </w:instrText>
      </w:r>
      <w:r>
        <w:fldChar w:fldCharType="separate"/>
      </w:r>
      <w:r>
        <w:rPr>
          <w:rStyle w:val="63"/>
          <w:rFonts w:cs="Times New Roman"/>
        </w:rPr>
        <w:t>5.8.1</w:t>
      </w:r>
      <w:r>
        <w:rPr>
          <w:rFonts w:asciiTheme="minorHAnsi" w:hAnsiTheme="minorHAnsi" w:cstheme="minorBidi"/>
          <w:sz w:val="21"/>
          <w:szCs w:val="22"/>
          <w14:ligatures w14:val="standardContextual"/>
        </w:rPr>
        <w:tab/>
      </w:r>
      <w:r>
        <w:rPr>
          <w:rStyle w:val="63"/>
        </w:rPr>
        <w:t>错误/异常输出信息</w:t>
      </w:r>
      <w:r>
        <w:tab/>
      </w:r>
      <w:r>
        <w:fldChar w:fldCharType="begin"/>
      </w:r>
      <w:r>
        <w:instrText xml:space="preserve"> PAGEREF _Toc161739558 \h </w:instrText>
      </w:r>
      <w:r>
        <w:fldChar w:fldCharType="separate"/>
      </w:r>
      <w:r>
        <w:t>14</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"_Toc161739559" </w:instrText>
      </w:r>
      <w:r>
        <w:fldChar w:fldCharType="separate"/>
      </w:r>
      <w:r>
        <w:rPr>
          <w:rStyle w:val="63"/>
          <w:rFonts w:cs="Times New Roman"/>
        </w:rPr>
        <w:t>5.8.2</w:t>
      </w:r>
      <w:r>
        <w:rPr>
          <w:rFonts w:asciiTheme="minorHAnsi" w:hAnsiTheme="minorHAnsi" w:cstheme="minorBidi"/>
          <w:sz w:val="21"/>
          <w:szCs w:val="22"/>
          <w14:ligatures w14:val="standardContextual"/>
        </w:rPr>
        <w:tab/>
      </w:r>
      <w:r>
        <w:rPr>
          <w:rStyle w:val="63"/>
        </w:rPr>
        <w:t>错误/异常处理对策</w:t>
      </w:r>
      <w:r>
        <w:tab/>
      </w:r>
      <w:r>
        <w:fldChar w:fldCharType="begin"/>
      </w:r>
      <w:r>
        <w:instrText xml:space="preserve"> PAGEREF _Toc161739559 \h </w:instrText>
      </w:r>
      <w:r>
        <w:fldChar w:fldCharType="separate"/>
      </w:r>
      <w:r>
        <w:t>14</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"_Toc161739560" </w:instrText>
      </w:r>
      <w:r>
        <w:fldChar w:fldCharType="separate"/>
      </w:r>
      <w:r>
        <w:rPr>
          <w:rStyle w:val="63"/>
          <w:rFonts w:cs="Times New Roman"/>
        </w:rPr>
        <w:t>5.9</w:t>
      </w:r>
      <w:r>
        <w:rPr>
          <w:rFonts w:asciiTheme="minorHAnsi" w:hAnsiTheme="minorHAnsi" w:cstheme="minorBidi"/>
          <w:b w:val="0"/>
          <w:bCs w:val="0"/>
          <w:sz w:val="21"/>
          <w14:ligatures w14:val="standardContextual"/>
        </w:rPr>
        <w:tab/>
      </w:r>
      <w:r>
        <w:rPr>
          <w:rStyle w:val="63"/>
        </w:rPr>
        <w:t>系统配置策略</w:t>
      </w:r>
      <w:r>
        <w:tab/>
      </w:r>
      <w:r>
        <w:fldChar w:fldCharType="begin"/>
      </w:r>
      <w:r>
        <w:instrText xml:space="preserve"> PAGEREF _Toc161739560 \h </w:instrText>
      </w:r>
      <w:r>
        <w:fldChar w:fldCharType="separate"/>
      </w:r>
      <w:r>
        <w:t>14</w:t>
      </w:r>
      <w:r>
        <w:fldChar w:fldCharType="end"/>
      </w:r>
      <w:r>
        <w:fldChar w:fldCharType="end"/>
      </w:r>
    </w:p>
    <w:p>
      <w:pPr>
        <w:pStyle w:val="32"/>
        <w:tabs>
          <w:tab w:val="left" w:pos="105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"_Toc161739561" </w:instrText>
      </w:r>
      <w:r>
        <w:fldChar w:fldCharType="separate"/>
      </w:r>
      <w:r>
        <w:rPr>
          <w:rStyle w:val="63"/>
          <w:rFonts w:cs="Times New Roman"/>
        </w:rPr>
        <w:t>5.10</w:t>
      </w:r>
      <w:r>
        <w:rPr>
          <w:rFonts w:asciiTheme="minorHAnsi" w:hAnsiTheme="minorHAnsi" w:cstheme="minorBidi"/>
          <w:b w:val="0"/>
          <w:bCs w:val="0"/>
          <w:sz w:val="21"/>
          <w14:ligatures w14:val="standardContextual"/>
        </w:rPr>
        <w:tab/>
      </w:r>
      <w:r>
        <w:rPr>
          <w:rStyle w:val="63"/>
        </w:rPr>
        <w:t>系统部署方案</w:t>
      </w:r>
      <w:r>
        <w:tab/>
      </w:r>
      <w:r>
        <w:fldChar w:fldCharType="begin"/>
      </w:r>
      <w:r>
        <w:instrText xml:space="preserve"> PAGEREF _Toc161739561 \h </w:instrText>
      </w:r>
      <w:r>
        <w:fldChar w:fldCharType="separate"/>
      </w:r>
      <w:r>
        <w:t>14</w:t>
      </w:r>
      <w:r>
        <w:fldChar w:fldCharType="end"/>
      </w:r>
      <w:r>
        <w:fldChar w:fldCharType="end"/>
      </w:r>
    </w:p>
    <w:p>
      <w:pPr>
        <w:pStyle w:val="32"/>
        <w:tabs>
          <w:tab w:val="left" w:pos="105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"_Toc161739562" </w:instrText>
      </w:r>
      <w:r>
        <w:fldChar w:fldCharType="separate"/>
      </w:r>
      <w:r>
        <w:rPr>
          <w:rStyle w:val="63"/>
          <w:rFonts w:cs="Times New Roman"/>
        </w:rPr>
        <w:t>5.11</w:t>
      </w:r>
      <w:r>
        <w:rPr>
          <w:rFonts w:asciiTheme="minorHAnsi" w:hAnsiTheme="minorHAnsi" w:cstheme="minorBidi"/>
          <w:b w:val="0"/>
          <w:bCs w:val="0"/>
          <w:sz w:val="21"/>
          <w14:ligatures w14:val="standardContextual"/>
        </w:rPr>
        <w:tab/>
      </w:r>
      <w:r>
        <w:rPr>
          <w:rStyle w:val="63"/>
        </w:rPr>
        <w:t>跨端应用架构设计</w:t>
      </w:r>
      <w:r>
        <w:tab/>
      </w:r>
      <w:r>
        <w:fldChar w:fldCharType="begin"/>
      </w:r>
      <w:r>
        <w:instrText xml:space="preserve"> PAGEREF _Toc161739562 \h </w:instrText>
      </w:r>
      <w:r>
        <w:fldChar w:fldCharType="separate"/>
      </w:r>
      <w:r>
        <w:t>15</w:t>
      </w:r>
      <w:r>
        <w:fldChar w:fldCharType="end"/>
      </w:r>
      <w:r>
        <w:fldChar w:fldCharType="end"/>
      </w:r>
    </w:p>
    <w:p>
      <w:pPr>
        <w:pStyle w:val="32"/>
        <w:tabs>
          <w:tab w:val="left" w:pos="105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"_Toc161739563" </w:instrText>
      </w:r>
      <w:r>
        <w:fldChar w:fldCharType="separate"/>
      </w:r>
      <w:r>
        <w:rPr>
          <w:rStyle w:val="63"/>
          <w:rFonts w:cs="Times New Roman"/>
        </w:rPr>
        <w:t>5.12</w:t>
      </w:r>
      <w:r>
        <w:rPr>
          <w:rFonts w:asciiTheme="minorHAnsi" w:hAnsiTheme="minorHAnsi" w:cstheme="minorBidi"/>
          <w:b w:val="0"/>
          <w:bCs w:val="0"/>
          <w:sz w:val="21"/>
          <w14:ligatures w14:val="standardContextual"/>
        </w:rPr>
        <w:tab/>
      </w:r>
      <w:r>
        <w:rPr>
          <w:rStyle w:val="63"/>
        </w:rPr>
        <w:t>其他相关技术与方案</w:t>
      </w:r>
      <w:r>
        <w:tab/>
      </w:r>
      <w:r>
        <w:fldChar w:fldCharType="begin"/>
      </w:r>
      <w:r>
        <w:instrText xml:space="preserve"> PAGEREF _Toc161739563 \h </w:instrText>
      </w:r>
      <w:r>
        <w:fldChar w:fldCharType="separate"/>
      </w:r>
      <w:r>
        <w:t>15</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"_Toc161739564" </w:instrText>
      </w:r>
      <w:r>
        <w:fldChar w:fldCharType="separate"/>
      </w:r>
      <w:r>
        <w:rPr>
          <w:rStyle w:val="63"/>
          <w:rFonts w:cs="Times New Roman"/>
        </w:rPr>
        <w:t>6</w:t>
      </w:r>
      <w:r>
        <w:rPr>
          <w:rFonts w:asciiTheme="minorHAnsi" w:hAnsiTheme="minorHAnsi" w:cstheme="minorBidi"/>
          <w:b w:val="0"/>
          <w:bCs w:val="0"/>
          <w:i w:val="0"/>
          <w:iCs w:val="0"/>
          <w:sz w:val="21"/>
          <w:szCs w:val="22"/>
          <w14:ligatures w14:val="standardContextual"/>
        </w:rPr>
        <w:tab/>
      </w:r>
      <w:r>
        <w:rPr>
          <w:rStyle w:val="63"/>
        </w:rPr>
        <w:t>数据库设计</w:t>
      </w:r>
      <w:r>
        <w:tab/>
      </w:r>
      <w:r>
        <w:fldChar w:fldCharType="begin"/>
      </w:r>
      <w:r>
        <w:instrText xml:space="preserve"> PAGEREF _Toc161739564 \h </w:instrText>
      </w:r>
      <w:r>
        <w:fldChar w:fldCharType="separate"/>
      </w:r>
      <w:r>
        <w:t>15</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"_Toc161739565" </w:instrText>
      </w:r>
      <w:r>
        <w:fldChar w:fldCharType="separate"/>
      </w:r>
      <w:r>
        <w:rPr>
          <w:rStyle w:val="63"/>
          <w:rFonts w:cs="Times New Roman"/>
        </w:rPr>
        <w:t>7</w:t>
      </w:r>
      <w:r>
        <w:rPr>
          <w:rFonts w:asciiTheme="minorHAnsi" w:hAnsiTheme="minorHAnsi" w:cstheme="minorBidi"/>
          <w:b w:val="0"/>
          <w:bCs w:val="0"/>
          <w:i w:val="0"/>
          <w:iCs w:val="0"/>
          <w:sz w:val="21"/>
          <w:szCs w:val="22"/>
          <w14:ligatures w14:val="standardContextual"/>
        </w:rPr>
        <w:tab/>
      </w:r>
      <w:r>
        <w:rPr>
          <w:rStyle w:val="63"/>
        </w:rPr>
        <w:t>手机端侧部署设计</w:t>
      </w:r>
      <w:r>
        <w:tab/>
      </w:r>
      <w:r>
        <w:fldChar w:fldCharType="begin"/>
      </w:r>
      <w:r>
        <w:instrText xml:space="preserve"> PAGEREF _Toc161739565 \h </w:instrText>
      </w:r>
      <w:r>
        <w:fldChar w:fldCharType="separate"/>
      </w:r>
      <w:r>
        <w:t>16</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"_Toc161739566" </w:instrText>
      </w:r>
      <w:r>
        <w:fldChar w:fldCharType="separate"/>
      </w:r>
      <w:r>
        <w:rPr>
          <w:rStyle w:val="63"/>
          <w:rFonts w:cs="Times New Roman"/>
        </w:rPr>
        <w:t>7.1</w:t>
      </w:r>
      <w:r>
        <w:rPr>
          <w:rFonts w:asciiTheme="minorHAnsi" w:hAnsiTheme="minorHAnsi" w:cstheme="minorBidi"/>
          <w:b w:val="0"/>
          <w:bCs w:val="0"/>
          <w:sz w:val="21"/>
          <w14:ligatures w14:val="standardContextual"/>
        </w:rPr>
        <w:tab/>
      </w:r>
      <w:r>
        <w:rPr>
          <w:rStyle w:val="63"/>
        </w:rPr>
        <w:t>手机环境需求</w:t>
      </w:r>
      <w:r>
        <w:tab/>
      </w:r>
      <w:r>
        <w:fldChar w:fldCharType="begin"/>
      </w:r>
      <w:r>
        <w:instrText xml:space="preserve"> PAGEREF _Toc161739566 \h </w:instrText>
      </w:r>
      <w:r>
        <w:fldChar w:fldCharType="separate"/>
      </w:r>
      <w:r>
        <w:t>16</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"_Toc161739567" </w:instrText>
      </w:r>
      <w:r>
        <w:fldChar w:fldCharType="separate"/>
      </w:r>
      <w:r>
        <w:rPr>
          <w:rStyle w:val="63"/>
          <w:rFonts w:cs="Times New Roman"/>
        </w:rPr>
        <w:t>8</w:t>
      </w:r>
      <w:r>
        <w:rPr>
          <w:rFonts w:asciiTheme="minorHAnsi" w:hAnsiTheme="minorHAnsi" w:cstheme="minorBidi"/>
          <w:b w:val="0"/>
          <w:bCs w:val="0"/>
          <w:i w:val="0"/>
          <w:iCs w:val="0"/>
          <w:sz w:val="21"/>
          <w:szCs w:val="22"/>
          <w14:ligatures w14:val="standardContextual"/>
        </w:rPr>
        <w:tab/>
      </w:r>
      <w:r>
        <w:rPr>
          <w:rStyle w:val="63"/>
        </w:rPr>
        <w:t>详细设计</w:t>
      </w:r>
      <w:r>
        <w:tab/>
      </w:r>
      <w:r>
        <w:fldChar w:fldCharType="begin"/>
      </w:r>
      <w:r>
        <w:instrText xml:space="preserve"> PAGEREF _Toc161739567 \h </w:instrText>
      </w:r>
      <w:r>
        <w:fldChar w:fldCharType="separate"/>
      </w:r>
      <w:r>
        <w:t>17</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"_Toc161739568" </w:instrText>
      </w:r>
      <w:r>
        <w:fldChar w:fldCharType="separate"/>
      </w:r>
      <w:r>
        <w:rPr>
          <w:rStyle w:val="63"/>
          <w:rFonts w:cs="Times New Roman"/>
        </w:rPr>
        <w:t>8.1</w:t>
      </w:r>
      <w:r>
        <w:rPr>
          <w:rFonts w:asciiTheme="minorHAnsi" w:hAnsiTheme="minorHAnsi" w:cstheme="minorBidi"/>
          <w:b w:val="0"/>
          <w:bCs w:val="0"/>
          <w:sz w:val="21"/>
          <w14:ligatures w14:val="standardContextual"/>
        </w:rPr>
        <w:tab/>
      </w:r>
      <w:r>
        <w:rPr>
          <w:rStyle w:val="63"/>
        </w:rPr>
        <w:t>随机探索模块</w:t>
      </w:r>
      <w:r>
        <w:tab/>
      </w:r>
      <w:r>
        <w:fldChar w:fldCharType="begin"/>
      </w:r>
      <w:r>
        <w:instrText xml:space="preserve"> PAGEREF _Toc161739568 \h </w:instrText>
      </w:r>
      <w:r>
        <w:fldChar w:fldCharType="separate"/>
      </w:r>
      <w:r>
        <w:t>17</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"_Toc161739569" </w:instrText>
      </w:r>
      <w:r>
        <w:fldChar w:fldCharType="separate"/>
      </w:r>
      <w:r>
        <w:rPr>
          <w:rStyle w:val="63"/>
          <w:rFonts w:cs="Times New Roman"/>
        </w:rPr>
        <w:t>8.1.1</w:t>
      </w:r>
      <w:r>
        <w:rPr>
          <w:rFonts w:asciiTheme="minorHAnsi" w:hAnsiTheme="minorHAnsi" w:cstheme="minorBidi"/>
          <w:sz w:val="21"/>
          <w:szCs w:val="22"/>
          <w14:ligatures w14:val="standardContextual"/>
        </w:rPr>
        <w:tab/>
      </w:r>
      <w:r>
        <w:rPr>
          <w:rStyle w:val="63"/>
        </w:rPr>
        <w:t>功能描述</w:t>
      </w:r>
      <w:r>
        <w:tab/>
      </w:r>
      <w:r>
        <w:fldChar w:fldCharType="begin"/>
      </w:r>
      <w:r>
        <w:instrText xml:space="preserve"> PAGEREF _Toc161739569 \h </w:instrText>
      </w:r>
      <w:r>
        <w:fldChar w:fldCharType="separate"/>
      </w:r>
      <w:r>
        <w:t>17</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"_Toc161739570" </w:instrText>
      </w:r>
      <w:r>
        <w:fldChar w:fldCharType="separate"/>
      </w:r>
      <w:r>
        <w:rPr>
          <w:rStyle w:val="63"/>
          <w:rFonts w:cs="Times New Roman"/>
        </w:rPr>
        <w:t>8.1.2</w:t>
      </w:r>
      <w:r>
        <w:rPr>
          <w:rFonts w:asciiTheme="minorHAnsi" w:hAnsiTheme="minorHAnsi" w:cstheme="minorBidi"/>
          <w:sz w:val="21"/>
          <w:szCs w:val="22"/>
          <w14:ligatures w14:val="standardContextual"/>
        </w:rPr>
        <w:tab/>
      </w:r>
      <w:r>
        <w:rPr>
          <w:rStyle w:val="63"/>
        </w:rPr>
        <w:t>性能描述</w:t>
      </w:r>
      <w:r>
        <w:tab/>
      </w:r>
      <w:r>
        <w:fldChar w:fldCharType="begin"/>
      </w:r>
      <w:r>
        <w:instrText xml:space="preserve"> PAGEREF _Toc161739570 \h </w:instrText>
      </w:r>
      <w:r>
        <w:fldChar w:fldCharType="separate"/>
      </w:r>
      <w:r>
        <w:t>17</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"_Toc161739571" </w:instrText>
      </w:r>
      <w:r>
        <w:fldChar w:fldCharType="separate"/>
      </w:r>
      <w:r>
        <w:rPr>
          <w:rStyle w:val="63"/>
          <w:rFonts w:cs="Times New Roman"/>
        </w:rPr>
        <w:t>8.1.3</w:t>
      </w:r>
      <w:r>
        <w:rPr>
          <w:rFonts w:asciiTheme="minorHAnsi" w:hAnsiTheme="minorHAnsi" w:cstheme="minorBidi"/>
          <w:sz w:val="21"/>
          <w:szCs w:val="22"/>
          <w14:ligatures w14:val="standardContextual"/>
        </w:rPr>
        <w:tab/>
      </w:r>
      <w:r>
        <w:rPr>
          <w:rStyle w:val="63"/>
        </w:rPr>
        <w:t>输入</w:t>
      </w:r>
      <w:r>
        <w:tab/>
      </w:r>
      <w:r>
        <w:fldChar w:fldCharType="begin"/>
      </w:r>
      <w:r>
        <w:instrText xml:space="preserve"> PAGEREF _Toc161739571 \h </w:instrText>
      </w:r>
      <w:r>
        <w:fldChar w:fldCharType="separate"/>
      </w:r>
      <w:r>
        <w:t>17</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"_Toc161739572" </w:instrText>
      </w:r>
      <w:r>
        <w:fldChar w:fldCharType="separate"/>
      </w:r>
      <w:r>
        <w:rPr>
          <w:rStyle w:val="63"/>
          <w:rFonts w:cs="Times New Roman"/>
        </w:rPr>
        <w:t>8.1.4</w:t>
      </w:r>
      <w:r>
        <w:rPr>
          <w:rFonts w:asciiTheme="minorHAnsi" w:hAnsiTheme="minorHAnsi" w:cstheme="minorBidi"/>
          <w:sz w:val="21"/>
          <w:szCs w:val="22"/>
          <w14:ligatures w14:val="standardContextual"/>
        </w:rPr>
        <w:tab/>
      </w:r>
      <w:r>
        <w:rPr>
          <w:rStyle w:val="63"/>
        </w:rPr>
        <w:t>输出</w:t>
      </w:r>
      <w:r>
        <w:tab/>
      </w:r>
      <w:r>
        <w:fldChar w:fldCharType="begin"/>
      </w:r>
      <w:r>
        <w:instrText xml:space="preserve"> PAGEREF _Toc161739572 \h </w:instrText>
      </w:r>
      <w:r>
        <w:fldChar w:fldCharType="separate"/>
      </w:r>
      <w:r>
        <w:t>17</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"_Toc161739573" </w:instrText>
      </w:r>
      <w:r>
        <w:fldChar w:fldCharType="separate"/>
      </w:r>
      <w:r>
        <w:rPr>
          <w:rStyle w:val="63"/>
          <w:rFonts w:cs="Times New Roman"/>
        </w:rPr>
        <w:t>8.1.5</w:t>
      </w:r>
      <w:r>
        <w:rPr>
          <w:rFonts w:asciiTheme="minorHAnsi" w:hAnsiTheme="minorHAnsi" w:cstheme="minorBidi"/>
          <w:sz w:val="21"/>
          <w:szCs w:val="22"/>
          <w14:ligatures w14:val="standardContextual"/>
        </w:rPr>
        <w:tab/>
      </w:r>
      <w:r>
        <w:rPr>
          <w:rStyle w:val="63"/>
        </w:rPr>
        <w:t>程序逻辑</w:t>
      </w:r>
      <w:r>
        <w:tab/>
      </w:r>
      <w:r>
        <w:fldChar w:fldCharType="begin"/>
      </w:r>
      <w:r>
        <w:instrText xml:space="preserve"> PAGEREF _Toc161739573 \h </w:instrText>
      </w:r>
      <w:r>
        <w:fldChar w:fldCharType="separate"/>
      </w:r>
      <w:r>
        <w:t>18</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"_Toc161739574" </w:instrText>
      </w:r>
      <w:r>
        <w:fldChar w:fldCharType="separate"/>
      </w:r>
      <w:r>
        <w:rPr>
          <w:rStyle w:val="63"/>
          <w:rFonts w:cs="Times New Roman"/>
        </w:rPr>
        <w:t>8.1.6</w:t>
      </w:r>
      <w:r>
        <w:rPr>
          <w:rFonts w:asciiTheme="minorHAnsi" w:hAnsiTheme="minorHAnsi" w:cstheme="minorBidi"/>
          <w:sz w:val="21"/>
          <w:szCs w:val="22"/>
          <w14:ligatures w14:val="standardContextual"/>
        </w:rPr>
        <w:tab/>
      </w:r>
      <w:r>
        <w:rPr>
          <w:rStyle w:val="63"/>
        </w:rPr>
        <w:t>限制条件</w:t>
      </w:r>
      <w:r>
        <w:tab/>
      </w:r>
      <w:r>
        <w:fldChar w:fldCharType="begin"/>
      </w:r>
      <w:r>
        <w:instrText xml:space="preserve"> PAGEREF _Toc161739574 \h </w:instrText>
      </w:r>
      <w:r>
        <w:fldChar w:fldCharType="separate"/>
      </w:r>
      <w:r>
        <w:t>18</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"_Toc161739575" </w:instrText>
      </w:r>
      <w:r>
        <w:fldChar w:fldCharType="separate"/>
      </w:r>
      <w:r>
        <w:rPr>
          <w:rStyle w:val="63"/>
          <w:rFonts w:cs="Times New Roman"/>
        </w:rPr>
        <w:t>8.2</w:t>
      </w:r>
      <w:r>
        <w:rPr>
          <w:rFonts w:asciiTheme="minorHAnsi" w:hAnsiTheme="minorHAnsi" w:cstheme="minorBidi"/>
          <w:b w:val="0"/>
          <w:bCs w:val="0"/>
          <w:sz w:val="21"/>
          <w14:ligatures w14:val="standardContextual"/>
        </w:rPr>
        <w:tab/>
      </w:r>
      <w:r>
        <w:rPr>
          <w:rStyle w:val="63"/>
        </w:rPr>
        <w:t>记忆生成模块</w:t>
      </w:r>
      <w:r>
        <w:tab/>
      </w:r>
      <w:r>
        <w:fldChar w:fldCharType="begin"/>
      </w:r>
      <w:r>
        <w:instrText xml:space="preserve"> PAGEREF _Toc161739575 \h </w:instrText>
      </w:r>
      <w:r>
        <w:fldChar w:fldCharType="separate"/>
      </w:r>
      <w:r>
        <w:t>18</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"_Toc161739576" </w:instrText>
      </w:r>
      <w:r>
        <w:fldChar w:fldCharType="separate"/>
      </w:r>
      <w:r>
        <w:rPr>
          <w:rStyle w:val="63"/>
          <w:rFonts w:cs="Times New Roman"/>
        </w:rPr>
        <w:t>8.2.1</w:t>
      </w:r>
      <w:r>
        <w:rPr>
          <w:rFonts w:asciiTheme="minorHAnsi" w:hAnsiTheme="minorHAnsi" w:cstheme="minorBidi"/>
          <w:sz w:val="21"/>
          <w:szCs w:val="22"/>
          <w14:ligatures w14:val="standardContextual"/>
        </w:rPr>
        <w:tab/>
      </w:r>
      <w:r>
        <w:rPr>
          <w:rStyle w:val="63"/>
        </w:rPr>
        <w:t>功能描述</w:t>
      </w:r>
      <w:r>
        <w:tab/>
      </w:r>
      <w:r>
        <w:fldChar w:fldCharType="begin"/>
      </w:r>
      <w:r>
        <w:instrText xml:space="preserve"> PAGEREF _Toc161739576 \h </w:instrText>
      </w:r>
      <w:r>
        <w:fldChar w:fldCharType="separate"/>
      </w:r>
      <w:r>
        <w:t>18</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"_Toc161739577" </w:instrText>
      </w:r>
      <w:r>
        <w:fldChar w:fldCharType="separate"/>
      </w:r>
      <w:r>
        <w:rPr>
          <w:rStyle w:val="63"/>
          <w:rFonts w:cs="Times New Roman"/>
        </w:rPr>
        <w:t>8.2.2</w:t>
      </w:r>
      <w:r>
        <w:rPr>
          <w:rFonts w:asciiTheme="minorHAnsi" w:hAnsiTheme="minorHAnsi" w:cstheme="minorBidi"/>
          <w:sz w:val="21"/>
          <w:szCs w:val="22"/>
          <w14:ligatures w14:val="standardContextual"/>
        </w:rPr>
        <w:tab/>
      </w:r>
      <w:r>
        <w:rPr>
          <w:rStyle w:val="63"/>
        </w:rPr>
        <w:t>性能描述</w:t>
      </w:r>
      <w:r>
        <w:tab/>
      </w:r>
      <w:r>
        <w:fldChar w:fldCharType="begin"/>
      </w:r>
      <w:r>
        <w:instrText xml:space="preserve"> PAGEREF _Toc161739577 \h </w:instrText>
      </w:r>
      <w:r>
        <w:fldChar w:fldCharType="separate"/>
      </w:r>
      <w:r>
        <w:t>18</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"_Toc161739578" </w:instrText>
      </w:r>
      <w:r>
        <w:fldChar w:fldCharType="separate"/>
      </w:r>
      <w:r>
        <w:rPr>
          <w:rStyle w:val="63"/>
          <w:rFonts w:cs="Times New Roman"/>
        </w:rPr>
        <w:t>8.2.3</w:t>
      </w:r>
      <w:r>
        <w:rPr>
          <w:rFonts w:asciiTheme="minorHAnsi" w:hAnsiTheme="minorHAnsi" w:cstheme="minorBidi"/>
          <w:sz w:val="21"/>
          <w:szCs w:val="22"/>
          <w14:ligatures w14:val="standardContextual"/>
        </w:rPr>
        <w:tab/>
      </w:r>
      <w:r>
        <w:rPr>
          <w:rStyle w:val="63"/>
        </w:rPr>
        <w:t>输入</w:t>
      </w:r>
      <w:r>
        <w:tab/>
      </w:r>
      <w:r>
        <w:fldChar w:fldCharType="begin"/>
      </w:r>
      <w:r>
        <w:instrText xml:space="preserve"> PAGEREF _Toc161739578 \h </w:instrText>
      </w:r>
      <w:r>
        <w:fldChar w:fldCharType="separate"/>
      </w:r>
      <w:r>
        <w:t>19</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"_Toc161739579" </w:instrText>
      </w:r>
      <w:r>
        <w:fldChar w:fldCharType="separate"/>
      </w:r>
      <w:r>
        <w:rPr>
          <w:rStyle w:val="63"/>
          <w:rFonts w:cs="Times New Roman"/>
        </w:rPr>
        <w:t>8.2.4</w:t>
      </w:r>
      <w:r>
        <w:rPr>
          <w:rFonts w:asciiTheme="minorHAnsi" w:hAnsiTheme="minorHAnsi" w:cstheme="minorBidi"/>
          <w:sz w:val="21"/>
          <w:szCs w:val="22"/>
          <w14:ligatures w14:val="standardContextual"/>
        </w:rPr>
        <w:tab/>
      </w:r>
      <w:r>
        <w:rPr>
          <w:rStyle w:val="63"/>
        </w:rPr>
        <w:t>输出</w:t>
      </w:r>
      <w:r>
        <w:tab/>
      </w:r>
      <w:r>
        <w:fldChar w:fldCharType="begin"/>
      </w:r>
      <w:r>
        <w:instrText xml:space="preserve"> PAGEREF _Toc161739579 \h </w:instrText>
      </w:r>
      <w:r>
        <w:fldChar w:fldCharType="separate"/>
      </w:r>
      <w:r>
        <w:t>19</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"_Toc161739580" </w:instrText>
      </w:r>
      <w:r>
        <w:fldChar w:fldCharType="separate"/>
      </w:r>
      <w:r>
        <w:rPr>
          <w:rStyle w:val="63"/>
          <w:rFonts w:cs="Times New Roman"/>
        </w:rPr>
        <w:t>8.2.5</w:t>
      </w:r>
      <w:r>
        <w:rPr>
          <w:rFonts w:asciiTheme="minorHAnsi" w:hAnsiTheme="minorHAnsi" w:cstheme="minorBidi"/>
          <w:sz w:val="21"/>
          <w:szCs w:val="22"/>
          <w14:ligatures w14:val="standardContextual"/>
        </w:rPr>
        <w:tab/>
      </w:r>
      <w:r>
        <w:rPr>
          <w:rStyle w:val="63"/>
        </w:rPr>
        <w:t>程序逻辑</w:t>
      </w:r>
      <w:r>
        <w:tab/>
      </w:r>
      <w:r>
        <w:fldChar w:fldCharType="begin"/>
      </w:r>
      <w:r>
        <w:instrText xml:space="preserve"> PAGEREF _Toc161739580 \h </w:instrText>
      </w:r>
      <w:r>
        <w:fldChar w:fldCharType="separate"/>
      </w:r>
      <w:r>
        <w:t>19</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"_Toc161739581" </w:instrText>
      </w:r>
      <w:r>
        <w:fldChar w:fldCharType="separate"/>
      </w:r>
      <w:r>
        <w:rPr>
          <w:rStyle w:val="63"/>
          <w:rFonts w:cs="Times New Roman"/>
        </w:rPr>
        <w:t>8.2.6</w:t>
      </w:r>
      <w:r>
        <w:rPr>
          <w:rFonts w:asciiTheme="minorHAnsi" w:hAnsiTheme="minorHAnsi" w:cstheme="minorBidi"/>
          <w:sz w:val="21"/>
          <w:szCs w:val="22"/>
          <w14:ligatures w14:val="standardContextual"/>
        </w:rPr>
        <w:tab/>
      </w:r>
      <w:r>
        <w:rPr>
          <w:rStyle w:val="63"/>
        </w:rPr>
        <w:t>限制条件</w:t>
      </w:r>
      <w:r>
        <w:tab/>
      </w:r>
      <w:r>
        <w:fldChar w:fldCharType="begin"/>
      </w:r>
      <w:r>
        <w:instrText xml:space="preserve"> PAGEREF _Toc161739581 \h </w:instrText>
      </w:r>
      <w:r>
        <w:fldChar w:fldCharType="separate"/>
      </w:r>
      <w:r>
        <w:t>19</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"_Toc161739582" </w:instrText>
      </w:r>
      <w:r>
        <w:fldChar w:fldCharType="separate"/>
      </w:r>
      <w:r>
        <w:rPr>
          <w:rStyle w:val="63"/>
          <w:rFonts w:cs="Times New Roman"/>
        </w:rPr>
        <w:t>8.3</w:t>
      </w:r>
      <w:r>
        <w:rPr>
          <w:rFonts w:asciiTheme="minorHAnsi" w:hAnsiTheme="minorHAnsi" w:cstheme="minorBidi"/>
          <w:b w:val="0"/>
          <w:bCs w:val="0"/>
          <w:sz w:val="21"/>
          <w14:ligatures w14:val="standardContextual"/>
        </w:rPr>
        <w:tab/>
      </w:r>
      <w:r>
        <w:rPr>
          <w:rStyle w:val="63"/>
        </w:rPr>
        <w:t>隐私过滤模块</w:t>
      </w:r>
      <w:r>
        <w:tab/>
      </w:r>
      <w:r>
        <w:fldChar w:fldCharType="begin"/>
      </w:r>
      <w:r>
        <w:instrText xml:space="preserve"> PAGEREF _Toc161739582 \h </w:instrText>
      </w:r>
      <w:r>
        <w:fldChar w:fldCharType="separate"/>
      </w:r>
      <w:r>
        <w:t>19</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"_Toc161739583" </w:instrText>
      </w:r>
      <w:r>
        <w:fldChar w:fldCharType="separate"/>
      </w:r>
      <w:r>
        <w:rPr>
          <w:rStyle w:val="63"/>
          <w:rFonts w:cs="Times New Roman"/>
        </w:rPr>
        <w:t>8.3.1</w:t>
      </w:r>
      <w:r>
        <w:rPr>
          <w:rFonts w:asciiTheme="minorHAnsi" w:hAnsiTheme="minorHAnsi" w:cstheme="minorBidi"/>
          <w:sz w:val="21"/>
          <w:szCs w:val="22"/>
          <w14:ligatures w14:val="standardContextual"/>
        </w:rPr>
        <w:tab/>
      </w:r>
      <w:r>
        <w:rPr>
          <w:rStyle w:val="63"/>
        </w:rPr>
        <w:t>功能描述</w:t>
      </w:r>
      <w:r>
        <w:tab/>
      </w:r>
      <w:r>
        <w:fldChar w:fldCharType="begin"/>
      </w:r>
      <w:r>
        <w:instrText xml:space="preserve"> PAGEREF _Toc161739583 \h </w:instrText>
      </w:r>
      <w:r>
        <w:fldChar w:fldCharType="separate"/>
      </w:r>
      <w:r>
        <w:t>19</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"_Toc161739584" </w:instrText>
      </w:r>
      <w:r>
        <w:fldChar w:fldCharType="separate"/>
      </w:r>
      <w:r>
        <w:rPr>
          <w:rStyle w:val="63"/>
          <w:rFonts w:cs="Times New Roman"/>
        </w:rPr>
        <w:t>8.3.2</w:t>
      </w:r>
      <w:r>
        <w:rPr>
          <w:rFonts w:asciiTheme="minorHAnsi" w:hAnsiTheme="minorHAnsi" w:cstheme="minorBidi"/>
          <w:sz w:val="21"/>
          <w:szCs w:val="22"/>
          <w14:ligatures w14:val="standardContextual"/>
        </w:rPr>
        <w:tab/>
      </w:r>
      <w:r>
        <w:rPr>
          <w:rStyle w:val="63"/>
        </w:rPr>
        <w:t>性能描述</w:t>
      </w:r>
      <w:r>
        <w:tab/>
      </w:r>
      <w:r>
        <w:fldChar w:fldCharType="begin"/>
      </w:r>
      <w:r>
        <w:instrText xml:space="preserve"> PAGEREF _Toc161739584 \h </w:instrText>
      </w:r>
      <w:r>
        <w:fldChar w:fldCharType="separate"/>
      </w:r>
      <w:r>
        <w:t>20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"_Toc161739585" </w:instrText>
      </w:r>
      <w:r>
        <w:fldChar w:fldCharType="separate"/>
      </w:r>
      <w:r>
        <w:rPr>
          <w:rStyle w:val="63"/>
          <w:rFonts w:cs="Times New Roman"/>
        </w:rPr>
        <w:t>8.3.3</w:t>
      </w:r>
      <w:r>
        <w:rPr>
          <w:rFonts w:asciiTheme="minorHAnsi" w:hAnsiTheme="minorHAnsi" w:cstheme="minorBidi"/>
          <w:sz w:val="21"/>
          <w:szCs w:val="22"/>
          <w14:ligatures w14:val="standardContextual"/>
        </w:rPr>
        <w:tab/>
      </w:r>
      <w:r>
        <w:rPr>
          <w:rStyle w:val="63"/>
        </w:rPr>
        <w:t>输入</w:t>
      </w:r>
      <w:r>
        <w:tab/>
      </w:r>
      <w:r>
        <w:fldChar w:fldCharType="begin"/>
      </w:r>
      <w:r>
        <w:instrText xml:space="preserve"> PAGEREF _Toc161739585 \h </w:instrText>
      </w:r>
      <w:r>
        <w:fldChar w:fldCharType="separate"/>
      </w:r>
      <w:r>
        <w:t>20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"_Toc161739586" </w:instrText>
      </w:r>
      <w:r>
        <w:fldChar w:fldCharType="separate"/>
      </w:r>
      <w:r>
        <w:rPr>
          <w:rStyle w:val="63"/>
          <w:rFonts w:cs="Times New Roman"/>
        </w:rPr>
        <w:t>8.3.4</w:t>
      </w:r>
      <w:r>
        <w:rPr>
          <w:rFonts w:asciiTheme="minorHAnsi" w:hAnsiTheme="minorHAnsi" w:cstheme="minorBidi"/>
          <w:sz w:val="21"/>
          <w:szCs w:val="22"/>
          <w14:ligatures w14:val="standardContextual"/>
        </w:rPr>
        <w:tab/>
      </w:r>
      <w:r>
        <w:rPr>
          <w:rStyle w:val="63"/>
        </w:rPr>
        <w:t>输出</w:t>
      </w:r>
      <w:r>
        <w:tab/>
      </w:r>
      <w:r>
        <w:fldChar w:fldCharType="begin"/>
      </w:r>
      <w:r>
        <w:instrText xml:space="preserve"> PAGEREF _Toc161739586 \h </w:instrText>
      </w:r>
      <w:r>
        <w:fldChar w:fldCharType="separate"/>
      </w:r>
      <w:r>
        <w:t>20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"_Toc161739587" </w:instrText>
      </w:r>
      <w:r>
        <w:fldChar w:fldCharType="separate"/>
      </w:r>
      <w:r>
        <w:rPr>
          <w:rStyle w:val="63"/>
          <w:rFonts w:cs="Times New Roman"/>
        </w:rPr>
        <w:t>8.3.5</w:t>
      </w:r>
      <w:r>
        <w:rPr>
          <w:rFonts w:asciiTheme="minorHAnsi" w:hAnsiTheme="minorHAnsi" w:cstheme="minorBidi"/>
          <w:sz w:val="21"/>
          <w:szCs w:val="22"/>
          <w14:ligatures w14:val="standardContextual"/>
        </w:rPr>
        <w:tab/>
      </w:r>
      <w:r>
        <w:rPr>
          <w:rStyle w:val="63"/>
        </w:rPr>
        <w:t>程序逻辑</w:t>
      </w:r>
      <w:r>
        <w:tab/>
      </w:r>
      <w:r>
        <w:fldChar w:fldCharType="begin"/>
      </w:r>
      <w:r>
        <w:instrText xml:space="preserve"> PAGEREF _Toc161739587 \h </w:instrText>
      </w:r>
      <w:r>
        <w:fldChar w:fldCharType="separate"/>
      </w:r>
      <w:r>
        <w:t>20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"_Toc161739588" </w:instrText>
      </w:r>
      <w:r>
        <w:fldChar w:fldCharType="separate"/>
      </w:r>
      <w:r>
        <w:rPr>
          <w:rStyle w:val="63"/>
          <w:rFonts w:cs="Times New Roman"/>
        </w:rPr>
        <w:t>8.3.6</w:t>
      </w:r>
      <w:r>
        <w:rPr>
          <w:rFonts w:asciiTheme="minorHAnsi" w:hAnsiTheme="minorHAnsi" w:cstheme="minorBidi"/>
          <w:sz w:val="21"/>
          <w:szCs w:val="22"/>
          <w14:ligatures w14:val="standardContextual"/>
        </w:rPr>
        <w:tab/>
      </w:r>
      <w:r>
        <w:rPr>
          <w:rStyle w:val="63"/>
        </w:rPr>
        <w:t>限制条件</w:t>
      </w:r>
      <w:r>
        <w:tab/>
      </w:r>
      <w:r>
        <w:fldChar w:fldCharType="begin"/>
      </w:r>
      <w:r>
        <w:instrText xml:space="preserve"> PAGEREF _Toc161739588 \h </w:instrText>
      </w:r>
      <w:r>
        <w:fldChar w:fldCharType="separate"/>
      </w:r>
      <w:r>
        <w:t>20</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"_Toc161739589" </w:instrText>
      </w:r>
      <w:r>
        <w:fldChar w:fldCharType="separate"/>
      </w:r>
      <w:r>
        <w:rPr>
          <w:rStyle w:val="63"/>
          <w:rFonts w:cs="Times New Roman"/>
        </w:rPr>
        <w:t>8.4</w:t>
      </w:r>
      <w:r>
        <w:rPr>
          <w:rFonts w:asciiTheme="minorHAnsi" w:hAnsiTheme="minorHAnsi" w:cstheme="minorBidi"/>
          <w:b w:val="0"/>
          <w:bCs w:val="0"/>
          <w:sz w:val="21"/>
          <w14:ligatures w14:val="standardContextual"/>
        </w:rPr>
        <w:tab/>
      </w:r>
      <w:r>
        <w:rPr>
          <w:rStyle w:val="63"/>
        </w:rPr>
        <w:t>安卓模块</w:t>
      </w:r>
      <w:r>
        <w:tab/>
      </w:r>
      <w:r>
        <w:fldChar w:fldCharType="begin"/>
      </w:r>
      <w:r>
        <w:instrText xml:space="preserve"> PAGEREF _Toc161739589 \h </w:instrText>
      </w:r>
      <w:r>
        <w:fldChar w:fldCharType="separate"/>
      </w:r>
      <w:r>
        <w:t>21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"_Toc161739590" </w:instrText>
      </w:r>
      <w:r>
        <w:fldChar w:fldCharType="separate"/>
      </w:r>
      <w:r>
        <w:rPr>
          <w:rStyle w:val="63"/>
          <w:rFonts w:cs="Times New Roman"/>
        </w:rPr>
        <w:t>8.4.1</w:t>
      </w:r>
      <w:r>
        <w:rPr>
          <w:rFonts w:asciiTheme="minorHAnsi" w:hAnsiTheme="minorHAnsi" w:cstheme="minorBidi"/>
          <w:sz w:val="21"/>
          <w:szCs w:val="22"/>
          <w14:ligatures w14:val="standardContextual"/>
        </w:rPr>
        <w:tab/>
      </w:r>
      <w:r>
        <w:rPr>
          <w:rStyle w:val="63"/>
        </w:rPr>
        <w:t>功能描述</w:t>
      </w:r>
      <w:r>
        <w:tab/>
      </w:r>
      <w:r>
        <w:fldChar w:fldCharType="begin"/>
      </w:r>
      <w:r>
        <w:instrText xml:space="preserve"> PAGEREF _Toc161739590 \h </w:instrText>
      </w:r>
      <w:r>
        <w:fldChar w:fldCharType="separate"/>
      </w:r>
      <w:r>
        <w:t>21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"_Toc161739591" </w:instrText>
      </w:r>
      <w:r>
        <w:fldChar w:fldCharType="separate"/>
      </w:r>
      <w:r>
        <w:rPr>
          <w:rStyle w:val="63"/>
          <w:rFonts w:cs="Times New Roman"/>
        </w:rPr>
        <w:t>8.4.2</w:t>
      </w:r>
      <w:r>
        <w:rPr>
          <w:rFonts w:asciiTheme="minorHAnsi" w:hAnsiTheme="minorHAnsi" w:cstheme="minorBidi"/>
          <w:sz w:val="21"/>
          <w:szCs w:val="22"/>
          <w14:ligatures w14:val="standardContextual"/>
        </w:rPr>
        <w:tab/>
      </w:r>
      <w:r>
        <w:rPr>
          <w:rStyle w:val="63"/>
        </w:rPr>
        <w:t>性能描述</w:t>
      </w:r>
      <w:r>
        <w:tab/>
      </w:r>
      <w:r>
        <w:fldChar w:fldCharType="begin"/>
      </w:r>
      <w:r>
        <w:instrText xml:space="preserve"> PAGEREF _Toc161739591 \h </w:instrText>
      </w:r>
      <w:r>
        <w:fldChar w:fldCharType="separate"/>
      </w:r>
      <w:r>
        <w:t>21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"_Toc161739592" </w:instrText>
      </w:r>
      <w:r>
        <w:fldChar w:fldCharType="separate"/>
      </w:r>
      <w:r>
        <w:rPr>
          <w:rStyle w:val="63"/>
          <w:rFonts w:cs="Times New Roman"/>
        </w:rPr>
        <w:t>8.4.3</w:t>
      </w:r>
      <w:r>
        <w:rPr>
          <w:rFonts w:asciiTheme="minorHAnsi" w:hAnsiTheme="minorHAnsi" w:cstheme="minorBidi"/>
          <w:sz w:val="21"/>
          <w:szCs w:val="22"/>
          <w14:ligatures w14:val="standardContextual"/>
        </w:rPr>
        <w:tab/>
      </w:r>
      <w:r>
        <w:rPr>
          <w:rStyle w:val="63"/>
        </w:rPr>
        <w:t>输入</w:t>
      </w:r>
      <w:r>
        <w:tab/>
      </w:r>
      <w:r>
        <w:fldChar w:fldCharType="begin"/>
      </w:r>
      <w:r>
        <w:instrText xml:space="preserve"> PAGEREF _Toc161739592 \h </w:instrText>
      </w:r>
      <w:r>
        <w:fldChar w:fldCharType="separate"/>
      </w:r>
      <w:r>
        <w:t>21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"_Toc161739593" </w:instrText>
      </w:r>
      <w:r>
        <w:fldChar w:fldCharType="separate"/>
      </w:r>
      <w:r>
        <w:rPr>
          <w:rStyle w:val="63"/>
          <w:rFonts w:cs="Times New Roman"/>
        </w:rPr>
        <w:t>8.4.4</w:t>
      </w:r>
      <w:r>
        <w:rPr>
          <w:rFonts w:asciiTheme="minorHAnsi" w:hAnsiTheme="minorHAnsi" w:cstheme="minorBidi"/>
          <w:sz w:val="21"/>
          <w:szCs w:val="22"/>
          <w14:ligatures w14:val="standardContextual"/>
        </w:rPr>
        <w:tab/>
      </w:r>
      <w:r>
        <w:rPr>
          <w:rStyle w:val="63"/>
        </w:rPr>
        <w:t>输出</w:t>
      </w:r>
      <w:r>
        <w:tab/>
      </w:r>
      <w:r>
        <w:fldChar w:fldCharType="begin"/>
      </w:r>
      <w:r>
        <w:instrText xml:space="preserve"> PAGEREF _Toc161739593 \h </w:instrText>
      </w:r>
      <w:r>
        <w:fldChar w:fldCharType="separate"/>
      </w:r>
      <w:r>
        <w:t>21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"_Toc161739594" </w:instrText>
      </w:r>
      <w:r>
        <w:fldChar w:fldCharType="separate"/>
      </w:r>
      <w:r>
        <w:rPr>
          <w:rStyle w:val="63"/>
          <w:rFonts w:cs="Times New Roman"/>
        </w:rPr>
        <w:t>8.4.5</w:t>
      </w:r>
      <w:r>
        <w:rPr>
          <w:rFonts w:asciiTheme="minorHAnsi" w:hAnsiTheme="minorHAnsi" w:cstheme="minorBidi"/>
          <w:sz w:val="21"/>
          <w:szCs w:val="22"/>
          <w14:ligatures w14:val="standardContextual"/>
        </w:rPr>
        <w:tab/>
      </w:r>
      <w:r>
        <w:rPr>
          <w:rStyle w:val="63"/>
        </w:rPr>
        <w:t>程序逻辑</w:t>
      </w:r>
      <w:r>
        <w:tab/>
      </w:r>
      <w:r>
        <w:fldChar w:fldCharType="begin"/>
      </w:r>
      <w:r>
        <w:instrText xml:space="preserve"> PAGEREF _Toc161739594 \h </w:instrText>
      </w:r>
      <w:r>
        <w:fldChar w:fldCharType="separate"/>
      </w:r>
      <w:r>
        <w:t>22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"_Toc161739595" </w:instrText>
      </w:r>
      <w:r>
        <w:fldChar w:fldCharType="separate"/>
      </w:r>
      <w:r>
        <w:rPr>
          <w:rStyle w:val="63"/>
          <w:rFonts w:cs="Times New Roman"/>
        </w:rPr>
        <w:t>8.4.6</w:t>
      </w:r>
      <w:r>
        <w:rPr>
          <w:rFonts w:asciiTheme="minorHAnsi" w:hAnsiTheme="minorHAnsi" w:cstheme="minorBidi"/>
          <w:sz w:val="21"/>
          <w:szCs w:val="22"/>
          <w14:ligatures w14:val="standardContextual"/>
        </w:rPr>
        <w:tab/>
      </w:r>
      <w:r>
        <w:rPr>
          <w:rStyle w:val="63"/>
        </w:rPr>
        <w:t>限制条件</w:t>
      </w:r>
      <w:r>
        <w:tab/>
      </w:r>
      <w:r>
        <w:fldChar w:fldCharType="begin"/>
      </w:r>
      <w:r>
        <w:instrText xml:space="preserve"> PAGEREF _Toc161739595 \h </w:instrText>
      </w:r>
      <w:r>
        <w:fldChar w:fldCharType="separate"/>
      </w:r>
      <w:r>
        <w:t>22</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headerReference r:id="rId7" w:type="default"/>
          <w:footerReference r:id="rId8" w:type="default"/>
          <w:pgSz w:w="11906" w:h="16838"/>
          <w:pgMar w:top="1440" w:right="1797" w:bottom="1440" w:left="1797" w:header="851" w:footer="992" w:gutter="0"/>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979"/>
        <w:gridCol w:w="1136"/>
        <w:gridCol w:w="1454"/>
        <w:gridCol w:w="1725"/>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jc w:val="center"/>
              <w:rPr>
                <w:rFonts w:ascii="宋体" w:hAnsi="宋体" w:eastAsia="宋体"/>
                <w:b/>
                <w:color w:val="000000"/>
                <w:sz w:val="21"/>
              </w:rPr>
            </w:pPr>
            <w:r>
              <w:rPr>
                <w:rFonts w:ascii="宋体" w:hAnsi="宋体" w:eastAsia="宋体"/>
                <w:b/>
                <w:color w:val="000000"/>
                <w:sz w:val="21"/>
              </w:rPr>
              <w:t>序号</w:t>
            </w:r>
          </w:p>
        </w:tc>
        <w:tc>
          <w:tcPr>
            <w:tcW w:w="1979" w:type="dxa"/>
            <w:vAlign w:val="center"/>
          </w:tcPr>
          <w:p>
            <w:pPr>
              <w:pStyle w:val="155"/>
              <w:jc w:val="center"/>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136" w:type="dxa"/>
            <w:vAlign w:val="center"/>
          </w:tcPr>
          <w:p>
            <w:pPr>
              <w:pStyle w:val="155"/>
              <w:jc w:val="center"/>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454" w:type="dxa"/>
            <w:vAlign w:val="center"/>
          </w:tcPr>
          <w:p>
            <w:pPr>
              <w:pStyle w:val="155"/>
              <w:jc w:val="center"/>
              <w:rPr>
                <w:rFonts w:ascii="宋体" w:hAnsi="宋体" w:eastAsia="宋体"/>
                <w:b/>
                <w:color w:val="000000"/>
                <w:sz w:val="21"/>
              </w:rPr>
            </w:pPr>
            <w:r>
              <w:rPr>
                <w:rFonts w:ascii="宋体" w:hAnsi="宋体" w:eastAsia="宋体"/>
                <w:b/>
                <w:color w:val="000000"/>
                <w:sz w:val="21"/>
              </w:rPr>
              <w:t>作者</w:t>
            </w:r>
          </w:p>
        </w:tc>
        <w:tc>
          <w:tcPr>
            <w:tcW w:w="1725" w:type="dxa"/>
            <w:vAlign w:val="center"/>
          </w:tcPr>
          <w:p>
            <w:pPr>
              <w:pStyle w:val="155"/>
              <w:jc w:val="center"/>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412" w:type="dxa"/>
            <w:vAlign w:val="center"/>
          </w:tcPr>
          <w:p>
            <w:pPr>
              <w:pStyle w:val="155"/>
              <w:jc w:val="center"/>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108"/>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1</w:t>
            </w:r>
          </w:p>
        </w:tc>
        <w:tc>
          <w:tcPr>
            <w:tcW w:w="1979" w:type="dxa"/>
            <w:vAlign w:val="center"/>
          </w:tcPr>
          <w:p>
            <w:pPr>
              <w:pStyle w:val="188"/>
              <w:spacing w:before="94"/>
              <w:ind w:left="0" w:leftChars="0" w:right="24" w:rightChars="0" w:firstLine="0" w:firstLineChars="0"/>
              <w:jc w:val="center"/>
              <w:rPr>
                <w:rFonts w:ascii="宋体" w:hAnsi="宋体" w:eastAsia="宋体" w:cs="宋体"/>
                <w:b/>
                <w:kern w:val="2"/>
                <w:sz w:val="21"/>
                <w:szCs w:val="21"/>
                <w:lang w:val="en-US" w:eastAsia="en-US" w:bidi="en-US"/>
              </w:rPr>
            </w:pPr>
            <w:r>
              <w:rPr>
                <w:b/>
                <w:sz w:val="21"/>
              </w:rPr>
              <w:t>初稿</w:t>
            </w:r>
          </w:p>
        </w:tc>
        <w:tc>
          <w:tcPr>
            <w:tcW w:w="1136" w:type="dxa"/>
            <w:vAlign w:val="center"/>
          </w:tcPr>
          <w:p>
            <w:pPr>
              <w:pStyle w:val="188"/>
              <w:spacing w:before="94"/>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0</w:t>
            </w:r>
            <w:r>
              <w:rPr>
                <w:b/>
                <w:sz w:val="21"/>
              </w:rPr>
              <w:t>.</w:t>
            </w:r>
            <w:r>
              <w:rPr>
                <w:rFonts w:ascii="Times New Roman"/>
                <w:b/>
                <w:sz w:val="21"/>
              </w:rPr>
              <w:t>5.0</w:t>
            </w:r>
          </w:p>
        </w:tc>
        <w:tc>
          <w:tcPr>
            <w:tcW w:w="1454" w:type="dxa"/>
            <w:vAlign w:val="center"/>
          </w:tcPr>
          <w:p>
            <w:pPr>
              <w:pStyle w:val="188"/>
              <w:spacing w:before="94"/>
              <w:ind w:left="0" w:leftChars="0" w:right="205" w:rightChars="0" w:firstLine="0" w:firstLineChars="0"/>
              <w:jc w:val="center"/>
              <w:rPr>
                <w:rFonts w:hint="default" w:ascii="宋体" w:hAnsi="宋体" w:eastAsia="宋体" w:cs="宋体"/>
                <w:b/>
                <w:kern w:val="2"/>
                <w:sz w:val="21"/>
                <w:szCs w:val="21"/>
                <w:lang w:val="en-US" w:eastAsia="zh-CN" w:bidi="en-US"/>
              </w:rPr>
            </w:pPr>
            <w:r>
              <w:rPr>
                <w:rFonts w:hint="eastAsia" w:cs="宋体"/>
                <w:b/>
                <w:kern w:val="2"/>
                <w:sz w:val="21"/>
                <w:szCs w:val="21"/>
                <w:lang w:val="en-US" w:eastAsia="zh-CN" w:bidi="en-US"/>
              </w:rPr>
              <w:t>Hi安卓队</w:t>
            </w:r>
          </w:p>
        </w:tc>
        <w:tc>
          <w:tcPr>
            <w:tcW w:w="1725" w:type="dxa"/>
            <w:vAlign w:val="center"/>
          </w:tcPr>
          <w:p>
            <w:pPr>
              <w:pStyle w:val="188"/>
              <w:spacing w:before="94"/>
              <w:ind w:left="0" w:leftChars="0" w:right="245" w:rightChars="0" w:firstLine="0" w:firstLineChars="0"/>
              <w:jc w:val="center"/>
              <w:rPr>
                <w:rFonts w:ascii="宋体" w:hAnsi="宋体" w:eastAsia="宋体" w:cs="宋体"/>
                <w:b/>
                <w:kern w:val="2"/>
                <w:sz w:val="21"/>
                <w:szCs w:val="21"/>
                <w:lang w:val="en-US" w:eastAsia="en-US"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01</w:t>
            </w:r>
            <w:r>
              <w:rPr>
                <w:b/>
                <w:sz w:val="21"/>
              </w:rPr>
              <w:t>.</w:t>
            </w:r>
            <w:r>
              <w:rPr>
                <w:rFonts w:ascii="Times New Roman"/>
                <w:b/>
                <w:sz w:val="21"/>
              </w:rPr>
              <w:t>07</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106"/>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2</w:t>
            </w:r>
          </w:p>
        </w:tc>
        <w:tc>
          <w:tcPr>
            <w:tcW w:w="1979" w:type="dxa"/>
            <w:vAlign w:val="center"/>
          </w:tcPr>
          <w:p>
            <w:pPr>
              <w:pStyle w:val="188"/>
              <w:spacing w:before="92"/>
              <w:ind w:left="0" w:leftChars="0" w:right="24" w:rightChars="0" w:firstLine="0" w:firstLineChars="0"/>
              <w:jc w:val="center"/>
              <w:rPr>
                <w:rFonts w:ascii="宋体" w:hAnsi="宋体" w:eastAsia="宋体" w:cs="宋体"/>
                <w:b/>
                <w:kern w:val="2"/>
                <w:sz w:val="21"/>
                <w:szCs w:val="21"/>
                <w:lang w:val="en-US" w:eastAsia="en-US" w:bidi="en-US"/>
              </w:rPr>
            </w:pPr>
            <w:r>
              <w:rPr>
                <w:b/>
                <w:sz w:val="21"/>
              </w:rPr>
              <w:t>完善了需求分析</w:t>
            </w:r>
          </w:p>
        </w:tc>
        <w:tc>
          <w:tcPr>
            <w:tcW w:w="1136" w:type="dxa"/>
            <w:vAlign w:val="center"/>
          </w:tcPr>
          <w:p>
            <w:pPr>
              <w:pStyle w:val="188"/>
              <w:spacing w:before="92"/>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0</w:t>
            </w:r>
            <w:r>
              <w:rPr>
                <w:b/>
                <w:sz w:val="21"/>
              </w:rPr>
              <w:t>.</w:t>
            </w:r>
            <w:r>
              <w:rPr>
                <w:rFonts w:ascii="Times New Roman"/>
                <w:b/>
                <w:sz w:val="21"/>
              </w:rPr>
              <w:t>6</w:t>
            </w:r>
            <w:r>
              <w:rPr>
                <w:b/>
                <w:sz w:val="21"/>
              </w:rPr>
              <w:t>.</w:t>
            </w:r>
            <w:r>
              <w:rPr>
                <w:rFonts w:ascii="Times New Roman"/>
                <w:b/>
                <w:sz w:val="21"/>
              </w:rPr>
              <w:t>0</w:t>
            </w:r>
          </w:p>
        </w:tc>
        <w:tc>
          <w:tcPr>
            <w:tcW w:w="1454" w:type="dxa"/>
            <w:vAlign w:val="center"/>
          </w:tcPr>
          <w:p>
            <w:pPr>
              <w:pStyle w:val="188"/>
              <w:spacing w:before="92"/>
              <w:ind w:left="0" w:leftChars="0" w:right="205" w:rightChars="0" w:firstLine="0" w:firstLineChars="0"/>
              <w:jc w:val="center"/>
              <w:rPr>
                <w:rFonts w:ascii="宋体" w:hAnsi="宋体" w:eastAsia="宋体" w:cs="宋体"/>
                <w:b/>
                <w:kern w:val="2"/>
                <w:sz w:val="21"/>
                <w:szCs w:val="21"/>
                <w:lang w:val="en-US" w:eastAsia="en-US" w:bidi="en-US"/>
              </w:rPr>
            </w:pPr>
            <w:r>
              <w:rPr>
                <w:rFonts w:hint="eastAsia" w:cs="宋体"/>
                <w:b/>
                <w:kern w:val="2"/>
                <w:sz w:val="21"/>
                <w:szCs w:val="21"/>
                <w:lang w:val="en-US" w:eastAsia="zh-CN" w:bidi="en-US"/>
              </w:rPr>
              <w:t>Hi安卓队</w:t>
            </w:r>
          </w:p>
        </w:tc>
        <w:tc>
          <w:tcPr>
            <w:tcW w:w="1725" w:type="dxa"/>
            <w:vAlign w:val="center"/>
          </w:tcPr>
          <w:p>
            <w:pPr>
              <w:pStyle w:val="188"/>
              <w:spacing w:before="92"/>
              <w:ind w:left="0" w:leftChars="0" w:right="245" w:rightChars="0" w:firstLine="0" w:firstLineChars="0"/>
              <w:jc w:val="center"/>
              <w:rPr>
                <w:rFonts w:ascii="宋体" w:hAnsi="宋体" w:eastAsia="宋体" w:cs="宋体"/>
                <w:b/>
                <w:kern w:val="2"/>
                <w:sz w:val="21"/>
                <w:szCs w:val="21"/>
                <w:lang w:val="en-US" w:eastAsia="en-US"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01</w:t>
            </w:r>
            <w:r>
              <w:rPr>
                <w:b/>
                <w:sz w:val="21"/>
              </w:rPr>
              <w:t>.</w:t>
            </w:r>
            <w:r>
              <w:rPr>
                <w:rFonts w:ascii="Times New Roman"/>
                <w:b/>
                <w:sz w:val="21"/>
              </w:rPr>
              <w:t>15</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0"/>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3</w:t>
            </w:r>
          </w:p>
        </w:tc>
        <w:tc>
          <w:tcPr>
            <w:tcW w:w="1979" w:type="dxa"/>
            <w:vAlign w:val="center"/>
          </w:tcPr>
          <w:p>
            <w:pPr>
              <w:pStyle w:val="188"/>
              <w:spacing w:before="61"/>
              <w:ind w:left="0" w:leftChars="0" w:firstLine="0" w:firstLineChars="0"/>
              <w:jc w:val="center"/>
              <w:rPr>
                <w:b/>
                <w:sz w:val="21"/>
              </w:rPr>
            </w:pPr>
            <w:r>
              <w:rPr>
                <w:b/>
                <w:sz w:val="21"/>
              </w:rPr>
              <w:t>初步进行了</w:t>
            </w:r>
          </w:p>
          <w:p>
            <w:pPr>
              <w:pStyle w:val="188"/>
              <w:spacing w:before="61"/>
              <w:ind w:left="0" w:leftChars="0" w:firstLine="0" w:firstLineChars="0"/>
              <w:jc w:val="center"/>
              <w:rPr>
                <w:rFonts w:ascii="宋体" w:hAnsi="宋体" w:eastAsia="宋体" w:cs="宋体"/>
                <w:b/>
                <w:kern w:val="2"/>
                <w:sz w:val="21"/>
                <w:szCs w:val="21"/>
                <w:lang w:val="en-US" w:eastAsia="en-US" w:bidi="en-US"/>
              </w:rPr>
            </w:pPr>
            <w:r>
              <w:rPr>
                <w:b/>
                <w:sz w:val="21"/>
              </w:rPr>
              <w:t>概要设计</w:t>
            </w:r>
          </w:p>
        </w:tc>
        <w:tc>
          <w:tcPr>
            <w:tcW w:w="1136" w:type="dxa"/>
            <w:vAlign w:val="center"/>
          </w:tcPr>
          <w:p>
            <w:pPr>
              <w:pStyle w:val="188"/>
              <w:spacing w:before="1"/>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0</w:t>
            </w:r>
            <w:r>
              <w:rPr>
                <w:b/>
                <w:sz w:val="21"/>
              </w:rPr>
              <w:t>.</w:t>
            </w:r>
            <w:r>
              <w:rPr>
                <w:rFonts w:ascii="Times New Roman"/>
                <w:b/>
                <w:sz w:val="21"/>
              </w:rPr>
              <w:t>7</w:t>
            </w:r>
            <w:r>
              <w:rPr>
                <w:b/>
                <w:sz w:val="21"/>
              </w:rPr>
              <w:t>.</w:t>
            </w:r>
            <w:r>
              <w:rPr>
                <w:rFonts w:ascii="Times New Roman"/>
                <w:b/>
                <w:sz w:val="21"/>
              </w:rPr>
              <w:t>0</w:t>
            </w:r>
          </w:p>
        </w:tc>
        <w:tc>
          <w:tcPr>
            <w:tcW w:w="1454" w:type="dxa"/>
            <w:vAlign w:val="center"/>
          </w:tcPr>
          <w:p>
            <w:pPr>
              <w:pStyle w:val="188"/>
              <w:spacing w:before="1"/>
              <w:ind w:left="0" w:leftChars="0" w:right="205" w:rightChars="0" w:firstLine="0" w:firstLineChars="0"/>
              <w:jc w:val="center"/>
              <w:rPr>
                <w:rFonts w:ascii="宋体" w:hAnsi="宋体" w:eastAsia="宋体" w:cs="宋体"/>
                <w:b/>
                <w:kern w:val="2"/>
                <w:sz w:val="21"/>
                <w:szCs w:val="21"/>
                <w:lang w:val="en-US" w:eastAsia="en-US" w:bidi="en-US"/>
              </w:rPr>
            </w:pPr>
            <w:r>
              <w:rPr>
                <w:rFonts w:hint="eastAsia" w:cs="宋体"/>
                <w:b/>
                <w:kern w:val="2"/>
                <w:sz w:val="21"/>
                <w:szCs w:val="21"/>
                <w:lang w:val="en-US" w:eastAsia="zh-CN" w:bidi="en-US"/>
              </w:rPr>
              <w:t>Hi安卓队</w:t>
            </w:r>
          </w:p>
        </w:tc>
        <w:tc>
          <w:tcPr>
            <w:tcW w:w="1725" w:type="dxa"/>
            <w:vAlign w:val="center"/>
          </w:tcPr>
          <w:p>
            <w:pPr>
              <w:pStyle w:val="188"/>
              <w:spacing w:before="1"/>
              <w:ind w:left="0" w:leftChars="0" w:right="245" w:rightChars="0" w:firstLine="0" w:firstLineChars="0"/>
              <w:jc w:val="center"/>
              <w:rPr>
                <w:rFonts w:ascii="宋体" w:hAnsi="宋体" w:eastAsia="宋体" w:cs="宋体"/>
                <w:b/>
                <w:kern w:val="2"/>
                <w:sz w:val="21"/>
                <w:szCs w:val="21"/>
                <w:lang w:val="en-US" w:eastAsia="en-US"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02</w:t>
            </w:r>
            <w:r>
              <w:rPr>
                <w:b/>
                <w:sz w:val="21"/>
              </w:rPr>
              <w:t>.</w:t>
            </w:r>
            <w:r>
              <w:rPr>
                <w:rFonts w:ascii="Times New Roman"/>
                <w:b/>
                <w:sz w:val="21"/>
              </w:rPr>
              <w:t>15</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0"/>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4</w:t>
            </w:r>
          </w:p>
        </w:tc>
        <w:tc>
          <w:tcPr>
            <w:tcW w:w="1979" w:type="dxa"/>
            <w:vAlign w:val="center"/>
          </w:tcPr>
          <w:p>
            <w:pPr>
              <w:pStyle w:val="188"/>
              <w:spacing w:before="61"/>
              <w:ind w:left="0" w:leftChars="0" w:firstLine="0" w:firstLineChars="0"/>
              <w:jc w:val="center"/>
              <w:rPr>
                <w:b/>
                <w:sz w:val="21"/>
              </w:rPr>
            </w:pPr>
            <w:r>
              <w:rPr>
                <w:b/>
                <w:sz w:val="21"/>
              </w:rPr>
              <w:t>初步进行了</w:t>
            </w:r>
          </w:p>
          <w:p>
            <w:pPr>
              <w:pStyle w:val="188"/>
              <w:spacing w:before="61"/>
              <w:ind w:left="0" w:leftChars="0" w:firstLine="0" w:firstLineChars="0"/>
              <w:jc w:val="center"/>
              <w:rPr>
                <w:rFonts w:ascii="宋体" w:hAnsi="宋体" w:eastAsia="宋体" w:cs="宋体"/>
                <w:b/>
                <w:kern w:val="2"/>
                <w:sz w:val="21"/>
                <w:szCs w:val="21"/>
                <w:lang w:val="en-US" w:eastAsia="en-US" w:bidi="en-US"/>
              </w:rPr>
            </w:pPr>
            <w:r>
              <w:rPr>
                <w:b/>
                <w:sz w:val="21"/>
              </w:rPr>
              <w:t>数据库设计</w:t>
            </w:r>
          </w:p>
        </w:tc>
        <w:tc>
          <w:tcPr>
            <w:tcW w:w="1136" w:type="dxa"/>
            <w:vAlign w:val="center"/>
          </w:tcPr>
          <w:p>
            <w:pPr>
              <w:pStyle w:val="188"/>
              <w:spacing w:before="0"/>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0</w:t>
            </w:r>
            <w:r>
              <w:rPr>
                <w:b/>
                <w:sz w:val="21"/>
              </w:rPr>
              <w:t>.</w:t>
            </w:r>
            <w:r>
              <w:rPr>
                <w:rFonts w:ascii="Times New Roman"/>
                <w:b/>
                <w:sz w:val="21"/>
              </w:rPr>
              <w:t>8</w:t>
            </w:r>
            <w:r>
              <w:rPr>
                <w:b/>
                <w:sz w:val="21"/>
              </w:rPr>
              <w:t>.</w:t>
            </w:r>
            <w:r>
              <w:rPr>
                <w:rFonts w:ascii="Times New Roman"/>
                <w:b/>
                <w:sz w:val="21"/>
              </w:rPr>
              <w:t>0</w:t>
            </w:r>
          </w:p>
        </w:tc>
        <w:tc>
          <w:tcPr>
            <w:tcW w:w="1454" w:type="dxa"/>
            <w:vAlign w:val="center"/>
          </w:tcPr>
          <w:p>
            <w:pPr>
              <w:pStyle w:val="188"/>
              <w:spacing w:before="0"/>
              <w:ind w:left="0" w:leftChars="0" w:right="205" w:rightChars="0" w:firstLine="0" w:firstLineChars="0"/>
              <w:jc w:val="center"/>
              <w:rPr>
                <w:rFonts w:ascii="宋体" w:hAnsi="宋体" w:eastAsia="宋体" w:cs="宋体"/>
                <w:b/>
                <w:kern w:val="2"/>
                <w:sz w:val="21"/>
                <w:szCs w:val="21"/>
                <w:lang w:val="en-US" w:eastAsia="en-US" w:bidi="en-US"/>
              </w:rPr>
            </w:pPr>
            <w:r>
              <w:rPr>
                <w:rFonts w:hint="eastAsia" w:cs="宋体"/>
                <w:b/>
                <w:kern w:val="2"/>
                <w:sz w:val="21"/>
                <w:szCs w:val="21"/>
                <w:lang w:val="en-US" w:eastAsia="zh-CN" w:bidi="en-US"/>
              </w:rPr>
              <w:t>Hi安卓队</w:t>
            </w:r>
          </w:p>
        </w:tc>
        <w:tc>
          <w:tcPr>
            <w:tcW w:w="1725" w:type="dxa"/>
            <w:vAlign w:val="center"/>
          </w:tcPr>
          <w:p>
            <w:pPr>
              <w:pStyle w:val="188"/>
              <w:spacing w:before="0"/>
              <w:ind w:left="0" w:leftChars="0" w:right="245" w:rightChars="0" w:firstLine="0" w:firstLineChars="0"/>
              <w:jc w:val="center"/>
              <w:rPr>
                <w:rFonts w:ascii="宋体" w:hAnsi="宋体" w:eastAsia="宋体" w:cs="宋体"/>
                <w:b/>
                <w:kern w:val="2"/>
                <w:sz w:val="21"/>
                <w:szCs w:val="21"/>
                <w:lang w:val="en-US" w:eastAsia="en-US"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02</w:t>
            </w:r>
            <w:r>
              <w:rPr>
                <w:b/>
                <w:sz w:val="21"/>
              </w:rPr>
              <w:t>.</w:t>
            </w:r>
            <w:r>
              <w:rPr>
                <w:rFonts w:ascii="Times New Roman"/>
                <w:b/>
                <w:sz w:val="21"/>
              </w:rPr>
              <w:t>27</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108"/>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5</w:t>
            </w:r>
          </w:p>
        </w:tc>
        <w:tc>
          <w:tcPr>
            <w:tcW w:w="1979" w:type="dxa"/>
            <w:vAlign w:val="center"/>
          </w:tcPr>
          <w:p>
            <w:pPr>
              <w:pStyle w:val="188"/>
              <w:spacing w:before="94"/>
              <w:ind w:left="0" w:leftChars="0" w:right="24" w:rightChars="0" w:firstLine="0" w:firstLineChars="0"/>
              <w:jc w:val="center"/>
              <w:rPr>
                <w:rFonts w:ascii="宋体" w:hAnsi="宋体" w:eastAsia="宋体" w:cs="宋体"/>
                <w:b/>
                <w:kern w:val="2"/>
                <w:sz w:val="21"/>
                <w:szCs w:val="21"/>
                <w:lang w:val="en-US" w:eastAsia="en-US" w:bidi="en-US"/>
              </w:rPr>
            </w:pPr>
            <w:r>
              <w:rPr>
                <w:b/>
                <w:sz w:val="21"/>
              </w:rPr>
              <w:t>完善了详细设计</w:t>
            </w:r>
          </w:p>
        </w:tc>
        <w:tc>
          <w:tcPr>
            <w:tcW w:w="1136" w:type="dxa"/>
            <w:vAlign w:val="center"/>
          </w:tcPr>
          <w:p>
            <w:pPr>
              <w:pStyle w:val="188"/>
              <w:spacing w:before="94"/>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0</w:t>
            </w:r>
            <w:r>
              <w:rPr>
                <w:b/>
                <w:sz w:val="21"/>
              </w:rPr>
              <w:t>.</w:t>
            </w:r>
            <w:r>
              <w:rPr>
                <w:rFonts w:ascii="Times New Roman"/>
                <w:b/>
                <w:sz w:val="21"/>
              </w:rPr>
              <w:t>9</w:t>
            </w:r>
            <w:r>
              <w:rPr>
                <w:b/>
                <w:sz w:val="21"/>
              </w:rPr>
              <w:t>.</w:t>
            </w:r>
            <w:r>
              <w:rPr>
                <w:rFonts w:ascii="Times New Roman"/>
                <w:b/>
                <w:sz w:val="21"/>
              </w:rPr>
              <w:t>0</w:t>
            </w:r>
          </w:p>
        </w:tc>
        <w:tc>
          <w:tcPr>
            <w:tcW w:w="1454" w:type="dxa"/>
            <w:vAlign w:val="center"/>
          </w:tcPr>
          <w:p>
            <w:pPr>
              <w:pStyle w:val="188"/>
              <w:spacing w:before="94"/>
              <w:ind w:left="0" w:leftChars="0" w:right="205" w:rightChars="0" w:firstLine="0" w:firstLineChars="0"/>
              <w:jc w:val="center"/>
              <w:rPr>
                <w:rFonts w:ascii="宋体" w:hAnsi="宋体" w:eastAsia="宋体" w:cs="宋体"/>
                <w:b/>
                <w:kern w:val="2"/>
                <w:sz w:val="21"/>
                <w:szCs w:val="21"/>
                <w:lang w:val="en-US" w:eastAsia="en-US" w:bidi="en-US"/>
              </w:rPr>
            </w:pPr>
            <w:r>
              <w:rPr>
                <w:rFonts w:hint="eastAsia" w:cs="宋体"/>
                <w:b/>
                <w:kern w:val="2"/>
                <w:sz w:val="21"/>
                <w:szCs w:val="21"/>
                <w:lang w:val="en-US" w:eastAsia="zh-CN" w:bidi="en-US"/>
              </w:rPr>
              <w:t>Hi安卓队</w:t>
            </w:r>
          </w:p>
        </w:tc>
        <w:tc>
          <w:tcPr>
            <w:tcW w:w="1725" w:type="dxa"/>
            <w:vAlign w:val="center"/>
          </w:tcPr>
          <w:p>
            <w:pPr>
              <w:pStyle w:val="188"/>
              <w:spacing w:before="94"/>
              <w:ind w:left="0" w:leftChars="0" w:right="245" w:rightChars="0" w:firstLine="0" w:firstLineChars="0"/>
              <w:jc w:val="center"/>
              <w:rPr>
                <w:rFonts w:ascii="宋体" w:hAnsi="宋体" w:eastAsia="宋体" w:cs="宋体"/>
                <w:b/>
                <w:kern w:val="2"/>
                <w:sz w:val="21"/>
                <w:szCs w:val="21"/>
                <w:lang w:val="en-US" w:eastAsia="en-US"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03</w:t>
            </w:r>
            <w:r>
              <w:rPr>
                <w:b/>
                <w:sz w:val="21"/>
              </w:rPr>
              <w:t>.</w:t>
            </w:r>
            <w:r>
              <w:rPr>
                <w:rFonts w:hint="eastAsia" w:ascii="Times New Roman"/>
                <w:b/>
                <w:sz w:val="21"/>
                <w:lang w:val="en-US" w:eastAsia="zh-CN"/>
              </w:rPr>
              <w:t>02</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106"/>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6</w:t>
            </w:r>
          </w:p>
        </w:tc>
        <w:tc>
          <w:tcPr>
            <w:tcW w:w="1979" w:type="dxa"/>
            <w:vAlign w:val="center"/>
          </w:tcPr>
          <w:p>
            <w:pPr>
              <w:pStyle w:val="188"/>
              <w:spacing w:before="92"/>
              <w:ind w:left="0" w:leftChars="0" w:right="24" w:rightChars="0" w:firstLine="0" w:firstLineChars="0"/>
              <w:jc w:val="center"/>
              <w:rPr>
                <w:rFonts w:ascii="宋体" w:hAnsi="宋体" w:eastAsia="宋体" w:cs="宋体"/>
                <w:b/>
                <w:kern w:val="2"/>
                <w:sz w:val="21"/>
                <w:szCs w:val="21"/>
                <w:lang w:val="en-US" w:eastAsia="en-US" w:bidi="en-US"/>
              </w:rPr>
            </w:pPr>
            <w:r>
              <w:rPr>
                <w:b/>
                <w:sz w:val="21"/>
              </w:rPr>
              <w:t>完善了概要设计</w:t>
            </w:r>
          </w:p>
        </w:tc>
        <w:tc>
          <w:tcPr>
            <w:tcW w:w="1136" w:type="dxa"/>
            <w:vAlign w:val="center"/>
          </w:tcPr>
          <w:p>
            <w:pPr>
              <w:pStyle w:val="188"/>
              <w:spacing w:before="92"/>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1</w:t>
            </w:r>
            <w:r>
              <w:rPr>
                <w:b/>
                <w:sz w:val="21"/>
              </w:rPr>
              <w:t>.</w:t>
            </w:r>
            <w:r>
              <w:rPr>
                <w:rFonts w:ascii="Times New Roman"/>
                <w:b/>
                <w:sz w:val="21"/>
              </w:rPr>
              <w:t>0</w:t>
            </w:r>
            <w:r>
              <w:rPr>
                <w:b/>
                <w:sz w:val="21"/>
              </w:rPr>
              <w:t>.</w:t>
            </w:r>
            <w:r>
              <w:rPr>
                <w:rFonts w:ascii="Times New Roman"/>
                <w:b/>
                <w:sz w:val="21"/>
              </w:rPr>
              <w:t>0</w:t>
            </w:r>
          </w:p>
        </w:tc>
        <w:tc>
          <w:tcPr>
            <w:tcW w:w="1454" w:type="dxa"/>
            <w:vAlign w:val="center"/>
          </w:tcPr>
          <w:p>
            <w:pPr>
              <w:pStyle w:val="188"/>
              <w:spacing w:before="92"/>
              <w:ind w:left="0" w:leftChars="0" w:right="205" w:rightChars="0" w:firstLine="0" w:firstLineChars="0"/>
              <w:jc w:val="center"/>
              <w:rPr>
                <w:rFonts w:ascii="宋体" w:hAnsi="宋体" w:eastAsia="宋体" w:cs="宋体"/>
                <w:b/>
                <w:kern w:val="2"/>
                <w:sz w:val="21"/>
                <w:szCs w:val="21"/>
                <w:lang w:val="en-US" w:eastAsia="en-US" w:bidi="en-US"/>
              </w:rPr>
            </w:pPr>
            <w:r>
              <w:rPr>
                <w:rFonts w:hint="eastAsia" w:cs="宋体"/>
                <w:b/>
                <w:kern w:val="2"/>
                <w:sz w:val="21"/>
                <w:szCs w:val="21"/>
                <w:lang w:val="en-US" w:eastAsia="zh-CN" w:bidi="en-US"/>
              </w:rPr>
              <w:t>Hi安卓队</w:t>
            </w:r>
          </w:p>
        </w:tc>
        <w:tc>
          <w:tcPr>
            <w:tcW w:w="1725" w:type="dxa"/>
            <w:vAlign w:val="center"/>
          </w:tcPr>
          <w:p>
            <w:pPr>
              <w:pStyle w:val="188"/>
              <w:spacing w:before="92"/>
              <w:ind w:left="0" w:leftChars="0" w:right="245" w:rightChars="0" w:firstLine="0" w:firstLineChars="0"/>
              <w:jc w:val="center"/>
              <w:rPr>
                <w:rFonts w:hint="default" w:ascii="宋体" w:hAnsi="宋体" w:eastAsia="宋体" w:cs="宋体"/>
                <w:b/>
                <w:kern w:val="2"/>
                <w:sz w:val="21"/>
                <w:szCs w:val="21"/>
                <w:lang w:val="en-US" w:eastAsia="zh-CN"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03</w:t>
            </w:r>
            <w:r>
              <w:rPr>
                <w:b/>
                <w:sz w:val="21"/>
              </w:rPr>
              <w:t>.</w:t>
            </w:r>
            <w:r>
              <w:rPr>
                <w:rFonts w:hint="eastAsia" w:ascii="Times New Roman"/>
                <w:b/>
                <w:sz w:val="21"/>
                <w:lang w:val="en-US" w:eastAsia="zh-CN"/>
              </w:rPr>
              <w:t>10</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8"/>
              <w:spacing w:before="0"/>
              <w:ind w:left="0" w:leftChars="0" w:firstLine="0" w:firstLineChars="0"/>
              <w:jc w:val="center"/>
              <w:rPr>
                <w:rFonts w:ascii="Times New Roman" w:hAnsi="宋体" w:eastAsia="宋体" w:cs="宋体"/>
                <w:b/>
                <w:kern w:val="2"/>
                <w:sz w:val="21"/>
                <w:szCs w:val="21"/>
                <w:lang w:val="en-US" w:eastAsia="en-US" w:bidi="en-US"/>
              </w:rPr>
            </w:pPr>
            <w:r>
              <w:rPr>
                <w:rFonts w:ascii="Times New Roman"/>
                <w:b/>
                <w:w w:val="100"/>
                <w:sz w:val="21"/>
              </w:rPr>
              <w:t>7</w:t>
            </w:r>
          </w:p>
        </w:tc>
        <w:tc>
          <w:tcPr>
            <w:tcW w:w="1979" w:type="dxa"/>
            <w:vAlign w:val="center"/>
          </w:tcPr>
          <w:p>
            <w:pPr>
              <w:pStyle w:val="188"/>
              <w:spacing w:before="61"/>
              <w:ind w:left="0" w:leftChars="0" w:right="24" w:firstLine="0" w:firstLineChars="0"/>
              <w:jc w:val="center"/>
              <w:rPr>
                <w:rFonts w:ascii="宋体" w:hAnsi="宋体" w:eastAsia="宋体" w:cs="宋体"/>
                <w:b/>
                <w:kern w:val="2"/>
                <w:sz w:val="21"/>
                <w:szCs w:val="21"/>
                <w:lang w:val="en-US" w:eastAsia="en-US" w:bidi="en-US"/>
              </w:rPr>
            </w:pPr>
            <w:r>
              <w:rPr>
                <w:b/>
                <w:sz w:val="21"/>
              </w:rPr>
              <w:t>完善了技术可行性</w:t>
            </w:r>
          </w:p>
        </w:tc>
        <w:tc>
          <w:tcPr>
            <w:tcW w:w="1136" w:type="dxa"/>
            <w:vAlign w:val="center"/>
          </w:tcPr>
          <w:p>
            <w:pPr>
              <w:pStyle w:val="188"/>
              <w:spacing w:before="1"/>
              <w:ind w:left="0" w:leftChars="0" w:right="241" w:rightChars="0" w:firstLine="0" w:firstLineChars="0"/>
              <w:jc w:val="center"/>
              <w:rPr>
                <w:rFonts w:ascii="宋体" w:hAnsi="宋体" w:eastAsia="宋体" w:cs="宋体"/>
                <w:b/>
                <w:kern w:val="2"/>
                <w:sz w:val="21"/>
                <w:szCs w:val="21"/>
                <w:lang w:val="en-US" w:eastAsia="en-US" w:bidi="en-US"/>
              </w:rPr>
            </w:pPr>
            <w:r>
              <w:rPr>
                <w:rFonts w:ascii="Times New Roman"/>
                <w:b/>
                <w:sz w:val="21"/>
              </w:rPr>
              <w:t>1</w:t>
            </w:r>
            <w:r>
              <w:rPr>
                <w:b/>
                <w:sz w:val="21"/>
              </w:rPr>
              <w:t>.</w:t>
            </w:r>
            <w:r>
              <w:rPr>
                <w:rFonts w:ascii="Times New Roman"/>
                <w:b/>
                <w:sz w:val="21"/>
              </w:rPr>
              <w:t>0</w:t>
            </w:r>
            <w:r>
              <w:rPr>
                <w:b/>
                <w:sz w:val="21"/>
              </w:rPr>
              <w:t>.</w:t>
            </w:r>
            <w:r>
              <w:rPr>
                <w:rFonts w:ascii="Times New Roman"/>
                <w:b/>
                <w:sz w:val="21"/>
              </w:rPr>
              <w:t>5</w:t>
            </w:r>
          </w:p>
        </w:tc>
        <w:tc>
          <w:tcPr>
            <w:tcW w:w="1454" w:type="dxa"/>
            <w:vAlign w:val="center"/>
          </w:tcPr>
          <w:p>
            <w:pPr>
              <w:pStyle w:val="188"/>
              <w:spacing w:before="1"/>
              <w:ind w:left="0" w:leftChars="0" w:right="205" w:rightChars="0" w:firstLine="0" w:firstLineChars="0"/>
              <w:jc w:val="center"/>
              <w:rPr>
                <w:rFonts w:ascii="宋体" w:hAnsi="宋体" w:eastAsia="宋体" w:cs="宋体"/>
                <w:b/>
                <w:kern w:val="2"/>
                <w:sz w:val="21"/>
                <w:szCs w:val="21"/>
                <w:lang w:val="en-US" w:eastAsia="en-US" w:bidi="en-US"/>
              </w:rPr>
            </w:pPr>
            <w:r>
              <w:rPr>
                <w:rFonts w:hint="eastAsia" w:cs="宋体"/>
                <w:b/>
                <w:kern w:val="2"/>
                <w:sz w:val="21"/>
                <w:szCs w:val="21"/>
                <w:lang w:val="en-US" w:eastAsia="zh-CN" w:bidi="en-US"/>
              </w:rPr>
              <w:t>Hi安卓队</w:t>
            </w:r>
          </w:p>
        </w:tc>
        <w:tc>
          <w:tcPr>
            <w:tcW w:w="1725" w:type="dxa"/>
            <w:vAlign w:val="center"/>
          </w:tcPr>
          <w:p>
            <w:pPr>
              <w:pStyle w:val="188"/>
              <w:spacing w:before="1"/>
              <w:ind w:left="0" w:leftChars="0" w:right="245" w:rightChars="0" w:firstLine="0" w:firstLineChars="0"/>
              <w:jc w:val="center"/>
              <w:rPr>
                <w:rFonts w:ascii="宋体" w:hAnsi="宋体" w:eastAsia="宋体" w:cs="宋体"/>
                <w:b/>
                <w:kern w:val="2"/>
                <w:sz w:val="21"/>
                <w:szCs w:val="21"/>
                <w:lang w:val="en-US" w:eastAsia="en-US" w:bidi="en-US"/>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w:t>
            </w:r>
            <w:r>
              <w:rPr>
                <w:rFonts w:hint="eastAsia" w:ascii="Times New Roman"/>
                <w:b/>
                <w:sz w:val="21"/>
                <w:lang w:val="en-US" w:eastAsia="zh-CN"/>
              </w:rPr>
              <w:t>3</w:t>
            </w:r>
            <w:r>
              <w:rPr>
                <w:b/>
                <w:sz w:val="21"/>
              </w:rPr>
              <w:t>.</w:t>
            </w:r>
            <w:r>
              <w:rPr>
                <w:rFonts w:hint="eastAsia" w:ascii="Times New Roman"/>
                <w:b/>
                <w:sz w:val="21"/>
                <w:lang w:val="en-US" w:eastAsia="zh-CN"/>
              </w:rPr>
              <w:t>18</w:t>
            </w:r>
          </w:p>
        </w:tc>
        <w:tc>
          <w:tcPr>
            <w:tcW w:w="1412"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979" w:type="dxa"/>
            <w:vAlign w:val="center"/>
          </w:tcPr>
          <w:p>
            <w:pPr>
              <w:pStyle w:val="155"/>
              <w:rPr>
                <w:rFonts w:ascii="宋体" w:hAnsi="宋体" w:eastAsia="宋体"/>
                <w:b/>
                <w:color w:val="000000"/>
                <w:sz w:val="21"/>
              </w:rPr>
            </w:pPr>
          </w:p>
        </w:tc>
        <w:tc>
          <w:tcPr>
            <w:tcW w:w="1136" w:type="dxa"/>
            <w:vAlign w:val="center"/>
          </w:tcPr>
          <w:p>
            <w:pPr>
              <w:pStyle w:val="155"/>
              <w:rPr>
                <w:rFonts w:ascii="宋体" w:hAnsi="宋体" w:eastAsia="宋体"/>
                <w:b/>
                <w:color w:val="000000"/>
                <w:sz w:val="21"/>
              </w:rPr>
            </w:pPr>
          </w:p>
        </w:tc>
        <w:tc>
          <w:tcPr>
            <w:tcW w:w="1454" w:type="dxa"/>
            <w:vAlign w:val="center"/>
          </w:tcPr>
          <w:p>
            <w:pPr>
              <w:pStyle w:val="155"/>
              <w:rPr>
                <w:rFonts w:ascii="宋体" w:hAnsi="宋体" w:eastAsia="宋体"/>
                <w:b/>
                <w:color w:val="000000"/>
                <w:sz w:val="21"/>
              </w:rPr>
            </w:pPr>
          </w:p>
        </w:tc>
        <w:tc>
          <w:tcPr>
            <w:tcW w:w="1725" w:type="dxa"/>
            <w:vAlign w:val="center"/>
          </w:tcPr>
          <w:p>
            <w:pPr>
              <w:pStyle w:val="155"/>
              <w:rPr>
                <w:rFonts w:ascii="宋体" w:hAnsi="宋体" w:eastAsia="宋体"/>
                <w:b/>
                <w:color w:val="000000"/>
                <w:sz w:val="21"/>
              </w:rPr>
            </w:pPr>
          </w:p>
        </w:tc>
        <w:tc>
          <w:tcPr>
            <w:tcW w:w="1412"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161739511"/>
      <w:bookmarkStart w:id="1" w:name="_Toc331243782"/>
      <w:bookmarkStart w:id="2" w:name="_Toc331243603"/>
      <w:bookmarkStart w:id="3" w:name="_Toc331238830"/>
      <w:bookmarkStart w:id="4" w:name="_Toc331243703"/>
      <w:bookmarkStart w:id="5" w:name="_Toc331238769"/>
      <w:bookmarkStart w:id="6" w:name="_Toc331243882"/>
      <w:bookmarkStart w:id="7" w:name="_Toc331545160"/>
      <w:commentRangeStart w:id="3"/>
      <w:r>
        <w:rPr>
          <w:rFonts w:hint="eastAsia"/>
        </w:rPr>
        <w:t>项目概述</w:t>
      </w:r>
      <w:commentRangeEnd w:id="3"/>
      <w:r>
        <w:rPr>
          <w:rStyle w:val="64"/>
          <w:rFonts w:asciiTheme="minorHAnsi" w:hAnsiTheme="minorHAnsi" w:eastAsiaTheme="minorEastAsia"/>
          <w:b w:val="0"/>
          <w:bCs w:val="0"/>
          <w:kern w:val="2"/>
        </w:rPr>
        <w:commentReference w:id="3"/>
      </w:r>
      <w:bookmarkEnd w:id="0"/>
    </w:p>
    <w:p>
      <w:pPr>
        <w:pStyle w:val="4"/>
      </w:pPr>
      <w:commentRangeStart w:id="4"/>
      <w:bookmarkStart w:id="8" w:name="_Toc161739512"/>
      <w:r>
        <w:rPr>
          <w:rFonts w:hint="eastAsia"/>
        </w:rPr>
        <w:t>项目背景</w:t>
      </w:r>
      <w:commentRangeEnd w:id="4"/>
      <w:r>
        <w:rPr>
          <w:rStyle w:val="64"/>
          <w:rFonts w:asciiTheme="minorHAnsi" w:hAnsiTheme="minorHAnsi" w:eastAsiaTheme="minorEastAsia"/>
          <w:b w:val="0"/>
          <w:bCs w:val="0"/>
        </w:rPr>
        <w:commentReference w:id="4"/>
      </w:r>
      <w:bookmarkEnd w:id="8"/>
    </w:p>
    <w:p>
      <w:pPr>
        <w:pStyle w:val="3"/>
        <w:ind w:firstLine="480"/>
      </w:pPr>
      <w:r>
        <w:rPr>
          <w:rFonts w:hint="eastAsia"/>
        </w:rPr>
        <w:t>随着移动计算，物联网技术的高速发展，智能手机已经成为了人们日常生活中的必需品。根据2023年08月28日发布的中国互联网络发展状况统计报告，截至2023年6月，国内市场上监测到的活跃APP数量达260万款，覆盖网民日常学习、工作、生活等方方面面。通过智能手机上搭载的海量的应用资源，我们可以随时随地得在手机端上完成一系列日常活动，诸如点餐、叫车、订票、社交，以及健康监测、运动计划等等。</w:t>
      </w:r>
    </w:p>
    <w:p>
      <w:pPr>
        <w:pStyle w:val="3"/>
        <w:ind w:firstLine="480"/>
      </w:pPr>
      <w:r>
        <w:rPr>
          <w:rFonts w:hint="eastAsia"/>
        </w:rPr>
        <w:t>与此同时，随着用户需求的不断提升，当下海量的APP资源也存在一些缺陷。第一，随着用户需要使用的APP数量增多，用户的学习成本也随之增长。第二，在有些APP上执行任务的操作较为繁琐。第三，APP的使用没有全面考虑到残障人士的使用场景，例如盲人无法看到手机界面，因此无法准确得进行操作。</w:t>
      </w:r>
    </w:p>
    <w:p>
      <w:pPr>
        <w:pStyle w:val="3"/>
        <w:ind w:firstLine="480"/>
      </w:pPr>
      <w:r>
        <w:rPr>
          <w:rFonts w:hint="eastAsia"/>
        </w:rPr>
        <w:t>为解决上述问题，当下诸多手机助手类的商业产品(包括Siri、华为小艺、Google Assistant、Cortana等等) 都引入了对移动任务进行自动化的功能。但是这些手机助手均采用开发类的方法，整个助手所支持的功能需要开发者逐一实现，不能处理用户提出的任何移动任务。以 Google Assistant 为例，如果需要新增一个功能，开发者首先需要确定应用中哪个组件会被触发，然后编写相应的内容并注册到助手中；在执行任务时，Google Assistant 使用 NLU(自然语言理解) 模型，将用户的命令和预设的内容进行映射，提取相应的参数，最后调用整个功能。显然，这种方式在功能的可扩展性上表现很差，每一个新的功能都需要开发者来完成，既提高了开发难度，也增加了用户的学习成本。</w:t>
      </w:r>
    </w:p>
    <w:p>
      <w:pPr>
        <w:pStyle w:val="3"/>
        <w:ind w:firstLine="480"/>
      </w:pPr>
    </w:p>
    <w:p>
      <w:pPr>
        <w:pStyle w:val="3"/>
        <w:ind w:firstLine="480"/>
      </w:pPr>
      <w:r>
        <w:drawing>
          <wp:inline distT="0" distB="0" distL="114300" distR="114300">
            <wp:extent cx="4629785" cy="1958340"/>
            <wp:effectExtent l="0" t="0" r="889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629785" cy="1958340"/>
                    </a:xfrm>
                    <a:prstGeom prst="rect">
                      <a:avLst/>
                    </a:prstGeom>
                    <a:noFill/>
                    <a:ln>
                      <a:noFill/>
                    </a:ln>
                  </pic:spPr>
                </pic:pic>
              </a:graphicData>
            </a:graphic>
          </wp:inline>
        </w:drawing>
      </w:r>
    </w:p>
    <w:p>
      <w:pPr>
        <w:pStyle w:val="14"/>
        <w:ind w:firstLine="480"/>
        <w:jc w:val="center"/>
        <w:rPr>
          <w:rFonts w:ascii="Times New Roman" w:hAnsi="Times New Roman" w:eastAsiaTheme="minorEastAsia" w:cstheme="minorBidi"/>
          <w:sz w:val="24"/>
          <w:szCs w:val="21"/>
        </w:rPr>
      </w:pPr>
      <w:r>
        <w:rPr>
          <w:rFonts w:hint="eastAsia" w:ascii="Times New Roman" w:hAnsi="Times New Roman" w:eastAsiaTheme="minorEastAsia" w:cstheme="minorBidi"/>
          <w:sz w:val="24"/>
          <w:szCs w:val="21"/>
        </w:rPr>
        <w:t xml:space="preserve">图 </w:t>
      </w:r>
      <w:r>
        <w:rPr>
          <w:rFonts w:hint="eastAsia" w:ascii="Times New Roman" w:hAnsi="Times New Roman" w:eastAsiaTheme="minorEastAsia" w:cstheme="minorBidi"/>
          <w:sz w:val="24"/>
          <w:szCs w:val="21"/>
        </w:rPr>
        <w:fldChar w:fldCharType="begin"/>
      </w:r>
      <w:r>
        <w:rPr>
          <w:rFonts w:hint="eastAsia" w:ascii="Times New Roman" w:hAnsi="Times New Roman" w:eastAsiaTheme="minorEastAsia" w:cstheme="minorBidi"/>
          <w:sz w:val="24"/>
          <w:szCs w:val="21"/>
        </w:rPr>
        <w:instrText xml:space="preserve"> SEQ 图 \* ARABIC </w:instrText>
      </w:r>
      <w:r>
        <w:rPr>
          <w:rFonts w:hint="eastAsia" w:ascii="Times New Roman" w:hAnsi="Times New Roman" w:eastAsiaTheme="minorEastAsia" w:cstheme="minorBidi"/>
          <w:sz w:val="24"/>
          <w:szCs w:val="21"/>
        </w:rPr>
        <w:fldChar w:fldCharType="separate"/>
      </w:r>
      <w:r>
        <w:rPr>
          <w:rFonts w:hint="eastAsia" w:ascii="Times New Roman" w:hAnsi="Times New Roman" w:eastAsiaTheme="minorEastAsia" w:cstheme="minorBidi"/>
          <w:sz w:val="24"/>
          <w:szCs w:val="21"/>
        </w:rPr>
        <w:t>1</w:t>
      </w:r>
      <w:r>
        <w:rPr>
          <w:rFonts w:hint="eastAsia" w:ascii="Times New Roman" w:hAnsi="Times New Roman" w:eastAsiaTheme="minorEastAsia" w:cstheme="minorBidi"/>
          <w:sz w:val="24"/>
          <w:szCs w:val="21"/>
        </w:rPr>
        <w:fldChar w:fldCharType="end"/>
      </w:r>
      <w:r>
        <w:rPr>
          <w:rFonts w:hint="eastAsia" w:ascii="Times New Roman" w:hAnsi="Times New Roman" w:eastAsiaTheme="minorEastAsia" w:cstheme="minorBidi"/>
          <w:sz w:val="24"/>
          <w:szCs w:val="21"/>
        </w:rPr>
        <w:t xml:space="preserve">  Google Assistant工作流程图</w:t>
      </w:r>
    </w:p>
    <w:p/>
    <w:p>
      <w:pPr>
        <w:pStyle w:val="3"/>
        <w:ind w:firstLine="480"/>
      </w:pPr>
      <w:r>
        <w:rPr>
          <w:rFonts w:hint="eastAsia"/>
        </w:rPr>
        <w:t>一直以来，实现通用类人智能都是人类不懈追求的目标，随着人工智能AIGC （（AI Generated Content，人工智能生成内容））技术的发展，大语言模型对文本表现出了强大的理解、推理能力，基于大语言模型开发的智能代理（Agent），在各种下游任务上取得了非常好的性能，方便了人们的生活。</w:t>
      </w:r>
    </w:p>
    <w:p>
      <w:pPr>
        <w:pStyle w:val="3"/>
        <w:ind w:firstLine="480"/>
      </w:pPr>
      <w:r>
        <w:rPr>
          <w:rFonts w:hint="eastAsia"/>
        </w:rPr>
        <w:t>因此，我们希望基于大语言模型的海量的先验知识，突破当前市面上开发类手机助手只能处理部分APP上的部分移动任务的限制，开发一款能够处理用户提出的任何移动任务的新一代手机助手，使得用户能够在手机上通过语音或文字指令，即可让个人助手跳转到相应的应用程序完成任务。这样的智能助手将会提高用户的生活效率，减少操作步骤，带来更便捷的服务体验。与此同时，这样的智能助手也可以为残障人士使用手机带来更多的便利。</w:t>
      </w:r>
    </w:p>
    <w:p>
      <w:pPr>
        <w:pStyle w:val="4"/>
      </w:pPr>
      <w:bookmarkStart w:id="9" w:name="_Toc161739513"/>
      <w:r>
        <w:rPr>
          <w:rFonts w:hint="eastAsia"/>
        </w:rPr>
        <w:t>项目定位</w:t>
      </w:r>
      <w:bookmarkEnd w:id="9"/>
    </w:p>
    <w:p>
      <w:pPr>
        <w:pStyle w:val="5"/>
      </w:pPr>
      <w:bookmarkStart w:id="10" w:name="_Toc161739514"/>
      <w:commentRangeStart w:id="5"/>
      <w:r>
        <w:rPr>
          <w:rFonts w:hint="eastAsia"/>
        </w:rPr>
        <w:t>应用场景</w:t>
      </w:r>
      <w:commentRangeEnd w:id="5"/>
      <w:r>
        <w:rPr>
          <w:rStyle w:val="64"/>
          <w:rFonts w:asciiTheme="minorHAnsi" w:hAnsiTheme="minorHAnsi"/>
          <w:b w:val="0"/>
          <w:bCs w:val="0"/>
        </w:rPr>
        <w:commentReference w:id="5"/>
      </w:r>
      <w:bookmarkEnd w:id="10"/>
    </w:p>
    <w:p>
      <w:pPr>
        <w:pStyle w:val="3"/>
        <w:ind w:firstLine="480"/>
      </w:pPr>
      <w:r>
        <w:rPr>
          <w:rFonts w:hint="eastAsia"/>
        </w:rPr>
        <w:t>A场景：某一个APP上完成某个任务的过程较为繁琐，使用自动化的方法可以方便得完成任务。</w:t>
      </w:r>
    </w:p>
    <w:p>
      <w:pPr>
        <w:pStyle w:val="3"/>
        <w:ind w:firstLine="480"/>
      </w:pPr>
      <w:r>
        <w:rPr>
          <w:rFonts w:hint="eastAsia"/>
        </w:rPr>
        <w:t>B场景：某一个APP的使用对用户来说不熟悉，不知道如何操作来完成某个任务，这时可以使用自动化的方法可以方便得完成任务。</w:t>
      </w:r>
    </w:p>
    <w:p>
      <w:pPr>
        <w:pStyle w:val="3"/>
        <w:ind w:firstLine="480"/>
      </w:pPr>
      <w:r>
        <w:rPr>
          <w:rFonts w:hint="eastAsia"/>
        </w:rPr>
        <w:t>C场景：残障人士难以控制手机界面（如盲人），这时可以通过语音输入指令来自动化得完成任务。</w:t>
      </w:r>
    </w:p>
    <w:p>
      <w:pPr>
        <w:pStyle w:val="5"/>
      </w:pPr>
      <w:bookmarkStart w:id="11" w:name="_Toc161739515"/>
      <w:r>
        <w:rPr>
          <w:rFonts w:hint="eastAsia"/>
        </w:rPr>
        <w:t>目标人群</w:t>
      </w:r>
      <w:bookmarkEnd w:id="11"/>
    </w:p>
    <w:p>
      <w:pPr>
        <w:pStyle w:val="3"/>
        <w:ind w:firstLine="480"/>
      </w:pPr>
      <w:r>
        <w:rPr>
          <w:rFonts w:hint="eastAsia"/>
        </w:rPr>
        <w:t>智能手机的使用者，不方便进行手机上的点击、输入操作的残障人士。</w:t>
      </w:r>
    </w:p>
    <w:p>
      <w:pPr>
        <w:pStyle w:val="4"/>
      </w:pPr>
      <w:commentRangeStart w:id="6"/>
      <w:bookmarkStart w:id="12" w:name="_Toc161739516"/>
      <w:r>
        <w:rPr>
          <w:rFonts w:hint="eastAsia"/>
        </w:rPr>
        <w:t>项目方案</w:t>
      </w:r>
      <w:commentRangeEnd w:id="6"/>
      <w:r>
        <w:rPr>
          <w:rStyle w:val="64"/>
          <w:rFonts w:asciiTheme="minorHAnsi" w:hAnsiTheme="minorHAnsi" w:eastAsiaTheme="minorEastAsia"/>
          <w:b w:val="0"/>
          <w:bCs w:val="0"/>
        </w:rPr>
        <w:commentReference w:id="6"/>
      </w:r>
      <w:bookmarkEnd w:id="12"/>
    </w:p>
    <w:p>
      <w:pPr>
        <w:pStyle w:val="3"/>
        <w:ind w:firstLine="480"/>
      </w:pPr>
      <w:r>
        <w:rPr>
          <w:rFonts w:hint="eastAsia"/>
        </w:rPr>
        <w:t>针对复杂用户界面难以被模型理解的问题，该项目通过将GUI元素转换成模型可以理解的简化HTML格式，并利用大型语言模型的强大文本处理能力来实现对用户界面的精确解析和操作。这样，模型就能像理解常规文本一样理解和操作GUI，提高任务执行的准确性。</w:t>
      </w:r>
    </w:p>
    <w:p>
      <w:pPr>
        <w:pStyle w:val="3"/>
        <w:ind w:firstLine="480"/>
      </w:pPr>
      <w:r>
        <w:rPr>
          <w:rFonts w:hint="eastAsia"/>
        </w:rPr>
        <w:t>对于缺少应用程序特定上下文和知识的挑战，该项目通过收集和整合应用程序的界面转换记忆和任务执行模拟，形成丰富的应用相关知识库。这些知识被嵌入到模型的提示词中，使模型在执行任务时能够引用这些具体的应用知识，提升完成复杂任务的能力。</w:t>
      </w:r>
    </w:p>
    <w:p>
      <w:pPr>
        <w:pStyle w:val="3"/>
        <w:ind w:firstLine="480"/>
      </w:pPr>
      <w:r>
        <w:rPr>
          <w:rFonts w:hint="eastAsia"/>
        </w:rPr>
        <w:t>面对计算资源消耗大的问题，该项目采取了优化模型请求策略，包括合并功能相似的界面元素和预先执行可能的动作以减少不必要的模型交互，减少了对模型的请求次数和请求的复杂度，从而降低了运行成本和提高了效率。</w:t>
      </w:r>
    </w:p>
    <w:p>
      <w:pPr>
        <w:pStyle w:val="3"/>
        <w:ind w:firstLine="480"/>
      </w:pPr>
      <w:r>
        <w:rPr>
          <w:rFonts w:hint="eastAsia"/>
        </w:rPr>
        <w:t>为了应对动作选择不准确和任务完成率不高的难题，项目实施了基于相似任务的快速跳转和界面合并技术，允许模型通过比较当前任务与已知任务的相似性来快速做出决策，同时通过整合多个界面状态为单一请求来提高任务完成的连贯性和准确性。这些策略使得模型能够更加高效和准确地完成一系列复杂任务。</w:t>
      </w:r>
    </w:p>
    <w:p>
      <w:pPr>
        <w:pStyle w:val="4"/>
      </w:pPr>
      <w:bookmarkStart w:id="13" w:name="_Toc161739517"/>
      <w:r>
        <w:rPr>
          <w:rFonts w:hint="eastAsia"/>
        </w:rPr>
        <w:t>项目目标</w:t>
      </w:r>
      <w:bookmarkEnd w:id="13"/>
    </w:p>
    <w:p>
      <w:pPr>
        <w:pStyle w:val="3"/>
        <w:ind w:firstLine="480"/>
        <w:rPr>
          <w:rFonts w:ascii="宋体" w:hAnsi="宋体" w:eastAsia="宋体" w:cs="宋体"/>
          <w:szCs w:val="24"/>
        </w:rPr>
      </w:pPr>
      <w:r>
        <w:rPr>
          <w:rFonts w:ascii="宋体" w:hAnsi="宋体" w:eastAsia="宋体" w:cs="宋体"/>
          <w:szCs w:val="24"/>
        </w:rPr>
        <w:t>设计并实现一</w:t>
      </w:r>
      <w:r>
        <w:rPr>
          <w:rFonts w:hint="eastAsia" w:ascii="宋体" w:hAnsi="宋体" w:eastAsia="宋体" w:cs="宋体"/>
          <w:szCs w:val="24"/>
        </w:rPr>
        <w:t>个集成大语言模型（云端、本地），安卓APP，APP Memory，大语言模型微调生态的移动任务自动化系统。</w:t>
      </w:r>
    </w:p>
    <w:p>
      <w:pPr>
        <w:pStyle w:val="4"/>
      </w:pPr>
      <w:bookmarkStart w:id="14" w:name="_Toc161739518"/>
      <w:r>
        <w:rPr>
          <w:rFonts w:hint="eastAsia"/>
        </w:rPr>
        <w:t>项目价值</w:t>
      </w:r>
      <w:bookmarkEnd w:id="14"/>
    </w:p>
    <w:p>
      <w:pPr>
        <w:pStyle w:val="3"/>
        <w:ind w:firstLine="480"/>
      </w:pPr>
      <w:r>
        <w:rPr>
          <w:rFonts w:hint="eastAsia"/>
        </w:rPr>
        <w:t>（1）顺应AI大语言模型的发展所向</w:t>
      </w:r>
    </w:p>
    <w:p>
      <w:pPr>
        <w:pStyle w:val="3"/>
        <w:ind w:firstLine="480"/>
        <w:rPr>
          <w:rFonts w:ascii="宋体" w:hAnsi="宋体" w:eastAsia="宋体" w:cs="宋体"/>
          <w:szCs w:val="24"/>
        </w:rPr>
      </w:pPr>
      <w:r>
        <w:rPr>
          <w:rFonts w:ascii="宋体" w:hAnsi="宋体" w:eastAsia="宋体" w:cs="宋体"/>
          <w:szCs w:val="24"/>
        </w:rPr>
        <w:t>3月5日，政府工作报告指出，制定支持数字经济高质量发展政策，积极推进数字产业化、产业数字化，促进数字技术和实体经济深度融合；深化大数据、人工智能等研发应用，开展“人工智能+”行动，打造具有国际竞争力的数字产业集群。</w:t>
      </w:r>
      <w:r>
        <w:rPr>
          <w:rFonts w:hint="eastAsia" w:ascii="宋体" w:hAnsi="宋体" w:eastAsia="宋体" w:cs="宋体"/>
          <w:szCs w:val="24"/>
        </w:rPr>
        <w:t>大语言模型技术作为人工智能领域的一项重要创新在今年引起了广泛关注。据我们所知，这是第一项通过结合 LLM 和特定应用程序知识来增强移动任务自动化的工作。不仅扩展了LLM的应用场景，还验证了其在实际操作中的有效性和可行性。这种实践推动了AI技术从理论研究和简单任务处理，向更复杂的实际应用环境转变，为LLM在更广泛领域的应用开辟了新途径。</w:t>
      </w:r>
    </w:p>
    <w:p>
      <w:pPr>
        <w:pStyle w:val="3"/>
        <w:numPr>
          <w:ilvl w:val="0"/>
          <w:numId w:val="3"/>
        </w:numPr>
        <w:ind w:firstLine="480"/>
        <w:rPr>
          <w:rFonts w:ascii="宋体" w:hAnsi="宋体" w:eastAsia="宋体" w:cs="宋体"/>
          <w:szCs w:val="24"/>
        </w:rPr>
      </w:pPr>
      <w:r>
        <w:rPr>
          <w:rFonts w:hint="eastAsia" w:ascii="宋体" w:hAnsi="宋体" w:eastAsia="宋体" w:cs="宋体"/>
          <w:szCs w:val="24"/>
        </w:rPr>
        <w:t>顺应未来无障碍技术发展的趋势</w:t>
      </w:r>
    </w:p>
    <w:p>
      <w:pPr>
        <w:pStyle w:val="3"/>
        <w:ind w:firstLine="480"/>
        <w:rPr>
          <w:rFonts w:ascii="宋体" w:hAnsi="宋体" w:eastAsia="宋体" w:cs="宋体"/>
          <w:szCs w:val="24"/>
        </w:rPr>
      </w:pPr>
      <w:r>
        <w:rPr>
          <w:rFonts w:hint="eastAsia" w:ascii="宋体" w:hAnsi="宋体" w:eastAsia="宋体" w:cs="宋体"/>
          <w:szCs w:val="24"/>
        </w:rPr>
        <w:t>AutoDroid通过自动化操作移动应用，能够为视觉障碍者等残障人士提供更为便捷的手机使用体验。它不仅限于提供传统的屏幕阅读器功能，而是通过理解和执行具体的应用内任务，进一步扩展了无障碍技术在智能手机领域的应用范围。这种技术的进步，使得残障人士能更加自主地参与到数字生活中，提高了他们的生活质量和社会参与度。</w:t>
      </w:r>
    </w:p>
    <w:p>
      <w:pPr>
        <w:pStyle w:val="3"/>
        <w:numPr>
          <w:ilvl w:val="0"/>
          <w:numId w:val="3"/>
        </w:numPr>
        <w:ind w:firstLine="480"/>
        <w:rPr>
          <w:rFonts w:ascii="宋体" w:hAnsi="宋体" w:eastAsia="宋体" w:cs="宋体"/>
          <w:szCs w:val="24"/>
        </w:rPr>
      </w:pPr>
      <w:r>
        <w:rPr>
          <w:rFonts w:hint="eastAsia" w:ascii="宋体" w:hAnsi="宋体" w:eastAsia="宋体" w:cs="宋体"/>
          <w:szCs w:val="24"/>
        </w:rPr>
        <w:t>提高用户效率、具有普适性与灵活性</w:t>
      </w:r>
    </w:p>
    <w:p>
      <w:pPr>
        <w:pStyle w:val="3"/>
        <w:ind w:firstLine="480"/>
      </w:pPr>
      <w:r>
        <w:rPr>
          <w:rFonts w:hint="eastAsia" w:ascii="宋体" w:hAnsi="宋体" w:eastAsia="宋体" w:cs="宋体"/>
          <w:szCs w:val="24"/>
        </w:rPr>
        <w:t>AutoDroid</w:t>
      </w:r>
      <w:r>
        <w:rPr>
          <w:rFonts w:hint="eastAsia"/>
        </w:rPr>
        <w:t>通过自动化完成繁琐的移动应用内任务，大幅减少用户在手机上的操作时间，提高日常工作和生活的效率。不依赖特定API或开发者适配，能够在任何APP上执行任务的能力，展示了AutoDroid的高度普适性和灵活性，这意味着其有潜力服务于更广泛的用户和应用场景。</w:t>
      </w:r>
    </w:p>
    <w:p>
      <w:pPr>
        <w:pStyle w:val="3"/>
        <w:ind w:firstLine="480"/>
      </w:pPr>
    </w:p>
    <w:p>
      <w:pPr>
        <w:pStyle w:val="3"/>
        <w:ind w:firstLine="480"/>
        <w:sectPr>
          <w:footerReference r:id="rId9" w:type="first"/>
          <w:pgSz w:w="11906" w:h="16838"/>
          <w:pgMar w:top="1440" w:right="1800" w:bottom="1440" w:left="1800" w:header="851" w:footer="992" w:gutter="0"/>
          <w:pgNumType w:start="1"/>
          <w:cols w:space="425" w:num="1"/>
          <w:docGrid w:type="lines" w:linePitch="312" w:charSpace="0"/>
        </w:sectPr>
      </w:pPr>
    </w:p>
    <w:p>
      <w:pPr>
        <w:pStyle w:val="2"/>
      </w:pPr>
      <w:commentRangeStart w:id="7"/>
      <w:bookmarkStart w:id="15" w:name="_Toc161739519"/>
      <w:r>
        <w:rPr>
          <w:rFonts w:hint="eastAsia"/>
        </w:rPr>
        <w:t>开发计划</w:t>
      </w:r>
      <w:commentRangeEnd w:id="7"/>
      <w:r>
        <w:rPr>
          <w:rStyle w:val="64"/>
          <w:rFonts w:asciiTheme="minorHAnsi" w:hAnsiTheme="minorHAnsi" w:eastAsiaTheme="minorEastAsia"/>
          <w:b w:val="0"/>
          <w:bCs w:val="0"/>
          <w:kern w:val="2"/>
        </w:rPr>
        <w:commentReference w:id="7"/>
      </w:r>
      <w:bookmarkEnd w:id="15"/>
    </w:p>
    <w:p>
      <w:pPr>
        <w:pStyle w:val="4"/>
      </w:pPr>
      <w:bookmarkStart w:id="16" w:name="_Toc161739520"/>
      <w:r>
        <w:rPr>
          <w:rFonts w:hint="eastAsia"/>
        </w:rPr>
        <w:t>最终呈现形式</w:t>
      </w:r>
      <w:bookmarkEnd w:id="16"/>
    </w:p>
    <w:p>
      <w:pPr>
        <w:pStyle w:val="3"/>
        <w:ind w:firstLine="480"/>
        <w:rPr>
          <w:color w:val="0000FF"/>
        </w:rPr>
      </w:pPr>
      <w:r>
        <w:rPr>
          <w:rFonts w:ascii="宋体" w:hAnsi="宋体" w:eastAsia="宋体" w:cs="宋体"/>
          <w:szCs w:val="24"/>
        </w:rPr>
        <w:t>项目最终成果</w:t>
      </w:r>
      <w:r>
        <w:rPr>
          <w:rFonts w:hint="eastAsia" w:ascii="宋体" w:hAnsi="宋体" w:eastAsia="宋体" w:cs="宋体"/>
          <w:szCs w:val="24"/>
        </w:rPr>
        <w:t>为基于LLM的安卓端移动任务自动化APP</w:t>
      </w:r>
      <w:r>
        <w:rPr>
          <w:rFonts w:ascii="宋体" w:hAnsi="宋体" w:eastAsia="宋体" w:cs="宋体"/>
          <w:szCs w:val="24"/>
        </w:rPr>
        <w:t>与项目开发、设计、测试等文档</w:t>
      </w:r>
      <w:r>
        <w:rPr>
          <w:rFonts w:ascii="宋体" w:hAnsi="宋体" w:eastAsia="宋体" w:cs="宋体"/>
          <w:color w:val="0000FF"/>
          <w:szCs w:val="24"/>
        </w:rPr>
        <w:t>。</w:t>
      </w:r>
    </w:p>
    <w:p>
      <w:pPr>
        <w:pStyle w:val="4"/>
      </w:pPr>
      <w:bookmarkStart w:id="17" w:name="_Toc161739521"/>
      <w:r>
        <w:rPr>
          <w:rFonts w:hint="eastAsia"/>
        </w:rPr>
        <w:t>主要功能描述</w:t>
      </w:r>
      <w:bookmarkEnd w:id="17"/>
    </w:p>
    <w:p>
      <w:pPr>
        <w:pStyle w:val="3"/>
        <w:ind w:firstLine="480"/>
      </w:pPr>
      <w:r>
        <w:rPr>
          <w:rFonts w:hint="eastAsia"/>
        </w:rPr>
        <w:t>1.指令输入：可以通过文本或语音的形式输入用户指令。</w:t>
      </w:r>
    </w:p>
    <w:p>
      <w:pPr>
        <w:pStyle w:val="3"/>
        <w:ind w:firstLine="480"/>
      </w:pPr>
      <w:r>
        <w:rPr>
          <w:rFonts w:hint="eastAsia"/>
        </w:rPr>
        <w:t>2.APP指定：用户可以指定完成任务的APP。</w:t>
      </w:r>
    </w:p>
    <w:p>
      <w:pPr>
        <w:pStyle w:val="3"/>
        <w:ind w:firstLine="480"/>
      </w:pPr>
      <w:r>
        <w:rPr>
          <w:rFonts w:hint="eastAsia"/>
        </w:rPr>
        <w:t>3.虚拟点击、输入：该系统可以解析LLM的输出，并基于Android提供的无障碍功能，在相应组件上执行虚拟的点击或输入功能。</w:t>
      </w:r>
    </w:p>
    <w:p>
      <w:pPr>
        <w:pStyle w:val="3"/>
        <w:ind w:firstLine="480"/>
      </w:pPr>
      <w:r>
        <w:rPr>
          <w:rFonts w:hint="eastAsia"/>
        </w:rPr>
        <w:t>4.隐私保护：该系统会在解析用户界面的时候，检测用户界面中的隐私信息，避免将用户的隐私信息传到云端。</w:t>
      </w:r>
    </w:p>
    <w:p>
      <w:pPr>
        <w:pStyle w:val="3"/>
        <w:ind w:firstLine="480"/>
        <w:jc w:val="center"/>
      </w:pPr>
      <w:r>
        <w:drawing>
          <wp:inline distT="0" distB="0" distL="0" distR="0">
            <wp:extent cx="2773680" cy="4487545"/>
            <wp:effectExtent l="0" t="0" r="7620" b="8255"/>
            <wp:docPr id="383807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07607"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773680" cy="4487545"/>
                    </a:xfrm>
                    <a:prstGeom prst="rect">
                      <a:avLst/>
                    </a:prstGeom>
                    <a:noFill/>
                    <a:ln>
                      <a:noFill/>
                    </a:ln>
                  </pic:spPr>
                </pic:pic>
              </a:graphicData>
            </a:graphic>
          </wp:inline>
        </w:drawing>
      </w:r>
    </w:p>
    <w:p>
      <w:pPr>
        <w:pStyle w:val="14"/>
        <w:ind w:firstLine="480"/>
        <w:jc w:val="center"/>
        <w:rPr>
          <w:rFonts w:ascii="Times New Roman" w:hAnsi="Times New Roman" w:eastAsiaTheme="minorEastAsia" w:cstheme="minorBidi"/>
          <w:sz w:val="24"/>
          <w:szCs w:val="21"/>
        </w:rPr>
      </w:pPr>
      <w:r>
        <w:rPr>
          <w:rFonts w:hint="eastAsia" w:ascii="Times New Roman" w:hAnsi="Times New Roman" w:eastAsiaTheme="minorEastAsia" w:cstheme="minorBidi"/>
          <w:sz w:val="24"/>
          <w:szCs w:val="21"/>
        </w:rPr>
        <w:t xml:space="preserve">图 </w:t>
      </w:r>
      <w:r>
        <w:rPr>
          <w:rFonts w:hint="eastAsia" w:ascii="Times New Roman" w:hAnsi="Times New Roman" w:eastAsiaTheme="minorEastAsia" w:cstheme="minorBidi"/>
          <w:sz w:val="24"/>
          <w:szCs w:val="21"/>
        </w:rPr>
        <w:fldChar w:fldCharType="begin"/>
      </w:r>
      <w:r>
        <w:rPr>
          <w:rFonts w:hint="eastAsia" w:ascii="Times New Roman" w:hAnsi="Times New Roman" w:eastAsiaTheme="minorEastAsia" w:cstheme="minorBidi"/>
          <w:sz w:val="24"/>
          <w:szCs w:val="21"/>
        </w:rPr>
        <w:instrText xml:space="preserve"> SEQ 图 \* ARABIC </w:instrText>
      </w:r>
      <w:r>
        <w:rPr>
          <w:rFonts w:hint="eastAsia" w:ascii="Times New Roman" w:hAnsi="Times New Roman" w:eastAsiaTheme="minorEastAsia" w:cstheme="minorBidi"/>
          <w:sz w:val="24"/>
          <w:szCs w:val="21"/>
        </w:rPr>
        <w:fldChar w:fldCharType="separate"/>
      </w:r>
      <w:r>
        <w:rPr>
          <w:rFonts w:hint="eastAsia" w:ascii="Times New Roman" w:hAnsi="Times New Roman" w:eastAsiaTheme="minorEastAsia" w:cstheme="minorBidi"/>
          <w:sz w:val="24"/>
          <w:szCs w:val="21"/>
        </w:rPr>
        <w:t>2</w:t>
      </w:r>
      <w:r>
        <w:rPr>
          <w:rFonts w:hint="eastAsia" w:ascii="Times New Roman" w:hAnsi="Times New Roman" w:eastAsiaTheme="minorEastAsia" w:cstheme="minorBidi"/>
          <w:sz w:val="24"/>
          <w:szCs w:val="21"/>
        </w:rPr>
        <w:fldChar w:fldCharType="end"/>
      </w:r>
      <w:r>
        <w:rPr>
          <w:rFonts w:hint="eastAsia" w:ascii="Times New Roman" w:hAnsi="Times New Roman" w:eastAsiaTheme="minorEastAsia" w:cstheme="minorBidi"/>
          <w:sz w:val="24"/>
          <w:szCs w:val="21"/>
        </w:rPr>
        <w:t xml:space="preserve">  系统工程流程图</w:t>
      </w:r>
    </w:p>
    <w:p>
      <w:pPr>
        <w:pStyle w:val="3"/>
        <w:ind w:firstLine="480"/>
        <w:jc w:val="left"/>
      </w:pPr>
      <w:r>
        <w:rPr>
          <w:rFonts w:hint="eastAsia"/>
        </w:rPr>
        <w:t>用户启动AutoDroid，指定APP，输入任务指令，然后点击执行按钮。系统便会自动跳转到该指定的APP当中，然后会使用无障碍服务来获取UI界面的组件信息，并且将其转化为HTML的文本形式，然后将检测替换其中的用户隐私信息，生成提示词（p</w:t>
      </w:r>
      <w:r>
        <w:t>rompt</w:t>
      </w:r>
      <w:r>
        <w:rPr>
          <w:rFonts w:hint="eastAsia"/>
        </w:rPr>
        <w:t>）。然后使用该提示词去调用本地的或者云端的大语言模型。如果该任务没有完成，大语言模型会返回为完成该任务所需执行的下一步动作，然后AutoDroid会调用无障碍服务来执行该模拟动作，执行完成之后再次执行UI转文字并调用大语言模型的操作；如果该任务已经完成，那么大语言模型就会返回id</w:t>
      </w:r>
      <w:r>
        <w:t xml:space="preserve"> = -1</w:t>
      </w:r>
      <w:r>
        <w:rPr>
          <w:rFonts w:hint="eastAsia"/>
        </w:rPr>
        <w:t>，表示没有组件被选择，该任务结束。</w:t>
      </w:r>
    </w:p>
    <w:p>
      <w:pPr>
        <w:pStyle w:val="4"/>
      </w:pPr>
      <w:bookmarkStart w:id="18" w:name="_Toc161739522"/>
      <w:r>
        <w:rPr>
          <w:rFonts w:hint="eastAsia"/>
        </w:rPr>
        <w:t>运行环境</w:t>
      </w:r>
      <w:bookmarkEnd w:id="18"/>
    </w:p>
    <w:p>
      <w:pPr>
        <w:pStyle w:val="3"/>
        <w:ind w:firstLine="198" w:firstLineChars="82"/>
        <w:rPr>
          <w:b/>
          <w:bCs/>
        </w:rPr>
      </w:pPr>
      <w:r>
        <w:rPr>
          <w:b/>
          <w:bCs/>
        </w:rPr>
        <w:t>硬件环境：</w:t>
      </w:r>
    </w:p>
    <w:p>
      <w:pPr>
        <w:pStyle w:val="3"/>
        <w:numPr>
          <w:ilvl w:val="0"/>
          <w:numId w:val="4"/>
        </w:numPr>
        <w:ind w:firstLineChars="0"/>
      </w:pPr>
      <w:r>
        <w:rPr>
          <w:rFonts w:hint="eastAsia"/>
        </w:rPr>
        <w:t>手机：运行内存8GB，存储256GB。</w:t>
      </w:r>
    </w:p>
    <w:p>
      <w:pPr>
        <w:pStyle w:val="3"/>
        <w:numPr>
          <w:ilvl w:val="0"/>
          <w:numId w:val="4"/>
        </w:numPr>
        <w:ind w:firstLineChars="0"/>
      </w:pPr>
      <w:r>
        <w:rPr>
          <w:rFonts w:hint="eastAsia"/>
        </w:rPr>
        <w:t>PC机：处理器Intel i5-11，内存16GB，磁盘500GB。</w:t>
      </w:r>
    </w:p>
    <w:p>
      <w:pPr>
        <w:pStyle w:val="3"/>
        <w:numPr>
          <w:ilvl w:val="0"/>
          <w:numId w:val="4"/>
        </w:numPr>
        <w:ind w:firstLineChars="0"/>
      </w:pPr>
      <w:r>
        <w:rPr>
          <w:rFonts w:hint="eastAsia"/>
        </w:rPr>
        <w:t>GPU 服务器：8卡80GB A100 GPU。</w:t>
      </w:r>
    </w:p>
    <w:p>
      <w:pPr>
        <w:pStyle w:val="3"/>
        <w:ind w:firstLineChars="0"/>
      </w:pPr>
      <w:r>
        <w:rPr>
          <w:b/>
          <w:bCs/>
        </w:rPr>
        <w:t>软件环境：</w:t>
      </w:r>
    </w:p>
    <w:p>
      <w:pPr>
        <w:pStyle w:val="3"/>
        <w:numPr>
          <w:ilvl w:val="0"/>
          <w:numId w:val="5"/>
        </w:numPr>
        <w:ind w:firstLineChars="0"/>
      </w:pPr>
      <w:r>
        <w:rPr>
          <w:rFonts w:hint="eastAsia"/>
        </w:rPr>
        <w:t>PC 操作系统：Windows10</w:t>
      </w:r>
    </w:p>
    <w:p>
      <w:pPr>
        <w:pStyle w:val="3"/>
        <w:numPr>
          <w:ilvl w:val="0"/>
          <w:numId w:val="5"/>
        </w:numPr>
        <w:ind w:firstLineChars="0"/>
      </w:pPr>
      <w:r>
        <w:t>Android 操作系统：</w:t>
      </w:r>
      <w:r>
        <w:rPr>
          <w:rFonts w:hint="eastAsia"/>
        </w:rPr>
        <w:t>Android 9，Android 10，Android 11.</w:t>
      </w:r>
      <w:r>
        <w:t xml:space="preserve"> </w:t>
      </w:r>
    </w:p>
    <w:p>
      <w:pPr>
        <w:pStyle w:val="3"/>
        <w:numPr>
          <w:ilvl w:val="0"/>
          <w:numId w:val="5"/>
        </w:numPr>
        <w:ind w:firstLineChars="0"/>
      </w:pPr>
      <w:r>
        <w:t>开发工具：Android Studio，用于应用的编译、构建和调试。</w:t>
      </w:r>
    </w:p>
    <w:p>
      <w:pPr>
        <w:pStyle w:val="3"/>
        <w:numPr>
          <w:ilvl w:val="0"/>
          <w:numId w:val="5"/>
        </w:numPr>
        <w:ind w:firstLineChars="0"/>
      </w:pPr>
      <w:r>
        <w:t>测试辅助工具：ADB (Android Debug Bridge) 用于设备管理和调试，Android Emulator 用于虚拟设备测试。</w:t>
      </w:r>
    </w:p>
    <w:p>
      <w:pPr>
        <w:pStyle w:val="4"/>
      </w:pPr>
      <w:bookmarkStart w:id="19" w:name="_Toc161739523"/>
      <w:r>
        <w:rPr>
          <w:rFonts w:hint="eastAsia"/>
        </w:rPr>
        <w:t>验收标准</w:t>
      </w:r>
      <w:bookmarkEnd w:id="19"/>
    </w:p>
    <w:p>
      <w:pPr>
        <w:pStyle w:val="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能够提取用户手机上的APP信息，并在前端展示。</w:t>
      </w:r>
    </w:p>
    <w:p>
      <w:pPr>
        <w:pStyle w:val="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能够成功跳转到执行任务的APP。</w:t>
      </w:r>
    </w:p>
    <w:p>
      <w:pPr>
        <w:pStyle w:val="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能够解析当前GUI界面，并且将其转换为自然语言的描述。</w:t>
      </w:r>
    </w:p>
    <w:p>
      <w:pPr>
        <w:pStyle w:val="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能够生成提示词并且询问LLM获取在当前界面完成任务所需的动作。</w:t>
      </w:r>
    </w:p>
    <w:p>
      <w:pPr>
        <w:pStyle w:val="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能够根据LLM的输出在手机上执行对应动作。</w:t>
      </w:r>
    </w:p>
    <w:p>
      <w:pPr>
        <w:pStyle w:val="3"/>
        <w:numPr>
          <w:ilvl w:val="0"/>
          <w:numId w:val="6"/>
        </w:numPr>
        <w:ind w:firstLineChars="0"/>
        <w:rPr>
          <w:color w:val="000000" w:themeColor="text1"/>
          <w14:textFill>
            <w14:solidFill>
              <w14:schemeClr w14:val="tx1"/>
            </w14:solidFill>
          </w14:textFill>
        </w:rPr>
      </w:pPr>
      <w:r>
        <w:rPr>
          <w:rFonts w:hint="eastAsia"/>
        </w:rPr>
        <w:t xml:space="preserve">《项目开发文档》、《技术研究报告》、《项目测试文档》、《作品创新性分析报告》材料完整。 </w:t>
      </w:r>
    </w:p>
    <w:p>
      <w:pPr>
        <w:pStyle w:val="3"/>
        <w:numPr>
          <w:ilvl w:val="0"/>
          <w:numId w:val="6"/>
        </w:numPr>
        <w:ind w:firstLineChars="0"/>
        <w:rPr>
          <w:color w:val="000000" w:themeColor="text1"/>
          <w14:textFill>
            <w14:solidFill>
              <w14:schemeClr w14:val="tx1"/>
            </w14:solidFill>
          </w14:textFill>
        </w:rPr>
      </w:pPr>
      <w:r>
        <w:rPr>
          <w:rFonts w:hint="eastAsia"/>
        </w:rPr>
        <w:t xml:space="preserve">软件可正常运行。 </w:t>
      </w:r>
    </w:p>
    <w:p>
      <w:pPr>
        <w:pStyle w:val="3"/>
        <w:numPr>
          <w:ilvl w:val="0"/>
          <w:numId w:val="6"/>
        </w:numPr>
        <w:ind w:firstLineChars="0"/>
        <w:rPr>
          <w:color w:val="000000" w:themeColor="text1"/>
          <w14:textFill>
            <w14:solidFill>
              <w14:schemeClr w14:val="tx1"/>
            </w14:solidFill>
          </w14:textFill>
        </w:rPr>
      </w:pPr>
      <w:r>
        <w:rPr>
          <w:rFonts w:hint="eastAsia"/>
        </w:rPr>
        <w:t xml:space="preserve">实现项目软件需求说明书要求的各项功能需求。 </w:t>
      </w:r>
    </w:p>
    <w:p>
      <w:pPr>
        <w:pStyle w:val="3"/>
        <w:numPr>
          <w:ilvl w:val="0"/>
          <w:numId w:val="6"/>
        </w:numPr>
        <w:ind w:firstLineChars="0"/>
        <w:rPr>
          <w:color w:val="000000" w:themeColor="text1"/>
          <w14:textFill>
            <w14:solidFill>
              <w14:schemeClr w14:val="tx1"/>
            </w14:solidFill>
          </w14:textFill>
        </w:rPr>
      </w:pPr>
      <w:r>
        <w:rPr>
          <w:rFonts w:hint="eastAsia"/>
        </w:rPr>
        <w:t xml:space="preserve">软件界面友好，易于交互。 </w:t>
      </w:r>
    </w:p>
    <w:p>
      <w:pPr>
        <w:pStyle w:val="3"/>
        <w:numPr>
          <w:ilvl w:val="0"/>
          <w:numId w:val="6"/>
        </w:numPr>
        <w:ind w:firstLineChars="0"/>
        <w:rPr>
          <w:color w:val="000000" w:themeColor="text1"/>
          <w14:textFill>
            <w14:solidFill>
              <w14:schemeClr w14:val="tx1"/>
            </w14:solidFill>
          </w14:textFill>
        </w:rPr>
      </w:pPr>
      <w:r>
        <w:rPr>
          <w:rFonts w:hint="eastAsia"/>
        </w:rPr>
        <w:t xml:space="preserve">软件功能新颖，有较强创新。 </w:t>
      </w:r>
    </w:p>
    <w:p>
      <w:pPr>
        <w:pStyle w:val="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能够以较高的正确率完成用户任务。</w:t>
      </w:r>
    </w:p>
    <w:p>
      <w:pPr>
        <w:pStyle w:val="4"/>
      </w:pPr>
      <w:commentRangeStart w:id="8"/>
      <w:bookmarkStart w:id="20" w:name="_Toc161739524"/>
      <w:r>
        <w:rPr>
          <w:rFonts w:hint="eastAsia"/>
        </w:rPr>
        <w:t>关键问题</w:t>
      </w:r>
      <w:commentRangeEnd w:id="8"/>
      <w:r>
        <w:rPr>
          <w:rStyle w:val="64"/>
          <w:rFonts w:asciiTheme="minorHAnsi" w:hAnsiTheme="minorHAnsi" w:eastAsiaTheme="minorEastAsia"/>
          <w:b w:val="0"/>
          <w:bCs w:val="0"/>
        </w:rPr>
        <w:commentReference w:id="8"/>
      </w:r>
      <w:bookmarkEnd w:id="20"/>
    </w:p>
    <w:p>
      <w:pPr>
        <w:pStyle w:val="3"/>
        <w:numPr>
          <w:ilvl w:val="0"/>
          <w:numId w:val="7"/>
        </w:numPr>
        <w:ind w:firstLineChars="0"/>
        <w:rPr>
          <w:b/>
          <w:bCs/>
        </w:rPr>
      </w:pPr>
      <w:r>
        <w:rPr>
          <w:rFonts w:hint="eastAsia"/>
          <w:b/>
          <w:bCs/>
        </w:rPr>
        <w:t>设备支持</w:t>
      </w:r>
    </w:p>
    <w:p>
      <w:pPr>
        <w:pStyle w:val="3"/>
        <w:ind w:firstLine="480"/>
      </w:pPr>
      <w:r>
        <w:rPr>
          <w:rFonts w:hint="eastAsia"/>
        </w:rPr>
        <w:t>安卓运行设备为OnePlusACE2Pro，搭载8个3.2GHz的ARM内核，以及AdrenoTM 740 GPU。本地的Vicuna-7B模型使用MLC-LLM的方法部署到手机上，并事先使用8个A100GPU微调4小时。</w:t>
      </w:r>
    </w:p>
    <w:p>
      <w:pPr>
        <w:pStyle w:val="3"/>
        <w:numPr>
          <w:ilvl w:val="0"/>
          <w:numId w:val="7"/>
        </w:numPr>
        <w:ind w:firstLineChars="0"/>
        <w:rPr>
          <w:b/>
          <w:bCs/>
        </w:rPr>
      </w:pPr>
      <w:r>
        <w:rPr>
          <w:rFonts w:hint="eastAsia"/>
          <w:b/>
          <w:bCs/>
        </w:rPr>
        <w:t>技术要点</w:t>
      </w:r>
    </w:p>
    <w:p>
      <w:pPr>
        <w:pStyle w:val="3"/>
        <w:ind w:left="420" w:firstLine="0" w:firstLineChars="0"/>
      </w:pPr>
      <w:r>
        <w:rPr>
          <w:rFonts w:hint="eastAsia"/>
        </w:rPr>
        <w:t>·基于大语言模型的用户指令解析与理解</w:t>
      </w:r>
    </w:p>
    <w:p>
      <w:pPr>
        <w:pStyle w:val="3"/>
        <w:ind w:firstLine="480"/>
      </w:pPr>
      <w:r>
        <w:rPr>
          <w:rFonts w:hint="eastAsia"/>
        </w:rPr>
        <w:t>手机个人助手需要有一定的灵活性，能够满足用户不书面化的要求。因此我们引入了大语言模型。大型语言模型是近年来出现在自然语言处理领域的一种新兴模型。这些模型通常包含数十亿到数千亿的参数，并在大型文本语料库上进行训练，其在生成任务上展现出了很好的效果。我们利用GPT-4生成模拟任务存储在本地，执行任务时个人助手可以先查询本地记忆，从而加快任务执行。考虑到访问云端大模型会有网络延迟，我们在本地运用MLC技术部署了Vicuna-7B，并对其进行了微调，使其更好的适配任务的执行。Vicuna-7B是一个文本大模型，是LLaMA的变种。</w:t>
      </w:r>
    </w:p>
    <w:p>
      <w:pPr>
        <w:pStyle w:val="3"/>
        <w:ind w:left="420" w:firstLine="0" w:firstLineChars="0"/>
      </w:pPr>
      <w:r>
        <w:rPr>
          <w:rFonts w:hint="eastAsia"/>
        </w:rPr>
        <w:t>·基于LoRA的大语言模型微调技术</w:t>
      </w:r>
    </w:p>
    <w:p>
      <w:pPr>
        <w:pStyle w:val="3"/>
        <w:ind w:firstLine="480"/>
      </w:pPr>
      <w:r>
        <w:rPr>
          <w:rFonts w:hint="eastAsia"/>
        </w:rPr>
        <w:t>微调是深度学习中迁移学习的一种方法。大模型的权重可以在新数据上进行训练，使其能够更好的完成特定的任务。我们构建了一个自己的数据集并用其对Vicuna-7B进行微调，使其获得更好的表现，拥有与GPT-3.5相接近的效果，但是可以部署在本地，摆脱网络延迟的影响，同时能够避免将用户界面中的隐私信息传到云端，保护了用户的隐私安全。</w:t>
      </w:r>
    </w:p>
    <w:p>
      <w:pPr>
        <w:pStyle w:val="3"/>
        <w:tabs>
          <w:tab w:val="left" w:pos="609"/>
        </w:tabs>
        <w:ind w:left="420" w:firstLine="0" w:firstLineChars="0"/>
      </w:pPr>
      <w:r>
        <w:rPr>
          <w:rFonts w:hint="eastAsia"/>
        </w:rPr>
        <w:t>·基于Android</w:t>
      </w:r>
      <w:r>
        <w:t xml:space="preserve"> </w:t>
      </w:r>
      <w:r>
        <w:rPr>
          <w:rFonts w:hint="eastAsia"/>
        </w:rPr>
        <w:t>A</w:t>
      </w:r>
      <w:r>
        <w:t>ccessibility</w:t>
      </w:r>
      <w:r>
        <w:rPr>
          <w:rFonts w:hint="eastAsia"/>
        </w:rPr>
        <w:t>的模拟点击与输入技术</w:t>
      </w:r>
    </w:p>
    <w:p>
      <w:pPr>
        <w:pStyle w:val="3"/>
        <w:ind w:firstLine="480"/>
      </w:pPr>
      <w:r>
        <w:rPr>
          <w:rFonts w:hint="eastAsia"/>
        </w:rPr>
        <w:t>Android</w:t>
      </w:r>
      <w:r>
        <w:t xml:space="preserve"> </w:t>
      </w:r>
      <w:r>
        <w:rPr>
          <w:rFonts w:hint="eastAsia"/>
        </w:rPr>
        <w:t>A</w:t>
      </w:r>
      <w:r>
        <w:t>ccessibility</w:t>
      </w:r>
      <w:r>
        <w:rPr>
          <w:rFonts w:hint="eastAsia"/>
        </w:rPr>
        <w:t>（安卓无障碍服务）旨在帮助用户改善设备的可访问性，使得那些有视觉、听觉、运动或认知障碍的用户也能更容易地使用设备。无障碍服务可以在后台监控用户界面的事件，进行模拟点击、输入等功能。</w:t>
      </w:r>
    </w:p>
    <w:p>
      <w:pPr>
        <w:pStyle w:val="3"/>
        <w:ind w:left="420" w:firstLine="0" w:firstLineChars="0"/>
      </w:pPr>
      <w:r>
        <w:rPr>
          <w:rFonts w:hint="eastAsia"/>
        </w:rPr>
        <w:t>·基于Microsoft</w:t>
      </w:r>
      <w:r>
        <w:t xml:space="preserve"> Presidio</w:t>
      </w:r>
      <w:r>
        <w:rPr>
          <w:rFonts w:hint="eastAsia"/>
        </w:rPr>
        <w:t>的隐私数据检测与替换技术</w:t>
      </w:r>
    </w:p>
    <w:p>
      <w:pPr>
        <w:pStyle w:val="3"/>
        <w:ind w:firstLine="480"/>
      </w:pPr>
      <w:r>
        <w:rPr>
          <w:rFonts w:hint="eastAsia"/>
        </w:rPr>
        <w:t>通过模式识别、实体检测、模式验证、基于上下文提高检测信度等步骤，快速识别并替换文本中的敏感数据，如：</w:t>
      </w:r>
      <w:r>
        <w:t>信用卡号码、姓名、位置、</w:t>
      </w:r>
      <w:r>
        <w:rPr>
          <w:rFonts w:hint="eastAsia"/>
        </w:rPr>
        <w:t>身份证</w:t>
      </w:r>
      <w:r>
        <w:t>号码、电话号码等。</w:t>
      </w:r>
      <w:r>
        <w:rPr>
          <w:rFonts w:hint="eastAsia"/>
        </w:rPr>
        <w:t>将用户隐私信息用非专用词取代（例如“＜姓名＞”→“张三”），在收到LLM的响应后，再将特殊单词映射回原始单词。从而保护用户的隐私信息。</w:t>
      </w:r>
    </w:p>
    <w:p>
      <w:pPr>
        <w:pStyle w:val="3"/>
        <w:ind w:firstLine="480"/>
      </w:pPr>
      <w:r>
        <w:rPr>
          <w:rFonts w:hint="eastAsia"/>
        </w:rPr>
        <w:t>·基于MLC的LLM手机端部署技术：</w:t>
      </w:r>
    </w:p>
    <w:p>
      <w:pPr>
        <w:pStyle w:val="3"/>
        <w:ind w:firstLine="480"/>
      </w:pPr>
      <w:r>
        <w:rPr>
          <w:rFonts w:hint="eastAsia"/>
        </w:rPr>
        <w:t>MLC是一种高性能的通用部署解决方案，该项目的使命是让每个人都能使用 ML 编译技术在每个人的设备上原生开发、优化和部署 AI 模型。在MLC中已经内置了量化技术，可以在尽量少的降低大模型正确率的情况下大幅减少大模型参数，部署本地大模型量化是非常关键的一步，因为手机的内存消耗是非常重要的。MLC还会对模型进行部署优化，使其的代码和内存管理等方面更加适合手机这个载体。</w:t>
      </w:r>
    </w:p>
    <w:p>
      <w:pPr>
        <w:pStyle w:val="3"/>
        <w:ind w:firstLine="482"/>
      </w:pPr>
      <w:r>
        <w:rPr>
          <w:rFonts w:hint="eastAsia"/>
          <w:b/>
          <w:bCs/>
        </w:rPr>
        <w:t>数据集</w:t>
      </w:r>
      <w:r>
        <w:rPr>
          <w:rFonts w:hint="eastAsia"/>
        </w:rPr>
        <w:t>：MoTiF数据集。MoTiF是一个大规模的移动应用任务数据集，包含超过4.7k个任务（不包括没有有效演示的任务）。该数据集还提供了注解者在完成这些任务时与之交互的 GUI 屏幕的截图和基于树结构的表示。后续会用来来微调我们的LLM。</w:t>
      </w:r>
    </w:p>
    <w:p>
      <w:pPr>
        <w:pStyle w:val="4"/>
      </w:pPr>
      <w:bookmarkStart w:id="21" w:name="_Toc161739525"/>
      <w:r>
        <w:rPr>
          <w:rFonts w:hint="eastAsia"/>
        </w:rPr>
        <w:t>进度安排</w:t>
      </w:r>
      <w:bookmarkEnd w:id="21"/>
    </w:p>
    <w:p>
      <w:pPr>
        <w:pStyle w:val="14"/>
        <w:jc w:val="center"/>
        <w:rPr>
          <w:rFonts w:ascii="宋体" w:hAnsi="宋体" w:eastAsia="宋体" w:cs="宋体"/>
          <w:sz w:val="24"/>
          <w:szCs w:val="24"/>
        </w:rPr>
      </w:pPr>
      <w:r>
        <w:rPr>
          <w:rFonts w:hint="eastAsia" w:ascii="宋体" w:hAnsi="宋体" w:eastAsia="宋体" w:cs="宋体"/>
          <w:sz w:val="24"/>
          <w:szCs w:val="24"/>
        </w:rPr>
        <w:t xml:space="preserve">表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 xml:space="preserve">  进度安排表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5"/>
        <w:gridCol w:w="2945"/>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0" w:firstLineChars="0"/>
            </w:pPr>
            <w:r>
              <w:rPr>
                <w:rFonts w:hint="eastAsia"/>
              </w:rPr>
              <w:t>任务编码</w:t>
            </w:r>
          </w:p>
        </w:tc>
        <w:tc>
          <w:tcPr>
            <w:tcW w:w="2945" w:type="dxa"/>
          </w:tcPr>
          <w:p>
            <w:pPr>
              <w:pStyle w:val="3"/>
              <w:ind w:firstLine="480"/>
            </w:pPr>
            <w:r>
              <w:rPr>
                <w:rFonts w:hint="eastAsia"/>
              </w:rPr>
              <w:t>任务名称</w:t>
            </w:r>
          </w:p>
        </w:tc>
        <w:tc>
          <w:tcPr>
            <w:tcW w:w="2131" w:type="dxa"/>
          </w:tcPr>
          <w:p>
            <w:pPr>
              <w:pStyle w:val="3"/>
              <w:ind w:firstLine="480"/>
            </w:pPr>
            <w:r>
              <w:rPr>
                <w:rFonts w:hint="eastAsia"/>
              </w:rPr>
              <w:t>开始时间</w:t>
            </w:r>
          </w:p>
        </w:tc>
        <w:tc>
          <w:tcPr>
            <w:tcW w:w="2131" w:type="dxa"/>
          </w:tcPr>
          <w:p>
            <w:pPr>
              <w:pStyle w:val="3"/>
              <w:ind w:firstLine="480"/>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1.1</w:t>
            </w:r>
          </w:p>
        </w:tc>
        <w:tc>
          <w:tcPr>
            <w:tcW w:w="2945" w:type="dxa"/>
            <w:vAlign w:val="center"/>
          </w:tcPr>
          <w:p>
            <w:pPr>
              <w:pStyle w:val="3"/>
              <w:ind w:firstLine="0" w:firstLineChars="0"/>
              <w:jc w:val="center"/>
            </w:pPr>
            <w:r>
              <w:rPr>
                <w:rFonts w:hint="eastAsia"/>
              </w:rPr>
              <w:t>项目资料查找</w:t>
            </w:r>
          </w:p>
        </w:tc>
        <w:tc>
          <w:tcPr>
            <w:tcW w:w="2131" w:type="dxa"/>
            <w:vAlign w:val="center"/>
          </w:tcPr>
          <w:p>
            <w:pPr>
              <w:pStyle w:val="3"/>
              <w:ind w:firstLine="480"/>
            </w:pPr>
            <w:r>
              <w:rPr>
                <w:rFonts w:hint="eastAsia"/>
              </w:rPr>
              <w:t>2023-12-13</w:t>
            </w:r>
          </w:p>
        </w:tc>
        <w:tc>
          <w:tcPr>
            <w:tcW w:w="2131" w:type="dxa"/>
            <w:vAlign w:val="center"/>
          </w:tcPr>
          <w:p>
            <w:pPr>
              <w:pStyle w:val="3"/>
              <w:ind w:firstLine="480"/>
            </w:pPr>
            <w:r>
              <w:rPr>
                <w:rFonts w:hint="eastAsia"/>
              </w:rPr>
              <w:t>2023-12-17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1.2</w:t>
            </w:r>
          </w:p>
        </w:tc>
        <w:tc>
          <w:tcPr>
            <w:tcW w:w="2945" w:type="dxa"/>
            <w:vAlign w:val="center"/>
          </w:tcPr>
          <w:p>
            <w:pPr>
              <w:pStyle w:val="3"/>
              <w:ind w:firstLine="0" w:firstLineChars="0"/>
              <w:jc w:val="center"/>
            </w:pPr>
            <w:r>
              <w:rPr>
                <w:rFonts w:hint="eastAsia"/>
              </w:rPr>
              <w:t>初步需求分析</w:t>
            </w:r>
          </w:p>
        </w:tc>
        <w:tc>
          <w:tcPr>
            <w:tcW w:w="2131" w:type="dxa"/>
            <w:vAlign w:val="center"/>
          </w:tcPr>
          <w:p>
            <w:pPr>
              <w:pStyle w:val="3"/>
              <w:ind w:firstLine="480"/>
            </w:pPr>
            <w:r>
              <w:rPr>
                <w:rFonts w:hint="eastAsia"/>
              </w:rPr>
              <w:t>2023-12-13</w:t>
            </w:r>
          </w:p>
        </w:tc>
        <w:tc>
          <w:tcPr>
            <w:tcW w:w="2131" w:type="dxa"/>
            <w:vAlign w:val="center"/>
          </w:tcPr>
          <w:p>
            <w:pPr>
              <w:pStyle w:val="3"/>
              <w:ind w:firstLine="480"/>
            </w:pPr>
            <w:r>
              <w:rPr>
                <w:rFonts w:hint="eastAsia"/>
              </w:rPr>
              <w:t>2023-12-15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1.3</w:t>
            </w:r>
          </w:p>
        </w:tc>
        <w:tc>
          <w:tcPr>
            <w:tcW w:w="2945" w:type="dxa"/>
            <w:vAlign w:val="center"/>
          </w:tcPr>
          <w:p>
            <w:pPr>
              <w:pStyle w:val="3"/>
              <w:ind w:firstLine="0" w:firstLineChars="0"/>
              <w:jc w:val="center"/>
            </w:pPr>
            <w:r>
              <w:rPr>
                <w:rFonts w:hint="eastAsia"/>
              </w:rPr>
              <w:t>成员技能学习</w:t>
            </w:r>
          </w:p>
        </w:tc>
        <w:tc>
          <w:tcPr>
            <w:tcW w:w="2131" w:type="dxa"/>
            <w:vAlign w:val="center"/>
          </w:tcPr>
          <w:p>
            <w:pPr>
              <w:pStyle w:val="3"/>
              <w:ind w:firstLine="480"/>
            </w:pPr>
            <w:r>
              <w:rPr>
                <w:rFonts w:hint="eastAsia"/>
              </w:rPr>
              <w:t>2023-12-16</w:t>
            </w:r>
          </w:p>
        </w:tc>
        <w:tc>
          <w:tcPr>
            <w:tcW w:w="2131" w:type="dxa"/>
            <w:vAlign w:val="center"/>
          </w:tcPr>
          <w:p>
            <w:pPr>
              <w:pStyle w:val="3"/>
              <w:ind w:firstLine="480"/>
            </w:pPr>
            <w:r>
              <w:rPr>
                <w:rFonts w:hint="eastAsia"/>
              </w:rPr>
              <w:t>2023-12-31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2.1</w:t>
            </w:r>
          </w:p>
        </w:tc>
        <w:tc>
          <w:tcPr>
            <w:tcW w:w="2945" w:type="dxa"/>
            <w:vAlign w:val="center"/>
          </w:tcPr>
          <w:p>
            <w:pPr>
              <w:pStyle w:val="3"/>
              <w:ind w:firstLine="0" w:firstLineChars="0"/>
              <w:jc w:val="center"/>
            </w:pPr>
            <w:r>
              <w:rPr>
                <w:rFonts w:hint="eastAsia"/>
              </w:rPr>
              <w:t>开发文档初稿撰写</w:t>
            </w:r>
          </w:p>
        </w:tc>
        <w:tc>
          <w:tcPr>
            <w:tcW w:w="2131" w:type="dxa"/>
            <w:vAlign w:val="center"/>
          </w:tcPr>
          <w:p>
            <w:pPr>
              <w:pStyle w:val="3"/>
              <w:ind w:firstLine="480"/>
            </w:pPr>
            <w:r>
              <w:rPr>
                <w:rFonts w:hint="eastAsia"/>
              </w:rPr>
              <w:t>2023-12-31</w:t>
            </w:r>
          </w:p>
        </w:tc>
        <w:tc>
          <w:tcPr>
            <w:tcW w:w="2131" w:type="dxa"/>
            <w:vAlign w:val="center"/>
          </w:tcPr>
          <w:p>
            <w:pPr>
              <w:pStyle w:val="3"/>
              <w:ind w:firstLine="480"/>
            </w:pPr>
            <w:r>
              <w:rPr>
                <w:rFonts w:hint="eastAsia"/>
              </w:rPr>
              <w:t>2024-01-02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2.1</w:t>
            </w:r>
          </w:p>
        </w:tc>
        <w:tc>
          <w:tcPr>
            <w:tcW w:w="2945" w:type="dxa"/>
            <w:vAlign w:val="center"/>
          </w:tcPr>
          <w:p>
            <w:pPr>
              <w:pStyle w:val="3"/>
              <w:ind w:firstLine="0" w:firstLineChars="0"/>
              <w:jc w:val="center"/>
            </w:pPr>
            <w:r>
              <w:rPr>
                <w:rFonts w:hint="eastAsia"/>
              </w:rPr>
              <w:t>技术文档初稿撰写</w:t>
            </w:r>
          </w:p>
        </w:tc>
        <w:tc>
          <w:tcPr>
            <w:tcW w:w="2131" w:type="dxa"/>
            <w:vAlign w:val="center"/>
          </w:tcPr>
          <w:p>
            <w:pPr>
              <w:pStyle w:val="3"/>
              <w:ind w:firstLine="480"/>
            </w:pPr>
            <w:r>
              <w:rPr>
                <w:rFonts w:hint="eastAsia"/>
              </w:rPr>
              <w:t>2023-12-31</w:t>
            </w:r>
          </w:p>
        </w:tc>
        <w:tc>
          <w:tcPr>
            <w:tcW w:w="2131" w:type="dxa"/>
            <w:vAlign w:val="center"/>
          </w:tcPr>
          <w:p>
            <w:pPr>
              <w:pStyle w:val="3"/>
              <w:ind w:firstLine="480"/>
            </w:pPr>
            <w:r>
              <w:rPr>
                <w:rFonts w:hint="eastAsia"/>
              </w:rPr>
              <w:t>2024-01-02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2.2</w:t>
            </w:r>
          </w:p>
        </w:tc>
        <w:tc>
          <w:tcPr>
            <w:tcW w:w="2945" w:type="dxa"/>
            <w:vAlign w:val="center"/>
          </w:tcPr>
          <w:p>
            <w:pPr>
              <w:pStyle w:val="3"/>
              <w:ind w:firstLine="0" w:firstLineChars="0"/>
              <w:jc w:val="center"/>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动作获取功能开发</w:t>
            </w:r>
          </w:p>
        </w:tc>
        <w:tc>
          <w:tcPr>
            <w:tcW w:w="2131" w:type="dxa"/>
            <w:vAlign w:val="center"/>
          </w:tcPr>
          <w:p>
            <w:pPr>
              <w:pStyle w:val="3"/>
              <w:ind w:firstLine="480"/>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2023-12-13</w:t>
            </w:r>
          </w:p>
        </w:tc>
        <w:tc>
          <w:tcPr>
            <w:tcW w:w="2131" w:type="dxa"/>
            <w:vAlign w:val="center"/>
          </w:tcPr>
          <w:p>
            <w:pPr>
              <w:pStyle w:val="3"/>
              <w:ind w:firstLine="480"/>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2023-01-02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2.3</w:t>
            </w:r>
          </w:p>
        </w:tc>
        <w:tc>
          <w:tcPr>
            <w:tcW w:w="2945" w:type="dxa"/>
            <w:vAlign w:val="center"/>
          </w:tcPr>
          <w:p>
            <w:pPr>
              <w:pStyle w:val="3"/>
              <w:ind w:firstLine="0" w:firstLineChars="0"/>
              <w:jc w:val="center"/>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动作执行功能开发</w:t>
            </w:r>
          </w:p>
        </w:tc>
        <w:tc>
          <w:tcPr>
            <w:tcW w:w="2131" w:type="dxa"/>
            <w:vAlign w:val="center"/>
          </w:tcPr>
          <w:p>
            <w:pPr>
              <w:pStyle w:val="3"/>
              <w:ind w:firstLine="480"/>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2023-12-13</w:t>
            </w:r>
          </w:p>
        </w:tc>
        <w:tc>
          <w:tcPr>
            <w:tcW w:w="2131" w:type="dxa"/>
            <w:vAlign w:val="center"/>
          </w:tcPr>
          <w:p>
            <w:pPr>
              <w:pStyle w:val="3"/>
              <w:ind w:firstLine="480"/>
              <w:rPr>
                <w:rStyle w:val="63"/>
                <w:color w:val="000000" w:themeColor="text1"/>
                <w:u w:val="none"/>
                <w14:textFill>
                  <w14:solidFill>
                    <w14:schemeClr w14:val="tx1"/>
                  </w14:solidFill>
                </w14:textFill>
              </w:rPr>
            </w:pPr>
            <w:r>
              <w:rPr>
                <w:rStyle w:val="63"/>
                <w:rFonts w:hint="eastAsia"/>
                <w:color w:val="000000" w:themeColor="text1"/>
                <w:u w:val="none"/>
                <w14:textFill>
                  <w14:solidFill>
                    <w14:schemeClr w14:val="tx1"/>
                  </w14:solidFill>
                </w14:textFill>
              </w:rPr>
              <w:t>2023-01-02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315" w:type="dxa"/>
          </w:tcPr>
          <w:p>
            <w:pPr>
              <w:pStyle w:val="3"/>
              <w:ind w:firstLine="480"/>
            </w:pPr>
            <w:r>
              <w:rPr>
                <w:rFonts w:hint="eastAsia"/>
              </w:rPr>
              <w:t>2.4</w:t>
            </w:r>
          </w:p>
        </w:tc>
        <w:tc>
          <w:tcPr>
            <w:tcW w:w="2945" w:type="dxa"/>
            <w:vAlign w:val="center"/>
          </w:tcPr>
          <w:p>
            <w:pPr>
              <w:pStyle w:val="3"/>
              <w:ind w:firstLine="0" w:firstLineChars="0"/>
              <w:jc w:val="center"/>
            </w:pPr>
            <w:r>
              <w:rPr>
                <w:rFonts w:hint="eastAsia"/>
              </w:rPr>
              <w:t>文档撰写（初赛定稿）</w:t>
            </w:r>
          </w:p>
        </w:tc>
        <w:tc>
          <w:tcPr>
            <w:tcW w:w="2131" w:type="dxa"/>
            <w:vAlign w:val="center"/>
          </w:tcPr>
          <w:p>
            <w:pPr>
              <w:pStyle w:val="3"/>
              <w:ind w:firstLine="480"/>
            </w:pPr>
            <w:r>
              <w:rPr>
                <w:rFonts w:hint="eastAsia"/>
              </w:rPr>
              <w:t>2024-01-03</w:t>
            </w:r>
          </w:p>
        </w:tc>
        <w:tc>
          <w:tcPr>
            <w:tcW w:w="2131" w:type="dxa"/>
            <w:vAlign w:val="center"/>
          </w:tcPr>
          <w:p>
            <w:pPr>
              <w:pStyle w:val="3"/>
              <w:ind w:firstLine="480"/>
            </w:pPr>
            <w:r>
              <w:rPr>
                <w:rFonts w:hint="eastAsia"/>
              </w:rPr>
              <w:t>2024-01-04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2.5</w:t>
            </w:r>
          </w:p>
        </w:tc>
        <w:tc>
          <w:tcPr>
            <w:tcW w:w="2945" w:type="dxa"/>
            <w:vAlign w:val="center"/>
          </w:tcPr>
          <w:p>
            <w:pPr>
              <w:pStyle w:val="3"/>
              <w:ind w:firstLine="0" w:firstLineChars="0"/>
              <w:jc w:val="center"/>
            </w:pPr>
            <w:r>
              <w:rPr>
                <w:rFonts w:hint="eastAsia"/>
              </w:rPr>
              <w:t>各模块功能升级</w:t>
            </w:r>
          </w:p>
        </w:tc>
        <w:tc>
          <w:tcPr>
            <w:tcW w:w="2131" w:type="dxa"/>
            <w:vAlign w:val="center"/>
          </w:tcPr>
          <w:p>
            <w:pPr>
              <w:pStyle w:val="3"/>
              <w:ind w:firstLine="480"/>
            </w:pPr>
            <w:r>
              <w:rPr>
                <w:rFonts w:hint="eastAsia"/>
              </w:rPr>
              <w:t>2024-02-29</w:t>
            </w:r>
          </w:p>
        </w:tc>
        <w:tc>
          <w:tcPr>
            <w:tcW w:w="2131" w:type="dxa"/>
            <w:vAlign w:val="center"/>
          </w:tcPr>
          <w:p>
            <w:pPr>
              <w:pStyle w:val="3"/>
              <w:ind w:firstLine="480"/>
            </w:pPr>
            <w:r>
              <w:rPr>
                <w:rFonts w:hint="eastAsia"/>
              </w:rPr>
              <w:t>2024-03-01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5" w:type="dxa"/>
          </w:tcPr>
          <w:p>
            <w:pPr>
              <w:pStyle w:val="3"/>
              <w:ind w:firstLine="480"/>
            </w:pPr>
            <w:r>
              <w:rPr>
                <w:rFonts w:hint="eastAsia"/>
              </w:rPr>
              <w:t>2.6</w:t>
            </w:r>
          </w:p>
        </w:tc>
        <w:tc>
          <w:tcPr>
            <w:tcW w:w="2945" w:type="dxa"/>
            <w:vAlign w:val="center"/>
          </w:tcPr>
          <w:p>
            <w:pPr>
              <w:pStyle w:val="3"/>
              <w:ind w:firstLine="0" w:firstLineChars="0"/>
              <w:jc w:val="center"/>
            </w:pPr>
            <w:r>
              <w:rPr>
                <w:rFonts w:hint="eastAsia"/>
              </w:rPr>
              <w:t>开发文档、技术文档三稿（复赛定稿）</w:t>
            </w:r>
          </w:p>
        </w:tc>
        <w:tc>
          <w:tcPr>
            <w:tcW w:w="2131" w:type="dxa"/>
            <w:vAlign w:val="center"/>
          </w:tcPr>
          <w:p>
            <w:pPr>
              <w:pStyle w:val="3"/>
              <w:ind w:firstLine="480"/>
            </w:pPr>
            <w:r>
              <w:rPr>
                <w:rFonts w:hint="eastAsia"/>
              </w:rPr>
              <w:t>2024-03-01</w:t>
            </w:r>
          </w:p>
        </w:tc>
        <w:tc>
          <w:tcPr>
            <w:tcW w:w="2131" w:type="dxa"/>
            <w:vAlign w:val="center"/>
          </w:tcPr>
          <w:p>
            <w:pPr>
              <w:pStyle w:val="3"/>
              <w:ind w:firstLine="480"/>
            </w:pPr>
            <w:r>
              <w:rPr>
                <w:rFonts w:hint="eastAsia"/>
              </w:rPr>
              <w:t>2024-03-14</w:t>
            </w:r>
          </w:p>
        </w:tc>
      </w:tr>
    </w:tbl>
    <w:p>
      <w:pPr>
        <w:pStyle w:val="3"/>
        <w:ind w:firstLine="480"/>
      </w:pPr>
    </w:p>
    <w:p>
      <w:pPr>
        <w:pStyle w:val="4"/>
      </w:pPr>
      <w:bookmarkStart w:id="22" w:name="_Toc161739526"/>
      <w:commentRangeStart w:id="9"/>
      <w:r>
        <w:rPr>
          <w:rFonts w:hint="eastAsia"/>
        </w:rPr>
        <w:t>开发预算</w:t>
      </w:r>
      <w:commentRangeEnd w:id="9"/>
      <w:r>
        <w:rPr>
          <w:rStyle w:val="64"/>
          <w:rFonts w:asciiTheme="minorHAnsi" w:hAnsiTheme="minorHAnsi" w:eastAsiaTheme="minorEastAsia"/>
          <w:b w:val="0"/>
          <w:bCs w:val="0"/>
        </w:rPr>
        <w:commentReference w:id="9"/>
      </w:r>
      <w:bookmarkEnd w:id="22"/>
    </w:p>
    <w:p>
      <w:pPr>
        <w:pStyle w:val="3"/>
        <w:ind w:firstLine="480"/>
        <w:rPr>
          <w:rStyle w:val="63"/>
          <w:color w:val="000000" w:themeColor="text1"/>
          <w:u w:val="none"/>
          <w14:textFill>
            <w14:solidFill>
              <w14:schemeClr w14:val="tx1"/>
            </w14:solidFill>
          </w14:textFill>
        </w:rPr>
      </w:pPr>
      <w:r>
        <w:rPr>
          <w:rStyle w:val="63"/>
          <w:color w:val="000000" w:themeColor="text1"/>
          <w:u w:val="none"/>
          <w14:textFill>
            <w14:solidFill>
              <w14:schemeClr w14:val="tx1"/>
            </w14:solidFill>
          </w14:textFill>
        </w:rPr>
        <w:t>开发预算如表</w:t>
      </w:r>
      <w:r>
        <w:rPr>
          <w:rStyle w:val="63"/>
          <w:rFonts w:hint="eastAsia"/>
          <w:color w:val="000000" w:themeColor="text1"/>
          <w:u w:val="none"/>
          <w14:textFill>
            <w14:solidFill>
              <w14:schemeClr w14:val="tx1"/>
            </w14:solidFill>
          </w14:textFill>
        </w:rPr>
        <w:t>2</w:t>
      </w:r>
      <w:r>
        <w:rPr>
          <w:rStyle w:val="63"/>
          <w:color w:val="000000" w:themeColor="text1"/>
          <w:u w:val="none"/>
          <w14:textFill>
            <w14:solidFill>
              <w14:schemeClr w14:val="tx1"/>
            </w14:solidFill>
          </w14:textFill>
        </w:rPr>
        <w:t>所示：</w:t>
      </w:r>
    </w:p>
    <w:p>
      <w:pPr>
        <w:pStyle w:val="3"/>
        <w:ind w:firstLine="480"/>
        <w:jc w:val="center"/>
        <w:rPr>
          <w:rFonts w:ascii="宋体" w:hAnsi="宋体" w:eastAsia="宋体" w:cs="宋体"/>
          <w:szCs w:val="24"/>
        </w:rPr>
      </w:pPr>
      <w:r>
        <w:rPr>
          <w:rFonts w:ascii="宋体" w:hAnsi="宋体" w:eastAsia="宋体" w:cs="宋体"/>
          <w:szCs w:val="24"/>
        </w:rPr>
        <w:t xml:space="preserve">表 </w:t>
      </w:r>
      <w:r>
        <w:rPr>
          <w:rFonts w:ascii="宋体" w:hAnsi="宋体" w:eastAsia="宋体" w:cs="宋体"/>
          <w:szCs w:val="24"/>
        </w:rPr>
        <w:fldChar w:fldCharType="begin"/>
      </w:r>
      <w:r>
        <w:rPr>
          <w:rFonts w:ascii="宋体" w:hAnsi="宋体" w:eastAsia="宋体" w:cs="宋体"/>
          <w:szCs w:val="24"/>
        </w:rPr>
        <w:instrText xml:space="preserve"> SEQ 表 \* ARABIC </w:instrText>
      </w:r>
      <w:r>
        <w:rPr>
          <w:rFonts w:ascii="宋体" w:hAnsi="宋体" w:eastAsia="宋体" w:cs="宋体"/>
          <w:szCs w:val="24"/>
        </w:rPr>
        <w:fldChar w:fldCharType="separate"/>
      </w:r>
      <w:r>
        <w:rPr>
          <w:rFonts w:ascii="宋体" w:hAnsi="宋体" w:eastAsia="宋体" w:cs="宋体"/>
          <w:szCs w:val="24"/>
        </w:rPr>
        <w:t>2</w:t>
      </w:r>
      <w:r>
        <w:rPr>
          <w:rFonts w:ascii="宋体" w:hAnsi="宋体" w:eastAsia="宋体" w:cs="宋体"/>
          <w:szCs w:val="24"/>
        </w:rPr>
        <w:fldChar w:fldCharType="end"/>
      </w:r>
      <w:r>
        <w:rPr>
          <w:rFonts w:hint="eastAsia" w:ascii="宋体" w:hAnsi="宋体" w:eastAsia="宋体" w:cs="宋体"/>
          <w:szCs w:val="24"/>
        </w:rPr>
        <w:t xml:space="preserve">  开发预算表</w:t>
      </w:r>
    </w:p>
    <w:tbl>
      <w:tblPr>
        <w:tblStyle w:val="38"/>
        <w:tblW w:w="0" w:type="auto"/>
        <w:tblInd w:w="1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5"/>
        <w:gridCol w:w="2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5" w:type="dxa"/>
            <w:vAlign w:val="center"/>
          </w:tcPr>
          <w:p>
            <w:pPr>
              <w:pStyle w:val="3"/>
              <w:ind w:left="0" w:leftChars="0" w:firstLine="0" w:firstLineChars="0"/>
              <w:jc w:val="center"/>
              <w:rPr>
                <w:rFonts w:ascii="宋体" w:hAnsi="宋体" w:eastAsia="宋体" w:cs="宋体"/>
                <w:szCs w:val="24"/>
              </w:rPr>
            </w:pPr>
            <w:r>
              <w:rPr>
                <w:rFonts w:hint="eastAsia" w:ascii="宋体" w:hAnsi="宋体" w:eastAsia="宋体" w:cs="宋体"/>
                <w:szCs w:val="24"/>
              </w:rPr>
              <w:t>项目</w:t>
            </w:r>
          </w:p>
        </w:tc>
        <w:tc>
          <w:tcPr>
            <w:tcW w:w="2615" w:type="dxa"/>
            <w:vAlign w:val="center"/>
          </w:tcPr>
          <w:p>
            <w:pPr>
              <w:pStyle w:val="3"/>
              <w:ind w:firstLine="0" w:firstLineChars="0"/>
              <w:jc w:val="center"/>
              <w:rPr>
                <w:rFonts w:ascii="宋体" w:hAnsi="宋体" w:eastAsia="宋体" w:cs="宋体"/>
                <w:szCs w:val="24"/>
              </w:rPr>
            </w:pPr>
            <w:r>
              <w:rPr>
                <w:rFonts w:hint="eastAsia" w:ascii="宋体" w:hAnsi="宋体" w:eastAsia="宋体" w:cs="宋体"/>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5" w:type="dxa"/>
            <w:vAlign w:val="center"/>
          </w:tcPr>
          <w:p>
            <w:pPr>
              <w:pStyle w:val="3"/>
              <w:ind w:left="0" w:leftChars="0" w:firstLine="0" w:firstLineChars="0"/>
              <w:jc w:val="center"/>
              <w:rPr>
                <w:rFonts w:ascii="宋体" w:hAnsi="宋体" w:eastAsia="宋体" w:cs="宋体"/>
                <w:szCs w:val="24"/>
              </w:rPr>
            </w:pPr>
            <w:r>
              <w:rPr>
                <w:rFonts w:hint="eastAsia" w:ascii="宋体" w:hAnsi="宋体" w:eastAsia="宋体" w:cs="宋体"/>
                <w:szCs w:val="24"/>
              </w:rPr>
              <w:t>ChatGPT API</w:t>
            </w:r>
          </w:p>
        </w:tc>
        <w:tc>
          <w:tcPr>
            <w:tcW w:w="2615" w:type="dxa"/>
            <w:vAlign w:val="center"/>
          </w:tcPr>
          <w:p>
            <w:pPr>
              <w:pStyle w:val="3"/>
              <w:ind w:left="0" w:leftChars="0" w:firstLine="0" w:firstLineChars="0"/>
              <w:jc w:val="center"/>
              <w:rPr>
                <w:rFonts w:ascii="宋体" w:hAnsi="宋体" w:eastAsia="宋体" w:cs="宋体"/>
                <w:szCs w:val="24"/>
              </w:rPr>
            </w:pPr>
            <w:r>
              <w:rPr>
                <w:rFonts w:hint="eastAsia" w:ascii="宋体" w:hAnsi="宋体" w:eastAsia="宋体" w:cs="宋体"/>
                <w:szCs w:val="24"/>
              </w:rPr>
              <w:t>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5" w:type="dxa"/>
            <w:vAlign w:val="center"/>
          </w:tcPr>
          <w:p>
            <w:pPr>
              <w:pStyle w:val="3"/>
              <w:ind w:firstLine="480"/>
              <w:jc w:val="center"/>
              <w:rPr>
                <w:rFonts w:ascii="宋体" w:hAnsi="宋体" w:eastAsia="宋体" w:cs="宋体"/>
                <w:szCs w:val="24"/>
              </w:rPr>
            </w:pPr>
          </w:p>
        </w:tc>
        <w:tc>
          <w:tcPr>
            <w:tcW w:w="2615" w:type="dxa"/>
            <w:vAlign w:val="center"/>
          </w:tcPr>
          <w:p>
            <w:pPr>
              <w:pStyle w:val="3"/>
              <w:ind w:firstLine="480"/>
              <w:jc w:val="center"/>
              <w:rPr>
                <w:rFonts w:ascii="宋体" w:hAnsi="宋体" w:eastAsia="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5" w:type="dxa"/>
            <w:vAlign w:val="center"/>
          </w:tcPr>
          <w:p>
            <w:pPr>
              <w:pStyle w:val="3"/>
              <w:ind w:firstLine="480"/>
              <w:jc w:val="center"/>
              <w:rPr>
                <w:rFonts w:ascii="宋体" w:hAnsi="宋体" w:eastAsia="宋体" w:cs="宋体"/>
                <w:szCs w:val="24"/>
              </w:rPr>
            </w:pPr>
          </w:p>
        </w:tc>
        <w:tc>
          <w:tcPr>
            <w:tcW w:w="2615" w:type="dxa"/>
            <w:vAlign w:val="center"/>
          </w:tcPr>
          <w:p>
            <w:pPr>
              <w:pStyle w:val="3"/>
              <w:ind w:firstLine="480"/>
              <w:jc w:val="center"/>
              <w:rPr>
                <w:rFonts w:ascii="宋体" w:hAnsi="宋体" w:eastAsia="宋体" w:cs="宋体"/>
                <w:szCs w:val="24"/>
              </w:rPr>
            </w:pPr>
          </w:p>
        </w:tc>
      </w:tr>
    </w:tbl>
    <w:p>
      <w:pPr>
        <w:pStyle w:val="3"/>
        <w:ind w:firstLine="480"/>
        <w:rPr>
          <w:rFonts w:ascii="宋体" w:hAnsi="宋体" w:eastAsia="宋体" w:cs="宋体"/>
          <w:szCs w:val="24"/>
        </w:rPr>
      </w:pPr>
    </w:p>
    <w:p>
      <w:pPr>
        <w:pStyle w:val="3"/>
        <w:ind w:firstLine="480"/>
      </w:pPr>
    </w:p>
    <w:p>
      <w:pPr>
        <w:pStyle w:val="3"/>
        <w:ind w:firstLine="480"/>
        <w:jc w:val="center"/>
        <w:sectPr>
          <w:pgSz w:w="11906" w:h="16838"/>
          <w:pgMar w:top="1440" w:right="1800" w:bottom="1440" w:left="1800" w:header="851" w:footer="992" w:gutter="0"/>
          <w:cols w:space="425" w:num="1"/>
          <w:docGrid w:type="lines" w:linePitch="312" w:charSpace="0"/>
        </w:sectPr>
      </w:pPr>
    </w:p>
    <w:p>
      <w:pPr>
        <w:pStyle w:val="2"/>
      </w:pPr>
      <w:bookmarkStart w:id="23" w:name="_Toc161739527"/>
      <w:commentRangeStart w:id="10"/>
      <w:r>
        <w:rPr>
          <w:rFonts w:hint="eastAsia"/>
        </w:rPr>
        <w:t>可行性分析</w:t>
      </w:r>
      <w:commentRangeEnd w:id="10"/>
      <w:r>
        <w:rPr>
          <w:rStyle w:val="64"/>
          <w:rFonts w:asciiTheme="minorHAnsi" w:hAnsiTheme="minorHAnsi" w:eastAsiaTheme="minorEastAsia"/>
          <w:b w:val="0"/>
          <w:bCs w:val="0"/>
          <w:kern w:val="2"/>
        </w:rPr>
        <w:commentReference w:id="10"/>
      </w:r>
      <w:bookmarkEnd w:id="23"/>
    </w:p>
    <w:p>
      <w:pPr>
        <w:pStyle w:val="4"/>
      </w:pPr>
      <w:bookmarkStart w:id="24" w:name="_Toc161739528"/>
      <w:r>
        <w:rPr>
          <w:rFonts w:hint="eastAsia"/>
        </w:rPr>
        <w:t>技术可行性分析</w:t>
      </w:r>
      <w:bookmarkEnd w:id="24"/>
    </w:p>
    <w:p>
      <w:pPr>
        <w:pStyle w:val="3"/>
        <w:numPr>
          <w:ilvl w:val="0"/>
          <w:numId w:val="8"/>
        </w:numPr>
        <w:ind w:firstLineChars="0"/>
      </w:pPr>
      <w:r>
        <w:rPr>
          <w:rFonts w:hint="eastAsia"/>
        </w:rPr>
        <w:t>大模型本地部署：</w:t>
      </w:r>
    </w:p>
    <w:p>
      <w:pPr>
        <w:pStyle w:val="3"/>
        <w:ind w:firstLine="480"/>
      </w:pPr>
      <w:r>
        <w:rPr>
          <w:rFonts w:hint="eastAsia"/>
        </w:rPr>
        <w:tab/>
      </w:r>
      <w:r>
        <w:rPr>
          <w:rFonts w:hint="eastAsia"/>
        </w:rPr>
        <w:t>为了使手机个人助手运行速度加快，我们需要运用MLC将大模型部署在本地，以去除网络延迟的影响。MLC是一种成熟的高性能的通用部署解决方案，它可以通过对大模型的代码和内存管理等方面进行优化，使其更加匹配手机硬件的运行，加快模型的推理速度。并且它还会对模型进行量化处理，在尽量不降低正确率的情况下大幅减少模型的参数量，从而减少大模型占据的内存，有利于在手机这种内存较少的边缘设备上运行。</w:t>
      </w:r>
    </w:p>
    <w:p>
      <w:pPr>
        <w:pStyle w:val="3"/>
        <w:numPr>
          <w:ilvl w:val="0"/>
          <w:numId w:val="8"/>
        </w:numPr>
        <w:ind w:firstLineChars="0"/>
      </w:pPr>
      <w:r>
        <w:rPr>
          <w:rFonts w:hint="eastAsia"/>
        </w:rPr>
        <w:t>大模型微调：</w:t>
      </w:r>
    </w:p>
    <w:p>
      <w:pPr>
        <w:pStyle w:val="3"/>
        <w:ind w:firstLine="480"/>
      </w:pPr>
      <w:r>
        <w:rPr>
          <w:rFonts w:hint="eastAsia"/>
        </w:rPr>
        <w:tab/>
      </w:r>
      <w:r>
        <w:rPr>
          <w:rFonts w:hint="eastAsia"/>
        </w:rPr>
        <w:t>大语言模型微调已经在科研领域取得了广泛的应用，已经训练好的大模型可以通过对其参数进行微调的方式来让大模型在特定任务上的正确率得到提升。因此我们自己构建了一个任务数据集，并用其对Vicuna-7B进行了微调，使其在手机自动化任务中得到更好的表现。</w:t>
      </w:r>
    </w:p>
    <w:p>
      <w:pPr>
        <w:pStyle w:val="4"/>
      </w:pPr>
      <w:bookmarkStart w:id="25" w:name="_Toc161739529"/>
      <w:r>
        <w:rPr>
          <w:rFonts w:hint="eastAsia"/>
        </w:rPr>
        <w:t>资源可行性分析</w:t>
      </w:r>
      <w:bookmarkEnd w:id="25"/>
    </w:p>
    <w:p>
      <w:pPr>
        <w:pStyle w:val="3"/>
        <w:numPr>
          <w:ilvl w:val="0"/>
          <w:numId w:val="9"/>
        </w:numPr>
        <w:ind w:firstLineChars="0"/>
      </w:pPr>
      <w:r>
        <w:rPr>
          <w:rFonts w:hint="eastAsia"/>
        </w:rPr>
        <w:t>人力资源：</w:t>
      </w:r>
    </w:p>
    <w:p>
      <w:pPr>
        <w:pStyle w:val="3"/>
        <w:ind w:firstLine="480"/>
      </w:pPr>
      <w:r>
        <w:rPr>
          <w:rFonts w:hint="eastAsia"/>
        </w:rPr>
        <w:t>目前团队中有四名成员，分别负责App前端开发、</w:t>
      </w:r>
      <w:r>
        <w:t>APP</w:t>
      </w:r>
      <w:r>
        <w:rPr>
          <w:rFonts w:hint="eastAsia"/>
        </w:rPr>
        <w:t>后端开发、LLM微调和手机端部署的研究、UI转文字算法和APP</w:t>
      </w:r>
      <w:r>
        <w:t xml:space="preserve"> </w:t>
      </w:r>
      <w:r>
        <w:rPr>
          <w:rFonts w:hint="eastAsia"/>
        </w:rPr>
        <w:t>Memory生成的研究，能够保证项目全方面的顺利进行。</w:t>
      </w:r>
    </w:p>
    <w:p>
      <w:pPr>
        <w:pStyle w:val="3"/>
        <w:ind w:firstLine="480"/>
      </w:pPr>
      <w:r>
        <w:rPr>
          <w:rFonts w:hint="eastAsia"/>
        </w:rPr>
        <w:t>两位开发APP的同学曾有过多个安卓端APP的开发经验。</w:t>
      </w:r>
    </w:p>
    <w:p>
      <w:pPr>
        <w:pStyle w:val="3"/>
        <w:ind w:firstLine="480"/>
      </w:pPr>
      <w:r>
        <w:rPr>
          <w:rFonts w:hint="eastAsia"/>
        </w:rPr>
        <w:t>负责LLM微调和手机端部署的研究同学曾多次微调Vicuna</w:t>
      </w:r>
      <w:r>
        <w:t xml:space="preserve"> 7B</w:t>
      </w:r>
      <w:r>
        <w:rPr>
          <w:rFonts w:hint="eastAsia"/>
        </w:rPr>
        <w:t>模型，取得了良好的效果，并且有将LLM部署到手机端的成功实践。</w:t>
      </w:r>
    </w:p>
    <w:p>
      <w:pPr>
        <w:pStyle w:val="3"/>
        <w:ind w:firstLine="480"/>
      </w:pPr>
      <w:r>
        <w:rPr>
          <w:rFonts w:hint="eastAsia"/>
        </w:rPr>
        <w:t>负责UI转文字算法和APP</w:t>
      </w:r>
      <w:r>
        <w:t xml:space="preserve"> </w:t>
      </w:r>
      <w:r>
        <w:rPr>
          <w:rFonts w:hint="eastAsia"/>
        </w:rPr>
        <w:t>Memory生成的研究的同学有将安卓界面信息进行文本化的相关经验，并且已有生成APP</w:t>
      </w:r>
      <w:r>
        <w:t xml:space="preserve"> </w:t>
      </w:r>
      <w:r>
        <w:rPr>
          <w:rFonts w:hint="eastAsia"/>
        </w:rPr>
        <w:t>Memory并使用的成功实践。</w:t>
      </w:r>
    </w:p>
    <w:p>
      <w:pPr>
        <w:pStyle w:val="3"/>
        <w:ind w:firstLine="480"/>
      </w:pPr>
      <w:r>
        <w:rPr>
          <w:rFonts w:hint="eastAsia"/>
        </w:rPr>
        <w:t>指导老师主要研究方向为多模态大模型，能够指导项目的进行。</w:t>
      </w:r>
    </w:p>
    <w:p>
      <w:pPr>
        <w:pStyle w:val="3"/>
        <w:numPr>
          <w:ilvl w:val="0"/>
          <w:numId w:val="9"/>
        </w:numPr>
        <w:ind w:firstLineChars="0"/>
      </w:pPr>
      <w:r>
        <w:rPr>
          <w:rFonts w:hint="eastAsia"/>
        </w:rPr>
        <w:t>设备资源：</w:t>
      </w:r>
    </w:p>
    <w:p>
      <w:pPr>
        <w:pStyle w:val="3"/>
        <w:ind w:firstLine="480"/>
      </w:pPr>
      <w:r>
        <w:rPr>
          <w:rFonts w:hint="eastAsia"/>
        </w:rPr>
        <w:t>已购一台OPPO品牌测试手机一部、其他品牌测试手机4部；租用8卡80G</w:t>
      </w:r>
      <w:r>
        <w:t xml:space="preserve"> </w:t>
      </w:r>
      <w:r>
        <w:rPr>
          <w:rFonts w:hint="eastAsia"/>
        </w:rPr>
        <w:t>A100的云GPU服务器一台；实验室共享GPU服务一台。</w:t>
      </w:r>
    </w:p>
    <w:p>
      <w:pPr>
        <w:pStyle w:val="3"/>
        <w:numPr>
          <w:ilvl w:val="0"/>
          <w:numId w:val="9"/>
        </w:numPr>
        <w:ind w:firstLineChars="0"/>
      </w:pPr>
      <w:r>
        <w:rPr>
          <w:rFonts w:hint="eastAsia"/>
        </w:rPr>
        <w:t>大语言模型资源：</w:t>
      </w:r>
    </w:p>
    <w:p>
      <w:pPr>
        <w:pStyle w:val="3"/>
        <w:ind w:firstLine="480"/>
      </w:pPr>
      <w:r>
        <w:rPr>
          <w:rFonts w:hint="eastAsia"/>
        </w:rPr>
        <w:t>云端大模型：目前团队可以调用ChatGPT</w:t>
      </w:r>
      <w:r>
        <w:t xml:space="preserve"> </w:t>
      </w:r>
      <w:r>
        <w:rPr>
          <w:rFonts w:hint="eastAsia"/>
        </w:rPr>
        <w:t>3.5的API，区域赛决赛开始会得到大赛官方提供的</w:t>
      </w:r>
      <w:r>
        <w:t>OPPO AndesGPT</w:t>
      </w:r>
      <w:r>
        <w:rPr>
          <w:rFonts w:hint="eastAsia"/>
        </w:rPr>
        <w:t>的API。</w:t>
      </w:r>
    </w:p>
    <w:p>
      <w:pPr>
        <w:pStyle w:val="3"/>
        <w:ind w:firstLine="480"/>
      </w:pPr>
      <w:r>
        <w:rPr>
          <w:rFonts w:hint="eastAsia"/>
        </w:rPr>
        <w:t>本地大模型：目前团队可以使用开源大语言模型：Vicuna、LLaMa。</w:t>
      </w:r>
    </w:p>
    <w:p>
      <w:pPr>
        <w:pStyle w:val="4"/>
      </w:pPr>
      <w:bookmarkStart w:id="26" w:name="_Toc161739530"/>
      <w:r>
        <w:rPr>
          <w:rFonts w:hint="eastAsia"/>
        </w:rPr>
        <w:t>市场可行性分析</w:t>
      </w:r>
      <w:bookmarkEnd w:id="26"/>
    </w:p>
    <w:p>
      <w:pPr>
        <w:pStyle w:val="3"/>
        <w:ind w:firstLine="480"/>
      </w:pPr>
      <w:r>
        <w:rPr>
          <w:rFonts w:hint="eastAsia"/>
        </w:rPr>
        <w:t>在现代社会，智能手机已经成为了人们日常生活中不可或缺的一部分，从社交娱乐到工作学习，智能手机都是我们的得力助手。因此，针对智能手机的各类应用开发也变得尤为重要。尤其是随着人工智能AIGC技术的飞速发展，如何将这些技术应用到移动端，使日常活动更加智能化、自动化，成为了当前的一大热点。</w:t>
      </w:r>
    </w:p>
    <w:p>
      <w:pPr>
        <w:pStyle w:val="3"/>
        <w:ind w:firstLine="480"/>
      </w:pPr>
      <w:r>
        <w:rPr>
          <w:rFonts w:hint="eastAsia"/>
        </w:rPr>
        <w:t>然而当下诸多手机助手类的商业产品所支持的移动任务自动化功能大多使用开发类方法来实现，也即所有的功能需要开发者逐一实现，不能处理用户提出的任何移动任务。因次，市场上缺乏具有较强扩展性和功能性的移动任务自动化助手。</w:t>
      </w:r>
    </w:p>
    <w:p>
      <w:pPr>
        <w:pStyle w:val="3"/>
        <w:ind w:firstLine="480"/>
      </w:pPr>
      <w:r>
        <w:rPr>
          <w:rFonts w:hint="eastAsia"/>
        </w:rPr>
        <w:t>因此，从市场角度来看，本项目开发的AutoDroid系统具有巨大的市场潜力，具体来讲有如下五个方面。</w:t>
      </w:r>
    </w:p>
    <w:p>
      <w:pPr>
        <w:pStyle w:val="3"/>
        <w:ind w:firstLine="480"/>
      </w:pPr>
      <w:r>
        <w:rPr>
          <w:rFonts w:hint="eastAsia"/>
        </w:rPr>
        <w:t>一、用户定制服务：个性化需求满足。</w:t>
      </w:r>
    </w:p>
    <w:p>
      <w:pPr>
        <w:pStyle w:val="3"/>
        <w:ind w:firstLine="480"/>
      </w:pPr>
      <w:r>
        <w:rPr>
          <w:rFonts w:hint="eastAsia"/>
        </w:rPr>
        <w:t>随着智能手机在人们日常生活中的普及，用户对于手机操作的需求也日益多样化。传统的手机助手类应用往往只能提供固定的功能，无法满足用户的个性化需求。而AutoDroid的核心优势在于其对用户自定义任务的强大处理能力。这意味着，用户可以根据自己的需求，通过自然语言描述来定义任务，从而实现各种个性化的操作。例如，用户可以描述“每天晚上10点，帮我清理手机内存”，AutoDroid就可以根据这个描述自动执行相应的操作。这样的服务对于那些经常需要处理复杂手机操作的用户来说，具有极高的吸引力。</w:t>
      </w:r>
    </w:p>
    <w:p>
      <w:pPr>
        <w:pStyle w:val="3"/>
        <w:ind w:firstLine="480"/>
      </w:pPr>
      <w:r>
        <w:rPr>
          <w:rFonts w:hint="eastAsia"/>
        </w:rPr>
        <w:t>二、扩展性强：无限的可能性。</w:t>
      </w:r>
    </w:p>
    <w:p>
      <w:pPr>
        <w:pStyle w:val="3"/>
        <w:ind w:firstLine="480"/>
      </w:pPr>
      <w:r>
        <w:rPr>
          <w:rFonts w:hint="eastAsia"/>
        </w:rPr>
        <w:t>由于AutoDroid项目是基于大语言模型构建的，其扩展性非常强。开发者可以根据市场需求，不断优化和增加新的功能。此外，由于用户也可以自定义任务，这意味着AutoDroid的服务不仅仅局限于现有的功能，而是可以根据用户需求进行不断的创新和变化。</w:t>
      </w:r>
    </w:p>
    <w:p>
      <w:pPr>
        <w:pStyle w:val="3"/>
        <w:ind w:firstLine="480"/>
      </w:pPr>
      <w:r>
        <w:rPr>
          <w:rFonts w:hint="eastAsia"/>
        </w:rPr>
        <w:t>三、企业级应用：提高工作效率。</w:t>
      </w:r>
    </w:p>
    <w:p>
      <w:pPr>
        <w:pStyle w:val="3"/>
        <w:ind w:firstLine="480"/>
      </w:pPr>
      <w:r>
        <w:rPr>
          <w:rFonts w:hint="eastAsia"/>
        </w:rPr>
        <w:t>除了个人用户外，企业也是AutoDroid的重要目标客户。在企业中，员工经常需要处理各种手机任务，如发送邮件、查询信息等。通过AutoDroid，企业可以大大提高员工的工作效率，减少不必要的时间浪费。此外，企业还可以根据自身需求，定制特定的任务，如设置自动回复短信、批量发送邮件等。</w:t>
      </w:r>
    </w:p>
    <w:p>
      <w:pPr>
        <w:pStyle w:val="3"/>
        <w:ind w:firstLine="480"/>
      </w:pPr>
      <w:r>
        <w:rPr>
          <w:rFonts w:hint="eastAsia"/>
        </w:rPr>
        <w:t>四、长期价值：数据驱动的决策。</w:t>
      </w:r>
    </w:p>
    <w:p>
      <w:pPr>
        <w:pStyle w:val="3"/>
        <w:ind w:firstLine="480"/>
      </w:pPr>
      <w:r>
        <w:rPr>
          <w:rFonts w:hint="eastAsia"/>
        </w:rPr>
        <w:t>AutoDroid项目不仅可以通过服务获取收入，其长期价值还体现在数据驱动的决策上。通过收集和分析用户的任务数据，AutoDroid可以深入了解用户的行为习惯和需求，从而为未来的产品开发和市场策略提供重要的数据支持。</w:t>
      </w:r>
    </w:p>
    <w:p>
      <w:pPr>
        <w:pStyle w:val="3"/>
        <w:ind w:firstLine="480"/>
      </w:pPr>
      <w:r>
        <w:rPr>
          <w:rFonts w:hint="eastAsia"/>
        </w:rPr>
        <w:t>综上所述，AutoDroid项目在商业上具有巨大的潜力和价值。无论是满足用户的个性化需求、提供扩展性服务、开发企业级应用、创造额外收入还是数据驱动的决策，在市场上都具有广阔的应用前景，为其商业成功奠定了坚实的基础。</w:t>
      </w:r>
      <w:bookmarkEnd w:id="1"/>
      <w:bookmarkEnd w:id="2"/>
      <w:bookmarkEnd w:id="3"/>
      <w:bookmarkEnd w:id="4"/>
      <w:bookmarkEnd w:id="5"/>
      <w:bookmarkEnd w:id="6"/>
      <w:bookmarkEnd w:id="7"/>
    </w:p>
    <w:p>
      <w:pPr>
        <w:pStyle w:val="3"/>
        <w:ind w:firstLine="0" w:firstLineChars="0"/>
      </w:pPr>
    </w:p>
    <w:p>
      <w:pPr>
        <w:pStyle w:val="2"/>
      </w:pPr>
      <w:bookmarkStart w:id="27" w:name="_Toc161739531"/>
      <w:r>
        <w:rPr>
          <w:rFonts w:hint="eastAsia"/>
        </w:rPr>
        <w:t>需求分析</w:t>
      </w:r>
      <w:bookmarkEnd w:id="27"/>
    </w:p>
    <w:p>
      <w:pPr>
        <w:pStyle w:val="4"/>
      </w:pPr>
      <w:bookmarkStart w:id="28" w:name="_Toc161739532"/>
      <w:r>
        <w:rPr>
          <w:rFonts w:hint="eastAsia"/>
        </w:rPr>
        <w:t>数据需求</w:t>
      </w:r>
      <w:bookmarkEnd w:id="28"/>
    </w:p>
    <w:p>
      <w:pPr>
        <w:pStyle w:val="5"/>
      </w:pPr>
      <w:bookmarkStart w:id="29" w:name="_Toc161739533"/>
      <w:r>
        <w:rPr>
          <w:rFonts w:hint="eastAsia"/>
        </w:rPr>
        <w:t>静态数据</w:t>
      </w:r>
      <w:bookmarkEnd w:id="29"/>
    </w:p>
    <w:p>
      <w:pPr>
        <w:pStyle w:val="34"/>
        <w:shd w:val="clear" w:color="auto" w:fill="FFFFFF"/>
        <w:spacing w:before="0" w:beforeAutospacing="0" w:after="192" w:afterAutospacing="0"/>
        <w:rPr>
          <w:rFonts w:ascii="Times New Roman" w:hAnsi="Times New Roman" w:cstheme="minorBidi"/>
          <w:kern w:val="2"/>
        </w:rPr>
      </w:pPr>
      <w:r>
        <w:rPr>
          <w:rFonts w:ascii="Times New Roman" w:hAnsi="Times New Roman" w:cstheme="minorBidi"/>
          <w:kern w:val="2"/>
        </w:rPr>
        <w:t>AutoDroid项目需要以下静态数据：</w:t>
      </w:r>
    </w:p>
    <w:p>
      <w:pPr>
        <w:widowControl/>
        <w:numPr>
          <w:ilvl w:val="0"/>
          <w:numId w:val="10"/>
        </w:numPr>
        <w:spacing w:beforeAutospacing="1" w:afterAutospacing="1"/>
        <w:rPr>
          <w:sz w:val="24"/>
        </w:rPr>
      </w:pPr>
      <w:r>
        <w:rPr>
          <w:sz w:val="24"/>
        </w:rPr>
        <w:t>APP Memory信息：为了构建和维护APP Memory表，需要收集各个应用程序的用户界面元素及其对应的功能描述、路径信息等静态数据。</w:t>
      </w:r>
    </w:p>
    <w:p>
      <w:pPr>
        <w:widowControl/>
        <w:numPr>
          <w:ilvl w:val="0"/>
          <w:numId w:val="10"/>
        </w:numPr>
        <w:spacing w:before="53" w:afterAutospacing="1"/>
        <w:rPr>
          <w:sz w:val="24"/>
        </w:rPr>
      </w:pPr>
      <w:r>
        <w:rPr>
          <w:sz w:val="24"/>
        </w:rPr>
        <w:t>无障碍服务规则集：开发无障碍服务功能时，需要一套预定义的UI组件识别规则库，以便准确地将屏幕上的动态组件转化为HTML文本描述。</w:t>
      </w:r>
    </w:p>
    <w:p>
      <w:pPr>
        <w:widowControl/>
        <w:numPr>
          <w:ilvl w:val="0"/>
          <w:numId w:val="10"/>
        </w:numPr>
        <w:spacing w:before="53" w:afterAutospacing="1"/>
        <w:rPr>
          <w:sz w:val="24"/>
        </w:rPr>
      </w:pPr>
      <w:r>
        <w:rPr>
          <w:sz w:val="24"/>
        </w:rPr>
        <w:t>隐私敏感词汇列表：基于Microsoft Presidio算法构建的隐私信息词典，包含姓名、电话号码、邮箱地址等多种类型的数据标识符。</w:t>
      </w:r>
    </w:p>
    <w:p>
      <w:pPr>
        <w:pStyle w:val="5"/>
      </w:pPr>
      <w:bookmarkStart w:id="30" w:name="_Toc161739534"/>
      <w:r>
        <w:rPr>
          <w:rFonts w:hint="eastAsia"/>
        </w:rPr>
        <w:t>动态数据</w:t>
      </w:r>
      <w:bookmarkEnd w:id="30"/>
    </w:p>
    <w:p>
      <w:pPr>
        <w:widowControl/>
        <w:numPr>
          <w:ilvl w:val="0"/>
          <w:numId w:val="11"/>
        </w:numPr>
        <w:spacing w:before="53" w:afterAutospacing="1"/>
        <w:rPr>
          <w:sz w:val="24"/>
        </w:rPr>
      </w:pPr>
      <w:r>
        <w:rPr>
          <w:sz w:val="24"/>
        </w:rPr>
        <w:t>实时UI变化记录：系统在运行过程中需动态监测手机APP界面的变化情况，包括页面跳转、按钮点击和输入框内容变化等实时事件数据。</w:t>
      </w:r>
    </w:p>
    <w:p>
      <w:pPr>
        <w:widowControl/>
        <w:numPr>
          <w:ilvl w:val="0"/>
          <w:numId w:val="11"/>
        </w:numPr>
        <w:spacing w:before="53" w:afterAutospacing="1"/>
        <w:rPr>
          <w:sz w:val="24"/>
        </w:rPr>
      </w:pPr>
      <w:r>
        <w:rPr>
          <w:sz w:val="24"/>
        </w:rPr>
        <w:t>用户指令日志：记录用户的语音或文字指令，用于后续模型训练与优化。</w:t>
      </w:r>
    </w:p>
    <w:p>
      <w:pPr>
        <w:widowControl/>
        <w:numPr>
          <w:ilvl w:val="0"/>
          <w:numId w:val="11"/>
        </w:numPr>
        <w:spacing w:before="53" w:afterAutospacing="1"/>
        <w:rPr>
          <w:sz w:val="24"/>
        </w:rPr>
      </w:pPr>
      <w:r>
        <w:rPr>
          <w:sz w:val="24"/>
        </w:rPr>
        <w:t>任务执行反馈数据：跟踪并记录AutoDroid在不同APP上完成任务过程中的交互操作、时间消耗以及结果状态，以评估性能和改进系统。</w:t>
      </w:r>
    </w:p>
    <w:p>
      <w:pPr>
        <w:pStyle w:val="5"/>
      </w:pPr>
      <w:bookmarkStart w:id="31" w:name="_Toc161739535"/>
      <w:r>
        <w:rPr>
          <w:rFonts w:hint="eastAsia"/>
        </w:rPr>
        <w:t>数据词典</w:t>
      </w:r>
      <w:bookmarkEnd w:id="31"/>
    </w:p>
    <w:p>
      <w:pPr>
        <w:widowControl/>
        <w:numPr>
          <w:ilvl w:val="0"/>
          <w:numId w:val="12"/>
        </w:numPr>
        <w:spacing w:before="53" w:afterAutospacing="1"/>
        <w:rPr>
          <w:sz w:val="24"/>
        </w:rPr>
      </w:pPr>
      <w:r>
        <w:rPr>
          <w:sz w:val="24"/>
        </w:rPr>
        <w:t>LLM训练数据集：AutoDroid依赖于大语言模型进行推理，因此需要相应的训练数据集来提升模型对移动任务的理解能力，涵盖各种情境下的任务描述和解决方案样本。</w:t>
      </w:r>
    </w:p>
    <w:p>
      <w:pPr>
        <w:widowControl/>
        <w:numPr>
          <w:ilvl w:val="0"/>
          <w:numId w:val="12"/>
        </w:numPr>
        <w:spacing w:before="53" w:afterAutospacing="1"/>
        <w:rPr>
          <w:sz w:val="24"/>
        </w:rPr>
      </w:pPr>
      <w:r>
        <w:rPr>
          <w:sz w:val="24"/>
        </w:rPr>
        <w:t>自然语言理解(NLU)词汇表：为提高NLU模块处理用户指令的准确性，需建立一个词汇表，包含可能出现在用户指令中的关键词汇及对应的语义解释。</w:t>
      </w:r>
    </w:p>
    <w:p>
      <w:pPr>
        <w:pStyle w:val="5"/>
      </w:pPr>
      <w:bookmarkStart w:id="32" w:name="_Toc161739536"/>
      <w:r>
        <w:rPr>
          <w:rFonts w:hint="eastAsia"/>
        </w:rPr>
        <w:t>数据采集</w:t>
      </w:r>
      <w:bookmarkEnd w:id="32"/>
    </w:p>
    <w:p>
      <w:pPr>
        <w:pStyle w:val="3"/>
        <w:ind w:firstLine="480"/>
      </w:pPr>
      <w:r>
        <w:t>人工精细标注：开发了一款专门用于安卓端的手动任务标注APP，借助该工具，我们已手动收集并精心标注了1000个高质量的移动任务实例。这些实例不仅包括任务名称，还详尽描述了完成任务所需的步骤路径、具体操作动作，并且每一项任务均附带了对应的界面截图以及整个任务执行过程的录屏文件，确保了数据的直观性和准确性。</w:t>
      </w:r>
    </w:p>
    <w:p>
      <w:pPr>
        <w:pStyle w:val="4"/>
      </w:pPr>
      <w:bookmarkStart w:id="33" w:name="_Toc161739537"/>
      <w:r>
        <w:rPr>
          <w:rFonts w:hint="eastAsia"/>
        </w:rPr>
        <w:t>功能需求</w:t>
      </w:r>
      <w:bookmarkEnd w:id="33"/>
    </w:p>
    <w:p>
      <w:pPr>
        <w:pStyle w:val="5"/>
      </w:pPr>
      <w:bookmarkStart w:id="34" w:name="_Toc161739538"/>
      <w:r>
        <w:rPr>
          <w:rFonts w:hint="eastAsia"/>
        </w:rPr>
        <w:t>功能模块</w:t>
      </w:r>
      <w:bookmarkEnd w:id="34"/>
    </w:p>
    <w:p>
      <w:pPr>
        <w:widowControl/>
        <w:numPr>
          <w:ilvl w:val="0"/>
          <w:numId w:val="13"/>
        </w:numPr>
        <w:spacing w:beforeAutospacing="1" w:afterAutospacing="1"/>
        <w:rPr>
          <w:sz w:val="24"/>
        </w:rPr>
      </w:pPr>
      <w:r>
        <w:rPr>
          <w:sz w:val="24"/>
        </w:rPr>
        <w:t>指令输入与解析模块：接收用户文本或语音指令，并进行有效的自然语言理解与解析。</w:t>
      </w:r>
    </w:p>
    <w:p>
      <w:pPr>
        <w:widowControl/>
        <w:numPr>
          <w:ilvl w:val="0"/>
          <w:numId w:val="13"/>
        </w:numPr>
        <w:spacing w:before="53" w:afterAutospacing="1"/>
        <w:rPr>
          <w:sz w:val="24"/>
        </w:rPr>
      </w:pPr>
      <w:r>
        <w:rPr>
          <w:sz w:val="24"/>
        </w:rPr>
        <w:t>智能决策模块：基于LLM技术，根据当前用户界面信息生成下一步动作指令。</w:t>
      </w:r>
    </w:p>
    <w:p>
      <w:pPr>
        <w:widowControl/>
        <w:numPr>
          <w:ilvl w:val="0"/>
          <w:numId w:val="13"/>
        </w:numPr>
        <w:spacing w:before="53" w:afterAutospacing="1"/>
        <w:rPr>
          <w:sz w:val="24"/>
        </w:rPr>
      </w:pPr>
      <w:r>
        <w:rPr>
          <w:sz w:val="24"/>
        </w:rPr>
        <w:t>无障碍服务模块：实现对APP界面上的虚拟点击、输入等操作。</w:t>
      </w:r>
    </w:p>
    <w:p>
      <w:pPr>
        <w:widowControl/>
        <w:numPr>
          <w:ilvl w:val="0"/>
          <w:numId w:val="13"/>
        </w:numPr>
        <w:spacing w:before="53" w:afterAutospacing="1"/>
        <w:rPr>
          <w:sz w:val="24"/>
        </w:rPr>
      </w:pPr>
      <w:r>
        <w:rPr>
          <w:sz w:val="24"/>
        </w:rPr>
        <w:t>隐私保护模块：对用户界面中涉及隐私的信息进行检测和替换，确保信息安全传输。</w:t>
      </w:r>
    </w:p>
    <w:p>
      <w:pPr>
        <w:widowControl/>
        <w:numPr>
          <w:ilvl w:val="0"/>
          <w:numId w:val="13"/>
        </w:numPr>
        <w:spacing w:before="53" w:afterAutospacing="1"/>
        <w:rPr>
          <w:sz w:val="24"/>
        </w:rPr>
      </w:pPr>
      <w:r>
        <w:rPr>
          <w:sz w:val="24"/>
        </w:rPr>
        <w:t>APP Memory管理模块：利用APP Memory技术提供快速跳转功能，减少任务执行步骤。</w:t>
      </w:r>
    </w:p>
    <w:p>
      <w:pPr>
        <w:pStyle w:val="4"/>
      </w:pPr>
      <w:bookmarkStart w:id="35" w:name="_Toc161739539"/>
      <w:r>
        <w:rPr>
          <w:rFonts w:hint="eastAsia"/>
        </w:rPr>
        <w:t>性能需求</w:t>
      </w:r>
      <w:bookmarkEnd w:id="35"/>
    </w:p>
    <w:p>
      <w:pPr>
        <w:pStyle w:val="5"/>
      </w:pPr>
      <w:bookmarkStart w:id="36" w:name="_Toc161739540"/>
      <w:r>
        <w:rPr>
          <w:rFonts w:hint="eastAsia"/>
        </w:rPr>
        <w:t>时间特性</w:t>
      </w:r>
      <w:bookmarkEnd w:id="36"/>
    </w:p>
    <w:p>
      <w:pPr>
        <w:widowControl/>
        <w:numPr>
          <w:ilvl w:val="0"/>
          <w:numId w:val="14"/>
        </w:numPr>
        <w:spacing w:before="53" w:afterAutospacing="1"/>
        <w:rPr>
          <w:sz w:val="24"/>
        </w:rPr>
      </w:pPr>
      <w:r>
        <w:rPr>
          <w:sz w:val="24"/>
        </w:rPr>
        <w:t>响应时间：系统应当能够在接收到用户指令后，在合理的时间内（例如秒级）完成任务分析和执行操作。</w:t>
      </w:r>
    </w:p>
    <w:p>
      <w:pPr>
        <w:widowControl/>
        <w:numPr>
          <w:ilvl w:val="0"/>
          <w:numId w:val="14"/>
        </w:numPr>
        <w:spacing w:before="53" w:afterAutospacing="1"/>
        <w:rPr>
          <w:sz w:val="24"/>
        </w:rPr>
      </w:pPr>
      <w:r>
        <w:rPr>
          <w:sz w:val="24"/>
        </w:rPr>
        <w:t>任务执行效率：对于复杂的任务流程，AutoDroid应具备高效的自动化执行能力，尽量减少不必要的延迟和等待。</w:t>
      </w:r>
    </w:p>
    <w:p>
      <w:pPr>
        <w:pStyle w:val="5"/>
      </w:pPr>
      <w:bookmarkStart w:id="37" w:name="_Toc161739541"/>
      <w:r>
        <w:rPr>
          <w:rFonts w:hint="eastAsia"/>
        </w:rPr>
        <w:t>适应性</w:t>
      </w:r>
      <w:bookmarkEnd w:id="37"/>
    </w:p>
    <w:p>
      <w:pPr>
        <w:widowControl/>
        <w:numPr>
          <w:ilvl w:val="0"/>
          <w:numId w:val="15"/>
        </w:numPr>
        <w:spacing w:before="53" w:afterAutospacing="1"/>
        <w:rPr>
          <w:sz w:val="24"/>
        </w:rPr>
      </w:pPr>
      <w:r>
        <w:rPr>
          <w:sz w:val="24"/>
        </w:rPr>
        <w:t>系统必须能够兼容市面上主流的Android操作系统版本，对各类APP有良好的兼容性和适配性。</w:t>
      </w:r>
    </w:p>
    <w:p>
      <w:pPr>
        <w:widowControl/>
        <w:numPr>
          <w:ilvl w:val="0"/>
          <w:numId w:val="15"/>
        </w:numPr>
        <w:spacing w:before="53" w:afterAutospacing="1"/>
        <w:rPr>
          <w:sz w:val="24"/>
        </w:rPr>
      </w:pPr>
      <w:r>
        <w:rPr>
          <w:sz w:val="24"/>
        </w:rPr>
        <w:t>能够适应不同的网络环境，在离线状态下仍可通过本地部署的大语言模型提供基础服务。</w:t>
      </w:r>
    </w:p>
    <w:p>
      <w:pPr>
        <w:pStyle w:val="4"/>
      </w:pPr>
      <w:bookmarkStart w:id="38" w:name="_Toc161739542"/>
      <w:r>
        <w:rPr>
          <w:rFonts w:hint="eastAsia"/>
        </w:rPr>
        <w:t>界面需求</w:t>
      </w:r>
      <w:bookmarkEnd w:id="38"/>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AutoDroid的前端展示层需具有简洁易用的设计，提供直观的任务输入界面、执行进度展示、历史任务查询等功能，并针对残障人士优化触控及语音交互体验。</w:t>
      </w:r>
    </w:p>
    <w:p>
      <w:pPr>
        <w:pStyle w:val="4"/>
      </w:pPr>
      <w:bookmarkStart w:id="39" w:name="_Toc161739543"/>
      <w:r>
        <w:rPr>
          <w:rFonts w:hint="eastAsia"/>
        </w:rPr>
        <w:t>接口需求</w:t>
      </w:r>
      <w:bookmarkEnd w:id="39"/>
    </w:p>
    <w:p>
      <w:pPr>
        <w:pStyle w:val="5"/>
      </w:pPr>
      <w:bookmarkStart w:id="40" w:name="_Toc161739544"/>
      <w:r>
        <w:rPr>
          <w:rFonts w:hint="eastAsia"/>
        </w:rPr>
        <w:t>硬件接口</w:t>
      </w:r>
      <w:bookmarkEnd w:id="40"/>
    </w:p>
    <w:p>
      <w:pPr>
        <w:widowControl/>
        <w:numPr>
          <w:ilvl w:val="0"/>
          <w:numId w:val="16"/>
        </w:numPr>
        <w:spacing w:beforeAutospacing="1" w:afterAutospacing="1"/>
        <w:rPr>
          <w:sz w:val="24"/>
        </w:rPr>
      </w:pPr>
      <w:r>
        <w:rPr>
          <w:sz w:val="24"/>
        </w:rPr>
        <w:t>与智能手机的无障碍服务API对接，实现实时监听和控制APP界面的功能。</w:t>
      </w:r>
    </w:p>
    <w:p>
      <w:pPr>
        <w:widowControl/>
        <w:numPr>
          <w:ilvl w:val="0"/>
          <w:numId w:val="16"/>
        </w:numPr>
        <w:spacing w:before="53" w:afterAutospacing="1"/>
        <w:rPr>
          <w:sz w:val="24"/>
        </w:rPr>
      </w:pPr>
      <w:r>
        <w:rPr>
          <w:sz w:val="24"/>
        </w:rPr>
        <w:t>支持麦克风和扬声器设备，确保语音指令的录入和反馈顺畅。</w:t>
      </w:r>
    </w:p>
    <w:p>
      <w:pPr>
        <w:pStyle w:val="5"/>
      </w:pPr>
      <w:bookmarkStart w:id="41" w:name="_Toc161739545"/>
      <w:r>
        <w:rPr>
          <w:rFonts w:hint="eastAsia"/>
        </w:rPr>
        <w:t>软件接口</w:t>
      </w:r>
      <w:bookmarkEnd w:id="41"/>
    </w:p>
    <w:p>
      <w:pPr>
        <w:widowControl/>
        <w:numPr>
          <w:ilvl w:val="0"/>
          <w:numId w:val="17"/>
        </w:numPr>
        <w:spacing w:before="53" w:afterAutospacing="1"/>
        <w:rPr>
          <w:sz w:val="24"/>
        </w:rPr>
      </w:pPr>
      <w:r>
        <w:rPr>
          <w:sz w:val="24"/>
        </w:rPr>
        <w:t>开放API供其他应用调用，允许外部程序向AutoDroid发送任务请求。</w:t>
      </w:r>
    </w:p>
    <w:p>
      <w:pPr>
        <w:widowControl/>
        <w:numPr>
          <w:ilvl w:val="0"/>
          <w:numId w:val="17"/>
        </w:numPr>
        <w:spacing w:before="53" w:afterAutospacing="1"/>
        <w:rPr>
          <w:sz w:val="24"/>
        </w:rPr>
      </w:pPr>
      <w:r>
        <w:rPr>
          <w:sz w:val="24"/>
        </w:rPr>
        <w:t>实现与云端大语言模型（如ChatGPT）和本地部署模型（如Vicuna）之间的数据交换接口。</w:t>
      </w:r>
    </w:p>
    <w:p>
      <w:pPr>
        <w:pStyle w:val="4"/>
      </w:pPr>
      <w:bookmarkStart w:id="42" w:name="_Toc161739546"/>
      <w:r>
        <w:rPr>
          <w:rFonts w:hint="eastAsia"/>
        </w:rPr>
        <w:t>其他需求</w:t>
      </w:r>
      <w:bookmarkEnd w:id="42"/>
    </w:p>
    <w:p>
      <w:pPr>
        <w:widowControl/>
        <w:numPr>
          <w:ilvl w:val="0"/>
          <w:numId w:val="18"/>
        </w:numPr>
        <w:spacing w:before="53" w:afterAutospacing="1"/>
        <w:rPr>
          <w:sz w:val="24"/>
        </w:rPr>
      </w:pPr>
      <w:r>
        <w:rPr>
          <w:sz w:val="24"/>
        </w:rPr>
        <w:t>安全需求：保证用户数据安全，防止未经授权的数据泄露。</w:t>
      </w:r>
    </w:p>
    <w:p>
      <w:pPr>
        <w:widowControl/>
        <w:numPr>
          <w:ilvl w:val="0"/>
          <w:numId w:val="18"/>
        </w:numPr>
        <w:spacing w:before="53" w:afterAutospacing="1"/>
        <w:rPr>
          <w:sz w:val="24"/>
        </w:rPr>
      </w:pPr>
      <w:r>
        <w:rPr>
          <w:sz w:val="24"/>
        </w:rPr>
        <w:t>可扩展性需求：预留足够的接口和支持，便于未来功能升级和服务扩展。</w:t>
      </w:r>
    </w:p>
    <w:p>
      <w:pPr>
        <w:widowControl/>
        <w:numPr>
          <w:ilvl w:val="0"/>
          <w:numId w:val="18"/>
        </w:numPr>
        <w:spacing w:before="53" w:afterAutospacing="1"/>
        <w:rPr>
          <w:sz w:val="24"/>
        </w:rPr>
      </w:pPr>
      <w:r>
        <w:rPr>
          <w:sz w:val="24"/>
        </w:rPr>
        <w:t>用户定制化需求：允许用户自定义快捷指令集，方便常用任务一键执行。</w:t>
      </w:r>
    </w:p>
    <w:p>
      <w:pPr>
        <w:pStyle w:val="2"/>
      </w:pPr>
      <w:bookmarkStart w:id="43" w:name="_Toc161739547"/>
      <w:r>
        <w:rPr>
          <w:rFonts w:hint="eastAsia"/>
        </w:rPr>
        <w:t>概要设计</w:t>
      </w:r>
      <w:bookmarkEnd w:id="43"/>
    </w:p>
    <w:p>
      <w:pPr>
        <w:pStyle w:val="4"/>
      </w:pPr>
      <w:bookmarkStart w:id="44" w:name="_Toc161739548"/>
      <w:r>
        <w:rPr>
          <w:rFonts w:hint="eastAsia"/>
        </w:rPr>
        <w:t>处理流程</w:t>
      </w:r>
      <w:bookmarkEnd w:id="44"/>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AutoDroid系统处理流程如下：</w:t>
      </w:r>
    </w:p>
    <w:p>
      <w:pPr>
        <w:widowControl/>
        <w:numPr>
          <w:ilvl w:val="0"/>
          <w:numId w:val="19"/>
        </w:numPr>
        <w:spacing w:beforeAutospacing="1" w:afterAutospacing="1"/>
        <w:rPr>
          <w:sz w:val="24"/>
        </w:rPr>
      </w:pPr>
      <w:r>
        <w:rPr>
          <w:sz w:val="24"/>
        </w:rPr>
        <w:t>用户启动应用并指定目标APP及任务指令。</w:t>
      </w:r>
    </w:p>
    <w:p>
      <w:pPr>
        <w:widowControl/>
        <w:numPr>
          <w:ilvl w:val="0"/>
          <w:numId w:val="19"/>
        </w:numPr>
        <w:spacing w:before="53" w:afterAutospacing="1"/>
        <w:rPr>
          <w:sz w:val="24"/>
        </w:rPr>
      </w:pPr>
      <w:r>
        <w:rPr>
          <w:sz w:val="24"/>
        </w:rPr>
        <w:t>系统通过无障碍服务监控指定APP的UI变化，实时获取界面组件信息。</w:t>
      </w:r>
    </w:p>
    <w:p>
      <w:pPr>
        <w:widowControl/>
        <w:numPr>
          <w:ilvl w:val="0"/>
          <w:numId w:val="19"/>
        </w:numPr>
        <w:spacing w:before="53" w:afterAutospacing="1"/>
        <w:rPr>
          <w:sz w:val="24"/>
        </w:rPr>
      </w:pPr>
      <w:r>
        <w:rPr>
          <w:sz w:val="24"/>
        </w:rPr>
        <w:t>将UI信息转化为HTML文本，并利用Microsoft Presidio算法检测和替换敏感隐私数据。</w:t>
      </w:r>
    </w:p>
    <w:p>
      <w:pPr>
        <w:widowControl/>
        <w:numPr>
          <w:ilvl w:val="0"/>
          <w:numId w:val="19"/>
        </w:numPr>
        <w:spacing w:before="53" w:afterAutospacing="1"/>
        <w:rPr>
          <w:sz w:val="24"/>
        </w:rPr>
      </w:pPr>
      <w:r>
        <w:rPr>
          <w:sz w:val="24"/>
        </w:rPr>
        <w:t>生成包含操作提示词（Prompt）的请求，将此Prompt传送给本地或云端的大语言模型（LLM）进行解析决策。</w:t>
      </w:r>
    </w:p>
    <w:p>
      <w:pPr>
        <w:widowControl/>
        <w:numPr>
          <w:ilvl w:val="0"/>
          <w:numId w:val="19"/>
        </w:numPr>
        <w:spacing w:before="53" w:afterAutospacing="1"/>
        <w:rPr>
          <w:sz w:val="24"/>
        </w:rPr>
      </w:pPr>
      <w:r>
        <w:rPr>
          <w:sz w:val="24"/>
        </w:rPr>
        <w:t>LLM根据Prompt返回下一步动作指令，如模拟点击、输入等。</w:t>
      </w:r>
    </w:p>
    <w:p>
      <w:pPr>
        <w:widowControl/>
        <w:numPr>
          <w:ilvl w:val="0"/>
          <w:numId w:val="19"/>
        </w:numPr>
        <w:spacing w:before="53" w:afterAutospacing="1"/>
        <w:rPr>
          <w:sz w:val="24"/>
        </w:rPr>
      </w:pPr>
      <w:r>
        <w:rPr>
          <w:sz w:val="24"/>
        </w:rPr>
        <w:t>AutoDroid调用无障碍服务执行模拟动作。</w:t>
      </w:r>
    </w:p>
    <w:p>
      <w:pPr>
        <w:widowControl/>
        <w:numPr>
          <w:ilvl w:val="0"/>
          <w:numId w:val="19"/>
        </w:numPr>
        <w:spacing w:before="53" w:afterAutospacing="1"/>
        <w:rPr>
          <w:sz w:val="24"/>
        </w:rPr>
      </w:pPr>
      <w:r>
        <w:rPr>
          <w:sz w:val="24"/>
        </w:rPr>
        <w:t>动作完成后再次检查当前UI状态，循环上述过程直至任务完成或判断任务已完成。</w:t>
      </w:r>
    </w:p>
    <w:p>
      <w:pPr>
        <w:pStyle w:val="4"/>
      </w:pPr>
      <w:bookmarkStart w:id="45" w:name="_Toc161739549"/>
      <w:r>
        <w:rPr>
          <w:rFonts w:hint="eastAsia"/>
        </w:rPr>
        <w:t>总体结构设计</w:t>
      </w:r>
      <w:bookmarkEnd w:id="45"/>
    </w:p>
    <w:p>
      <w:pPr>
        <w:widowControl/>
        <w:spacing w:before="53" w:afterAutospacing="1"/>
        <w:ind w:firstLine="480" w:firstLineChars="200"/>
        <w:rPr>
          <w:sz w:val="24"/>
        </w:rPr>
      </w:pPr>
      <w:r>
        <w:rPr>
          <w:sz w:val="24"/>
        </w:rPr>
        <w:t>AutoDroid采用四层架构：显示层、服务层、LLM层和数据层。显示层提供用户交互界面；服务层利用无障碍服务与手机APP交互；LLM层负责理解任务指令并决策行动方案；数据层记录APP Memory信息以加速任务执行。</w:t>
      </w:r>
    </w:p>
    <w:p>
      <w:pPr>
        <w:pStyle w:val="4"/>
      </w:pPr>
      <w:bookmarkStart w:id="46" w:name="_Toc161739550"/>
      <w:r>
        <w:rPr>
          <w:rFonts w:hint="eastAsia"/>
        </w:rPr>
        <w:t>功能设计</w:t>
      </w:r>
      <w:bookmarkEnd w:id="46"/>
    </w:p>
    <w:p>
      <w:pPr>
        <w:widowControl/>
        <w:numPr>
          <w:ilvl w:val="0"/>
          <w:numId w:val="20"/>
        </w:numPr>
        <w:spacing w:before="53" w:afterAutospacing="1"/>
        <w:rPr>
          <w:sz w:val="24"/>
        </w:rPr>
      </w:pPr>
      <w:r>
        <w:rPr>
          <w:sz w:val="24"/>
        </w:rPr>
        <w:t>智能决策：基于大语言模型对用户指令和当前界面状态的理解来制定下一步操作策略。</w:t>
      </w:r>
    </w:p>
    <w:p>
      <w:pPr>
        <w:widowControl/>
        <w:numPr>
          <w:ilvl w:val="0"/>
          <w:numId w:val="20"/>
        </w:numPr>
        <w:spacing w:before="53" w:afterAutospacing="1"/>
        <w:rPr>
          <w:sz w:val="24"/>
        </w:rPr>
      </w:pPr>
      <w:r>
        <w:rPr>
          <w:sz w:val="24"/>
        </w:rPr>
        <w:t>隐私保护：使用隐私过滤器自动识别并替换敏感信息，确保在传输至LLM时不泄露隐私数据。</w:t>
      </w:r>
    </w:p>
    <w:p>
      <w:pPr>
        <w:widowControl/>
        <w:numPr>
          <w:ilvl w:val="0"/>
          <w:numId w:val="20"/>
        </w:numPr>
        <w:spacing w:before="53" w:afterAutospacing="1"/>
        <w:rPr>
          <w:sz w:val="24"/>
        </w:rPr>
      </w:pPr>
      <w:r>
        <w:rPr>
          <w:sz w:val="24"/>
        </w:rPr>
        <w:t>任务自动化：模拟人类操作，实现对APP内部功能的无感自动化执行。</w:t>
      </w:r>
    </w:p>
    <w:p>
      <w:pPr>
        <w:widowControl/>
        <w:numPr>
          <w:ilvl w:val="0"/>
          <w:numId w:val="20"/>
        </w:numPr>
        <w:spacing w:before="53" w:afterAutospacing="1"/>
        <w:rPr>
          <w:sz w:val="24"/>
        </w:rPr>
      </w:pPr>
      <w:r>
        <w:rPr>
          <w:sz w:val="24"/>
        </w:rPr>
        <w:t>记忆跳转：利用APP Memory信息快速定位到相关界面，提高任务执行效率。</w:t>
      </w:r>
    </w:p>
    <w:p>
      <w:pPr>
        <w:pStyle w:val="4"/>
      </w:pPr>
      <w:bookmarkStart w:id="47" w:name="_Toc161739551"/>
      <w:r>
        <w:rPr>
          <w:rFonts w:hint="eastAsia"/>
        </w:rPr>
        <w:t>数据流转设计</w:t>
      </w:r>
      <w:bookmarkEnd w:id="47"/>
    </w:p>
    <w:p>
      <w:pPr>
        <w:pStyle w:val="34"/>
        <w:shd w:val="clear" w:color="auto" w:fill="FFFFFF"/>
        <w:spacing w:before="0" w:beforeAutospacing="0" w:after="192" w:afterAutospacing="0"/>
        <w:ind w:firstLine="480" w:firstLineChars="200"/>
        <w:rPr>
          <w:rFonts w:ascii="Segoe UI" w:hAnsi="Segoe UI" w:eastAsia="Segoe UI" w:cs="Segoe UI"/>
          <w:color w:val="1F2328"/>
          <w:sz w:val="19"/>
          <w:szCs w:val="19"/>
        </w:rPr>
      </w:pPr>
      <w:r>
        <w:rPr>
          <w:rFonts w:ascii="Times New Roman" w:hAnsi="Times New Roman" w:cstheme="minorBidi"/>
          <w:kern w:val="2"/>
        </w:rPr>
        <w:t>数据从显示层经用户指令传递至服务层，服务层抓取UI界面信息并转化为可被LLM处理的格式。隐私过滤后，数据流向LLM层，接收LLM的决策反馈后，数据流回服务层触发模拟操作。操作结果再次经过UI转文字环节，形成新的数据输入给LLM，直到任务完成或得到终止指令。</w:t>
      </w:r>
    </w:p>
    <w:p>
      <w:pPr>
        <w:pStyle w:val="4"/>
      </w:pPr>
      <w:bookmarkStart w:id="48" w:name="_Toc161739552"/>
      <w:r>
        <w:rPr>
          <w:rFonts w:hint="eastAsia"/>
        </w:rPr>
        <w:t>用户界面设计</w:t>
      </w:r>
      <w:bookmarkEnd w:id="48"/>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用户界面应简洁直观，包括APP选择区域、用户指令输入框、开始执行按钮以及任务进度展示区。同时，为保证用户体验，还需考虑不同用户群体的易用性需求，特别是针对残障人士提供无障碍设计支持。</w:t>
      </w:r>
    </w:p>
    <w:p>
      <w:pPr>
        <w:pStyle w:val="4"/>
      </w:pPr>
      <w:bookmarkStart w:id="49" w:name="_Toc161739553"/>
      <w:r>
        <w:rPr>
          <w:rFonts w:hint="eastAsia"/>
        </w:rPr>
        <w:t>数据结构设计</w:t>
      </w:r>
      <w:bookmarkEnd w:id="49"/>
    </w:p>
    <w:p>
      <w:pPr>
        <w:widowControl/>
        <w:numPr>
          <w:ilvl w:val="0"/>
          <w:numId w:val="21"/>
        </w:numPr>
        <w:spacing w:beforeAutospacing="1" w:afterAutospacing="1"/>
        <w:rPr>
          <w:sz w:val="24"/>
        </w:rPr>
      </w:pPr>
      <w:r>
        <w:rPr>
          <w:sz w:val="24"/>
        </w:rPr>
        <w:t>UI组件信息结构：存储每个UI组件的ID、标签、类型、位置信息等属性。</w:t>
      </w:r>
    </w:p>
    <w:p>
      <w:pPr>
        <w:widowControl/>
        <w:numPr>
          <w:ilvl w:val="0"/>
          <w:numId w:val="21"/>
        </w:numPr>
        <w:spacing w:before="53" w:afterAutospacing="1"/>
        <w:rPr>
          <w:sz w:val="24"/>
        </w:rPr>
      </w:pPr>
      <w:r>
        <w:rPr>
          <w:sz w:val="24"/>
        </w:rPr>
        <w:t>隐私信息映射表：用于存储替换前后的隐私词汇及其对应关系。</w:t>
      </w:r>
    </w:p>
    <w:p>
      <w:pPr>
        <w:widowControl/>
        <w:numPr>
          <w:ilvl w:val="0"/>
          <w:numId w:val="21"/>
        </w:numPr>
        <w:spacing w:before="53" w:afterAutospacing="1"/>
        <w:rPr>
          <w:sz w:val="24"/>
        </w:rPr>
      </w:pPr>
      <w:r>
        <w:rPr>
          <w:sz w:val="24"/>
        </w:rPr>
        <w:t>APP Memory表：记录各个APP内关键组件的位置、关联任务和快捷路径。</w:t>
      </w:r>
    </w:p>
    <w:p>
      <w:pPr>
        <w:pStyle w:val="4"/>
      </w:pPr>
      <w:bookmarkStart w:id="50" w:name="_Toc161739554"/>
      <w:r>
        <w:rPr>
          <w:rFonts w:hint="eastAsia"/>
        </w:rPr>
        <w:t>接口设计</w:t>
      </w:r>
      <w:bookmarkEnd w:id="50"/>
    </w:p>
    <w:p>
      <w:pPr>
        <w:pStyle w:val="5"/>
      </w:pPr>
      <w:bookmarkStart w:id="51" w:name="_Toc161739555"/>
      <w:r>
        <w:rPr>
          <w:rFonts w:hint="eastAsia"/>
        </w:rPr>
        <w:t>外部接口</w:t>
      </w:r>
      <w:bookmarkEnd w:id="51"/>
    </w:p>
    <w:p>
      <w:pPr>
        <w:widowControl/>
        <w:numPr>
          <w:ilvl w:val="0"/>
          <w:numId w:val="22"/>
        </w:numPr>
        <w:spacing w:before="53" w:afterAutospacing="1"/>
        <w:rPr>
          <w:sz w:val="24"/>
        </w:rPr>
      </w:pPr>
      <w:r>
        <w:rPr>
          <w:sz w:val="24"/>
        </w:rPr>
        <w:t>提供与其他第三方应用对接的API接口，允许外部应用向AutoDroid发送任务请求。</w:t>
      </w:r>
    </w:p>
    <w:p>
      <w:pPr>
        <w:widowControl/>
        <w:numPr>
          <w:ilvl w:val="0"/>
          <w:numId w:val="22"/>
        </w:numPr>
        <w:spacing w:before="53" w:afterAutospacing="1"/>
        <w:rPr>
          <w:sz w:val="24"/>
        </w:rPr>
      </w:pPr>
      <w:r>
        <w:rPr>
          <w:sz w:val="24"/>
        </w:rPr>
        <w:t>实现与云端LLM（例如ChatGPT、OPPO AndesGPT）的API连接，确保远程请求与响应的高效稳定。</w:t>
      </w:r>
    </w:p>
    <w:p>
      <w:pPr>
        <w:pStyle w:val="5"/>
      </w:pPr>
      <w:bookmarkStart w:id="52" w:name="_Toc161739556"/>
      <w:r>
        <w:rPr>
          <w:rFonts w:hint="eastAsia"/>
        </w:rPr>
        <w:t>内部接口</w:t>
      </w:r>
      <w:bookmarkEnd w:id="52"/>
    </w:p>
    <w:p>
      <w:pPr>
        <w:widowControl/>
        <w:numPr>
          <w:ilvl w:val="0"/>
          <w:numId w:val="23"/>
        </w:numPr>
        <w:spacing w:before="53" w:afterAutospacing="1"/>
        <w:rPr>
          <w:sz w:val="24"/>
        </w:rPr>
      </w:pPr>
      <w:r>
        <w:rPr>
          <w:sz w:val="24"/>
        </w:rPr>
        <w:t>定义无障碍服务与核心逻辑模块之间的通信接口，保证UI事件的准确捕捉与命令的及时执行。</w:t>
      </w:r>
    </w:p>
    <w:p>
      <w:pPr>
        <w:widowControl/>
        <w:numPr>
          <w:ilvl w:val="0"/>
          <w:numId w:val="23"/>
        </w:numPr>
        <w:spacing w:before="53" w:afterAutospacing="1"/>
        <w:rPr>
          <w:sz w:val="24"/>
        </w:rPr>
      </w:pPr>
      <w:r>
        <w:rPr>
          <w:sz w:val="24"/>
        </w:rPr>
        <w:t>设计LLM层与服务层之间的数据交换协议，确保LLM输出指令能够准确无误地传达给服务层。</w:t>
      </w:r>
    </w:p>
    <w:p>
      <w:pPr>
        <w:pStyle w:val="4"/>
      </w:pPr>
      <w:bookmarkStart w:id="53" w:name="_Toc161739557"/>
      <w:r>
        <w:rPr>
          <w:rFonts w:hint="eastAsia"/>
        </w:rPr>
        <w:t>错误/异常处理设计</w:t>
      </w:r>
      <w:bookmarkEnd w:id="53"/>
    </w:p>
    <w:p>
      <w:pPr>
        <w:pStyle w:val="5"/>
      </w:pPr>
      <w:bookmarkStart w:id="54" w:name="_Toc161739558"/>
      <w:r>
        <w:rPr>
          <w:rFonts w:hint="eastAsia"/>
        </w:rPr>
        <w:t>错误/异常输出信息</w:t>
      </w:r>
      <w:bookmarkEnd w:id="54"/>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系统应明确记录错误发生的时间、地点、原因、影响范围，并以友好的方式呈现给用户和开发者，便于排查问题。</w:t>
      </w:r>
    </w:p>
    <w:p>
      <w:pPr>
        <w:pStyle w:val="5"/>
      </w:pPr>
      <w:bookmarkStart w:id="55" w:name="_Toc161739559"/>
      <w:r>
        <w:rPr>
          <w:rFonts w:hint="eastAsia"/>
        </w:rPr>
        <w:t>错误/异常处理对策</w:t>
      </w:r>
      <w:bookmarkEnd w:id="55"/>
    </w:p>
    <w:p>
      <w:pPr>
        <w:widowControl/>
        <w:numPr>
          <w:ilvl w:val="0"/>
          <w:numId w:val="24"/>
        </w:numPr>
        <w:spacing w:beforeAutospacing="1" w:afterAutospacing="1"/>
        <w:rPr>
          <w:sz w:val="24"/>
        </w:rPr>
      </w:pPr>
      <w:r>
        <w:rPr>
          <w:sz w:val="24"/>
        </w:rPr>
        <w:t>针对网络波动导致的LLM访问延迟或失败，设计重试机制和备用方案，如切换至本地部署的LLM。</w:t>
      </w:r>
    </w:p>
    <w:p>
      <w:pPr>
        <w:widowControl/>
        <w:numPr>
          <w:ilvl w:val="0"/>
          <w:numId w:val="24"/>
        </w:numPr>
        <w:spacing w:before="53" w:afterAutospacing="1"/>
        <w:rPr>
          <w:sz w:val="24"/>
        </w:rPr>
      </w:pPr>
      <w:r>
        <w:rPr>
          <w:sz w:val="24"/>
        </w:rPr>
        <w:t>当无法识别或执行某项UI操作时，采取默认安全策略（如停止操作），并向用户报告异常情况及可能的解决建议。</w:t>
      </w:r>
    </w:p>
    <w:p>
      <w:pPr>
        <w:pStyle w:val="4"/>
      </w:pPr>
      <w:bookmarkStart w:id="56" w:name="_Toc161739560"/>
      <w:r>
        <w:rPr>
          <w:rFonts w:hint="eastAsia"/>
        </w:rPr>
        <w:t>系统配置策略</w:t>
      </w:r>
      <w:bookmarkEnd w:id="56"/>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系统应具备灵活的配置选项，让用户可以根据自身设备性能、网络环境及隐私需求调整LLM的使用策略（如是否优先使用本地模型）、数据缓存策略等。</w:t>
      </w:r>
    </w:p>
    <w:p>
      <w:pPr>
        <w:pStyle w:val="4"/>
      </w:pPr>
      <w:bookmarkStart w:id="57" w:name="_Toc161739561"/>
      <w:r>
        <w:rPr>
          <w:rFonts w:hint="eastAsia"/>
        </w:rPr>
        <w:t>系统部署方案</w:t>
      </w:r>
      <w:bookmarkEnd w:id="57"/>
    </w:p>
    <w:p>
      <w:pPr>
        <w:widowControl/>
        <w:numPr>
          <w:ilvl w:val="0"/>
          <w:numId w:val="25"/>
        </w:numPr>
        <w:spacing w:beforeAutospacing="1" w:afterAutospacing="1"/>
        <w:rPr>
          <w:sz w:val="24"/>
        </w:rPr>
      </w:pPr>
      <w:r>
        <w:rPr>
          <w:sz w:val="24"/>
        </w:rPr>
        <w:t>在内存有限的移动端设备上，通过MLC技术量化并优化大模型，将其部署于本地，减少资源占用。</w:t>
      </w:r>
    </w:p>
    <w:p>
      <w:pPr>
        <w:widowControl/>
        <w:numPr>
          <w:ilvl w:val="0"/>
          <w:numId w:val="25"/>
        </w:numPr>
        <w:spacing w:before="53" w:afterAutospacing="1"/>
        <w:rPr>
          <w:sz w:val="24"/>
        </w:rPr>
      </w:pPr>
      <w:r>
        <w:rPr>
          <w:sz w:val="24"/>
        </w:rPr>
        <w:t>对于云端资源丰富的场景，可以提供云端计算模式，借助服务器端强大的LLM进行更复杂的任务处理。</w:t>
      </w:r>
    </w:p>
    <w:p>
      <w:pPr>
        <w:pStyle w:val="4"/>
      </w:pPr>
      <w:bookmarkStart w:id="58" w:name="_Toc161739562"/>
      <w:r>
        <w:rPr>
          <w:rFonts w:hint="eastAsia"/>
        </w:rPr>
        <w:t>跨端应用架构设计</w:t>
      </w:r>
      <w:bookmarkEnd w:id="58"/>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考虑到多平台兼容性，需要设计一套跨端解决方案，确保AutoDroid能够在不同Android版本和硬件环境下稳定运行，并评估未来向iOS或其他移动操作系统扩展的可能性。</w:t>
      </w:r>
    </w:p>
    <w:p>
      <w:pPr>
        <w:pStyle w:val="4"/>
      </w:pPr>
      <w:bookmarkStart w:id="59" w:name="_Toc161739563"/>
      <w:r>
        <w:rPr>
          <w:rFonts w:hint="eastAsia"/>
        </w:rPr>
        <w:t>其他相关技术与方案</w:t>
      </w:r>
      <w:bookmarkEnd w:id="59"/>
    </w:p>
    <w:p>
      <w:pPr>
        <w:widowControl/>
        <w:numPr>
          <w:ilvl w:val="0"/>
          <w:numId w:val="26"/>
        </w:numPr>
        <w:spacing w:beforeAutospacing="1" w:afterAutospacing="1"/>
        <w:rPr>
          <w:sz w:val="24"/>
        </w:rPr>
      </w:pPr>
      <w:r>
        <w:rPr>
          <w:sz w:val="24"/>
        </w:rPr>
        <w:t>使用LoRA微调技术优化本地部署的Vicuna-7B模型，使其更好地适应移动端的任务执行要求。</w:t>
      </w:r>
    </w:p>
    <w:p>
      <w:pPr>
        <w:widowControl/>
        <w:numPr>
          <w:ilvl w:val="0"/>
          <w:numId w:val="26"/>
        </w:numPr>
        <w:spacing w:before="53" w:afterAutospacing="1"/>
        <w:rPr>
          <w:sz w:val="24"/>
        </w:rPr>
      </w:pPr>
      <w:r>
        <w:rPr>
          <w:sz w:val="24"/>
        </w:rPr>
        <w:t>引入先进的编译技术和内存管理策略，确保AI模型在移动设备上的高效运行和低能耗表现。</w:t>
      </w:r>
    </w:p>
    <w:p>
      <w:pPr>
        <w:pStyle w:val="2"/>
      </w:pPr>
      <w:bookmarkStart w:id="60" w:name="_Toc161739564"/>
      <w:r>
        <w:rPr>
          <w:rFonts w:hint="eastAsia"/>
        </w:rPr>
        <w:t>数据库设计</w:t>
      </w:r>
      <w:bookmarkEnd w:id="60"/>
    </w:p>
    <w:p>
      <w:pPr>
        <w:pStyle w:val="34"/>
        <w:shd w:val="clear" w:color="auto" w:fill="FFFFFF"/>
        <w:spacing w:before="0" w:beforeAutospacing="0" w:after="192" w:afterAutospacing="0"/>
        <w:ind w:firstLine="480" w:firstLineChars="200"/>
        <w:rPr>
          <w:rFonts w:ascii="Times New Roman" w:hAnsi="Times New Roman" w:cstheme="minorBidi"/>
          <w:kern w:val="2"/>
        </w:rPr>
      </w:pPr>
      <w:r>
        <w:rPr>
          <w:rFonts w:ascii="Times New Roman" w:hAnsi="Times New Roman" w:cstheme="minorBidi"/>
          <w:kern w:val="2"/>
        </w:rPr>
        <w:t>AutoDroid系统涉及到多种数据存储需求，以下是针对这些需求的数据库设计概要：</w:t>
      </w:r>
    </w:p>
    <w:p>
      <w:pPr>
        <w:pStyle w:val="34"/>
        <w:numPr>
          <w:ilvl w:val="0"/>
          <w:numId w:val="27"/>
        </w:numPr>
        <w:spacing w:before="192" w:beforeAutospacing="0" w:after="192" w:afterAutospacing="0"/>
        <w:rPr>
          <w:rFonts w:ascii="Times New Roman" w:hAnsi="Times New Roman" w:cstheme="minorBidi"/>
          <w:kern w:val="2"/>
        </w:rPr>
      </w:pPr>
      <w:r>
        <w:rPr>
          <w:rFonts w:ascii="Times New Roman" w:hAnsi="Times New Roman" w:cstheme="minorBidi"/>
          <w:kern w:val="2"/>
        </w:rPr>
        <w:t>用户任务数据库：</w:t>
      </w:r>
    </w:p>
    <w:p>
      <w:pPr>
        <w:widowControl/>
        <w:numPr>
          <w:ilvl w:val="0"/>
          <w:numId w:val="28"/>
        </w:numPr>
        <w:spacing w:beforeAutospacing="1" w:afterAutospacing="1"/>
        <w:rPr>
          <w:sz w:val="24"/>
        </w:rPr>
      </w:pPr>
      <w:r>
        <w:rPr>
          <w:sz w:val="24"/>
        </w:rPr>
        <w:t>表结构: 用户任务表（UserTasks）</w:t>
      </w:r>
    </w:p>
    <w:p>
      <w:pPr>
        <w:widowControl/>
        <w:numPr>
          <w:ilvl w:val="0"/>
          <w:numId w:val="28"/>
        </w:numPr>
        <w:spacing w:beforeAutospacing="1" w:afterAutospacing="1"/>
        <w:rPr>
          <w:sz w:val="24"/>
        </w:rPr>
      </w:pPr>
      <w:r>
        <w:rPr>
          <w:sz w:val="24"/>
        </w:rPr>
        <w:t>字段：包括用户ID、任务指令文本、执行APP名称、任务创建时间、任务完成状态、任务执行过程记录等。用于存储用户提交的任务指令及相关的任务执行历史。</w:t>
      </w:r>
    </w:p>
    <w:p>
      <w:pPr>
        <w:widowControl/>
        <w:numPr>
          <w:ilvl w:val="0"/>
          <w:numId w:val="27"/>
        </w:numPr>
        <w:spacing w:beforeAutospacing="1" w:afterAutospacing="1"/>
        <w:rPr>
          <w:sz w:val="24"/>
        </w:rPr>
      </w:pPr>
      <w:r>
        <w:rPr>
          <w:sz w:val="24"/>
        </w:rPr>
        <w:t>UI转换与隐私信息数据库：</w:t>
      </w:r>
    </w:p>
    <w:p>
      <w:pPr>
        <w:widowControl/>
        <w:numPr>
          <w:ilvl w:val="0"/>
          <w:numId w:val="29"/>
        </w:numPr>
        <w:spacing w:beforeAutospacing="1" w:afterAutospacing="1"/>
        <w:rPr>
          <w:sz w:val="24"/>
        </w:rPr>
      </w:pPr>
      <w:r>
        <w:rPr>
          <w:sz w:val="24"/>
        </w:rPr>
        <w:t>表结构: UI组件描述表（UIComponents）和隐私信息替换记录表（PrivacyReplacements）</w:t>
      </w:r>
    </w:p>
    <w:p>
      <w:pPr>
        <w:widowControl/>
        <w:numPr>
          <w:ilvl w:val="0"/>
          <w:numId w:val="29"/>
        </w:numPr>
        <w:spacing w:before="53" w:afterAutospacing="1"/>
        <w:rPr>
          <w:sz w:val="24"/>
        </w:rPr>
      </w:pPr>
      <w:r>
        <w:rPr>
          <w:sz w:val="24"/>
        </w:rPr>
        <w:t>字段：UI组件描述表包含组件ID、应用ID、组件类型、标签、HTML文本描述、所在页面路径等；隐私信息替换记录表记录原始敏感数据、替换后的占位符以及还原时对应的原数据。</w:t>
      </w:r>
    </w:p>
    <w:p>
      <w:pPr>
        <w:widowControl/>
        <w:numPr>
          <w:ilvl w:val="0"/>
          <w:numId w:val="27"/>
        </w:numPr>
        <w:spacing w:before="53" w:afterAutospacing="1"/>
        <w:rPr>
          <w:sz w:val="24"/>
        </w:rPr>
      </w:pPr>
      <w:r>
        <w:rPr>
          <w:sz w:val="24"/>
        </w:rPr>
        <w:t>APP Memory数据库：</w:t>
      </w:r>
    </w:p>
    <w:p>
      <w:pPr>
        <w:widowControl/>
        <w:numPr>
          <w:ilvl w:val="0"/>
          <w:numId w:val="30"/>
        </w:numPr>
        <w:spacing w:beforeAutospacing="1" w:afterAutospacing="1"/>
        <w:rPr>
          <w:sz w:val="24"/>
        </w:rPr>
      </w:pPr>
      <w:r>
        <w:rPr>
          <w:sz w:val="24"/>
        </w:rPr>
        <w:t>表结构: APPMemory表</w:t>
      </w:r>
    </w:p>
    <w:p>
      <w:pPr>
        <w:widowControl/>
        <w:numPr>
          <w:ilvl w:val="0"/>
          <w:numId w:val="30"/>
        </w:numPr>
        <w:spacing w:before="53" w:afterAutospacing="1"/>
        <w:rPr>
          <w:sz w:val="24"/>
        </w:rPr>
      </w:pPr>
      <w:r>
        <w:rPr>
          <w:sz w:val="24"/>
        </w:rPr>
        <w:t>字段：包括APP ID、组件ID、到达该组件的路径（点击序列）、模拟任务描述、特征向量等。此表用于存储各个APP的关键操作链路和相关元数据，以便快速检索和执行任务。</w:t>
      </w:r>
    </w:p>
    <w:p>
      <w:pPr>
        <w:pStyle w:val="34"/>
        <w:numPr>
          <w:ilvl w:val="0"/>
          <w:numId w:val="27"/>
        </w:numPr>
        <w:spacing w:before="192" w:beforeAutospacing="0" w:after="192" w:afterAutospacing="0"/>
        <w:rPr>
          <w:rFonts w:ascii="Times New Roman" w:hAnsi="Times New Roman" w:cstheme="minorBidi"/>
          <w:kern w:val="2"/>
        </w:rPr>
      </w:pPr>
      <w:r>
        <w:rPr>
          <w:rFonts w:ascii="Times New Roman" w:hAnsi="Times New Roman" w:cstheme="minorBidi"/>
          <w:kern w:val="2"/>
        </w:rPr>
        <w:t>大语言模型响应数据库：</w:t>
      </w:r>
    </w:p>
    <w:p>
      <w:pPr>
        <w:widowControl/>
        <w:numPr>
          <w:ilvl w:val="0"/>
          <w:numId w:val="31"/>
        </w:numPr>
        <w:spacing w:beforeAutospacing="1" w:afterAutospacing="1"/>
        <w:rPr>
          <w:sz w:val="24"/>
        </w:rPr>
      </w:pPr>
      <w:r>
        <w:rPr>
          <w:sz w:val="24"/>
        </w:rPr>
        <w:t>表结构: LLMResponses表</w:t>
      </w:r>
    </w:p>
    <w:p>
      <w:pPr>
        <w:widowControl/>
        <w:numPr>
          <w:ilvl w:val="0"/>
          <w:numId w:val="31"/>
        </w:numPr>
        <w:spacing w:before="53" w:afterAutospacing="1"/>
        <w:rPr>
          <w:sz w:val="24"/>
        </w:rPr>
      </w:pPr>
      <w:r>
        <w:rPr>
          <w:sz w:val="24"/>
        </w:rPr>
        <w:t>字段：请求ID、用户输入Prompt、LLM返回的动作序列、执行结果、错误代码（若发生异常）、调用时间戳等。用于保存LLM对每个用户请求所生成的响应及其执行情况。</w:t>
      </w:r>
    </w:p>
    <w:p>
      <w:pPr>
        <w:pStyle w:val="34"/>
        <w:numPr>
          <w:ilvl w:val="0"/>
          <w:numId w:val="27"/>
        </w:numPr>
        <w:spacing w:before="192" w:beforeAutospacing="0" w:after="192" w:afterAutospacing="0"/>
        <w:rPr>
          <w:rFonts w:ascii="Times New Roman" w:hAnsi="Times New Roman" w:cstheme="minorBidi"/>
          <w:kern w:val="2"/>
        </w:rPr>
      </w:pPr>
      <w:r>
        <w:rPr>
          <w:rFonts w:ascii="Times New Roman" w:hAnsi="Times New Roman" w:cstheme="minorBidi"/>
          <w:kern w:val="2"/>
        </w:rPr>
        <w:t>用户偏好设置数据库：</w:t>
      </w:r>
    </w:p>
    <w:p>
      <w:pPr>
        <w:widowControl/>
        <w:numPr>
          <w:ilvl w:val="0"/>
          <w:numId w:val="32"/>
        </w:numPr>
        <w:spacing w:beforeAutospacing="1" w:afterAutospacing="1"/>
        <w:rPr>
          <w:sz w:val="24"/>
        </w:rPr>
      </w:pPr>
      <w:r>
        <w:rPr>
          <w:sz w:val="24"/>
        </w:rPr>
        <w:t>表结构: UserPreferences表</w:t>
      </w:r>
    </w:p>
    <w:p>
      <w:pPr>
        <w:widowControl/>
        <w:numPr>
          <w:ilvl w:val="0"/>
          <w:numId w:val="32"/>
        </w:numPr>
        <w:spacing w:before="53" w:afterAutospacing="1"/>
        <w:rPr>
          <w:sz w:val="24"/>
        </w:rPr>
      </w:pPr>
      <w:r>
        <w:rPr>
          <w:sz w:val="24"/>
        </w:rPr>
        <w:t>字段：用户ID、是否启用本地LLM、默认使用的APP、语音识别偏好、隐私保护等级设置等。用于个性化定制用户的使用环境和服务质量。</w:t>
      </w:r>
    </w:p>
    <w:p>
      <w:pPr>
        <w:pStyle w:val="34"/>
        <w:shd w:val="clear" w:color="auto" w:fill="FFFFFF"/>
        <w:spacing w:before="0" w:beforeAutospacing="0" w:after="0" w:afterAutospacing="0"/>
        <w:ind w:firstLine="480" w:firstLineChars="200"/>
        <w:rPr>
          <w:rFonts w:ascii="Times New Roman" w:hAnsi="Times New Roman" w:cstheme="minorBidi"/>
          <w:kern w:val="2"/>
        </w:rPr>
      </w:pPr>
      <w:r>
        <w:rPr>
          <w:rFonts w:ascii="Times New Roman" w:hAnsi="Times New Roman" w:cstheme="minorBidi"/>
          <w:kern w:val="2"/>
        </w:rPr>
        <w:t>在实际开发中，以上各表将根据业务需求进行合理的设计，并确保数据之间的关联性，通过索引、外键约束等方式提高查询效率，同时配合合理的数据备份和同步策略，保证系统的稳定性和数据安全性。此外，考虑到移动端资源限制，还需要设计相应的缓存策略，减少对数据库的频繁访问以降低功耗并提升用户体验。</w:t>
      </w:r>
    </w:p>
    <w:p/>
    <w:p>
      <w:pPr>
        <w:pStyle w:val="2"/>
      </w:pPr>
      <w:bookmarkStart w:id="61" w:name="_Toc161739565"/>
      <w:r>
        <w:rPr>
          <w:rFonts w:hint="eastAsia"/>
        </w:rPr>
        <w:t>手机端侧部署设计</w:t>
      </w:r>
      <w:bookmarkEnd w:id="61"/>
    </w:p>
    <w:p>
      <w:pPr>
        <w:pStyle w:val="4"/>
      </w:pPr>
      <w:bookmarkStart w:id="62" w:name="_Toc161739566"/>
      <w:r>
        <w:rPr>
          <w:rFonts w:hint="eastAsia"/>
        </w:rPr>
        <w:t>手机环境需求</w:t>
      </w:r>
      <w:bookmarkEnd w:id="62"/>
    </w:p>
    <w:p>
      <w:pPr>
        <w:pStyle w:val="3"/>
        <w:spacing w:line="240" w:lineRule="auto"/>
        <w:ind w:firstLine="480"/>
      </w:pPr>
      <w:r>
        <w:rPr>
          <w:rFonts w:hint="eastAsia"/>
        </w:rPr>
        <w:t>系统版本要求：应用最低支持Android 12（API级别31）的设备，且已针对Android 13（API级别33）进行过测试和优化。</w:t>
      </w:r>
    </w:p>
    <w:p>
      <w:pPr>
        <w:pStyle w:val="3"/>
        <w:spacing w:line="240" w:lineRule="auto"/>
        <w:ind w:firstLine="480"/>
        <w:sectPr>
          <w:pgSz w:w="11906" w:h="16838"/>
          <w:pgMar w:top="1440" w:right="1800" w:bottom="1440" w:left="1800" w:header="851" w:footer="992" w:gutter="0"/>
          <w:cols w:space="425" w:num="1"/>
          <w:docGrid w:type="lines" w:linePitch="312" w:charSpace="0"/>
        </w:sectPr>
      </w:pPr>
      <w:r>
        <w:rPr>
          <w:rFonts w:hint="eastAsia"/>
        </w:rPr>
        <w:t>功能实现要求：允许应用开启无障碍服务，后台运行权限。</w:t>
      </w:r>
    </w:p>
    <w:p>
      <w:pPr>
        <w:pStyle w:val="2"/>
      </w:pPr>
      <w:bookmarkStart w:id="63" w:name="_Toc161739567"/>
      <w:commentRangeStart w:id="11"/>
      <w:r>
        <w:rPr>
          <w:rFonts w:hint="eastAsia"/>
        </w:rPr>
        <w:t>详细设计</w:t>
      </w:r>
      <w:commentRangeEnd w:id="11"/>
      <w:r>
        <w:rPr>
          <w:rStyle w:val="64"/>
          <w:rFonts w:asciiTheme="minorHAnsi" w:hAnsiTheme="minorHAnsi" w:eastAsiaTheme="minorEastAsia"/>
          <w:b w:val="0"/>
          <w:bCs w:val="0"/>
          <w:kern w:val="2"/>
        </w:rPr>
        <w:commentReference w:id="11"/>
      </w:r>
      <w:bookmarkEnd w:id="63"/>
    </w:p>
    <w:p>
      <w:pPr>
        <w:pStyle w:val="4"/>
      </w:pPr>
      <w:bookmarkStart w:id="64" w:name="_Toc161739568"/>
      <w:r>
        <w:rPr>
          <w:rFonts w:hint="eastAsia"/>
        </w:rPr>
        <w:t>随机探索模块</w:t>
      </w:r>
      <w:bookmarkEnd w:id="64"/>
    </w:p>
    <w:p>
      <w:pPr>
        <w:pStyle w:val="5"/>
      </w:pPr>
      <w:bookmarkStart w:id="65" w:name="_Toc161739569"/>
      <w:r>
        <w:rPr>
          <w:rFonts w:hint="eastAsia"/>
        </w:rPr>
        <w:t>功能描述</w:t>
      </w:r>
      <w:bookmarkEnd w:id="65"/>
    </w:p>
    <w:p>
      <w:pPr>
        <w:pStyle w:val="3"/>
        <w:ind w:firstLine="480"/>
      </w:pPr>
      <w:r>
        <w:rPr>
          <w:rFonts w:hint="eastAsia"/>
        </w:rPr>
        <w:t>AutoDroid系统在离线阶段会对APP进行探索，生成APP的UI转换图，并对UI组件进行剪枝操作，对于不同界面中出现的重复的组件，仅保留离初始界面最近的一个。然后会见之后的所有组件通过query</w:t>
      </w:r>
      <w:r>
        <w:t xml:space="preserve"> </w:t>
      </w:r>
      <w:r>
        <w:rPr>
          <w:rFonts w:hint="eastAsia"/>
        </w:rPr>
        <w:t>LLM的方式获取其功能，我们称之为模拟任务。基于此，我们生成了APP</w:t>
      </w:r>
      <w:r>
        <w:t xml:space="preserve"> </w:t>
      </w:r>
      <w:r>
        <w:rPr>
          <w:rFonts w:hint="eastAsia"/>
        </w:rPr>
        <w:t>Memory表，每一个表项中存储：一个组件、到达该组件的路径（从初始界面到达该组件所在界面所需点击的组件）、该组件模拟任务。APP</w:t>
      </w:r>
      <w:r>
        <w:t xml:space="preserve"> </w:t>
      </w:r>
      <w:r>
        <w:rPr>
          <w:rFonts w:hint="eastAsia"/>
        </w:rPr>
        <w:t>Memory会在之后用于对Prompt的增强，以及Memory</w:t>
      </w:r>
      <w:r>
        <w:t xml:space="preserve"> </w:t>
      </w:r>
      <w:r>
        <w:rPr>
          <w:rFonts w:hint="eastAsia"/>
        </w:rPr>
        <w:t>Shrortcut快速跳转的操作。</w:t>
      </w:r>
    </w:p>
    <w:p>
      <w:pPr>
        <w:pStyle w:val="5"/>
      </w:pPr>
      <w:bookmarkStart w:id="66" w:name="_Toc161739570"/>
      <w:r>
        <w:rPr>
          <w:rFonts w:hint="eastAsia"/>
        </w:rPr>
        <w:t>性能描述</w:t>
      </w:r>
      <w:bookmarkEnd w:id="66"/>
    </w:p>
    <w:p>
      <w:pPr>
        <w:autoSpaceDE w:val="0"/>
        <w:autoSpaceDN w:val="0"/>
        <w:adjustRightInd w:val="0"/>
        <w:spacing w:after="103"/>
        <w:jc w:val="left"/>
        <w:rPr>
          <w:rFonts w:ascii="宋体" w:eastAsia="宋体" w:cs="宋体"/>
          <w:color w:val="000000"/>
          <w:kern w:val="0"/>
          <w:sz w:val="23"/>
          <w:szCs w:val="23"/>
        </w:rPr>
      </w:pPr>
      <w:r>
        <w:rPr>
          <w:rFonts w:ascii="宋体" w:eastAsia="宋体" w:cs="宋体" w:hAnsiTheme="minorHAnsi"/>
          <w:color w:val="000000"/>
          <w:kern w:val="0"/>
          <w:sz w:val="24"/>
          <w:szCs w:val="24"/>
        </w:rPr>
        <w:tab/>
      </w:r>
      <w:r>
        <w:rPr>
          <w:rFonts w:ascii="宋体" w:eastAsia="宋体" w:cs="宋体" w:hAnsiTheme="minorHAnsi"/>
          <w:color w:val="000000"/>
          <w:kern w:val="0"/>
          <w:sz w:val="24"/>
          <w:szCs w:val="24"/>
        </w:rPr>
        <w:tab/>
      </w:r>
      <w:r>
        <w:rPr>
          <w:rFonts w:ascii="宋体" w:eastAsia="宋体" w:cs="宋体" w:hAnsiTheme="minorHAnsi"/>
          <w:color w:val="000000"/>
          <w:kern w:val="0"/>
          <w:sz w:val="24"/>
          <w:szCs w:val="24"/>
        </w:rPr>
        <w:tab/>
      </w:r>
      <w:r>
        <w:rPr>
          <w:rFonts w:ascii="宋体" w:eastAsia="宋体" w:cs="宋体" w:hAnsiTheme="minorHAnsi"/>
          <w:color w:val="000000"/>
          <w:kern w:val="0"/>
          <w:sz w:val="23"/>
          <w:szCs w:val="23"/>
        </w:rPr>
        <w:t xml:space="preserve">1. </w:t>
      </w:r>
      <w:r>
        <w:rPr>
          <w:rFonts w:hint="eastAsia" w:ascii="宋体" w:eastAsia="宋体" w:cs="宋体" w:hAnsiTheme="minorHAnsi"/>
          <w:color w:val="000000"/>
          <w:kern w:val="0"/>
          <w:sz w:val="23"/>
          <w:szCs w:val="23"/>
        </w:rPr>
        <w:t>运行时间：</w:t>
      </w:r>
      <w:r>
        <w:rPr>
          <w:rFonts w:ascii="Segoe UI" w:hAnsi="Segoe UI" w:cs="Segoe UI"/>
          <w:shd w:val="clear" w:color="auto" w:fill="FFFFFF"/>
        </w:rPr>
        <w:t>对于每个应用程序，生成UI Transition Graph (UTG)大约需要0.5-1小时，然后根据llm对其进行分析以合成模拟任务，大约需要5-10分钟。</w:t>
      </w:r>
    </w:p>
    <w:p>
      <w:pPr>
        <w:autoSpaceDE w:val="0"/>
        <w:autoSpaceDN w:val="0"/>
        <w:adjustRightInd w:val="0"/>
        <w:spacing w:after="103"/>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2. </w:t>
      </w:r>
      <w:r>
        <w:rPr>
          <w:rFonts w:hint="eastAsia" w:ascii="宋体" w:eastAsia="宋体" w:cs="宋体"/>
          <w:color w:val="000000"/>
          <w:kern w:val="0"/>
          <w:sz w:val="23"/>
          <w:szCs w:val="23"/>
        </w:rPr>
        <w:t>稳定性：本模块可以在</w:t>
      </w:r>
      <w:r>
        <w:rPr>
          <w:rFonts w:eastAsia="宋体" w:cs="Times New Roman"/>
          <w:color w:val="000000"/>
          <w:kern w:val="0"/>
          <w:sz w:val="23"/>
          <w:szCs w:val="23"/>
        </w:rPr>
        <w:t>APP</w:t>
      </w:r>
      <w:r>
        <w:rPr>
          <w:rFonts w:hint="eastAsia" w:eastAsia="宋体" w:cs="Times New Roman"/>
          <w:color w:val="000000"/>
          <w:kern w:val="0"/>
          <w:sz w:val="23"/>
          <w:szCs w:val="23"/>
        </w:rPr>
        <w:t>端</w:t>
      </w:r>
      <w:r>
        <w:rPr>
          <w:rFonts w:hint="eastAsia" w:ascii="宋体" w:eastAsia="宋体" w:cs="宋体"/>
          <w:color w:val="000000"/>
          <w:kern w:val="0"/>
          <w:sz w:val="23"/>
          <w:szCs w:val="23"/>
        </w:rPr>
        <w:t>正常工作，并且不会出现崩溃和错误，具有良好的可靠性和一致性。同时，我们会持续进行测试和维护，确保模块的稳定性和可靠性。</w:t>
      </w:r>
    </w:p>
    <w:p>
      <w:pPr>
        <w:autoSpaceDE w:val="0"/>
        <w:autoSpaceDN w:val="0"/>
        <w:adjustRightInd w:val="0"/>
        <w:spacing w:after="103"/>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3. </w:t>
      </w:r>
      <w:r>
        <w:rPr>
          <w:rFonts w:hint="eastAsia" w:ascii="宋体" w:eastAsia="宋体" w:cs="宋体"/>
          <w:color w:val="000000"/>
          <w:kern w:val="0"/>
          <w:sz w:val="23"/>
          <w:szCs w:val="23"/>
        </w:rPr>
        <w:t>资源占用：因为要生成模拟任务并存储在APP</w:t>
      </w:r>
      <w:r>
        <w:rPr>
          <w:rFonts w:ascii="宋体" w:eastAsia="宋体" w:cs="宋体"/>
          <w:color w:val="000000"/>
          <w:kern w:val="0"/>
          <w:sz w:val="23"/>
          <w:szCs w:val="23"/>
        </w:rPr>
        <w:t xml:space="preserve"> </w:t>
      </w:r>
      <w:r>
        <w:rPr>
          <w:rFonts w:hint="eastAsia" w:ascii="宋体" w:eastAsia="宋体" w:cs="宋体"/>
          <w:color w:val="000000"/>
          <w:kern w:val="0"/>
          <w:sz w:val="23"/>
          <w:szCs w:val="23"/>
        </w:rPr>
        <w:t>Memory表中，所以对需要一定的内存占用。</w:t>
      </w:r>
    </w:p>
    <w:p>
      <w:pPr>
        <w:autoSpaceDE w:val="0"/>
        <w:autoSpaceDN w:val="0"/>
        <w:adjustRightInd w:val="0"/>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4. </w:t>
      </w:r>
      <w:r>
        <w:rPr>
          <w:rFonts w:hint="eastAsia" w:ascii="宋体" w:eastAsia="宋体" w:cs="宋体"/>
          <w:color w:val="000000"/>
          <w:kern w:val="0"/>
          <w:sz w:val="23"/>
          <w:szCs w:val="23"/>
        </w:rPr>
        <w:t>兼容性：本模块能够在不同的平台、操作系统和设备上正常工作。</w:t>
      </w:r>
    </w:p>
    <w:p>
      <w:pPr>
        <w:pStyle w:val="3"/>
        <w:ind w:firstLine="480"/>
      </w:pPr>
    </w:p>
    <w:p>
      <w:pPr>
        <w:pStyle w:val="5"/>
      </w:pPr>
      <w:bookmarkStart w:id="67" w:name="_Toc161739571"/>
      <w:r>
        <w:rPr>
          <w:rFonts w:hint="eastAsia"/>
        </w:rPr>
        <w:t>输入</w:t>
      </w:r>
      <w:bookmarkEnd w:id="67"/>
    </w:p>
    <w:p>
      <w:pPr>
        <w:pStyle w:val="3"/>
        <w:ind w:firstLine="480"/>
      </w:pPr>
      <w:r>
        <w:rPr>
          <w:rFonts w:hint="eastAsia"/>
        </w:rPr>
        <w:t>手机应用的apk</w:t>
      </w:r>
    </w:p>
    <w:p>
      <w:pPr>
        <w:pStyle w:val="5"/>
      </w:pPr>
      <w:bookmarkStart w:id="68" w:name="_Toc161739572"/>
      <w:r>
        <w:rPr>
          <w:rFonts w:hint="eastAsia"/>
        </w:rPr>
        <w:t>输出</w:t>
      </w:r>
      <w:bookmarkEnd w:id="68"/>
    </w:p>
    <w:p>
      <w:pPr>
        <w:pStyle w:val="3"/>
        <w:ind w:firstLine="480"/>
      </w:pPr>
      <w:r>
        <w:rPr>
          <w:rFonts w:hint="eastAsia"/>
        </w:rPr>
        <w:t>一个装有模拟任务的APP</w:t>
      </w:r>
      <w:r>
        <w:t xml:space="preserve"> </w:t>
      </w:r>
      <w:r>
        <w:rPr>
          <w:rFonts w:hint="eastAsia"/>
        </w:rPr>
        <w:t>Memory表。</w:t>
      </w:r>
    </w:p>
    <w:p>
      <w:pPr>
        <w:pStyle w:val="5"/>
      </w:pPr>
      <w:bookmarkStart w:id="69" w:name="_Toc161739573"/>
      <w:commentRangeStart w:id="12"/>
      <w:r>
        <w:rPr>
          <w:rFonts w:hint="eastAsia"/>
        </w:rPr>
        <w:t>程序逻辑</w:t>
      </w:r>
      <w:commentRangeEnd w:id="12"/>
      <w:r>
        <w:rPr>
          <w:rStyle w:val="64"/>
          <w:rFonts w:asciiTheme="minorHAnsi" w:hAnsiTheme="minorHAnsi"/>
          <w:b w:val="0"/>
          <w:bCs w:val="0"/>
        </w:rPr>
        <w:commentReference w:id="12"/>
      </w:r>
      <w:bookmarkEnd w:id="69"/>
    </w:p>
    <w:p>
      <w:pPr>
        <w:pStyle w:val="3"/>
        <w:ind w:firstLine="480"/>
        <w:jc w:val="center"/>
        <w:rPr>
          <w:rFonts w:hint="eastAsia"/>
        </w:rPr>
      </w:pPr>
      <w:r>
        <w:rPr>
          <w:rFonts w:hint="eastAsia"/>
        </w:rPr>
        <w:drawing>
          <wp:inline distT="0" distB="0" distL="0" distR="0">
            <wp:extent cx="2271395" cy="3987800"/>
            <wp:effectExtent l="0" t="0" r="0" b="0"/>
            <wp:docPr id="1364321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21538"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3293" cy="4008831"/>
                    </a:xfrm>
                    <a:prstGeom prst="rect">
                      <a:avLst/>
                    </a:prstGeom>
                  </pic:spPr>
                </pic:pic>
              </a:graphicData>
            </a:graphic>
          </wp:inline>
        </w:drawing>
      </w:r>
    </w:p>
    <w:p>
      <w:pPr>
        <w:pStyle w:val="14"/>
        <w:ind w:firstLine="480"/>
        <w:jc w:val="center"/>
        <w:rPr>
          <w:rFonts w:ascii="Times New Roman" w:hAnsi="Times New Roman" w:eastAsiaTheme="minorEastAsia" w:cstheme="minorBidi"/>
          <w:sz w:val="24"/>
          <w:szCs w:val="21"/>
        </w:rPr>
      </w:pPr>
      <w:r>
        <w:rPr>
          <w:rFonts w:hint="eastAsia" w:ascii="Times New Roman" w:hAnsi="Times New Roman" w:eastAsiaTheme="minorEastAsia" w:cstheme="minorBidi"/>
          <w:sz w:val="24"/>
          <w:szCs w:val="21"/>
        </w:rPr>
        <w:t xml:space="preserve">图 </w:t>
      </w:r>
      <w:r>
        <w:rPr>
          <w:rFonts w:hint="eastAsia" w:ascii="Times New Roman" w:hAnsi="Times New Roman" w:eastAsiaTheme="minorEastAsia" w:cstheme="minorBidi"/>
          <w:sz w:val="24"/>
          <w:szCs w:val="21"/>
          <w:lang w:val="en-US" w:eastAsia="zh-CN"/>
        </w:rPr>
        <w:t>3</w:t>
      </w:r>
      <w:r>
        <w:rPr>
          <w:rFonts w:hint="eastAsia" w:ascii="Times New Roman" w:hAnsi="Times New Roman" w:eastAsiaTheme="minorEastAsia" w:cstheme="minorBidi"/>
          <w:sz w:val="24"/>
          <w:szCs w:val="21"/>
        </w:rPr>
        <w:t xml:space="preserve">  </w:t>
      </w:r>
      <w:r>
        <w:rPr>
          <w:rFonts w:hint="eastAsia" w:ascii="Times New Roman" w:hAnsi="Times New Roman" w:eastAsiaTheme="minorEastAsia" w:cstheme="minorBidi"/>
          <w:sz w:val="24"/>
          <w:szCs w:val="21"/>
          <w:lang w:val="en-US" w:eastAsia="zh-CN"/>
        </w:rPr>
        <w:t>随机探索模块</w:t>
      </w:r>
      <w:r>
        <w:rPr>
          <w:rFonts w:hint="eastAsia" w:ascii="Times New Roman" w:hAnsi="Times New Roman" w:eastAsiaTheme="minorEastAsia" w:cstheme="minorBidi"/>
          <w:sz w:val="24"/>
          <w:szCs w:val="21"/>
        </w:rPr>
        <w:t>流程图</w:t>
      </w:r>
    </w:p>
    <w:p>
      <w:pPr>
        <w:pStyle w:val="3"/>
        <w:jc w:val="both"/>
        <w:rPr>
          <w:rFonts w:hint="eastAsia"/>
        </w:rPr>
      </w:pPr>
    </w:p>
    <w:p>
      <w:pPr>
        <w:pStyle w:val="5"/>
      </w:pPr>
      <w:bookmarkStart w:id="70" w:name="_Toc161739574"/>
      <w:r>
        <w:rPr>
          <w:rFonts w:hint="eastAsia"/>
        </w:rPr>
        <w:t>限制条件</w:t>
      </w:r>
      <w:bookmarkEnd w:id="70"/>
    </w:p>
    <w:p>
      <w:pPr>
        <w:pStyle w:val="3"/>
        <w:ind w:firstLine="480"/>
      </w:pPr>
      <w:r>
        <w:rPr>
          <w:rFonts w:hint="eastAsia"/>
        </w:rPr>
        <w:t>目前只能探索不需要登录就可以正常使用的APP。</w:t>
      </w:r>
    </w:p>
    <w:p>
      <w:pPr>
        <w:pStyle w:val="4"/>
      </w:pPr>
      <w:bookmarkStart w:id="71" w:name="_Toc161739575"/>
      <w:r>
        <w:rPr>
          <w:rFonts w:hint="eastAsia"/>
        </w:rPr>
        <w:t>记忆生成模块</w:t>
      </w:r>
      <w:bookmarkEnd w:id="71"/>
    </w:p>
    <w:p>
      <w:pPr>
        <w:pStyle w:val="5"/>
      </w:pPr>
      <w:bookmarkStart w:id="72" w:name="_Toc161739576"/>
      <w:r>
        <w:rPr>
          <w:rFonts w:hint="eastAsia"/>
        </w:rPr>
        <w:t>功能描述</w:t>
      </w:r>
      <w:bookmarkEnd w:id="72"/>
    </w:p>
    <w:p>
      <w:pPr>
        <w:pStyle w:val="3"/>
        <w:ind w:firstLine="480"/>
      </w:pPr>
      <w:r>
        <w:rPr>
          <w:rFonts w:hint="eastAsia"/>
        </w:rPr>
        <w:t>所有的APP</w:t>
      </w:r>
      <w:r>
        <w:t xml:space="preserve"> </w:t>
      </w:r>
      <w:r>
        <w:rPr>
          <w:rFonts w:hint="eastAsia"/>
        </w:rPr>
        <w:t>Memory中的模拟任务会通过一个特征提取模型</w:t>
      </w:r>
      <w:r>
        <w:t>Instructor-XL</w:t>
      </w:r>
      <w:r>
        <w:rPr>
          <w:rFonts w:hint="eastAsia"/>
        </w:rPr>
        <w:t>映射成固定维度的特征向量。在用户输入指令以及执行任务的APP后，系统首先会通过</w:t>
      </w:r>
      <w:r>
        <w:t>Instructor-XL</w:t>
      </w:r>
      <w:r>
        <w:rPr>
          <w:rFonts w:hint="eastAsia"/>
        </w:rPr>
        <w:t>将用户输入指令做映射，然后和该APP</w:t>
      </w:r>
      <w:r>
        <w:t xml:space="preserve"> </w:t>
      </w:r>
      <w:r>
        <w:rPr>
          <w:rFonts w:hint="eastAsia"/>
        </w:rPr>
        <w:t>Memory中的模拟任务计算相似度。挑选相似度最高的模拟任务对应的组件，在任务执行开始的时候，先行跳转到该组件对应的界面并点击该组件。这样的设计减少了执行指令需要query</w:t>
      </w:r>
      <w:r>
        <w:t xml:space="preserve"> </w:t>
      </w:r>
      <w:r>
        <w:rPr>
          <w:rFonts w:hint="eastAsia"/>
        </w:rPr>
        <w:t>LLM的次数，减少了开销，也减少了完成指令的所花费的时间。</w:t>
      </w:r>
    </w:p>
    <w:p>
      <w:pPr>
        <w:pStyle w:val="5"/>
      </w:pPr>
      <w:bookmarkStart w:id="73" w:name="_Toc161739577"/>
      <w:r>
        <w:rPr>
          <w:rFonts w:hint="eastAsia"/>
        </w:rPr>
        <w:t>性能描述</w:t>
      </w:r>
      <w:bookmarkEnd w:id="73"/>
    </w:p>
    <w:p>
      <w:pPr>
        <w:autoSpaceDE w:val="0"/>
        <w:autoSpaceDN w:val="0"/>
        <w:adjustRightInd w:val="0"/>
        <w:spacing w:after="103"/>
        <w:jc w:val="left"/>
        <w:rPr>
          <w:rFonts w:ascii="宋体" w:eastAsia="宋体" w:cs="宋体"/>
          <w:color w:val="000000"/>
          <w:kern w:val="0"/>
          <w:sz w:val="23"/>
          <w:szCs w:val="23"/>
        </w:rPr>
      </w:pPr>
      <w:r>
        <w:rPr>
          <w:rFonts w:ascii="宋体" w:eastAsia="宋体" w:cs="宋体" w:hAnsiTheme="minorHAnsi"/>
          <w:color w:val="000000"/>
          <w:kern w:val="0"/>
          <w:sz w:val="24"/>
          <w:szCs w:val="24"/>
        </w:rPr>
        <w:tab/>
      </w:r>
      <w:r>
        <w:rPr>
          <w:rFonts w:ascii="宋体" w:eastAsia="宋体" w:cs="宋体" w:hAnsiTheme="minorHAnsi"/>
          <w:color w:val="000000"/>
          <w:kern w:val="0"/>
          <w:sz w:val="24"/>
          <w:szCs w:val="24"/>
        </w:rPr>
        <w:tab/>
      </w:r>
      <w:r>
        <w:rPr>
          <w:rFonts w:ascii="宋体" w:eastAsia="宋体" w:cs="宋体" w:hAnsiTheme="minorHAnsi"/>
          <w:color w:val="000000"/>
          <w:kern w:val="0"/>
          <w:sz w:val="24"/>
          <w:szCs w:val="24"/>
        </w:rPr>
        <w:tab/>
      </w:r>
      <w:r>
        <w:rPr>
          <w:rFonts w:ascii="宋体" w:eastAsia="宋体" w:cs="宋体" w:hAnsiTheme="minorHAnsi"/>
          <w:color w:val="000000"/>
          <w:kern w:val="0"/>
          <w:sz w:val="23"/>
          <w:szCs w:val="23"/>
        </w:rPr>
        <w:t xml:space="preserve">1. </w:t>
      </w:r>
      <w:r>
        <w:rPr>
          <w:rFonts w:hint="eastAsia" w:ascii="宋体" w:eastAsia="宋体" w:cs="宋体" w:hAnsiTheme="minorHAnsi"/>
          <w:color w:val="000000"/>
          <w:kern w:val="0"/>
          <w:sz w:val="23"/>
          <w:szCs w:val="23"/>
        </w:rPr>
        <w:t>运行时间：</w:t>
      </w:r>
      <w:r>
        <w:rPr>
          <w:rFonts w:ascii="Segoe UI" w:hAnsi="Segoe UI" w:cs="Segoe UI"/>
          <w:shd w:val="clear" w:color="auto" w:fill="FFFFFF"/>
        </w:rPr>
        <w:t>对于每个应用程序，</w:t>
      </w:r>
      <w:r>
        <w:rPr>
          <w:rFonts w:hint="eastAsia" w:ascii="Segoe UI" w:hAnsi="Segoe UI" w:cs="Segoe UI"/>
          <w:shd w:val="clear" w:color="auto" w:fill="FFFFFF"/>
        </w:rPr>
        <w:t>将模拟任务映射到高维向量平均需要1</w:t>
      </w:r>
      <w:r>
        <w:rPr>
          <w:rFonts w:ascii="Segoe UI" w:hAnsi="Segoe UI" w:cs="Segoe UI"/>
          <w:shd w:val="clear" w:color="auto" w:fill="FFFFFF"/>
        </w:rPr>
        <w:t>0</w:t>
      </w:r>
      <w:r>
        <w:rPr>
          <w:rFonts w:hint="eastAsia" w:ascii="Segoe UI" w:hAnsi="Segoe UI" w:cs="Segoe UI"/>
          <w:shd w:val="clear" w:color="auto" w:fill="FFFFFF"/>
        </w:rPr>
        <w:t>s。</w:t>
      </w:r>
    </w:p>
    <w:p>
      <w:pPr>
        <w:autoSpaceDE w:val="0"/>
        <w:autoSpaceDN w:val="0"/>
        <w:adjustRightInd w:val="0"/>
        <w:spacing w:after="103"/>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2. </w:t>
      </w:r>
      <w:r>
        <w:rPr>
          <w:rFonts w:hint="eastAsia" w:ascii="宋体" w:eastAsia="宋体" w:cs="宋体"/>
          <w:color w:val="000000"/>
          <w:kern w:val="0"/>
          <w:sz w:val="23"/>
          <w:szCs w:val="23"/>
        </w:rPr>
        <w:t>稳定性：本模块可以在</w:t>
      </w:r>
      <w:r>
        <w:rPr>
          <w:rFonts w:eastAsia="宋体" w:cs="Times New Roman"/>
          <w:color w:val="000000"/>
          <w:kern w:val="0"/>
          <w:sz w:val="23"/>
          <w:szCs w:val="23"/>
        </w:rPr>
        <w:t>APP</w:t>
      </w:r>
      <w:r>
        <w:rPr>
          <w:rFonts w:hint="eastAsia" w:eastAsia="宋体" w:cs="Times New Roman"/>
          <w:color w:val="000000"/>
          <w:kern w:val="0"/>
          <w:sz w:val="23"/>
          <w:szCs w:val="23"/>
        </w:rPr>
        <w:t>端</w:t>
      </w:r>
      <w:r>
        <w:rPr>
          <w:rFonts w:hint="eastAsia" w:ascii="宋体" w:eastAsia="宋体" w:cs="宋体"/>
          <w:color w:val="000000"/>
          <w:kern w:val="0"/>
          <w:sz w:val="23"/>
          <w:szCs w:val="23"/>
        </w:rPr>
        <w:t>正常工作，并且不会出现崩溃和错误，具有良好的可靠性和一致性。同时，我们会持续进行测试和维护，确保模块的稳定性和可靠性。</w:t>
      </w:r>
    </w:p>
    <w:p>
      <w:pPr>
        <w:autoSpaceDE w:val="0"/>
        <w:autoSpaceDN w:val="0"/>
        <w:adjustRightInd w:val="0"/>
        <w:spacing w:after="103"/>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3. </w:t>
      </w:r>
      <w:r>
        <w:rPr>
          <w:rFonts w:hint="eastAsia" w:ascii="宋体" w:eastAsia="宋体" w:cs="宋体"/>
          <w:color w:val="000000"/>
          <w:kern w:val="0"/>
          <w:sz w:val="23"/>
          <w:szCs w:val="23"/>
        </w:rPr>
        <w:t>资源占用：因为要生成高维向量并进行存储，所以需要一定的存储占用。</w:t>
      </w:r>
    </w:p>
    <w:p>
      <w:pPr>
        <w:autoSpaceDE w:val="0"/>
        <w:autoSpaceDN w:val="0"/>
        <w:adjustRightInd w:val="0"/>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4. </w:t>
      </w:r>
      <w:r>
        <w:rPr>
          <w:rFonts w:hint="eastAsia" w:ascii="宋体" w:eastAsia="宋体" w:cs="宋体"/>
          <w:color w:val="000000"/>
          <w:kern w:val="0"/>
          <w:sz w:val="23"/>
          <w:szCs w:val="23"/>
        </w:rPr>
        <w:t>兼容性：本模块能够在不同的平台、操作系统和设备上正常工作。</w:t>
      </w:r>
    </w:p>
    <w:p>
      <w:pPr>
        <w:pStyle w:val="5"/>
      </w:pPr>
      <w:bookmarkStart w:id="74" w:name="_Toc161739578"/>
      <w:r>
        <w:rPr>
          <w:rFonts w:hint="eastAsia"/>
        </w:rPr>
        <w:t>输入</w:t>
      </w:r>
      <w:bookmarkEnd w:id="74"/>
    </w:p>
    <w:p>
      <w:pPr>
        <w:pStyle w:val="3"/>
        <w:ind w:firstLine="480"/>
      </w:pPr>
      <w:r>
        <w:rPr>
          <w:rFonts w:hint="eastAsia"/>
        </w:rPr>
        <w:t>APP</w:t>
      </w:r>
      <w:r>
        <w:t xml:space="preserve"> </w:t>
      </w:r>
      <w:r>
        <w:rPr>
          <w:rFonts w:hint="eastAsia"/>
        </w:rPr>
        <w:t>Memory表</w:t>
      </w:r>
    </w:p>
    <w:p>
      <w:pPr>
        <w:pStyle w:val="5"/>
      </w:pPr>
      <w:bookmarkStart w:id="75" w:name="_Toc161739579"/>
      <w:r>
        <w:rPr>
          <w:rFonts w:hint="eastAsia"/>
        </w:rPr>
        <w:t>输出</w:t>
      </w:r>
      <w:bookmarkEnd w:id="75"/>
    </w:p>
    <w:p>
      <w:pPr>
        <w:pStyle w:val="3"/>
        <w:ind w:firstLine="480"/>
      </w:pPr>
      <w:r>
        <w:rPr>
          <w:rFonts w:hint="eastAsia"/>
        </w:rPr>
        <w:t>一组带有任务信息的高维向量</w:t>
      </w:r>
    </w:p>
    <w:p>
      <w:pPr>
        <w:pStyle w:val="5"/>
      </w:pPr>
      <w:bookmarkStart w:id="76" w:name="_Toc161739580"/>
      <w:commentRangeStart w:id="13"/>
      <w:r>
        <w:rPr>
          <w:rFonts w:hint="eastAsia"/>
        </w:rPr>
        <w:t>程序逻辑</w:t>
      </w:r>
      <w:commentRangeEnd w:id="13"/>
      <w:r>
        <w:rPr>
          <w:rStyle w:val="64"/>
          <w:rFonts w:asciiTheme="minorHAnsi" w:hAnsiTheme="minorHAnsi"/>
          <w:b w:val="0"/>
          <w:bCs w:val="0"/>
        </w:rPr>
        <w:commentReference w:id="13"/>
      </w:r>
      <w:bookmarkEnd w:id="76"/>
    </w:p>
    <w:p>
      <w:pPr>
        <w:pStyle w:val="3"/>
        <w:ind w:firstLine="480"/>
        <w:jc w:val="center"/>
        <w:rPr>
          <w:rFonts w:hint="eastAsia"/>
        </w:rPr>
      </w:pPr>
      <w:r>
        <w:rPr>
          <w:rFonts w:hint="eastAsia"/>
        </w:rPr>
        <w:drawing>
          <wp:inline distT="0" distB="0" distL="0" distR="0">
            <wp:extent cx="1221105" cy="2363470"/>
            <wp:effectExtent l="0" t="0" r="0" b="0"/>
            <wp:docPr id="18390018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01882" name="图片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6314" cy="2393076"/>
                    </a:xfrm>
                    <a:prstGeom prst="rect">
                      <a:avLst/>
                    </a:prstGeom>
                  </pic:spPr>
                </pic:pic>
              </a:graphicData>
            </a:graphic>
          </wp:inline>
        </w:drawing>
      </w:r>
    </w:p>
    <w:p>
      <w:pPr>
        <w:pStyle w:val="14"/>
        <w:ind w:firstLine="480"/>
        <w:jc w:val="center"/>
        <w:rPr>
          <w:rFonts w:hint="eastAsia"/>
        </w:rPr>
      </w:pPr>
      <w:r>
        <w:rPr>
          <w:rFonts w:hint="eastAsia" w:ascii="Times New Roman" w:hAnsi="Times New Roman" w:eastAsiaTheme="minorEastAsia" w:cstheme="minorBidi"/>
          <w:sz w:val="24"/>
          <w:szCs w:val="21"/>
        </w:rPr>
        <w:t xml:space="preserve">图 </w:t>
      </w:r>
      <w:r>
        <w:rPr>
          <w:rFonts w:hint="eastAsia" w:ascii="Times New Roman" w:hAnsi="Times New Roman" w:eastAsiaTheme="minorEastAsia" w:cstheme="minorBidi"/>
          <w:sz w:val="24"/>
          <w:szCs w:val="21"/>
          <w:lang w:val="en-US" w:eastAsia="zh-CN"/>
        </w:rPr>
        <w:t>4</w:t>
      </w:r>
      <w:r>
        <w:rPr>
          <w:rFonts w:hint="eastAsia" w:ascii="Times New Roman" w:hAnsi="Times New Roman" w:eastAsiaTheme="minorEastAsia" w:cstheme="minorBidi"/>
          <w:sz w:val="24"/>
          <w:szCs w:val="21"/>
        </w:rPr>
        <w:t xml:space="preserve">  </w:t>
      </w:r>
      <w:r>
        <w:rPr>
          <w:rFonts w:hint="eastAsia" w:ascii="Times New Roman" w:hAnsi="Times New Roman" w:eastAsiaTheme="minorEastAsia" w:cstheme="minorBidi"/>
          <w:sz w:val="24"/>
          <w:szCs w:val="21"/>
          <w:lang w:val="en-US" w:eastAsia="zh-CN"/>
        </w:rPr>
        <w:t>记忆生成模块</w:t>
      </w:r>
      <w:r>
        <w:rPr>
          <w:rFonts w:hint="eastAsia" w:ascii="Times New Roman" w:hAnsi="Times New Roman" w:eastAsiaTheme="minorEastAsia" w:cstheme="minorBidi"/>
          <w:sz w:val="24"/>
          <w:szCs w:val="21"/>
        </w:rPr>
        <w:t>流程图</w:t>
      </w:r>
    </w:p>
    <w:p>
      <w:pPr>
        <w:pStyle w:val="5"/>
      </w:pPr>
      <w:bookmarkStart w:id="77" w:name="_Toc161739581"/>
      <w:r>
        <w:rPr>
          <w:rFonts w:hint="eastAsia"/>
        </w:rPr>
        <w:t>限制条件</w:t>
      </w:r>
      <w:bookmarkEnd w:id="77"/>
    </w:p>
    <w:p>
      <w:pPr>
        <w:pStyle w:val="3"/>
        <w:ind w:firstLine="480"/>
      </w:pPr>
      <w:r>
        <w:rPr>
          <w:rFonts w:hint="eastAsia"/>
        </w:rPr>
        <w:t>高维向量带有的信息不全，此模块还可以进行优化，使其更好的浓缩探索信息。</w:t>
      </w:r>
    </w:p>
    <w:p>
      <w:pPr>
        <w:pStyle w:val="4"/>
      </w:pPr>
      <w:bookmarkStart w:id="78" w:name="_Toc161739582"/>
      <w:r>
        <w:rPr>
          <w:rFonts w:hint="eastAsia"/>
        </w:rPr>
        <w:t>隐私过滤模块</w:t>
      </w:r>
      <w:bookmarkEnd w:id="78"/>
    </w:p>
    <w:p>
      <w:pPr>
        <w:pStyle w:val="5"/>
      </w:pPr>
      <w:bookmarkStart w:id="79" w:name="_Toc161739583"/>
      <w:r>
        <w:rPr>
          <w:rFonts w:hint="eastAsia"/>
        </w:rPr>
        <w:t>功能描述</w:t>
      </w:r>
      <w:bookmarkEnd w:id="79"/>
    </w:p>
    <w:p>
      <w:pPr>
        <w:pStyle w:val="3"/>
        <w:ind w:firstLine="480"/>
      </w:pPr>
      <w:r>
        <w:rPr>
          <w:rFonts w:hint="eastAsia"/>
        </w:rPr>
        <w:t>基于Microsoft</w:t>
      </w:r>
      <w:r>
        <w:t xml:space="preserve"> Presidio</w:t>
      </w:r>
      <w:r>
        <w:rPr>
          <w:rFonts w:hint="eastAsia"/>
        </w:rPr>
        <w:t>算法，在线处理过程中，AutoDroid运行一个人身份信息（PII）扫描仪，检测UI信息中的用户隐私信息，包括姓名、电话号码、电子邮件地址等。将用户隐私信息用非专用词取代（例如“＜姓名＞”→“张三”），然后将Prompt发送到云。在收到LLM的响应后，AutoDroid在解析操作之前将特殊单词映射回原始单词。</w:t>
      </w:r>
    </w:p>
    <w:p>
      <w:pPr>
        <w:pStyle w:val="5"/>
      </w:pPr>
      <w:bookmarkStart w:id="80" w:name="_Toc161739584"/>
      <w:r>
        <w:rPr>
          <w:rFonts w:hint="eastAsia"/>
        </w:rPr>
        <w:t>性能描述</w:t>
      </w:r>
      <w:bookmarkEnd w:id="80"/>
    </w:p>
    <w:p>
      <w:pPr>
        <w:autoSpaceDE w:val="0"/>
        <w:autoSpaceDN w:val="0"/>
        <w:adjustRightInd w:val="0"/>
        <w:spacing w:after="103"/>
        <w:jc w:val="left"/>
        <w:rPr>
          <w:rFonts w:ascii="宋体" w:eastAsia="宋体" w:cs="宋体"/>
          <w:color w:val="000000"/>
          <w:kern w:val="0"/>
          <w:sz w:val="23"/>
          <w:szCs w:val="23"/>
        </w:rPr>
      </w:pPr>
      <w:r>
        <w:rPr>
          <w:rFonts w:ascii="宋体" w:eastAsia="宋体" w:cs="宋体" w:hAnsiTheme="minorHAnsi"/>
          <w:color w:val="000000"/>
          <w:kern w:val="0"/>
          <w:sz w:val="24"/>
          <w:szCs w:val="24"/>
        </w:rPr>
        <w:tab/>
      </w:r>
      <w:r>
        <w:rPr>
          <w:rFonts w:ascii="宋体" w:eastAsia="宋体" w:cs="宋体" w:hAnsiTheme="minorHAnsi"/>
          <w:color w:val="000000"/>
          <w:kern w:val="0"/>
          <w:sz w:val="24"/>
          <w:szCs w:val="24"/>
        </w:rPr>
        <w:tab/>
      </w:r>
      <w:r>
        <w:rPr>
          <w:rFonts w:ascii="宋体" w:eastAsia="宋体" w:cs="宋体" w:hAnsiTheme="minorHAnsi"/>
          <w:color w:val="000000"/>
          <w:kern w:val="0"/>
          <w:sz w:val="24"/>
          <w:szCs w:val="24"/>
        </w:rPr>
        <w:tab/>
      </w:r>
      <w:r>
        <w:rPr>
          <w:rFonts w:ascii="宋体" w:eastAsia="宋体" w:cs="宋体" w:hAnsiTheme="minorHAnsi"/>
          <w:color w:val="000000"/>
          <w:kern w:val="0"/>
          <w:sz w:val="23"/>
          <w:szCs w:val="23"/>
        </w:rPr>
        <w:t xml:space="preserve">1. </w:t>
      </w:r>
      <w:r>
        <w:rPr>
          <w:rFonts w:hint="eastAsia" w:ascii="宋体" w:eastAsia="宋体" w:cs="宋体" w:hAnsiTheme="minorHAnsi"/>
          <w:color w:val="000000"/>
          <w:kern w:val="0"/>
          <w:sz w:val="23"/>
          <w:szCs w:val="23"/>
        </w:rPr>
        <w:t>运行时间：</w:t>
      </w:r>
      <w:r>
        <w:rPr>
          <w:rFonts w:hint="eastAsia" w:ascii="Segoe UI" w:hAnsi="Segoe UI" w:cs="Segoe UI"/>
          <w:shd w:val="clear" w:color="auto" w:fill="FFFFFF"/>
        </w:rPr>
        <w:t>运行较为迅速，占用时间不到1s。</w:t>
      </w:r>
    </w:p>
    <w:p>
      <w:pPr>
        <w:autoSpaceDE w:val="0"/>
        <w:autoSpaceDN w:val="0"/>
        <w:adjustRightInd w:val="0"/>
        <w:spacing w:after="103"/>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2. </w:t>
      </w:r>
      <w:r>
        <w:rPr>
          <w:rFonts w:hint="eastAsia" w:ascii="宋体" w:eastAsia="宋体" w:cs="宋体"/>
          <w:color w:val="000000"/>
          <w:kern w:val="0"/>
          <w:sz w:val="23"/>
          <w:szCs w:val="23"/>
        </w:rPr>
        <w:t>稳定性：本模块可以在</w:t>
      </w:r>
      <w:r>
        <w:rPr>
          <w:rFonts w:eastAsia="宋体" w:cs="Times New Roman"/>
          <w:color w:val="000000"/>
          <w:kern w:val="0"/>
          <w:sz w:val="23"/>
          <w:szCs w:val="23"/>
        </w:rPr>
        <w:t>APP</w:t>
      </w:r>
      <w:r>
        <w:rPr>
          <w:rFonts w:hint="eastAsia" w:eastAsia="宋体" w:cs="Times New Roman"/>
          <w:color w:val="000000"/>
          <w:kern w:val="0"/>
          <w:sz w:val="23"/>
          <w:szCs w:val="23"/>
        </w:rPr>
        <w:t>端</w:t>
      </w:r>
      <w:r>
        <w:rPr>
          <w:rFonts w:hint="eastAsia" w:ascii="宋体" w:eastAsia="宋体" w:cs="宋体"/>
          <w:color w:val="000000"/>
          <w:kern w:val="0"/>
          <w:sz w:val="23"/>
          <w:szCs w:val="23"/>
        </w:rPr>
        <w:t>正常工作，并且不会出现崩溃和错误，具有良好的可靠性和一致性。同时，我们会持续进行测试和维护，确保模块的稳定性和可靠性。</w:t>
      </w:r>
    </w:p>
    <w:p>
      <w:pPr>
        <w:autoSpaceDE w:val="0"/>
        <w:autoSpaceDN w:val="0"/>
        <w:adjustRightInd w:val="0"/>
        <w:spacing w:after="103"/>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3. </w:t>
      </w:r>
      <w:r>
        <w:rPr>
          <w:rFonts w:hint="eastAsia" w:ascii="宋体" w:eastAsia="宋体" w:cs="宋体"/>
          <w:color w:val="000000"/>
          <w:kern w:val="0"/>
          <w:sz w:val="23"/>
          <w:szCs w:val="23"/>
        </w:rPr>
        <w:t>资源占用：因为需要在线处理，所以会有一定的网络带宽占用。</w:t>
      </w:r>
    </w:p>
    <w:p>
      <w:pPr>
        <w:autoSpaceDE w:val="0"/>
        <w:autoSpaceDN w:val="0"/>
        <w:adjustRightInd w:val="0"/>
        <w:jc w:val="left"/>
        <w:rPr>
          <w:rFonts w:ascii="宋体" w:eastAsia="宋体" w:cs="宋体"/>
          <w:color w:val="000000"/>
          <w:kern w:val="0"/>
          <w:sz w:val="23"/>
          <w:szCs w:val="23"/>
        </w:rPr>
      </w:pP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ab/>
      </w:r>
      <w:r>
        <w:rPr>
          <w:rFonts w:ascii="宋体" w:eastAsia="宋体" w:cs="宋体"/>
          <w:color w:val="000000"/>
          <w:kern w:val="0"/>
          <w:sz w:val="23"/>
          <w:szCs w:val="23"/>
        </w:rPr>
        <w:t xml:space="preserve">4. </w:t>
      </w:r>
      <w:r>
        <w:rPr>
          <w:rFonts w:hint="eastAsia" w:ascii="宋体" w:eastAsia="宋体" w:cs="宋体"/>
          <w:color w:val="000000"/>
          <w:kern w:val="0"/>
          <w:sz w:val="23"/>
          <w:szCs w:val="23"/>
        </w:rPr>
        <w:t>兼容性：本模块能够在不同的平台、操作系统和设备上正常工作。</w:t>
      </w:r>
    </w:p>
    <w:p>
      <w:pPr>
        <w:pStyle w:val="5"/>
      </w:pPr>
      <w:bookmarkStart w:id="81" w:name="_Toc161739585"/>
      <w:r>
        <w:rPr>
          <w:rFonts w:hint="eastAsia"/>
        </w:rPr>
        <w:t>输入</w:t>
      </w:r>
      <w:bookmarkEnd w:id="81"/>
    </w:p>
    <w:p>
      <w:pPr>
        <w:pStyle w:val="3"/>
        <w:ind w:firstLine="480"/>
      </w:pPr>
      <w:r>
        <w:rPr>
          <w:rFonts w:hint="eastAsia"/>
        </w:rPr>
        <w:t>包含个人隐私的数据</w:t>
      </w:r>
    </w:p>
    <w:p>
      <w:pPr>
        <w:pStyle w:val="5"/>
      </w:pPr>
      <w:bookmarkStart w:id="82" w:name="_Toc161739586"/>
      <w:r>
        <w:rPr>
          <w:rFonts w:hint="eastAsia"/>
        </w:rPr>
        <w:t>输出</w:t>
      </w:r>
      <w:bookmarkEnd w:id="82"/>
    </w:p>
    <w:p>
      <w:pPr>
        <w:pStyle w:val="3"/>
        <w:ind w:firstLine="480"/>
      </w:pPr>
      <w:r>
        <w:rPr>
          <w:rFonts w:hint="eastAsia"/>
        </w:rPr>
        <w:t>去除个人隐私的数据</w:t>
      </w:r>
    </w:p>
    <w:p>
      <w:pPr>
        <w:pStyle w:val="5"/>
      </w:pPr>
      <w:bookmarkStart w:id="83" w:name="_Toc161739587"/>
      <w:commentRangeStart w:id="14"/>
      <w:r>
        <w:rPr>
          <w:rFonts w:hint="eastAsia"/>
        </w:rPr>
        <w:t>程序逻辑</w:t>
      </w:r>
      <w:commentRangeEnd w:id="14"/>
      <w:r>
        <w:rPr>
          <w:rStyle w:val="64"/>
          <w:rFonts w:asciiTheme="minorHAnsi" w:hAnsiTheme="minorHAnsi"/>
          <w:b w:val="0"/>
          <w:bCs w:val="0"/>
        </w:rPr>
        <w:commentReference w:id="14"/>
      </w:r>
      <w:bookmarkEnd w:id="83"/>
    </w:p>
    <w:p>
      <w:pPr>
        <w:pStyle w:val="3"/>
        <w:ind w:firstLine="480"/>
        <w:jc w:val="center"/>
        <w:rPr>
          <w:rFonts w:hint="eastAsia"/>
        </w:rPr>
      </w:pPr>
      <w:r>
        <w:rPr>
          <w:rFonts w:hint="eastAsia"/>
        </w:rPr>
        <w:drawing>
          <wp:inline distT="0" distB="0" distL="0" distR="0">
            <wp:extent cx="2005330" cy="3475990"/>
            <wp:effectExtent l="0" t="0" r="1270" b="3810"/>
            <wp:docPr id="1345711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11972" name="图片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0517" cy="3501663"/>
                    </a:xfrm>
                    <a:prstGeom prst="rect">
                      <a:avLst/>
                    </a:prstGeom>
                  </pic:spPr>
                </pic:pic>
              </a:graphicData>
            </a:graphic>
          </wp:inline>
        </w:drawing>
      </w:r>
    </w:p>
    <w:p>
      <w:pPr>
        <w:pStyle w:val="14"/>
        <w:ind w:firstLine="480"/>
        <w:jc w:val="center"/>
        <w:rPr>
          <w:rFonts w:ascii="Times New Roman" w:hAnsi="Times New Roman" w:eastAsiaTheme="minorEastAsia" w:cstheme="minorBidi"/>
          <w:sz w:val="24"/>
          <w:szCs w:val="21"/>
        </w:rPr>
      </w:pPr>
      <w:r>
        <w:rPr>
          <w:rFonts w:hint="eastAsia" w:ascii="Times New Roman" w:hAnsi="Times New Roman" w:eastAsiaTheme="minorEastAsia" w:cstheme="minorBidi"/>
          <w:sz w:val="24"/>
          <w:szCs w:val="21"/>
        </w:rPr>
        <w:t xml:space="preserve">图 </w:t>
      </w:r>
      <w:r>
        <w:rPr>
          <w:rFonts w:hint="eastAsia" w:ascii="Times New Roman" w:hAnsi="Times New Roman" w:eastAsiaTheme="minorEastAsia" w:cstheme="minorBidi"/>
          <w:sz w:val="24"/>
          <w:szCs w:val="21"/>
          <w:lang w:val="en-US" w:eastAsia="zh-CN"/>
        </w:rPr>
        <w:t>5</w:t>
      </w:r>
      <w:r>
        <w:rPr>
          <w:rFonts w:hint="eastAsia" w:ascii="Times New Roman" w:hAnsi="Times New Roman" w:eastAsiaTheme="minorEastAsia" w:cstheme="minorBidi"/>
          <w:sz w:val="24"/>
          <w:szCs w:val="21"/>
        </w:rPr>
        <w:t xml:space="preserve">  </w:t>
      </w:r>
      <w:r>
        <w:rPr>
          <w:rFonts w:hint="eastAsia" w:ascii="Times New Roman" w:hAnsi="Times New Roman" w:eastAsiaTheme="minorEastAsia" w:cstheme="minorBidi"/>
          <w:sz w:val="24"/>
          <w:szCs w:val="21"/>
          <w:lang w:val="en-US" w:eastAsia="zh-CN"/>
        </w:rPr>
        <w:t>隐私过滤模块</w:t>
      </w:r>
      <w:r>
        <w:rPr>
          <w:rFonts w:hint="eastAsia" w:ascii="Times New Roman" w:hAnsi="Times New Roman" w:eastAsiaTheme="minorEastAsia" w:cstheme="minorBidi"/>
          <w:sz w:val="24"/>
          <w:szCs w:val="21"/>
        </w:rPr>
        <w:t>流程图</w:t>
      </w:r>
    </w:p>
    <w:p>
      <w:pPr>
        <w:pStyle w:val="3"/>
        <w:ind w:left="0" w:leftChars="0" w:firstLine="0" w:firstLineChars="0"/>
        <w:jc w:val="both"/>
        <w:rPr>
          <w:rFonts w:hint="eastAsia"/>
        </w:rPr>
      </w:pPr>
    </w:p>
    <w:p>
      <w:pPr>
        <w:pStyle w:val="5"/>
      </w:pPr>
      <w:bookmarkStart w:id="84" w:name="_Toc161739588"/>
      <w:r>
        <w:rPr>
          <w:rFonts w:hint="eastAsia"/>
        </w:rPr>
        <w:t>限制条件</w:t>
      </w:r>
      <w:bookmarkEnd w:id="84"/>
    </w:p>
    <w:p>
      <w:pPr>
        <w:pStyle w:val="3"/>
        <w:ind w:firstLine="480"/>
      </w:pPr>
      <w:r>
        <w:rPr>
          <w:rFonts w:hint="eastAsia"/>
        </w:rPr>
        <w:t>隐私信息处理方式较为简单，少数情况会去除失败。</w:t>
      </w:r>
    </w:p>
    <w:p>
      <w:pPr>
        <w:pStyle w:val="4"/>
      </w:pPr>
      <w:bookmarkStart w:id="85" w:name="_Toc161739589"/>
      <w:r>
        <w:rPr>
          <w:rFonts w:hint="eastAsia"/>
        </w:rPr>
        <w:t>安卓模块</w:t>
      </w:r>
      <w:bookmarkEnd w:id="85"/>
    </w:p>
    <w:p>
      <w:pPr>
        <w:pStyle w:val="5"/>
      </w:pPr>
      <w:bookmarkStart w:id="86" w:name="_Toc161739590"/>
      <w:r>
        <w:rPr>
          <w:rFonts w:hint="eastAsia"/>
        </w:rPr>
        <w:t>功能描述</w:t>
      </w:r>
      <w:bookmarkEnd w:id="86"/>
    </w:p>
    <w:p>
      <w:pPr>
        <w:pStyle w:val="3"/>
        <w:numPr>
          <w:ilvl w:val="0"/>
          <w:numId w:val="33"/>
        </w:numPr>
        <w:ind w:firstLineChars="0"/>
      </w:pPr>
      <w:r>
        <w:rPr>
          <w:rFonts w:hint="eastAsia"/>
        </w:rPr>
        <w:t>扫描设备应用列表：应用后台读取手机上安装的应用信息。</w:t>
      </w:r>
    </w:p>
    <w:p>
      <w:pPr>
        <w:pStyle w:val="3"/>
        <w:numPr>
          <w:ilvl w:val="0"/>
          <w:numId w:val="33"/>
        </w:numPr>
        <w:ind w:firstLineChars="0"/>
      </w:pPr>
      <w:r>
        <w:rPr>
          <w:rFonts w:hint="eastAsia"/>
        </w:rPr>
        <w:t>获取当前页面UI标签信息：利用无障碍服务对当前页面UI信息进行广度优先遍历，并将标签信息按照一定格式发送至模型。</w:t>
      </w:r>
    </w:p>
    <w:p>
      <w:pPr>
        <w:pStyle w:val="3"/>
        <w:numPr>
          <w:ilvl w:val="0"/>
          <w:numId w:val="33"/>
        </w:numPr>
        <w:ind w:firstLineChars="0"/>
      </w:pPr>
      <w:r>
        <w:rPr>
          <w:rFonts w:hint="eastAsia"/>
        </w:rPr>
        <w:t>无障碍模拟点击：服务根据模型返回的操作要求实现无障碍自动点击，实现任务的自动化实现。</w:t>
      </w:r>
    </w:p>
    <w:p>
      <w:pPr>
        <w:pStyle w:val="5"/>
      </w:pPr>
      <w:bookmarkStart w:id="87" w:name="_Toc161739591"/>
      <w:r>
        <w:rPr>
          <w:rFonts w:hint="eastAsia"/>
        </w:rPr>
        <w:t>性能描述</w:t>
      </w:r>
      <w:bookmarkEnd w:id="87"/>
    </w:p>
    <w:p>
      <w:pPr>
        <w:pStyle w:val="3"/>
        <w:ind w:firstLine="480"/>
      </w:pPr>
      <w:r>
        <w:rPr>
          <w:rFonts w:hint="eastAsia"/>
        </w:rPr>
        <w:t>响应速度：单次UI获取及模型处理信息返回操作及执行时间在1~2s左右，综合执行一次任务时间在5~10s。</w:t>
      </w:r>
    </w:p>
    <w:p>
      <w:pPr>
        <w:pStyle w:val="3"/>
        <w:ind w:firstLine="480"/>
      </w:pPr>
      <w:r>
        <w:rPr>
          <w:rFonts w:hint="eastAsia"/>
        </w:rPr>
        <w:t>资源占用：无障碍服务已经本地大模型运行占用资源很少，能够在后台顺利运行。</w:t>
      </w:r>
    </w:p>
    <w:p>
      <w:pPr>
        <w:pStyle w:val="3"/>
        <w:ind w:firstLine="480"/>
      </w:pPr>
      <w:r>
        <w:rPr>
          <w:rFonts w:hint="eastAsia"/>
        </w:rPr>
        <w:t>稳定性和兼容性：运行时无闪退情况发生，运行情况良好。</w:t>
      </w:r>
    </w:p>
    <w:p>
      <w:pPr>
        <w:pStyle w:val="3"/>
        <w:ind w:firstLine="480"/>
      </w:pPr>
    </w:p>
    <w:p>
      <w:pPr>
        <w:pStyle w:val="5"/>
      </w:pPr>
      <w:bookmarkStart w:id="88" w:name="_Toc161739592"/>
      <w:r>
        <w:rPr>
          <w:rFonts w:hint="eastAsia"/>
        </w:rPr>
        <w:t>输入</w:t>
      </w:r>
      <w:bookmarkEnd w:id="88"/>
    </w:p>
    <w:p>
      <w:pPr>
        <w:pStyle w:val="3"/>
        <w:ind w:firstLine="480"/>
      </w:pPr>
      <w:r>
        <w:rPr>
          <w:rFonts w:hint="eastAsia"/>
        </w:rPr>
        <w:t>用户想要使用的APP以及执行的任务描述。</w:t>
      </w:r>
    </w:p>
    <w:p>
      <w:pPr>
        <w:pStyle w:val="5"/>
      </w:pPr>
      <w:bookmarkStart w:id="89" w:name="_Toc161739593"/>
      <w:r>
        <w:rPr>
          <w:rFonts w:hint="eastAsia"/>
        </w:rPr>
        <w:t>输出</w:t>
      </w:r>
      <w:bookmarkEnd w:id="89"/>
    </w:p>
    <w:p>
      <w:pPr>
        <w:pStyle w:val="3"/>
        <w:ind w:firstLine="480"/>
      </w:pPr>
      <w:r>
        <w:rPr>
          <w:rFonts w:hint="eastAsia"/>
        </w:rPr>
        <w:t>APP逐次的无障碍自动点击结果。</w:t>
      </w:r>
    </w:p>
    <w:p>
      <w:pPr>
        <w:pStyle w:val="5"/>
      </w:pPr>
      <w:bookmarkStart w:id="90" w:name="_Toc161739594"/>
      <w:r>
        <w:rPr>
          <w:rFonts w:hint="eastAsia"/>
        </w:rPr>
        <w:t>程序逻辑</w:t>
      </w:r>
      <w:bookmarkEnd w:id="90"/>
    </w:p>
    <w:p>
      <w:pPr>
        <w:pStyle w:val="3"/>
        <w:ind w:firstLine="480"/>
        <w:jc w:val="center"/>
        <w:rPr>
          <w:rFonts w:hint="eastAsia"/>
        </w:rPr>
      </w:pPr>
      <w:r>
        <w:rPr>
          <w:rFonts w:hint="eastAsia"/>
        </w:rPr>
        <w:drawing>
          <wp:inline distT="0" distB="0" distL="114300" distR="114300">
            <wp:extent cx="2399665" cy="4773930"/>
            <wp:effectExtent l="0" t="0" r="635" b="1270"/>
            <wp:docPr id="4" name="图片 4"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绘图.drawio"/>
                    <pic:cNvPicPr>
                      <a:picLocks noChangeAspect="1"/>
                    </pic:cNvPicPr>
                  </pic:nvPicPr>
                  <pic:blipFill>
                    <a:blip r:embed="rId19"/>
                    <a:stretch>
                      <a:fillRect/>
                    </a:stretch>
                  </pic:blipFill>
                  <pic:spPr>
                    <a:xfrm>
                      <a:off x="0" y="0"/>
                      <a:ext cx="2399665" cy="4773930"/>
                    </a:xfrm>
                    <a:prstGeom prst="rect">
                      <a:avLst/>
                    </a:prstGeom>
                  </pic:spPr>
                </pic:pic>
              </a:graphicData>
            </a:graphic>
          </wp:inline>
        </w:drawing>
      </w:r>
    </w:p>
    <w:p>
      <w:pPr>
        <w:pStyle w:val="14"/>
        <w:ind w:firstLine="480"/>
        <w:jc w:val="center"/>
        <w:rPr>
          <w:rFonts w:ascii="Times New Roman" w:hAnsi="Times New Roman" w:eastAsiaTheme="minorEastAsia" w:cstheme="minorBidi"/>
          <w:sz w:val="24"/>
          <w:szCs w:val="21"/>
        </w:rPr>
      </w:pPr>
      <w:r>
        <w:rPr>
          <w:rFonts w:hint="eastAsia" w:ascii="Times New Roman" w:hAnsi="Times New Roman" w:eastAsiaTheme="minorEastAsia" w:cstheme="minorBidi"/>
          <w:sz w:val="24"/>
          <w:szCs w:val="21"/>
        </w:rPr>
        <w:t xml:space="preserve">图 </w:t>
      </w:r>
      <w:r>
        <w:rPr>
          <w:rFonts w:hint="eastAsia" w:ascii="Times New Roman" w:hAnsi="Times New Roman" w:eastAsiaTheme="minorEastAsia" w:cstheme="minorBidi"/>
          <w:sz w:val="24"/>
          <w:szCs w:val="21"/>
          <w:lang w:val="en-US" w:eastAsia="zh-CN"/>
        </w:rPr>
        <w:t>6</w:t>
      </w:r>
      <w:r>
        <w:rPr>
          <w:rFonts w:hint="eastAsia" w:ascii="Times New Roman" w:hAnsi="Times New Roman" w:eastAsiaTheme="minorEastAsia" w:cstheme="minorBidi"/>
          <w:sz w:val="24"/>
          <w:szCs w:val="21"/>
        </w:rPr>
        <w:t xml:space="preserve">  </w:t>
      </w:r>
      <w:r>
        <w:rPr>
          <w:rFonts w:hint="eastAsia" w:ascii="Times New Roman" w:hAnsi="Times New Roman" w:eastAsiaTheme="minorEastAsia" w:cstheme="minorBidi"/>
          <w:sz w:val="24"/>
          <w:szCs w:val="21"/>
          <w:lang w:val="en-US" w:eastAsia="zh-CN"/>
        </w:rPr>
        <w:t>安卓模块</w:t>
      </w:r>
      <w:r>
        <w:rPr>
          <w:rFonts w:hint="eastAsia" w:ascii="Times New Roman" w:hAnsi="Times New Roman" w:eastAsiaTheme="minorEastAsia" w:cstheme="minorBidi"/>
          <w:sz w:val="24"/>
          <w:szCs w:val="21"/>
        </w:rPr>
        <w:t>流程图</w:t>
      </w:r>
    </w:p>
    <w:p>
      <w:pPr>
        <w:pStyle w:val="3"/>
        <w:ind w:firstLine="480"/>
        <w:jc w:val="center"/>
        <w:rPr>
          <w:rFonts w:hint="eastAsia"/>
        </w:rPr>
      </w:pPr>
    </w:p>
    <w:p>
      <w:pPr>
        <w:pStyle w:val="5"/>
      </w:pPr>
      <w:bookmarkStart w:id="91" w:name="_Toc161739595"/>
      <w:r>
        <w:rPr>
          <w:rFonts w:hint="eastAsia"/>
        </w:rPr>
        <w:t>限制条件</w:t>
      </w:r>
      <w:bookmarkEnd w:id="91"/>
    </w:p>
    <w:p>
      <w:pPr>
        <w:pStyle w:val="3"/>
        <w:ind w:firstLine="480"/>
      </w:pPr>
      <w:r>
        <w:rPr>
          <w:rFonts w:hint="eastAsia"/>
        </w:rPr>
        <w:t>网络连接限制：由于本地部署的模型，不需要API进行网络通信，但是操作的APP可能需要联网。</w:t>
      </w:r>
    </w:p>
    <w:p>
      <w:pPr>
        <w:pStyle w:val="3"/>
        <w:ind w:firstLine="480"/>
      </w:pPr>
      <w:r>
        <w:rPr>
          <w:rFonts w:hint="eastAsia"/>
        </w:rPr>
        <w:t>系统设置限制：需要支持并且开启无障碍服务。</w:t>
      </w:r>
    </w:p>
    <w:p>
      <w:pPr>
        <w:pStyle w:val="3"/>
        <w:ind w:firstLine="48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56:00Z" w:initials="提示">
    <w:p w14:paraId="02B23742">
      <w:pPr>
        <w:pStyle w:val="16"/>
      </w:pPr>
      <w:r>
        <w:rPr>
          <w:rFonts w:hint="eastAsia"/>
        </w:rPr>
        <w:t>按照文档结构完成所有章节的内容，且不允许擅自调整文档的组织结构。</w:t>
      </w:r>
    </w:p>
  </w:comment>
  <w:comment w:id="1" w:author="提示" w:date="2020-11-19T23:56:00Z" w:initials="提示">
    <w:p w14:paraId="322B1F0D">
      <w:pPr>
        <w:pStyle w:val="16"/>
      </w:pPr>
      <w:r>
        <w:rPr>
          <w:rFonts w:hint="eastAsia"/>
        </w:rPr>
        <w:t>创建/更新</w:t>
      </w:r>
    </w:p>
  </w:comment>
  <w:comment w:id="2" w:author="提示" w:date="2020-11-19T23:56:00Z" w:initials="提示">
    <w:p w14:paraId="641453B6">
      <w:pPr>
        <w:pStyle w:val="16"/>
      </w:pPr>
      <w:r>
        <w:rPr>
          <w:rFonts w:hint="eastAsia"/>
        </w:rPr>
        <w:t>注意版本号的迭代规则</w:t>
      </w:r>
    </w:p>
  </w:comment>
  <w:comment w:id="3" w:author="提示" w:date="2020-11-19T23:56:00Z" w:initials="提示">
    <w:p w14:paraId="69BB02EC">
      <w:pPr>
        <w:pStyle w:val="16"/>
        <w:rPr>
          <w:b/>
        </w:rPr>
      </w:pPr>
      <w:r>
        <w:rPr>
          <w:rFonts w:hint="eastAsia"/>
          <w:b/>
        </w:rPr>
        <w:t>初赛阶段完成</w:t>
      </w:r>
    </w:p>
  </w:comment>
  <w:comment w:id="4" w:author="提示" w:date="2020-11-19T23:56:00Z" w:initials="提示">
    <w:p w14:paraId="512F11B8">
      <w:pPr>
        <w:pStyle w:val="16"/>
      </w:pPr>
      <w:r>
        <w:rPr>
          <w:rFonts w:hint="eastAsia"/>
        </w:rPr>
        <w:t>用简明扼要的文字叙述清楚该项目所涉及的（业务/技术）领域的现状及存在的问题，对于该项目要解决的问题目前已有的最新、最优解决方案。</w:t>
      </w:r>
    </w:p>
  </w:comment>
  <w:comment w:id="5" w:author="提示" w:date="2020-11-19T23:57:00Z" w:initials="提示">
    <w:p w14:paraId="7DE24673">
      <w:pPr>
        <w:pStyle w:val="16"/>
      </w:pPr>
      <w:r>
        <w:rPr>
          <w:rFonts w:hint="eastAsia"/>
        </w:rPr>
        <w:t>需要重点突出这些场景下的作者观察到的，并且准备在作品里面解决的痛点。</w:t>
      </w:r>
    </w:p>
  </w:comment>
  <w:comment w:id="6" w:author="提示" w:date="2020-11-19T23:57:00Z" w:initials="提示">
    <w:p w14:paraId="1B7E3B51">
      <w:pPr>
        <w:pStyle w:val="16"/>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7" w:author="提示" w:date="2020-11-19T23:57:00Z" w:initials="提示">
    <w:p w14:paraId="641D267D">
      <w:pPr>
        <w:pStyle w:val="16"/>
        <w:rPr>
          <w:b/>
        </w:rPr>
      </w:pPr>
      <w:r>
        <w:rPr>
          <w:rFonts w:hint="eastAsia"/>
          <w:b/>
        </w:rPr>
        <w:t>初赛阶段完成</w:t>
      </w:r>
    </w:p>
  </w:comment>
  <w:comment w:id="8" w:author="提示" w:date="2020-11-19T23:57:00Z" w:initials="提示">
    <w:p w14:paraId="3D842BD8">
      <w:pPr>
        <w:pStyle w:val="16"/>
      </w:pPr>
      <w:r>
        <w:rPr>
          <w:rFonts w:hint="eastAsia"/>
        </w:rPr>
        <w:t>说明可能影响项目的关键问题，如设备条件、技术焦点或其他风险因素，并说明对策。</w:t>
      </w:r>
    </w:p>
  </w:comment>
  <w:comment w:id="9" w:author="提示" w:date="2020-11-19T23:58:00Z" w:initials="提示">
    <w:p w14:paraId="0D1F4DD3">
      <w:pPr>
        <w:pStyle w:val="16"/>
      </w:pPr>
      <w:r>
        <w:rPr>
          <w:rFonts w:hint="eastAsia"/>
        </w:rPr>
        <w:t>此项对基于硬件和依赖于其他平台及服务的项目十分重要。</w:t>
      </w:r>
    </w:p>
  </w:comment>
  <w:comment w:id="10" w:author="提示" w:date="2020-11-19T23:58:00Z" w:initials="提示">
    <w:p w14:paraId="60BE7E01">
      <w:pPr>
        <w:pStyle w:val="16"/>
        <w:rPr>
          <w:b/>
        </w:rPr>
      </w:pPr>
      <w:r>
        <w:rPr>
          <w:rFonts w:hint="eastAsia"/>
          <w:b/>
        </w:rPr>
        <w:t>初赛阶段完成</w:t>
      </w:r>
    </w:p>
  </w:comment>
  <w:comment w:id="11" w:author="提示" w:date="2020-11-20T00:04:00Z" w:initials="提示">
    <w:p w14:paraId="3A6B1350">
      <w:pPr>
        <w:pStyle w:val="16"/>
      </w:pPr>
      <w:r>
        <w:rPr>
          <w:rFonts w:hint="eastAsia"/>
          <w:b/>
          <w:bCs/>
        </w:rPr>
        <w:t>区域赛阶段要求完成4.2中</w:t>
      </w:r>
      <w:r>
        <w:rPr>
          <w:rFonts w:hint="eastAsia"/>
          <w:b/>
          <w:bCs/>
          <w:color w:val="FF0000"/>
        </w:rPr>
        <w:t>核心功能模块</w:t>
      </w:r>
      <w:r>
        <w:rPr>
          <w:rFonts w:hint="eastAsia"/>
          <w:b/>
          <w:bCs/>
        </w:rPr>
        <w:t>的设计，</w:t>
      </w:r>
    </w:p>
    <w:p w14:paraId="7FD65B16">
      <w:pPr>
        <w:pStyle w:val="16"/>
      </w:pPr>
      <w:r>
        <w:rPr>
          <w:rFonts w:hint="eastAsia"/>
          <w:b/>
          <w:bCs/>
        </w:rPr>
        <w:t>总决赛阶段要求完成4.2中涉及到的</w:t>
      </w:r>
      <w:r>
        <w:rPr>
          <w:rFonts w:hint="eastAsia"/>
          <w:b/>
          <w:bCs/>
          <w:color w:val="FF0000"/>
        </w:rPr>
        <w:t>所有功能模块</w:t>
      </w:r>
      <w:r>
        <w:rPr>
          <w:rFonts w:hint="eastAsia"/>
          <w:b/>
          <w:bCs/>
        </w:rPr>
        <w:t>的设计。</w:t>
      </w:r>
    </w:p>
  </w:comment>
  <w:comment w:id="12" w:author="提示" w:date="2020-11-20T00:05:00Z" w:initials="提示">
    <w:p w14:paraId="52216343">
      <w:pPr>
        <w:pStyle w:val="16"/>
      </w:pPr>
      <w:r>
        <w:rPr>
          <w:rFonts w:hint="eastAsia"/>
        </w:rPr>
        <w:t>描述描述模块实现的算法可采用：</w:t>
      </w:r>
    </w:p>
    <w:p w14:paraId="79194F83">
      <w:pPr>
        <w:pStyle w:val="16"/>
      </w:pPr>
      <w:r>
        <w:rPr>
          <w:rFonts w:hint="eastAsia"/>
        </w:rPr>
        <w:t>1）</w:t>
      </w:r>
      <w:r>
        <w:rPr>
          <w:rFonts w:hint="eastAsia"/>
        </w:rPr>
        <w:tab/>
      </w:r>
      <w:r>
        <w:rPr>
          <w:rFonts w:hint="eastAsia"/>
        </w:rPr>
        <w:t>标准流程图</w:t>
      </w:r>
    </w:p>
    <w:p w14:paraId="25185815">
      <w:pPr>
        <w:pStyle w:val="16"/>
      </w:pPr>
      <w:r>
        <w:rPr>
          <w:rFonts w:hint="eastAsia"/>
        </w:rPr>
        <w:t>2）</w:t>
      </w:r>
      <w:r>
        <w:rPr>
          <w:rFonts w:hint="eastAsia"/>
        </w:rPr>
        <w:tab/>
      </w:r>
      <w:r>
        <w:rPr>
          <w:rFonts w:hint="eastAsia"/>
        </w:rPr>
        <w:t>PDL</w:t>
      </w:r>
    </w:p>
    <w:p w14:paraId="252B4898">
      <w:pPr>
        <w:pStyle w:val="16"/>
      </w:pPr>
      <w:r>
        <w:rPr>
          <w:rFonts w:hint="eastAsia"/>
        </w:rPr>
        <w:t>3）</w:t>
      </w:r>
      <w:r>
        <w:rPr>
          <w:rFonts w:hint="eastAsia"/>
        </w:rPr>
        <w:tab/>
      </w:r>
      <w:r>
        <w:rPr>
          <w:rFonts w:hint="eastAsia"/>
        </w:rPr>
        <w:t>判定表等描述算法的图表</w:t>
      </w:r>
    </w:p>
  </w:comment>
  <w:comment w:id="13" w:author="提示" w:date="2020-11-20T00:05:00Z" w:initials="提示">
    <w:p w14:paraId="5B2E462C">
      <w:pPr>
        <w:pStyle w:val="16"/>
      </w:pPr>
      <w:r>
        <w:rPr>
          <w:rFonts w:hint="eastAsia"/>
        </w:rPr>
        <w:t>描述描述模块实现的算法可采用：</w:t>
      </w:r>
    </w:p>
    <w:p w14:paraId="45F91F8B">
      <w:pPr>
        <w:pStyle w:val="16"/>
      </w:pPr>
      <w:r>
        <w:rPr>
          <w:rFonts w:hint="eastAsia"/>
        </w:rPr>
        <w:t>1）</w:t>
      </w:r>
      <w:r>
        <w:rPr>
          <w:rFonts w:hint="eastAsia"/>
        </w:rPr>
        <w:tab/>
      </w:r>
      <w:r>
        <w:rPr>
          <w:rFonts w:hint="eastAsia"/>
        </w:rPr>
        <w:t>标准流程图</w:t>
      </w:r>
    </w:p>
    <w:p w14:paraId="79DC3F0E">
      <w:pPr>
        <w:pStyle w:val="16"/>
      </w:pPr>
      <w:r>
        <w:rPr>
          <w:rFonts w:hint="eastAsia"/>
        </w:rPr>
        <w:t>2）</w:t>
      </w:r>
      <w:r>
        <w:rPr>
          <w:rFonts w:hint="eastAsia"/>
        </w:rPr>
        <w:tab/>
      </w:r>
      <w:r>
        <w:rPr>
          <w:rFonts w:hint="eastAsia"/>
        </w:rPr>
        <w:t>PDL</w:t>
      </w:r>
    </w:p>
    <w:p w14:paraId="61F055BC">
      <w:pPr>
        <w:pStyle w:val="16"/>
      </w:pPr>
      <w:r>
        <w:rPr>
          <w:rFonts w:hint="eastAsia"/>
        </w:rPr>
        <w:t>3）</w:t>
      </w:r>
      <w:r>
        <w:rPr>
          <w:rFonts w:hint="eastAsia"/>
        </w:rPr>
        <w:tab/>
      </w:r>
      <w:r>
        <w:rPr>
          <w:rFonts w:hint="eastAsia"/>
        </w:rPr>
        <w:t>判定表等描述算法的图表</w:t>
      </w:r>
    </w:p>
  </w:comment>
  <w:comment w:id="14" w:author="提示" w:date="2020-11-20T00:05:00Z" w:initials="提示">
    <w:p w14:paraId="390E4FCA">
      <w:pPr>
        <w:pStyle w:val="16"/>
      </w:pPr>
      <w:r>
        <w:rPr>
          <w:rFonts w:hint="eastAsia"/>
        </w:rPr>
        <w:t>描述描述模块实现的算法可采用：</w:t>
      </w:r>
    </w:p>
    <w:p w14:paraId="5F6D663D">
      <w:pPr>
        <w:pStyle w:val="16"/>
      </w:pPr>
      <w:r>
        <w:rPr>
          <w:rFonts w:hint="eastAsia"/>
        </w:rPr>
        <w:t>1）</w:t>
      </w:r>
      <w:r>
        <w:rPr>
          <w:rFonts w:hint="eastAsia"/>
        </w:rPr>
        <w:tab/>
      </w:r>
      <w:r>
        <w:rPr>
          <w:rFonts w:hint="eastAsia"/>
        </w:rPr>
        <w:t>标准流程图</w:t>
      </w:r>
    </w:p>
    <w:p w14:paraId="1A317E94">
      <w:pPr>
        <w:pStyle w:val="16"/>
      </w:pPr>
      <w:r>
        <w:rPr>
          <w:rFonts w:hint="eastAsia"/>
        </w:rPr>
        <w:t>2）</w:t>
      </w:r>
      <w:r>
        <w:rPr>
          <w:rFonts w:hint="eastAsia"/>
        </w:rPr>
        <w:tab/>
      </w:r>
      <w:r>
        <w:rPr>
          <w:rFonts w:hint="eastAsia"/>
        </w:rPr>
        <w:t>PDL</w:t>
      </w:r>
    </w:p>
    <w:p w14:paraId="74745092">
      <w:pPr>
        <w:pStyle w:val="16"/>
      </w:pPr>
      <w:r>
        <w:rPr>
          <w:rFonts w:hint="eastAsia"/>
        </w:rPr>
        <w:t>3）</w:t>
      </w:r>
      <w:r>
        <w:rPr>
          <w:rFonts w:hint="eastAsia"/>
        </w:rPr>
        <w:tab/>
      </w: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B23742" w15:done="0"/>
  <w15:commentEx w15:paraId="322B1F0D" w15:done="0"/>
  <w15:commentEx w15:paraId="641453B6" w15:done="0"/>
  <w15:commentEx w15:paraId="69BB02EC" w15:done="0"/>
  <w15:commentEx w15:paraId="512F11B8" w15:done="0"/>
  <w15:commentEx w15:paraId="7DE24673" w15:done="0"/>
  <w15:commentEx w15:paraId="1B7E3B51" w15:done="0"/>
  <w15:commentEx w15:paraId="641D267D" w15:done="0"/>
  <w15:commentEx w15:paraId="3D842BD8" w15:done="0"/>
  <w15:commentEx w15:paraId="0D1F4DD3" w15:done="0"/>
  <w15:commentEx w15:paraId="60BE7E01" w15:done="0"/>
  <w15:commentEx w15:paraId="7FD65B16" w15:done="0"/>
  <w15:commentEx w15:paraId="252B4898" w15:done="0"/>
  <w15:commentEx w15:paraId="61F055BC" w15:done="0"/>
  <w15:commentEx w15:paraId="747450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SWC2024-[TEAMID]-[TEAMNAME]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rPr>
        <w:rFonts w:hint="eastAsia" w:cs="Times New Roman"/>
        <w:lang w:val="en-US" w:eastAsia="zh-CN"/>
      </w:rPr>
      <w:t xml:space="preserve">     按键精灵</w:t>
    </w:r>
    <w:r>
      <w:rPr>
        <w:rFonts w:cs="Times New Roman"/>
      </w:rPr>
      <w:t xml:space="preserve">                </w:t>
    </w:r>
    <w:r>
      <w:t xml:space="preserve">       </w:t>
    </w:r>
    <w:r>
      <w:rPr>
        <w:rFonts w:cs="Times New Roman"/>
      </w:rPr>
      <w:t xml:space="preserve">        </w:t>
    </w:r>
    <w:r>
      <w:t xml:space="preserve">   </w:t>
    </w:r>
    <w:r>
      <w:rPr>
        <w:rFonts w:cs="Times New Roman"/>
      </w:rPr>
      <w:t xml:space="preserve">    </w:t>
    </w:r>
    <w:r>
      <w:rPr>
        <w:rFonts w:hint="eastAsia" w:cs="Times New Roman"/>
        <w:lang w:val="en-US" w:eastAsia="zh-CN"/>
      </w:rPr>
      <w:t xml:space="preserve">              </w:t>
    </w:r>
    <w:r>
      <w:rPr>
        <w:rFonts w:hint="eastAsia"/>
        <w:b/>
      </w:rPr>
      <w:t>文档</w:t>
    </w:r>
    <w:r>
      <w:rPr>
        <w:rFonts w:cs="Times New Roman"/>
        <w:b/>
      </w:rPr>
      <w:t>编</w:t>
    </w:r>
    <w:r>
      <w:rPr>
        <w:rFonts w:hint="eastAsia"/>
        <w:b/>
      </w:rPr>
      <w:t>号：</w:t>
    </w:r>
    <w:r>
      <w:rPr>
        <w:rFonts w:cs="Times New Roman"/>
        <w:b/>
      </w:rPr>
      <w:t>SWC2024-</w:t>
    </w:r>
    <w:r>
      <w:rPr>
        <w:rFonts w:hint="eastAsia" w:cs="Times New Roman"/>
        <w:b/>
        <w:lang w:val="en-US" w:eastAsia="zh-CN"/>
      </w:rPr>
      <w:t>Hi安卓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86F99"/>
    <w:multiLevelType w:val="singleLevel"/>
    <w:tmpl w:val="88486F99"/>
    <w:lvl w:ilvl="0" w:tentative="0">
      <w:start w:val="1"/>
      <w:numFmt w:val="bullet"/>
      <w:lvlText w:val=""/>
      <w:lvlJc w:val="left"/>
      <w:pPr>
        <w:ind w:left="420" w:hanging="420"/>
      </w:pPr>
      <w:rPr>
        <w:rFonts w:hint="default" w:ascii="Wingdings" w:hAnsi="Wingdings"/>
      </w:rPr>
    </w:lvl>
  </w:abstractNum>
  <w:abstractNum w:abstractNumId="1">
    <w:nsid w:val="91A3585E"/>
    <w:multiLevelType w:val="singleLevel"/>
    <w:tmpl w:val="91A3585E"/>
    <w:lvl w:ilvl="0" w:tentative="0">
      <w:start w:val="2"/>
      <w:numFmt w:val="decimal"/>
      <w:suff w:val="nothing"/>
      <w:lvlText w:val="（%1）"/>
      <w:lvlJc w:val="left"/>
    </w:lvl>
  </w:abstractNum>
  <w:abstractNum w:abstractNumId="2">
    <w:nsid w:val="9F404EB5"/>
    <w:multiLevelType w:val="singleLevel"/>
    <w:tmpl w:val="9F404EB5"/>
    <w:lvl w:ilvl="0" w:tentative="0">
      <w:start w:val="1"/>
      <w:numFmt w:val="bullet"/>
      <w:lvlText w:val=""/>
      <w:lvlJc w:val="left"/>
      <w:pPr>
        <w:ind w:left="420" w:hanging="420"/>
      </w:pPr>
      <w:rPr>
        <w:rFonts w:hint="default" w:ascii="Wingdings" w:hAnsi="Wingdings"/>
      </w:rPr>
    </w:lvl>
  </w:abstractNum>
  <w:abstractNum w:abstractNumId="3">
    <w:nsid w:val="A066D7E0"/>
    <w:multiLevelType w:val="singleLevel"/>
    <w:tmpl w:val="A066D7E0"/>
    <w:lvl w:ilvl="0" w:tentative="0">
      <w:start w:val="1"/>
      <w:numFmt w:val="decimal"/>
      <w:lvlText w:val="(%1)"/>
      <w:lvlJc w:val="left"/>
      <w:pPr>
        <w:ind w:left="425" w:hanging="425"/>
      </w:pPr>
      <w:rPr>
        <w:rFonts w:hint="default"/>
      </w:rPr>
    </w:lvl>
  </w:abstractNum>
  <w:abstractNum w:abstractNumId="4">
    <w:nsid w:val="AD60A6FC"/>
    <w:multiLevelType w:val="singleLevel"/>
    <w:tmpl w:val="AD60A6FC"/>
    <w:lvl w:ilvl="0" w:tentative="0">
      <w:start w:val="1"/>
      <w:numFmt w:val="decimal"/>
      <w:lvlText w:val="(%1)"/>
      <w:lvlJc w:val="left"/>
      <w:pPr>
        <w:ind w:left="425" w:hanging="425"/>
      </w:pPr>
      <w:rPr>
        <w:rFonts w:hint="default"/>
      </w:rPr>
    </w:lvl>
  </w:abstractNum>
  <w:abstractNum w:abstractNumId="5">
    <w:nsid w:val="B717C975"/>
    <w:multiLevelType w:val="singleLevel"/>
    <w:tmpl w:val="B717C975"/>
    <w:lvl w:ilvl="0" w:tentative="0">
      <w:start w:val="1"/>
      <w:numFmt w:val="decimal"/>
      <w:lvlText w:val="(%1)"/>
      <w:lvlJc w:val="left"/>
      <w:pPr>
        <w:ind w:left="425" w:hanging="425"/>
      </w:pPr>
      <w:rPr>
        <w:rFonts w:hint="default"/>
      </w:rPr>
    </w:lvl>
  </w:abstractNum>
  <w:abstractNum w:abstractNumId="6">
    <w:nsid w:val="C331F8AD"/>
    <w:multiLevelType w:val="singleLevel"/>
    <w:tmpl w:val="C331F8AD"/>
    <w:lvl w:ilvl="0" w:tentative="0">
      <w:start w:val="1"/>
      <w:numFmt w:val="bullet"/>
      <w:lvlText w:val=""/>
      <w:lvlJc w:val="left"/>
      <w:pPr>
        <w:ind w:left="420" w:hanging="420"/>
      </w:pPr>
      <w:rPr>
        <w:rFonts w:hint="default" w:ascii="Wingdings" w:hAnsi="Wingdings"/>
      </w:rPr>
    </w:lvl>
  </w:abstractNum>
  <w:abstractNum w:abstractNumId="7">
    <w:nsid w:val="C401AAE7"/>
    <w:multiLevelType w:val="singleLevel"/>
    <w:tmpl w:val="C401AAE7"/>
    <w:lvl w:ilvl="0" w:tentative="0">
      <w:start w:val="1"/>
      <w:numFmt w:val="decimal"/>
      <w:lvlText w:val="(%1)"/>
      <w:lvlJc w:val="left"/>
      <w:pPr>
        <w:ind w:left="425" w:hanging="425"/>
      </w:pPr>
      <w:rPr>
        <w:rFonts w:hint="default"/>
      </w:rPr>
    </w:lvl>
  </w:abstractNum>
  <w:abstractNum w:abstractNumId="8">
    <w:nsid w:val="CEC136E5"/>
    <w:multiLevelType w:val="singleLevel"/>
    <w:tmpl w:val="CEC136E5"/>
    <w:lvl w:ilvl="0" w:tentative="0">
      <w:start w:val="1"/>
      <w:numFmt w:val="decimal"/>
      <w:lvlText w:val="(%1)"/>
      <w:lvlJc w:val="left"/>
      <w:pPr>
        <w:ind w:left="425" w:hanging="425"/>
      </w:pPr>
      <w:rPr>
        <w:rFonts w:hint="default"/>
      </w:rPr>
    </w:lvl>
  </w:abstractNum>
  <w:abstractNum w:abstractNumId="9">
    <w:nsid w:val="D06BF434"/>
    <w:multiLevelType w:val="singleLevel"/>
    <w:tmpl w:val="D06BF434"/>
    <w:lvl w:ilvl="0" w:tentative="0">
      <w:start w:val="1"/>
      <w:numFmt w:val="decimal"/>
      <w:lvlText w:val="(%1)"/>
      <w:lvlJc w:val="left"/>
      <w:pPr>
        <w:ind w:left="425" w:hanging="425"/>
      </w:pPr>
      <w:rPr>
        <w:rFonts w:hint="default"/>
      </w:rPr>
    </w:lvl>
  </w:abstractNum>
  <w:abstractNum w:abstractNumId="10">
    <w:nsid w:val="D50BCB31"/>
    <w:multiLevelType w:val="singleLevel"/>
    <w:tmpl w:val="D50BCB31"/>
    <w:lvl w:ilvl="0" w:tentative="0">
      <w:start w:val="1"/>
      <w:numFmt w:val="decimal"/>
      <w:lvlText w:val="(%1)"/>
      <w:lvlJc w:val="left"/>
      <w:pPr>
        <w:ind w:left="425" w:hanging="425"/>
      </w:pPr>
      <w:rPr>
        <w:rFonts w:hint="default"/>
      </w:rPr>
    </w:lvl>
  </w:abstractNum>
  <w:abstractNum w:abstractNumId="11">
    <w:nsid w:val="E7A7AF4D"/>
    <w:multiLevelType w:val="singleLevel"/>
    <w:tmpl w:val="E7A7AF4D"/>
    <w:lvl w:ilvl="0" w:tentative="0">
      <w:start w:val="1"/>
      <w:numFmt w:val="decimal"/>
      <w:lvlText w:val="(%1)"/>
      <w:lvlJc w:val="left"/>
      <w:pPr>
        <w:ind w:left="425" w:hanging="425"/>
      </w:pPr>
      <w:rPr>
        <w:rFonts w:hint="default"/>
      </w:rPr>
    </w:lvl>
  </w:abstractNum>
  <w:abstractNum w:abstractNumId="12">
    <w:nsid w:val="EF2DA2C9"/>
    <w:multiLevelType w:val="singleLevel"/>
    <w:tmpl w:val="EF2DA2C9"/>
    <w:lvl w:ilvl="0" w:tentative="0">
      <w:start w:val="1"/>
      <w:numFmt w:val="decimal"/>
      <w:lvlText w:val="(%1)"/>
      <w:lvlJc w:val="left"/>
      <w:pPr>
        <w:ind w:left="425" w:hanging="425"/>
      </w:pPr>
      <w:rPr>
        <w:rFonts w:hint="default"/>
      </w:rPr>
    </w:lvl>
  </w:abstractNum>
  <w:abstractNum w:abstractNumId="13">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4">
    <w:nsid w:val="09121A71"/>
    <w:multiLevelType w:val="singleLevel"/>
    <w:tmpl w:val="09121A71"/>
    <w:lvl w:ilvl="0" w:tentative="0">
      <w:start w:val="1"/>
      <w:numFmt w:val="decimal"/>
      <w:lvlText w:val="(%1)"/>
      <w:lvlJc w:val="left"/>
      <w:pPr>
        <w:ind w:left="425" w:hanging="425"/>
      </w:pPr>
      <w:rPr>
        <w:rFonts w:hint="default"/>
      </w:rPr>
    </w:lvl>
  </w:abstractNum>
  <w:abstractNum w:abstractNumId="15">
    <w:nsid w:val="0F17B4D0"/>
    <w:multiLevelType w:val="singleLevel"/>
    <w:tmpl w:val="0F17B4D0"/>
    <w:lvl w:ilvl="0" w:tentative="0">
      <w:start w:val="1"/>
      <w:numFmt w:val="decimal"/>
      <w:lvlText w:val="(%1)"/>
      <w:lvlJc w:val="left"/>
      <w:pPr>
        <w:ind w:left="425" w:hanging="425"/>
      </w:pPr>
      <w:rPr>
        <w:rFonts w:hint="default"/>
      </w:rPr>
    </w:lvl>
  </w:abstractNum>
  <w:abstractNum w:abstractNumId="16">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7">
    <w:nsid w:val="18CE3DDD"/>
    <w:multiLevelType w:val="multilevel"/>
    <w:tmpl w:val="18CE3DDD"/>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bullet"/>
      <w:lvlText w:val=""/>
      <w:lvlJc w:val="left"/>
      <w:pPr>
        <w:tabs>
          <w:tab w:val="left" w:pos="1440"/>
        </w:tabs>
        <w:ind w:left="1440" w:hanging="360"/>
      </w:pPr>
      <w:rPr>
        <w:rFonts w:hint="default" w:ascii="Symbol" w:hAnsi="Symbol"/>
        <w:sz w:val="20"/>
        <w:szCs w:val="20"/>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8">
    <w:nsid w:val="275B5F65"/>
    <w:multiLevelType w:val="singleLevel"/>
    <w:tmpl w:val="275B5F65"/>
    <w:lvl w:ilvl="0" w:tentative="0">
      <w:start w:val="1"/>
      <w:numFmt w:val="bullet"/>
      <w:lvlText w:val=""/>
      <w:lvlJc w:val="left"/>
      <w:pPr>
        <w:ind w:left="420" w:hanging="420"/>
      </w:pPr>
      <w:rPr>
        <w:rFonts w:hint="default" w:ascii="Wingdings" w:hAnsi="Wingdings"/>
      </w:rPr>
    </w:lvl>
  </w:abstractNum>
  <w:abstractNum w:abstractNumId="19">
    <w:nsid w:val="2BE7F1CF"/>
    <w:multiLevelType w:val="singleLevel"/>
    <w:tmpl w:val="2BE7F1CF"/>
    <w:lvl w:ilvl="0" w:tentative="0">
      <w:start w:val="1"/>
      <w:numFmt w:val="decimal"/>
      <w:lvlText w:val="(%1)"/>
      <w:lvlJc w:val="left"/>
      <w:pPr>
        <w:ind w:left="425" w:hanging="425"/>
      </w:pPr>
      <w:rPr>
        <w:rFonts w:hint="default"/>
      </w:rPr>
    </w:lvl>
  </w:abstractNum>
  <w:abstractNum w:abstractNumId="20">
    <w:nsid w:val="2CF15C3A"/>
    <w:multiLevelType w:val="singleLevel"/>
    <w:tmpl w:val="2CF15C3A"/>
    <w:lvl w:ilvl="0" w:tentative="0">
      <w:start w:val="1"/>
      <w:numFmt w:val="decimal"/>
      <w:lvlText w:val="(%1)"/>
      <w:lvlJc w:val="left"/>
      <w:pPr>
        <w:ind w:left="425" w:hanging="425"/>
      </w:pPr>
      <w:rPr>
        <w:rFonts w:hint="default"/>
      </w:rPr>
    </w:lvl>
  </w:abstractNum>
  <w:abstractNum w:abstractNumId="21">
    <w:nsid w:val="35063C87"/>
    <w:multiLevelType w:val="singleLevel"/>
    <w:tmpl w:val="35063C87"/>
    <w:lvl w:ilvl="0" w:tentative="0">
      <w:start w:val="1"/>
      <w:numFmt w:val="decimal"/>
      <w:lvlText w:val="(%1)"/>
      <w:lvlJc w:val="left"/>
      <w:pPr>
        <w:ind w:left="425" w:hanging="425"/>
      </w:pPr>
      <w:rPr>
        <w:rFonts w:hint="default"/>
      </w:rPr>
    </w:lvl>
  </w:abstractNum>
  <w:abstractNum w:abstractNumId="22">
    <w:nsid w:val="36B7B42E"/>
    <w:multiLevelType w:val="singleLevel"/>
    <w:tmpl w:val="36B7B42E"/>
    <w:lvl w:ilvl="0" w:tentative="0">
      <w:start w:val="1"/>
      <w:numFmt w:val="decimal"/>
      <w:lvlText w:val="(%1)"/>
      <w:lvlJc w:val="left"/>
      <w:pPr>
        <w:ind w:left="425" w:hanging="425"/>
      </w:pPr>
      <w:rPr>
        <w:rFonts w:hint="default"/>
      </w:rPr>
    </w:lvl>
  </w:abstractNum>
  <w:abstractNum w:abstractNumId="23">
    <w:nsid w:val="374557A5"/>
    <w:multiLevelType w:val="singleLevel"/>
    <w:tmpl w:val="374557A5"/>
    <w:lvl w:ilvl="0" w:tentative="0">
      <w:start w:val="1"/>
      <w:numFmt w:val="decimal"/>
      <w:lvlText w:val="(%1)"/>
      <w:lvlJc w:val="left"/>
      <w:pPr>
        <w:ind w:left="425" w:hanging="425"/>
      </w:pPr>
      <w:rPr>
        <w:rFonts w:hint="default"/>
      </w:rPr>
    </w:lvl>
  </w:abstractNum>
  <w:abstractNum w:abstractNumId="24">
    <w:nsid w:val="3864FE29"/>
    <w:multiLevelType w:val="singleLevel"/>
    <w:tmpl w:val="3864FE29"/>
    <w:lvl w:ilvl="0" w:tentative="0">
      <w:start w:val="1"/>
      <w:numFmt w:val="bullet"/>
      <w:lvlText w:val=""/>
      <w:lvlJc w:val="left"/>
      <w:pPr>
        <w:ind w:left="420" w:hanging="420"/>
      </w:pPr>
      <w:rPr>
        <w:rFonts w:hint="default" w:ascii="Wingdings" w:hAnsi="Wingdings"/>
      </w:rPr>
    </w:lvl>
  </w:abstractNum>
  <w:abstractNum w:abstractNumId="25">
    <w:nsid w:val="41AFB019"/>
    <w:multiLevelType w:val="singleLevel"/>
    <w:tmpl w:val="41AFB019"/>
    <w:lvl w:ilvl="0" w:tentative="0">
      <w:start w:val="1"/>
      <w:numFmt w:val="decimal"/>
      <w:lvlText w:val="(%1)"/>
      <w:lvlJc w:val="left"/>
      <w:pPr>
        <w:ind w:left="425" w:hanging="425"/>
      </w:pPr>
      <w:rPr>
        <w:rFonts w:hint="default"/>
      </w:rPr>
    </w:lvl>
  </w:abstractNum>
  <w:abstractNum w:abstractNumId="26">
    <w:nsid w:val="45D708E1"/>
    <w:multiLevelType w:val="multilevel"/>
    <w:tmpl w:val="45D708E1"/>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bullet"/>
      <w:lvlText w:val=""/>
      <w:lvlJc w:val="left"/>
      <w:pPr>
        <w:tabs>
          <w:tab w:val="left" w:pos="1440"/>
        </w:tabs>
        <w:ind w:left="1440" w:hanging="360"/>
      </w:pPr>
      <w:rPr>
        <w:rFonts w:hint="default" w:ascii="Symbol" w:hAnsi="Symbol"/>
        <w:sz w:val="20"/>
        <w:szCs w:val="20"/>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7">
    <w:nsid w:val="4D090F81"/>
    <w:multiLevelType w:val="multilevel"/>
    <w:tmpl w:val="4D090F81"/>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28">
    <w:nsid w:val="637AF566"/>
    <w:multiLevelType w:val="singleLevel"/>
    <w:tmpl w:val="637AF566"/>
    <w:lvl w:ilvl="0" w:tentative="0">
      <w:start w:val="1"/>
      <w:numFmt w:val="decimal"/>
      <w:lvlText w:val="(%1)"/>
      <w:lvlJc w:val="left"/>
      <w:pPr>
        <w:ind w:left="425" w:hanging="425"/>
      </w:pPr>
      <w:rPr>
        <w:rFonts w:hint="default"/>
      </w:rPr>
    </w:lvl>
  </w:abstractNum>
  <w:abstractNum w:abstractNumId="29">
    <w:nsid w:val="6DFC6C5E"/>
    <w:multiLevelType w:val="singleLevel"/>
    <w:tmpl w:val="6DFC6C5E"/>
    <w:lvl w:ilvl="0" w:tentative="0">
      <w:start w:val="1"/>
      <w:numFmt w:val="decimal"/>
      <w:suff w:val="space"/>
      <w:lvlText w:val="%1."/>
      <w:lvlJc w:val="left"/>
    </w:lvl>
  </w:abstractNum>
  <w:abstractNum w:abstractNumId="30">
    <w:nsid w:val="7298829D"/>
    <w:multiLevelType w:val="singleLevel"/>
    <w:tmpl w:val="7298829D"/>
    <w:lvl w:ilvl="0" w:tentative="0">
      <w:start w:val="1"/>
      <w:numFmt w:val="decimal"/>
      <w:lvlText w:val="%1."/>
      <w:lvlJc w:val="left"/>
      <w:pPr>
        <w:ind w:left="425" w:hanging="425"/>
      </w:pPr>
      <w:rPr>
        <w:rFonts w:hint="default"/>
      </w:rPr>
    </w:lvl>
  </w:abstractNum>
  <w:abstractNum w:abstractNumId="31">
    <w:nsid w:val="7BF8D4F6"/>
    <w:multiLevelType w:val="singleLevel"/>
    <w:tmpl w:val="7BF8D4F6"/>
    <w:lvl w:ilvl="0" w:tentative="0">
      <w:start w:val="1"/>
      <w:numFmt w:val="decimal"/>
      <w:lvlText w:val="(%1)"/>
      <w:lvlJc w:val="left"/>
      <w:pPr>
        <w:ind w:left="425" w:hanging="425"/>
      </w:pPr>
      <w:rPr>
        <w:rFonts w:hint="default"/>
      </w:rPr>
    </w:lvl>
  </w:abstractNum>
  <w:abstractNum w:abstractNumId="32">
    <w:nsid w:val="7E1A80C5"/>
    <w:multiLevelType w:val="singleLevel"/>
    <w:tmpl w:val="7E1A80C5"/>
    <w:lvl w:ilvl="0" w:tentative="0">
      <w:start w:val="1"/>
      <w:numFmt w:val="decimal"/>
      <w:lvlText w:val="(%1)"/>
      <w:lvlJc w:val="left"/>
      <w:pPr>
        <w:ind w:left="425" w:hanging="425"/>
      </w:pPr>
      <w:rPr>
        <w:rFonts w:hint="default"/>
      </w:rPr>
    </w:lvl>
  </w:abstractNum>
  <w:num w:numId="1">
    <w:abstractNumId w:val="16"/>
  </w:num>
  <w:num w:numId="2">
    <w:abstractNumId w:val="13"/>
  </w:num>
  <w:num w:numId="3">
    <w:abstractNumId w:val="1"/>
  </w:num>
  <w:num w:numId="4">
    <w:abstractNumId w:val="26"/>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7"/>
  </w:num>
  <w:num w:numId="7">
    <w:abstractNumId w:val="20"/>
  </w:num>
  <w:num w:numId="8">
    <w:abstractNumId w:val="19"/>
  </w:num>
  <w:num w:numId="9">
    <w:abstractNumId w:val="8"/>
  </w:num>
  <w:num w:numId="10">
    <w:abstractNumId w:val="10"/>
  </w:num>
  <w:num w:numId="11">
    <w:abstractNumId w:val="3"/>
  </w:num>
  <w:num w:numId="12">
    <w:abstractNumId w:val="31"/>
  </w:num>
  <w:num w:numId="13">
    <w:abstractNumId w:val="11"/>
  </w:num>
  <w:num w:numId="14">
    <w:abstractNumId w:val="32"/>
  </w:num>
  <w:num w:numId="15">
    <w:abstractNumId w:val="21"/>
  </w:num>
  <w:num w:numId="16">
    <w:abstractNumId w:val="12"/>
  </w:num>
  <w:num w:numId="17">
    <w:abstractNumId w:val="4"/>
  </w:num>
  <w:num w:numId="18">
    <w:abstractNumId w:val="9"/>
  </w:num>
  <w:num w:numId="19">
    <w:abstractNumId w:val="23"/>
  </w:num>
  <w:num w:numId="20">
    <w:abstractNumId w:val="25"/>
  </w:num>
  <w:num w:numId="21">
    <w:abstractNumId w:val="14"/>
  </w:num>
  <w:num w:numId="22">
    <w:abstractNumId w:val="15"/>
  </w:num>
  <w:num w:numId="23">
    <w:abstractNumId w:val="22"/>
  </w:num>
  <w:num w:numId="24">
    <w:abstractNumId w:val="7"/>
  </w:num>
  <w:num w:numId="25">
    <w:abstractNumId w:val="28"/>
  </w:num>
  <w:num w:numId="26">
    <w:abstractNumId w:val="5"/>
  </w:num>
  <w:num w:numId="27">
    <w:abstractNumId w:val="29"/>
  </w:num>
  <w:num w:numId="28">
    <w:abstractNumId w:val="6"/>
  </w:num>
  <w:num w:numId="29">
    <w:abstractNumId w:val="18"/>
  </w:num>
  <w:num w:numId="30">
    <w:abstractNumId w:val="2"/>
  </w:num>
  <w:num w:numId="31">
    <w:abstractNumId w:val="0"/>
  </w:num>
  <w:num w:numId="32">
    <w:abstractNumId w:val="24"/>
  </w:num>
  <w:num w:numId="33">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21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1OWUzOTAyYTFmZmY5ZDJmZDEwN2Q4YTY2ZDY4ZjcifQ=="/>
  </w:docVars>
  <w:rsids>
    <w:rsidRoot w:val="00596229"/>
    <w:rsid w:val="00003F46"/>
    <w:rsid w:val="00015F6E"/>
    <w:rsid w:val="00027990"/>
    <w:rsid w:val="00030524"/>
    <w:rsid w:val="0003106A"/>
    <w:rsid w:val="00032294"/>
    <w:rsid w:val="000359BD"/>
    <w:rsid w:val="00046C66"/>
    <w:rsid w:val="00053968"/>
    <w:rsid w:val="000548EE"/>
    <w:rsid w:val="00062FE7"/>
    <w:rsid w:val="00067D4F"/>
    <w:rsid w:val="00084B31"/>
    <w:rsid w:val="00086465"/>
    <w:rsid w:val="000911FE"/>
    <w:rsid w:val="0009308D"/>
    <w:rsid w:val="0009587B"/>
    <w:rsid w:val="000A0268"/>
    <w:rsid w:val="000C1A1F"/>
    <w:rsid w:val="000C1F84"/>
    <w:rsid w:val="000C2382"/>
    <w:rsid w:val="000C2D5B"/>
    <w:rsid w:val="000D7D9B"/>
    <w:rsid w:val="000E2F98"/>
    <w:rsid w:val="000E555C"/>
    <w:rsid w:val="000E6DB1"/>
    <w:rsid w:val="000E7129"/>
    <w:rsid w:val="000F113D"/>
    <w:rsid w:val="000F181D"/>
    <w:rsid w:val="00105E01"/>
    <w:rsid w:val="00106F86"/>
    <w:rsid w:val="001275B6"/>
    <w:rsid w:val="0013440D"/>
    <w:rsid w:val="00135DA6"/>
    <w:rsid w:val="001479E6"/>
    <w:rsid w:val="001527E9"/>
    <w:rsid w:val="00160DBF"/>
    <w:rsid w:val="00161BFC"/>
    <w:rsid w:val="001676B0"/>
    <w:rsid w:val="001710C6"/>
    <w:rsid w:val="00173754"/>
    <w:rsid w:val="00175023"/>
    <w:rsid w:val="00176020"/>
    <w:rsid w:val="0018576B"/>
    <w:rsid w:val="00192EC7"/>
    <w:rsid w:val="00196EB5"/>
    <w:rsid w:val="001D1831"/>
    <w:rsid w:val="001D42C0"/>
    <w:rsid w:val="001D7BE2"/>
    <w:rsid w:val="001E17C8"/>
    <w:rsid w:val="001E525E"/>
    <w:rsid w:val="001F1D44"/>
    <w:rsid w:val="00201BC2"/>
    <w:rsid w:val="00211CB0"/>
    <w:rsid w:val="00220EF4"/>
    <w:rsid w:val="00222770"/>
    <w:rsid w:val="002242C6"/>
    <w:rsid w:val="00227968"/>
    <w:rsid w:val="00233866"/>
    <w:rsid w:val="00245C46"/>
    <w:rsid w:val="00261637"/>
    <w:rsid w:val="002621E2"/>
    <w:rsid w:val="002710B8"/>
    <w:rsid w:val="00280E7C"/>
    <w:rsid w:val="002A0104"/>
    <w:rsid w:val="002B6C8A"/>
    <w:rsid w:val="002C68F3"/>
    <w:rsid w:val="002E65CA"/>
    <w:rsid w:val="002F6EE1"/>
    <w:rsid w:val="0030787A"/>
    <w:rsid w:val="00324C0B"/>
    <w:rsid w:val="0035310D"/>
    <w:rsid w:val="00364FED"/>
    <w:rsid w:val="00374FEB"/>
    <w:rsid w:val="00382956"/>
    <w:rsid w:val="003842EF"/>
    <w:rsid w:val="00384ED9"/>
    <w:rsid w:val="0038583C"/>
    <w:rsid w:val="003925EA"/>
    <w:rsid w:val="003976AB"/>
    <w:rsid w:val="003A59DC"/>
    <w:rsid w:val="003A6689"/>
    <w:rsid w:val="003B05CA"/>
    <w:rsid w:val="003B0833"/>
    <w:rsid w:val="003B701E"/>
    <w:rsid w:val="003C0BA3"/>
    <w:rsid w:val="003C177F"/>
    <w:rsid w:val="003C4B64"/>
    <w:rsid w:val="003D40AF"/>
    <w:rsid w:val="003E53BE"/>
    <w:rsid w:val="003F5E0E"/>
    <w:rsid w:val="003F6517"/>
    <w:rsid w:val="00400E0B"/>
    <w:rsid w:val="00424E00"/>
    <w:rsid w:val="00424F7F"/>
    <w:rsid w:val="00431CC8"/>
    <w:rsid w:val="00442931"/>
    <w:rsid w:val="00452154"/>
    <w:rsid w:val="004604D8"/>
    <w:rsid w:val="00462EF5"/>
    <w:rsid w:val="004675E2"/>
    <w:rsid w:val="004727BB"/>
    <w:rsid w:val="0047284F"/>
    <w:rsid w:val="004848E5"/>
    <w:rsid w:val="00484E4D"/>
    <w:rsid w:val="00485D0A"/>
    <w:rsid w:val="004932B4"/>
    <w:rsid w:val="004A4C92"/>
    <w:rsid w:val="004A5683"/>
    <w:rsid w:val="004A645F"/>
    <w:rsid w:val="004B01F1"/>
    <w:rsid w:val="004B34E9"/>
    <w:rsid w:val="004C0700"/>
    <w:rsid w:val="004C6452"/>
    <w:rsid w:val="004D5DB2"/>
    <w:rsid w:val="004D6431"/>
    <w:rsid w:val="004E18AE"/>
    <w:rsid w:val="004F45A9"/>
    <w:rsid w:val="00500E29"/>
    <w:rsid w:val="0050233F"/>
    <w:rsid w:val="005161C7"/>
    <w:rsid w:val="00520B23"/>
    <w:rsid w:val="00522B4F"/>
    <w:rsid w:val="00572951"/>
    <w:rsid w:val="0057785F"/>
    <w:rsid w:val="0058017B"/>
    <w:rsid w:val="005816D0"/>
    <w:rsid w:val="00596229"/>
    <w:rsid w:val="00596548"/>
    <w:rsid w:val="005978C6"/>
    <w:rsid w:val="005A2EA7"/>
    <w:rsid w:val="005A4201"/>
    <w:rsid w:val="005A6B2D"/>
    <w:rsid w:val="005B4AEA"/>
    <w:rsid w:val="005D068B"/>
    <w:rsid w:val="005D069E"/>
    <w:rsid w:val="005D1F72"/>
    <w:rsid w:val="005D479E"/>
    <w:rsid w:val="005D4A70"/>
    <w:rsid w:val="005E192E"/>
    <w:rsid w:val="005E2542"/>
    <w:rsid w:val="005E28E1"/>
    <w:rsid w:val="005E3E79"/>
    <w:rsid w:val="005E78F7"/>
    <w:rsid w:val="005F47C2"/>
    <w:rsid w:val="005F4A49"/>
    <w:rsid w:val="00602375"/>
    <w:rsid w:val="00632DED"/>
    <w:rsid w:val="00644EBB"/>
    <w:rsid w:val="00644FD2"/>
    <w:rsid w:val="006454B0"/>
    <w:rsid w:val="00645B33"/>
    <w:rsid w:val="00653613"/>
    <w:rsid w:val="006543F6"/>
    <w:rsid w:val="00660938"/>
    <w:rsid w:val="00665734"/>
    <w:rsid w:val="00676C53"/>
    <w:rsid w:val="00682532"/>
    <w:rsid w:val="006919A6"/>
    <w:rsid w:val="006A197C"/>
    <w:rsid w:val="006A6841"/>
    <w:rsid w:val="006B2B48"/>
    <w:rsid w:val="006C1661"/>
    <w:rsid w:val="006C18BE"/>
    <w:rsid w:val="006C4997"/>
    <w:rsid w:val="006D02C5"/>
    <w:rsid w:val="006D45A1"/>
    <w:rsid w:val="006E233F"/>
    <w:rsid w:val="006F06AF"/>
    <w:rsid w:val="00700090"/>
    <w:rsid w:val="00702DD8"/>
    <w:rsid w:val="00716DF9"/>
    <w:rsid w:val="007347D7"/>
    <w:rsid w:val="00736275"/>
    <w:rsid w:val="00763107"/>
    <w:rsid w:val="00766074"/>
    <w:rsid w:val="007724D7"/>
    <w:rsid w:val="00772BFF"/>
    <w:rsid w:val="007738E6"/>
    <w:rsid w:val="00787AAA"/>
    <w:rsid w:val="007B3B10"/>
    <w:rsid w:val="007C130E"/>
    <w:rsid w:val="007C2960"/>
    <w:rsid w:val="007C2CF7"/>
    <w:rsid w:val="007C363C"/>
    <w:rsid w:val="007D2726"/>
    <w:rsid w:val="007F1B7D"/>
    <w:rsid w:val="008008FB"/>
    <w:rsid w:val="00811E47"/>
    <w:rsid w:val="00813193"/>
    <w:rsid w:val="00815474"/>
    <w:rsid w:val="00822199"/>
    <w:rsid w:val="00835912"/>
    <w:rsid w:val="00837F40"/>
    <w:rsid w:val="00850050"/>
    <w:rsid w:val="00861AA9"/>
    <w:rsid w:val="0086700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729EF"/>
    <w:rsid w:val="009832AC"/>
    <w:rsid w:val="009915C8"/>
    <w:rsid w:val="00992F99"/>
    <w:rsid w:val="009B389D"/>
    <w:rsid w:val="009B54DC"/>
    <w:rsid w:val="009C23FD"/>
    <w:rsid w:val="009D236E"/>
    <w:rsid w:val="009E73FD"/>
    <w:rsid w:val="009F2F2D"/>
    <w:rsid w:val="009F66A8"/>
    <w:rsid w:val="00A05D00"/>
    <w:rsid w:val="00A05FCD"/>
    <w:rsid w:val="00A24923"/>
    <w:rsid w:val="00A25701"/>
    <w:rsid w:val="00A3659C"/>
    <w:rsid w:val="00A37BC2"/>
    <w:rsid w:val="00A62777"/>
    <w:rsid w:val="00A7756E"/>
    <w:rsid w:val="00A8742A"/>
    <w:rsid w:val="00A91020"/>
    <w:rsid w:val="00A91B7D"/>
    <w:rsid w:val="00A91D20"/>
    <w:rsid w:val="00A91EAF"/>
    <w:rsid w:val="00A94370"/>
    <w:rsid w:val="00AB773F"/>
    <w:rsid w:val="00AC4C52"/>
    <w:rsid w:val="00AC68FF"/>
    <w:rsid w:val="00AE4B5B"/>
    <w:rsid w:val="00AE5073"/>
    <w:rsid w:val="00AE76E5"/>
    <w:rsid w:val="00B063D9"/>
    <w:rsid w:val="00B068CE"/>
    <w:rsid w:val="00B22D8D"/>
    <w:rsid w:val="00B237C9"/>
    <w:rsid w:val="00B35A33"/>
    <w:rsid w:val="00B42697"/>
    <w:rsid w:val="00B4368F"/>
    <w:rsid w:val="00B4475B"/>
    <w:rsid w:val="00B50254"/>
    <w:rsid w:val="00B57932"/>
    <w:rsid w:val="00B611B7"/>
    <w:rsid w:val="00B6132B"/>
    <w:rsid w:val="00B7318D"/>
    <w:rsid w:val="00B76D77"/>
    <w:rsid w:val="00B82496"/>
    <w:rsid w:val="00B829AF"/>
    <w:rsid w:val="00B8323E"/>
    <w:rsid w:val="00B872C7"/>
    <w:rsid w:val="00B90481"/>
    <w:rsid w:val="00BB2092"/>
    <w:rsid w:val="00BB50C5"/>
    <w:rsid w:val="00BC1A41"/>
    <w:rsid w:val="00BC39DA"/>
    <w:rsid w:val="00BC39FD"/>
    <w:rsid w:val="00BD046D"/>
    <w:rsid w:val="00BD62B7"/>
    <w:rsid w:val="00BE29C7"/>
    <w:rsid w:val="00BE4943"/>
    <w:rsid w:val="00BE6C09"/>
    <w:rsid w:val="00BF4A9E"/>
    <w:rsid w:val="00C11105"/>
    <w:rsid w:val="00C1324B"/>
    <w:rsid w:val="00C17F85"/>
    <w:rsid w:val="00C34A2C"/>
    <w:rsid w:val="00C34D30"/>
    <w:rsid w:val="00C400E3"/>
    <w:rsid w:val="00C43822"/>
    <w:rsid w:val="00C452BE"/>
    <w:rsid w:val="00C50E3A"/>
    <w:rsid w:val="00C8710B"/>
    <w:rsid w:val="00C873B2"/>
    <w:rsid w:val="00CA2EF8"/>
    <w:rsid w:val="00CA7A6C"/>
    <w:rsid w:val="00CB40CA"/>
    <w:rsid w:val="00CB4C5A"/>
    <w:rsid w:val="00CB541E"/>
    <w:rsid w:val="00CC294A"/>
    <w:rsid w:val="00CC54BA"/>
    <w:rsid w:val="00CD5B54"/>
    <w:rsid w:val="00CF64C6"/>
    <w:rsid w:val="00D0172C"/>
    <w:rsid w:val="00D01DC2"/>
    <w:rsid w:val="00D02095"/>
    <w:rsid w:val="00D254CA"/>
    <w:rsid w:val="00D341C2"/>
    <w:rsid w:val="00D443DD"/>
    <w:rsid w:val="00D479D9"/>
    <w:rsid w:val="00D5128C"/>
    <w:rsid w:val="00D524B7"/>
    <w:rsid w:val="00D5774B"/>
    <w:rsid w:val="00D679E8"/>
    <w:rsid w:val="00D712D6"/>
    <w:rsid w:val="00D772A3"/>
    <w:rsid w:val="00D77D65"/>
    <w:rsid w:val="00D84B7D"/>
    <w:rsid w:val="00D860DB"/>
    <w:rsid w:val="00D9213A"/>
    <w:rsid w:val="00D92CF6"/>
    <w:rsid w:val="00D945AE"/>
    <w:rsid w:val="00D95E20"/>
    <w:rsid w:val="00DD1576"/>
    <w:rsid w:val="00DE15F0"/>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20F2"/>
    <w:rsid w:val="00EB34DB"/>
    <w:rsid w:val="00EB5AB2"/>
    <w:rsid w:val="00EB5ED1"/>
    <w:rsid w:val="00EC6DFE"/>
    <w:rsid w:val="00EC7A7D"/>
    <w:rsid w:val="00ED0295"/>
    <w:rsid w:val="00ED1508"/>
    <w:rsid w:val="00ED1CAB"/>
    <w:rsid w:val="00EE12D6"/>
    <w:rsid w:val="00EF5ED4"/>
    <w:rsid w:val="00EF63FF"/>
    <w:rsid w:val="00F06924"/>
    <w:rsid w:val="00F13AEA"/>
    <w:rsid w:val="00F144DB"/>
    <w:rsid w:val="00F23AE1"/>
    <w:rsid w:val="00F359AB"/>
    <w:rsid w:val="00F362E0"/>
    <w:rsid w:val="00F40B28"/>
    <w:rsid w:val="00F44FAB"/>
    <w:rsid w:val="00F518AE"/>
    <w:rsid w:val="00F613F6"/>
    <w:rsid w:val="00F6541F"/>
    <w:rsid w:val="00F85D32"/>
    <w:rsid w:val="00F91C72"/>
    <w:rsid w:val="00F9660A"/>
    <w:rsid w:val="00FA7078"/>
    <w:rsid w:val="00FB7627"/>
    <w:rsid w:val="00FD0593"/>
    <w:rsid w:val="00FD7BAA"/>
    <w:rsid w:val="00FE5527"/>
    <w:rsid w:val="00FE5CA8"/>
    <w:rsid w:val="00FF7387"/>
    <w:rsid w:val="02AB78A7"/>
    <w:rsid w:val="0AFC12A8"/>
    <w:rsid w:val="0B337305"/>
    <w:rsid w:val="11CE55D7"/>
    <w:rsid w:val="11E82E66"/>
    <w:rsid w:val="15282BC3"/>
    <w:rsid w:val="179E58A0"/>
    <w:rsid w:val="186D58D3"/>
    <w:rsid w:val="195A41AB"/>
    <w:rsid w:val="1A730918"/>
    <w:rsid w:val="1B7B12DC"/>
    <w:rsid w:val="1C085340"/>
    <w:rsid w:val="1D5C5F16"/>
    <w:rsid w:val="1EA57699"/>
    <w:rsid w:val="235E047F"/>
    <w:rsid w:val="23907827"/>
    <w:rsid w:val="23BE4E49"/>
    <w:rsid w:val="26C26E55"/>
    <w:rsid w:val="2B49546D"/>
    <w:rsid w:val="2BD917C9"/>
    <w:rsid w:val="2C1B6F9C"/>
    <w:rsid w:val="2E99716E"/>
    <w:rsid w:val="2F6501A2"/>
    <w:rsid w:val="32615418"/>
    <w:rsid w:val="329C7735"/>
    <w:rsid w:val="336B25B7"/>
    <w:rsid w:val="4117091A"/>
    <w:rsid w:val="420C6BD5"/>
    <w:rsid w:val="43073E01"/>
    <w:rsid w:val="461F1B2D"/>
    <w:rsid w:val="5DC36F01"/>
    <w:rsid w:val="5F012E7B"/>
    <w:rsid w:val="610724A9"/>
    <w:rsid w:val="61D34546"/>
    <w:rsid w:val="68EA5751"/>
    <w:rsid w:val="6A7F029F"/>
    <w:rsid w:val="6C691082"/>
    <w:rsid w:val="6CF450EA"/>
    <w:rsid w:val="71073F8B"/>
    <w:rsid w:val="71BB3BB7"/>
    <w:rsid w:val="773552CA"/>
    <w:rsid w:val="77C46A15"/>
    <w:rsid w:val="78190C67"/>
    <w:rsid w:val="7DC00ADB"/>
    <w:rsid w:val="7E77099C"/>
    <w:rsid w:val="7E931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5"/>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8"/>
    <w:unhideWhenUsed/>
    <w:qFormat/>
    <w:uiPriority w:val="99"/>
    <w:rPr>
      <w:sz w:val="18"/>
      <w:szCs w:val="18"/>
    </w:rPr>
  </w:style>
  <w:style w:type="paragraph" w:styleId="26">
    <w:name w:val="footer"/>
    <w:basedOn w:val="1"/>
    <w:link w:val="67"/>
    <w:unhideWhenUsed/>
    <w:qFormat/>
    <w:uiPriority w:val="99"/>
    <w:pPr>
      <w:tabs>
        <w:tab w:val="center" w:pos="4153"/>
        <w:tab w:val="right" w:pos="8306"/>
      </w:tabs>
      <w:snapToGrid w:val="0"/>
      <w:jc w:val="left"/>
    </w:pPr>
    <w:rPr>
      <w:sz w:val="18"/>
      <w:szCs w:val="18"/>
    </w:rPr>
  </w:style>
  <w:style w:type="paragraph" w:styleId="27">
    <w:name w:val="header"/>
    <w:basedOn w:val="1"/>
    <w:link w:val="66"/>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qFormat/>
    <w:uiPriority w:val="99"/>
    <w:rPr>
      <w:rFonts w:ascii="Times New Roman" w:hAnsi="Times New Roman" w:eastAsia="宋体" w:cs="Times New Roman"/>
      <w:b/>
      <w:bCs/>
    </w:rPr>
  </w:style>
  <w:style w:type="table" w:styleId="38">
    <w:name w:val="Table Grid"/>
    <w:basedOn w:val="3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basedOn w:val="58"/>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黑体"/>
      <w:b/>
      <w:bCs/>
      <w:kern w:val="44"/>
      <w:sz w:val="32"/>
      <w:szCs w:val="44"/>
    </w:rPr>
  </w:style>
  <w:style w:type="character" w:customStyle="1" w:styleId="66">
    <w:name w:val="页眉 字符"/>
    <w:basedOn w:val="58"/>
    <w:link w:val="27"/>
    <w:qFormat/>
    <w:uiPriority w:val="0"/>
    <w:rPr>
      <w:sz w:val="18"/>
      <w:szCs w:val="18"/>
    </w:rPr>
  </w:style>
  <w:style w:type="character" w:customStyle="1" w:styleId="67">
    <w:name w:val="页脚 字符"/>
    <w:basedOn w:val="58"/>
    <w:link w:val="26"/>
    <w:qFormat/>
    <w:uiPriority w:val="99"/>
    <w:rPr>
      <w:sz w:val="18"/>
      <w:szCs w:val="18"/>
    </w:rPr>
  </w:style>
  <w:style w:type="character" w:customStyle="1" w:styleId="68">
    <w:name w:val="批注框文本 字符"/>
    <w:basedOn w:val="58"/>
    <w:link w:val="25"/>
    <w:qFormat/>
    <w:uiPriority w:val="99"/>
    <w:rPr>
      <w:rFonts w:ascii="Times New Roman" w:hAnsi="Times New Roman" w:eastAsia="宋体" w:cs="Times New Roman"/>
      <w:sz w:val="18"/>
      <w:szCs w:val="18"/>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qFormat/>
    <w:uiPriority w:val="0"/>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1"/>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customStyle="1" w:styleId="135">
    <w:name w:val="列表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qFormat/>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customStyle="1" w:styleId="177">
    <w:name w:val="占位符文本1"/>
    <w:basedOn w:val="58"/>
    <w:semiHidden/>
    <w:qFormat/>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qFormat/>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table" w:customStyle="1" w:styleId="185">
    <w:name w:val="网格表 6 彩色1"/>
    <w:basedOn w:val="37"/>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86">
    <w:name w:val="网格表 21"/>
    <w:basedOn w:val="37"/>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87">
    <w:name w:val="Unresolved Mention"/>
    <w:basedOn w:val="58"/>
    <w:semiHidden/>
    <w:unhideWhenUsed/>
    <w:qFormat/>
    <w:uiPriority w:val="99"/>
    <w:rPr>
      <w:color w:val="605E5C"/>
      <w:shd w:val="clear" w:color="auto" w:fill="E1DFDD"/>
    </w:rPr>
  </w:style>
  <w:style w:type="paragraph" w:customStyle="1" w:styleId="188">
    <w:name w:val="Table Paragraph"/>
    <w:basedOn w:val="1"/>
    <w:qFormat/>
    <w:uiPriority w:val="1"/>
    <w:pPr>
      <w:spacing w:before="53"/>
      <w:ind w:left="107"/>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FC262-3A93-4AF8-B426-6895880CBD74}">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27</Pages>
  <Words>2992</Words>
  <Characters>17058</Characters>
  <Lines>142</Lines>
  <Paragraphs>40</Paragraphs>
  <TotalTime>2</TotalTime>
  <ScaleCrop>false</ScaleCrop>
  <LinksUpToDate>false</LinksUpToDate>
  <CharactersWithSpaces>20010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宝</cp:lastModifiedBy>
  <dcterms:modified xsi:type="dcterms:W3CDTF">2024-03-19T08:43:23Z</dcterms:modified>
  <dc:title>项目开发文档</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2427DD25FB7745BD924C7E0394344B85_12</vt:lpwstr>
  </property>
</Properties>
</file>