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技术方案：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EasyDL方向流程：</w:t>
      </w:r>
    </w:p>
    <w:p>
      <w:pPr>
        <w:ind w:firstLine="480" w:firstLineChars="20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EasyDL的基本操作流程如图所示，数据来源我们将从网络搜集、医院信息、实地采集等方面获得训练需要的图片信息，保证数据的准确性，提高模型的正确率。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1001395</wp:posOffset>
                </wp:positionV>
                <wp:extent cx="1803400" cy="406400"/>
                <wp:effectExtent l="0" t="0" r="1016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07080" y="3811905"/>
                          <a:ext cx="18034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图1.EasyDL操作流程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9pt;margin-top:78.85pt;height:32pt;width:142pt;z-index:251661312;mso-width-relative:page;mso-height-relative:page;" fillcolor="#FFFFFF [3201]" filled="t" stroked="f" coordsize="21600,21600" o:gfxdata="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wwpLy1gAA&#10;AAsBAAAPAAAAAAAAAAEAIAAAACIAAABkcnMvZG93bnJldi54bWxQSwECFAAUAAAACACHTuJAmdre&#10;6lkCAACbBAAADgAAAAAAAAABACAAAAAl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图1.EasyDL操作流程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101600</wp:posOffset>
            </wp:positionH>
            <wp:positionV relativeFrom="paragraph">
              <wp:posOffset>166370</wp:posOffset>
            </wp:positionV>
            <wp:extent cx="4962525" cy="771525"/>
            <wp:effectExtent l="0" t="0" r="5715" b="5715"/>
            <wp:wrapTopAndBottom/>
            <wp:docPr id="2" name="图片 2" descr="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drawi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80" w:firstLineChars="200"/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系统整体流程规划设计：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系统整体规划如图2，系统首先从用户或者医生的拍摄设备获取图片信息，通过设备上传至EasyDL的接口，通过EasyDL进行识别判断，得到反馈数据，并展示在安卓端或者前端，并且将数据备份储存在后端，通过得到的数据智能化推送疾病的基本信息，就医建议等等，一次性解决用户问题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539750</wp:posOffset>
            </wp:positionH>
            <wp:positionV relativeFrom="paragraph">
              <wp:posOffset>58420</wp:posOffset>
            </wp:positionV>
            <wp:extent cx="3904615" cy="3709670"/>
            <wp:effectExtent l="0" t="0" r="12065" b="8890"/>
            <wp:wrapTopAndBottom/>
            <wp:docPr id="3" name="图片 3" descr="1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drawi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3837940</wp:posOffset>
                </wp:positionV>
                <wp:extent cx="1885950" cy="34290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1330" y="8396605"/>
                          <a:ext cx="18859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图2.系统整体规划设计图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9pt;margin-top:302.2pt;height:27pt;width:148.5pt;z-index:251662336;mso-width-relative:page;mso-height-relative:page;" fillcolor="#FFFFFF [3201]" filled="t" stroked="f" coordsize="21600,21600" o:gfxdata="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n+zX&#10;udYAAAALAQAADwAAAAAAAAABACAAAAAiAAAAZHJzL2Rvd25yZXYueG1sUEsBAhQAFAAAAAgAh07i&#10;QAPcsFhdAgAAmw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图2.系统整体规划设计图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安卓端服务设计方案：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安卓端主要是服务于病人，让他们可以在家自检，用手机拍摄就能对自己的疾病的状况了如指掌，便捷简单，同时提供跟踪的数据监控，保证对疾病的控制，同时为病人提供健康新闻，教导病人。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 用户界面设计：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创建一个用户友好的安卓应用程序界面。提供一个按钮或选项，允许用户拍摄或从相册选择皮肤问题的照片。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 图像处理：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使用安卓开发工具包（Android SDK）提供的相机API，允许用户拍摄照片，并将照片保存在手机上。如果用户选择从相册选择照片，可以使用Android系统提供的图像选择器进行操作。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 图像上传与诊断：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将用户拍摄的照片或选择的照片通过网络上传到后端服务器，以进行图像识别和疾病诊断。利用安卓开发环境提供的HTTP请求库，将照片数据发送给后端API接口。后端API接口将接收到的照片传递给图像识别模型进行分析和诊断。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4. 结果展示：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安卓客户端接收并解析后端返回的诊断结果。在安卓应用程序界面上显示诊断结果和建议，可能包括可能的疾病名称、治疗方式等。可以呈现用户友好的界面设计，将诊断结果以易于理解和查看的方式展示给用户。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总体流程：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1. 用户打开安卓应用程序，并进入皮肤问题诊断界面。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2. 用户通过拍摄或从相册选择照片，将照片传递给安卓端应用程序。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3. 安卓应用程序将照片通过网络发送给后端服务器。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4. 后端服务器接收到照片后，调用图像识别模型进行分析和诊断。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5. 后端服务器生成诊断结果和建议，并将结果通过网络发送给安卓应用程序。</w:t>
      </w:r>
    </w:p>
    <w:p>
      <w:pPr>
        <w:ind w:firstLine="48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6. 安卓应用程序接收并解析后端返回的诊断结果，并在界面上显示给用户。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2037080</wp:posOffset>
                </wp:positionH>
                <wp:positionV relativeFrom="paragraph">
                  <wp:posOffset>3070860</wp:posOffset>
                </wp:positionV>
                <wp:extent cx="2520315" cy="342900"/>
                <wp:effectExtent l="0" t="0" r="952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73730" y="4917440"/>
                          <a:ext cx="252031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图3.安卓端系统设计方案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4pt;margin-top:241.8pt;height:27pt;width:198.45pt;z-index:251664384;mso-width-relative:page;mso-height-relative:page;" fillcolor="#FFFFFF [3201]" filled="t" stroked="f" coordsize="21600,21600" o:gfxdata="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O/e&#10;RZnXAAAACwEAAA8AAAAAAAAAAQAgAAAAIgAAAGRycy9kb3ducmV2LnhtbFBLAQIUABQAAAAIAIdO&#10;4kDZfXLNXQIAAJsEAAAOAAAAAAAAAAEAIAAAACY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图3.安卓端系统设计方案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24"/>
          <w:szCs w:val="32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57150</wp:posOffset>
            </wp:positionV>
            <wp:extent cx="4562475" cy="2943225"/>
            <wp:effectExtent l="0" t="0" r="9525" b="13335"/>
            <wp:wrapTopAndBottom/>
            <wp:docPr id="6" name="图片 6" descr="未命名绘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绘图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1916430</wp:posOffset>
            </wp:positionH>
            <wp:positionV relativeFrom="paragraph">
              <wp:posOffset>82550</wp:posOffset>
            </wp:positionV>
            <wp:extent cx="1964055" cy="3526155"/>
            <wp:effectExtent l="0" t="0" r="1905" b="9525"/>
            <wp:wrapTopAndBottom/>
            <wp:docPr id="9" name="图片 9" descr="~LIKR(NFB71H42E9(3YDR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~LIKR(NFB71H42E9(3YDR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76835</wp:posOffset>
            </wp:positionV>
            <wp:extent cx="2093595" cy="3516630"/>
            <wp:effectExtent l="0" t="0" r="9525" b="3810"/>
            <wp:wrapTopAndBottom/>
            <wp:docPr id="10" name="图片 10" descr="TG4%$J{@P7@IGDT@[{N~B1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G4%$J{@P7@IGDT@[{N~B1Z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92710</wp:posOffset>
            </wp:positionV>
            <wp:extent cx="2000250" cy="3527425"/>
            <wp:effectExtent l="0" t="0" r="11430" b="8255"/>
            <wp:wrapTopAndBottom/>
            <wp:docPr id="8" name="图片 8" descr="8H9]%T]%ZX6EZ)T(KD{F{)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H9]%T]%ZX6EZ)T(KD{F{)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2100580</wp:posOffset>
                </wp:positionH>
                <wp:positionV relativeFrom="paragraph">
                  <wp:posOffset>4347845</wp:posOffset>
                </wp:positionV>
                <wp:extent cx="2095500" cy="400050"/>
                <wp:effectExtent l="0" t="0" r="7620" b="1143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3580" y="5262245"/>
                          <a:ext cx="20955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图4.安卓端页面设计参考图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4pt;margin-top:342.35pt;height:31.5pt;width:165pt;z-index:251670528;mso-width-relative:page;mso-height-relative:page;" fillcolor="#FFFFFF [3201]" filled="t" stroked="f" coordsize="21600,21600" o:gfxdata="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C4H1XzX&#10;AAAACwEAAA8AAAAAAAAAAQAgAAAAIgAAAGRycy9kb3ducmV2LnhtbFBLAQIUABQAAAAIAIdO4kBR&#10;KafuWgIAAJ0EAAAOAAAAAAAAAAEAIAAAACY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图4.安卓端页面设计参考图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2940050</wp:posOffset>
            </wp:positionH>
            <wp:positionV relativeFrom="paragraph">
              <wp:posOffset>152400</wp:posOffset>
            </wp:positionV>
            <wp:extent cx="2423160" cy="3999230"/>
            <wp:effectExtent l="0" t="0" r="0" b="8890"/>
            <wp:wrapTopAndBottom/>
            <wp:docPr id="12" name="图片 12" descr="}[D`%0KDXPUC}8HZTTCKLV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}[D`%0KDXPUC}8HZTTCKLVQ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32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184150</wp:posOffset>
            </wp:positionV>
            <wp:extent cx="2122170" cy="3963670"/>
            <wp:effectExtent l="0" t="0" r="11430" b="13970"/>
            <wp:wrapTopAndBottom/>
            <wp:docPr id="11" name="图片 11" descr="S}IO}7T6WQI[X4@XD0`A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}IO}7T6WQI[X4@XD0`AE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Web服务端设计方案：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前端设计：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用户界面：设计一个用户友好的界面，允许用户上传皮肤问题的照片。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图像上传：允许用户上传皮肤问题的照片，利用AI智能图像识别技术对照片进行分析。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结果展示：显示诊断结果和建议，可能包括可能的疾病名称、治疗方式等。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 数据分析：基于历史数据的数据分析，可以指导疾病的治疗流程，还可以对疾病变化进行动态观测。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后端设计：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图像识别模型：使用AI技术，训练一个皮肤病图像识别模型，该模型能够根据输入的皮肤病照片进行分类和诊断。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API接口：后端提供一个基于EasyDL的API接口，接收用户上传的皮肤病照片，并调用图像识别模型进行识别。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诊断结果生成：根据图像识别模型的输出，生成诊断结果和建议。可以结合已知的皮肤病数据和治疗指南来生成更准确的结果。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 结果返回：将诊断结果返回给前端，以供用户查看。结果可以包括可能的疾病名称、治疗方式等。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总体流程：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1. 用户在前端界面上传皮肤问题的照片。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 前端将照片发送到后端的API接口。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 后端接收到照片后，调用图像识别模型对照片进行分析和诊断。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 后端生成诊断结果和建议，并返回给前端。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 前端展示诊断结果和建议给用户。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2265680</wp:posOffset>
                </wp:positionV>
                <wp:extent cx="2355215" cy="6794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5315" y="5058410"/>
                          <a:ext cx="2355215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图5.Web端设计图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45pt;margin-top:178.4pt;height:53.5pt;width:185.45pt;z-index:251672576;mso-width-relative:page;mso-height-relative:page;" filled="f" stroked="f" coordsize="21600,21600" o:gfxdata="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CCafA/cAAAACwEAAA8AAAAAAAAAAQAgAAAAIgAA&#10;AGRycy9kb3ducmV2LnhtbFBLAQIUABQAAAAIAIdO4kCwqUcSrwIAAFwFAAAOAAAAAAAAAAEAIAAA&#10;ACs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图5.Web端设计图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32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110490</wp:posOffset>
            </wp:positionV>
            <wp:extent cx="3057525" cy="2181225"/>
            <wp:effectExtent l="0" t="0" r="5715" b="13335"/>
            <wp:wrapTopAndBottom/>
            <wp:docPr id="1" name="图片 1" descr="未命名绘图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绘图.drawi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安卓端与Web端的不同在于安卓端更注重实用性的设计，主要是拍照功能与实时的展示，而Web端主要是数据的展示和整体分析。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硬件设计方案：</w:t>
      </w:r>
    </w:p>
    <w:p>
      <w:p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摄像头-USB数据线-电脑的初步设计方案：</w:t>
      </w:r>
    </w:p>
    <w:p>
      <w:pPr>
        <w:numPr>
          <w:ilvl w:val="0"/>
          <w:numId w:val="1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外置清晰摄像头，可以放大并且清晰地拍摄到患者的皮肤状态。</w:t>
      </w:r>
    </w:p>
    <w:p>
      <w:pPr>
        <w:numPr>
          <w:ilvl w:val="0"/>
          <w:numId w:val="1"/>
        </w:numPr>
        <w:ind w:firstLine="48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将在摄像头里面添加数据分析和计算机视觉编程，可以减少计算机的负担。</w:t>
      </w:r>
      <w:bookmarkStart w:id="0" w:name="_GoBack"/>
      <w:bookmarkEnd w:id="0"/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36E1A9"/>
    <w:multiLevelType w:val="singleLevel"/>
    <w:tmpl w:val="A836E1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ZmE3ZWU1OWIwZDViZjViMzExYjIxY2VlY2IyOWIifQ=="/>
  </w:docVars>
  <w:rsids>
    <w:rsidRoot w:val="00000000"/>
    <w:rsid w:val="006E15A5"/>
    <w:rsid w:val="027A6ED3"/>
    <w:rsid w:val="0D411F03"/>
    <w:rsid w:val="0DDE3227"/>
    <w:rsid w:val="1B193AF0"/>
    <w:rsid w:val="210B5C89"/>
    <w:rsid w:val="24BC729A"/>
    <w:rsid w:val="32FC2DD9"/>
    <w:rsid w:val="33697598"/>
    <w:rsid w:val="49CA4084"/>
    <w:rsid w:val="4B3732BD"/>
    <w:rsid w:val="4CB42DC9"/>
    <w:rsid w:val="50FD7A08"/>
    <w:rsid w:val="5870229A"/>
    <w:rsid w:val="5E906BC9"/>
    <w:rsid w:val="60BB7E2A"/>
    <w:rsid w:val="69643755"/>
    <w:rsid w:val="6BD10E4A"/>
    <w:rsid w:val="7A5E5F9F"/>
    <w:rsid w:val="7CDB11F2"/>
    <w:rsid w:val="7E5A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2023-07-20T13:37:00Z</dcterms:created>
  <dc:creator>86186</dc:creator>
  <cp:lastModifiedBy>落寞空星辰</cp:lastModifiedBy>
  <dcterms:modified xsi:type="dcterms:W3CDTF">2023-07-25T03:10:14Z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378A546FA2CC499E96B47B63E155F57A_12</vt:lpwstr>
  </property>
</Properties>
</file>