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OPSYN PLATFORM</w:t>
      </w:r>
    </w:p>
    <w:p>
      <w:pPr>
        <w:jc w:val="center"/>
      </w:pPr>
      <w:r>
        <w:rPr>
          <w:rFonts w:ascii="Arial" w:cs="Arial" w:eastAsia="Arial" w:hAnsi="Arial"/>
          <w:b/>
          <w:bCs/>
          <w:color w:val="00C2A8"/>
          <w:sz w:val="32"/>
          <w:szCs w:val="32"/>
        </w:rPr>
        <w:t xml:space="preserve">Comprehensive Bug Fix, Correction &amp; Implementation Plan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2.0  |  May 2026  |  Prepared by: Senior Engineering Team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Section 1 — System Analysis &amp; Root Cause Report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1.1  Architecture Overview</w:t>
      </w:r>
    </w:p>
    <w:p>
      <w:r>
        <w:t xml:space="preserve">Opsyn is a FastAPI + React enterprise operations platform for ISP/telecom field teams. The backend is structured as a multi-tenant FastAPI application using SQLAlchemy 2.0 async ORM with PostgreSQL, Celery for background tasks, and Redis for queuing. The frontend is a Vite + React + TypeScript SPA using React Query for server state, Zustand for UI state, and React Router v6.</w:t>
      </w:r>
    </w:p>
    <w:p>
      <w:r>
        <w:t xml:space="preserve"/>
      </w:r>
    </w:p>
    <w:p>
      <w:r>
        <w:t xml:space="preserve">A critical architectural decision—placing many domain models and routers in a single monolithic file (all_modules.py)—introduced several import dependency gaps that caused cascading runtime failures across multiple API endpoints. These have been fully resolved in this implementation.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1.2  Root Cause Analysis — Backend Failures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Endpoints Affected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NameError: 'User' is not defined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and StaffProfile never imported at module level in all_modules.py — used throughout in 30+ endpoints without import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/reports/summary, /reports/staff/breakdown, /reports/tasks/breakdown, /reports/export/csv, /onboarding/approve, and 5 more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AttributeError: Task has no attribute 'assigned_to'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Task model uses assignee_user_id but all_modules.py tasks-breakdown query referenced the non-existent Task.assigned_to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/reports/tasks/breakdown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NameError: 'text' is not defined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SQLAlchemy text() function imported inside get_summary() only — not available to get_infrastructure_report(), get_shifts_report(), and others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/reports/infrastructure, /reports/shifts, /reports/sla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NoReferencedTableError: 'tasks' table not found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Task ORM model not imported into Celery worker module graph. On flush, SQLAlchemy could not resolve outage_incidents.linked_task_id FK to tasks.id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Celery SLA Checker, Infrastructure model FK resolution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/api/v1/forms/task returns 404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published form schema for context 'task' exists. API correctly returns 404 but frontend formsApi.getSchema() threw unhandled rejection, crashing NewTaskModal on mount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Task creation modal (NewTaskModal)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1.3  Root Cause Analysis — Frontend Failures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200"/>
        <w:gridCol w:w="21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Pipeline page shows blank or infinite loading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isLoading and !pipeline states were merged — no empty state rendered when pipeline data is null after successful fetch (project with no started pipeline)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ProjectPipelinePage.tsx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allStages.filter() throws on null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allStages is destructured from pipeline.data without null guard; if response shape differs, .filter() crashes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ProjectPipelinePage.tsx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Flyout drawer closes on mouse transition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150ms open / 300ms close timers conflicted — moving mouse from rail button to drawer content triggered close before open completed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AppShell.tsx, FlyoutDrawer.tsx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Integrations module shows only 7 items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AVAILABLE_INTEGRATIONS list in settings/router.py contained only 7 stub entries; no communication, GIS, AI, or telecom integrations defined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SettingsPage.tsx, settings/router.py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sidebar flat and ungrouped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PrimaryRail.tsx had 8 flat items with no category grouping, making enterprise navigation discovery difficult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PrimaryRail.tsx, FlyoutDrawer.tsx, AppShell.tsx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Section 2 — Bug Fix Plan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2.1  Priority Classification</w:t>
      </w:r>
    </w:p>
    <w:p>
      <w:r>
        <w:t xml:space="preserve">All bugs have been triaged into four priority levels based on production impact: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 in this release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Causes 500 errors or complete feature failure in production. Must be fixed before any user session.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bugs — all resolved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Feature unusable or significant data loss risk. Fix within current sprint.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bugs — all resolved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Degraded UX or incomplete feature. Fix within next sprint.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bugs — resolved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Design and discoverability improvements. No functional blocking.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item — redesigned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2.2  Critical Bug Fixes — Implemented</w:t>
      </w:r>
    </w:p>
    <w:p>
      <w:pPr>
        <w:pStyle w:val="Heading3"/>
      </w:pPr>
      <w:r>
        <w:rPr>
          <w:b/>
          <w:bCs/>
        </w:rPr>
        <w:t xml:space="preserve">Bug C-1: Missing User and StaffProfile Imports</w:t>
      </w:r>
    </w:p>
    <w:p>
      <w:r>
        <w:t xml:space="preserve">File: backend/app/modules/all_modules.py</w:t>
      </w:r>
    </w:p>
    <w:p>
      <w:r>
        <w:t xml:space="preserve">Fix applied: Added top-level imports:</w:t>
      </w:r>
    </w:p>
    <w:p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app.modules.staff.models import User, StaffProfile</w:t>
      </w:r>
    </w:p>
    <w:p>
      <w:r>
        <w:t xml:space="preserve">This resolves NameError across all routes using User in function signatures and query joins. Also removed redundant local imports of StaffProfile inside individual functions since the top-level import now covers all uses.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Bug C-2: SQLAlchemy text() Not Imported</w:t>
      </w:r>
    </w:p>
    <w:p>
      <w:r>
        <w:t xml:space="preserve">File: backend/app/modules/all_modules.py</w:t>
      </w:r>
    </w:p>
    <w:p>
      <w:r>
        <w:t xml:space="preserve">Fix applied: Added text to the top-level SQLAlchemy import line:</w:t>
      </w:r>
    </w:p>
    <w:p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sqlalchemy import select, func, text, String, Text, Boolean, Integer, ...</w:t>
      </w:r>
    </w:p>
    <w:p>
      <w:r>
        <w:t xml:space="preserve">This resolves NameError: name text is not defined across get_infrastructure_report(), get_shifts_report(), get_sla_report(), and related endpoints. The local import inside get_summary() was also removed as redundant.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Bug C-3: Task.assigned_to Wrong Attribute Name</w:t>
      </w:r>
    </w:p>
    <w:p>
      <w:r>
        <w:t xml:space="preserve">File: backend/app/modules/all_modules.py, lines 1047-1049</w:t>
      </w:r>
    </w:p>
    <w:p>
      <w:r>
        <w:t xml:space="preserve">Fix applied: Replaced incorrect attribute reference:</w:t>
      </w:r>
    </w:p>
    <w:p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 .join(SP, SP.user_id == Task.assigned_to)   # WRONG</w:t>
      </w:r>
    </w:p>
    <w:p>
      <w:r>
        <w:rPr>
          <w:rFonts w:ascii="Courier New" w:cs="Courier New" w:eastAsia="Courier New" w:hAnsi="Courier New"/>
          <w:color w:val="27AE60"/>
          <w:sz w:val="18"/>
          <w:szCs w:val="18"/>
        </w:rPr>
        <w:t xml:space="preserve">+ .join(SP, SP.user_id == Task.assignee_user_id)  # CORRECT</w:t>
      </w:r>
    </w:p>
    <w:p>
      <w:r>
        <w:t xml:space="preserve">The Task model (tasks/router.py line 85) defines the column as assignee_user_id. Both the join condition and the .isnot(None) filter were corrected.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Bug C-4: NoReferencedTableError — tasks Table Not in Metadata</w:t>
      </w:r>
    </w:p>
    <w:p>
      <w:r>
        <w:t xml:space="preserve">Files: backend/app/tasks/sla_checker.py, backend/app/modules/infrastructure/models.py</w:t>
      </w:r>
    </w:p>
    <w:p>
      <w:r>
        <w:t xml:space="preserve">Fix applied: Added explicit Task import so SQLAlchemy registers the tasks table in metadata before any flush:</w:t>
      </w:r>
    </w:p>
    <w:p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app.modules.tasks.router import Task  # noqa: F401</w:t>
      </w:r>
    </w:p>
    <w:p>
      <w:r>
        <w:t xml:space="preserve">Added to both files. Also added to all_modules.py top-level since OutageIncident in that file also carries the FK. The noqa comment prevents linters from removing the import as unused.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Bug H-1: Task Creation Modal Crash on 404</w:t>
      </w:r>
    </w:p>
    <w:p>
      <w:r>
        <w:t xml:space="preserve">File: frontend/src/api/index.ts</w:t>
      </w:r>
    </w:p>
    <w:p>
      <w:r>
        <w:t xml:space="preserve">Fix applied: formsApi.getSchema() now catches 404 responses and returns null instead of throwing, preventing NewTaskModal from entering an error state when no published form schema exists:</w:t>
      </w:r>
    </w:p>
    <w:p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getSchema: (ctx) =&gt; apiClient.get(`/forms/${ctx}`).then(r =&gt; r.data.data).catch(e =&gt; e?.status===404 ? null : Promise.reject(e))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Bug H-2: Pipeline Page Blank on Empty State</w:t>
      </w:r>
    </w:p>
    <w:p>
      <w:r>
        <w:t xml:space="preserve">File: frontend/src/pages/projects/ProjectPipelinePage.tsx</w:t>
      </w:r>
    </w:p>
    <w:p>
      <w:r>
        <w:t xml:space="preserve">Fix applied: Separated isLoading from isError/null-data checks. Projects without a started pipeline now display a clear empty state with an explanation and a back button. All allStages array operations are guarded through safeAllStages = Array.isArray(allStages) ? allStages : [].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Section 3 — Corrections &amp; Modifications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3.1  Backend Corrections</w:t>
      </w:r>
    </w:p>
    <w:p>
      <w:pPr>
        <w:pStyle w:val="ListParagraph"/>
        <w:numPr>
          <w:ilvl w:val="0"/>
          <w:numId w:val="2"/>
        </w:numPr>
      </w:pPr>
      <w:r>
        <w:t xml:space="preserve">all_modules.py — Removed 4 redundant local Task imports (now top-level)</w:t>
      </w:r>
    </w:p>
    <w:p>
      <w:pPr>
        <w:pStyle w:val="ListParagraph"/>
        <w:numPr>
          <w:ilvl w:val="0"/>
          <w:numId w:val="2"/>
        </w:numPr>
      </w:pPr>
      <w:r>
        <w:t xml:space="preserve">all_modules.py — Removed redundant local text, cast imports inside get_summary() (now top-level)</w:t>
      </w:r>
    </w:p>
    <w:p>
      <w:pPr>
        <w:pStyle w:val="ListParagraph"/>
        <w:numPr>
          <w:ilvl w:val="0"/>
          <w:numId w:val="2"/>
        </w:numPr>
      </w:pPr>
      <w:r>
        <w:t xml:space="preserve">settings/router.py — Expanded AVAILABLE_INTEGRATIONS from 7 to 27 entries across 8 categories</w:t>
      </w:r>
    </w:p>
    <w:p>
      <w:pPr>
        <w:pStyle w:val="ListParagraph"/>
        <w:numPr>
          <w:ilvl w:val="0"/>
          <w:numId w:val="2"/>
        </w:numPr>
      </w:pPr>
      <w:r>
        <w:t xml:space="preserve">sla_checker.py — Added Task import for FK metadata resolution</w:t>
      </w:r>
    </w:p>
    <w:p>
      <w:pPr>
        <w:pStyle w:val="ListParagraph"/>
        <w:numPr>
          <w:ilvl w:val="0"/>
          <w:numId w:val="2"/>
        </w:numPr>
      </w:pPr>
      <w:r>
        <w:t xml:space="preserve">infrastructure/models.py — Added Task import for FK metadata resolution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3.2  Frontend Corrections</w:t>
      </w:r>
    </w:p>
    <w:p>
      <w:pPr>
        <w:pStyle w:val="ListParagraph"/>
        <w:numPr>
          <w:ilvl w:val="0"/>
          <w:numId w:val="2"/>
        </w:numPr>
      </w:pPr>
      <w:r>
        <w:t xml:space="preserve">api/index.ts — formsApi.getSchema() 404 handling (returns null, not thrown error)</w:t>
      </w:r>
    </w:p>
    <w:p>
      <w:pPr>
        <w:pStyle w:val="ListParagraph"/>
        <w:numPr>
          <w:ilvl w:val="0"/>
          <w:numId w:val="2"/>
        </w:numPr>
      </w:pPr>
      <w:r>
        <w:t xml:space="preserve">ProjectPipelinePage.tsx — Separated loading/error/empty states; safeAllStages null-guard</w:t>
      </w:r>
    </w:p>
    <w:p>
      <w:pPr>
        <w:pStyle w:val="ListParagraph"/>
        <w:numPr>
          <w:ilvl w:val="0"/>
          <w:numId w:val="2"/>
        </w:numPr>
      </w:pPr>
      <w:r>
        <w:t xml:space="preserve">PrimaryRail.tsx — Complete enterprise redesign (see Section 5)</w:t>
      </w:r>
    </w:p>
    <w:p>
      <w:pPr>
        <w:pStyle w:val="ListParagraph"/>
        <w:numPr>
          <w:ilvl w:val="0"/>
          <w:numId w:val="2"/>
        </w:numPr>
      </w:pPr>
      <w:r>
        <w:t xml:space="preserve">FlyoutDrawer.tsx — Category-scoped secondary navigation (see Section 5)</w:t>
      </w:r>
    </w:p>
    <w:p>
      <w:pPr>
        <w:pStyle w:val="ListParagraph"/>
        <w:numPr>
          <w:ilvl w:val="0"/>
          <w:numId w:val="2"/>
        </w:numPr>
      </w:pPr>
      <w:r>
        <w:t xml:space="preserve">AppShell.tsx — Category state management wiring between PrimaryRail and FlyoutDrawer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3.3  Performance &amp; Stability Improvements</w:t>
      </w:r>
    </w:p>
    <w:p>
      <w:pPr>
        <w:pStyle w:val="ListParagraph"/>
        <w:numPr>
          <w:ilvl w:val="0"/>
          <w:numId w:val="2"/>
        </w:numPr>
      </w:pPr>
      <w:r>
        <w:t xml:space="preserve">Drawer open/close timer tuned: 120ms open delay (reduced from 150ms), 280ms close delay (reduced from 300ms) — faster feel, less accidental closure</w:t>
      </w:r>
    </w:p>
    <w:p>
      <w:pPr>
        <w:pStyle w:val="ListParagraph"/>
        <w:numPr>
          <w:ilvl w:val="0"/>
          <w:numId w:val="2"/>
        </w:numPr>
      </w:pPr>
      <w:r>
        <w:t xml:space="preserve">FlyoutDrawer now uses position-absolute with pointer-events: none when closed — eliminates invisible click-blocking overlay</w:t>
      </w:r>
    </w:p>
    <w:p>
      <w:pPr>
        <w:pStyle w:val="ListParagraph"/>
        <w:numPr>
          <w:ilvl w:val="0"/>
          <w:numId w:val="2"/>
        </w:numPr>
      </w:pPr>
      <w:r>
        <w:t xml:space="preserve">Category-scoped drawer content reduces cognitive load and DOM size per open</w:t>
      </w:r>
    </w:p>
    <w:p>
      <w:pPr>
        <w:pStyle w:val="ListParagraph"/>
        <w:numPr>
          <w:ilvl w:val="0"/>
          <w:numId w:val="2"/>
        </w:numPr>
      </w:pPr>
      <w:r>
        <w:t xml:space="preserve">formsApi.getSchema staleTime 5 minutes prevents repeated 404 calls on task modal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Section 4 — Integration Architecture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4.1  Integration Catalogue — 27 Integrations Across 8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360"/>
        <w:gridCol w:w="200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Slack, MS Teams, WhatsApp, SMS (Twilio), Custom SMTP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Real-time alert delivery to messaging platforms and phone networks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Slack, Teams, SMS, SMTP: Available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Project / Workflow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Jira, Trello, Asana, ClickUp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Bi-directional task sync with external project management tools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All: Coming Soon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Cloud Storage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Drive, OneDrive, Dropbox, AWS S3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Attach and sync documents, survey data, and media files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All: Coming Soon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Mapping / GIS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Maps, Mapbox, QGIS, GeoServer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Infrastructure site mapping, fiber routing, coverage analysis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Maps: Available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Telecom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SmartOLT, Fiber Planner, NETCONF/YANG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OLT alarm polling, SLA monitoring, network device telemetry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SmartOLT: Available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Alerting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PagerDuty, OpsGenie, Webhooks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On-call routing, escalation management, generic event webhooks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PagerDuty, Webhooks: Available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AI &amp; Intelligence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Assistant, AI Auto-Reports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GPT-powered root cause analysis, automated weekly report generation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All: Coming Soon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Auth / Security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SAML SSO, OpenID Connect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Enterprise SSO via Okta, Azure AD, Google, or custom SAML/OIDC IdP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All: Coming Soon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4.2  Integration Architecture</w:t>
      </w:r>
    </w:p>
    <w:p>
      <w:r>
        <w:t xml:space="preserve">Each integration follows a common pattern:</w:t>
      </w:r>
    </w:p>
    <w:p>
      <w:pPr>
        <w:pStyle w:val="ListParagraph"/>
        <w:numPr>
          <w:ilvl w:val="0"/>
          <w:numId w:val="3"/>
        </w:numPr>
      </w:pPr>
      <w:r>
        <w:t xml:space="preserve">Configuration — credentials/API keys stored encrypted in tenant settings JSONB column</w:t>
      </w:r>
    </w:p>
    <w:p>
      <w:pPr>
        <w:pStyle w:val="ListParagraph"/>
        <w:numPr>
          <w:ilvl w:val="0"/>
          <w:numId w:val="3"/>
        </w:numPr>
      </w:pPr>
      <w:r>
        <w:t xml:space="preserve">Connection test — lightweight API ping on save to validate credentials</w:t>
      </w:r>
    </w:p>
    <w:p>
      <w:pPr>
        <w:pStyle w:val="ListParagraph"/>
        <w:numPr>
          <w:ilvl w:val="0"/>
          <w:numId w:val="3"/>
        </w:numPr>
      </w:pPr>
      <w:r>
        <w:t xml:space="preserve">Event subscription — integration subscribes to relevant Opsyn events via the internal event bus (event_bus.emit)</w:t>
      </w:r>
    </w:p>
    <w:p>
      <w:pPr>
        <w:pStyle w:val="ListParagraph"/>
        <w:numPr>
          <w:ilvl w:val="0"/>
          <w:numId w:val="3"/>
        </w:numPr>
      </w:pPr>
      <w:r>
        <w:t xml:space="preserve">Webhook delivery — outbound webhooks delivered with retry logic (3 attempts, exponential backoff)</w:t>
      </w:r>
    </w:p>
    <w:p>
      <w:pPr>
        <w:pStyle w:val="ListParagraph"/>
        <w:numPr>
          <w:ilvl w:val="0"/>
          <w:numId w:val="3"/>
        </w:numPr>
      </w:pPr>
      <w:r>
        <w:t xml:space="preserve">Status monitoring — last_success_at and last_error tracked per integration</w:t>
      </w:r>
    </w:p>
    <w:p>
      <w:pPr>
        <w:pStyle w:val="ListParagraph"/>
        <w:numPr>
          <w:ilvl w:val="0"/>
          <w:numId w:val="3"/>
        </w:numPr>
      </w:pPr>
      <w:r>
        <w:t xml:space="preserve">Tenant isolation — all integration config is scoped to tenant_id; no cross-tenant data access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4.3  Webhook Architecture</w:t>
      </w:r>
    </w:p>
    <w:p>
      <w:pPr>
        <w:pStyle w:val="ListParagraph"/>
        <w:numPr>
          <w:ilvl w:val="0"/>
          <w:numId w:val="2"/>
        </w:numPr>
      </w:pPr>
      <w:r>
        <w:t xml:space="preserve">Outbound: POST to configured URL with HMAC-SHA256 signature header (X-Opsyn-Signature)</w:t>
      </w:r>
    </w:p>
    <w:p>
      <w:pPr>
        <w:pStyle w:val="ListParagraph"/>
        <w:numPr>
          <w:ilvl w:val="0"/>
          <w:numId w:val="2"/>
        </w:numPr>
      </w:pPr>
      <w:r>
        <w:t xml:space="preserve">Payload: JSON body with event_type, tenant_id, data object, and timestamp</w:t>
      </w:r>
    </w:p>
    <w:p>
      <w:pPr>
        <w:pStyle w:val="ListParagraph"/>
        <w:numPr>
          <w:ilvl w:val="0"/>
          <w:numId w:val="2"/>
        </w:numPr>
      </w:pPr>
      <w:r>
        <w:t xml:space="preserve">Retry: 3 attempts at 30s, 5min, 30min intervals via Celery delayed tasks</w:t>
      </w:r>
    </w:p>
    <w:p>
      <w:pPr>
        <w:pStyle w:val="ListParagraph"/>
        <w:numPr>
          <w:ilvl w:val="0"/>
          <w:numId w:val="2"/>
        </w:numPr>
      </w:pPr>
      <w:r>
        <w:t xml:space="preserve">Logging: Every delivery attempt logged with response status and latency</w:t>
      </w:r>
    </w:p>
    <w:p>
      <w:pPr>
        <w:pStyle w:val="ListParagraph"/>
        <w:numPr>
          <w:ilvl w:val="0"/>
          <w:numId w:val="2"/>
        </w:numPr>
      </w:pPr>
      <w:r>
        <w:t xml:space="preserve">Inbound: Webhook receiver at /webhooks/{provider} with signature verification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Section 5 — Enterprise Sidebar Redesign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5.1  Navigation Architecture</w:t>
      </w:r>
    </w:p>
    <w:p>
      <w:r>
        <w:t xml:space="preserve">The primary navigation has been redesigned from a flat 8-item icon list into a grouped enterprise system with 5 categories. Hovering or clicking a category opens a scoped secondary panel showing only that category's features.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Operational (OPS)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Command Center, Tasks, Projects, Active Outages, Infrastructure, NOC Shifts, Activity Feed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/dashboard /tasks /projects /outage /infrastructure /shifts /activity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Management (MGT)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Staff Directory, Onboarding, Roles &amp; Access, Departments, Reports, Audit Logs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/staff /onboarding /roles /org /reports /audit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Intelligence (INT)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Reports Hub, Audit Trail, Infrastructure Map, MTTR Analytics, AI Insights, Trend Analysis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 /audit /infrastructure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System (SYS)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Settings, Integrations, Webhooks, Pipeline Templates, Roles &amp; Permissions, Notification Rules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/settings /roles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Help (HLP)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Documentation, Tutorials, FAQ, Support Center, Release Notes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External / Coming Soon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5.2  Component Architecture</w:t>
      </w:r>
    </w:p>
    <w:p>
      <w:pPr>
        <w:pStyle w:val="ListParagraph"/>
        <w:numPr>
          <w:ilvl w:val="0"/>
          <w:numId w:val="2"/>
        </w:numPr>
      </w:pPr>
      <w:r>
        <w:t xml:space="preserve">PrimaryRail.tsx — 64px wide icon column with 5 category buttons. Each button shows a 18px SVG icon and a 7.5px abbreviated label (OPS/MGT/INT/SYS/HLP). CSS tooltip on hover shows full category name.</w:t>
      </w:r>
    </w:p>
    <w:p>
      <w:pPr>
        <w:pStyle w:val="ListParagraph"/>
        <w:numPr>
          <w:ilvl w:val="0"/>
          <w:numId w:val="2"/>
        </w:numPr>
      </w:pPr>
      <w:r>
        <w:t xml:space="preserve">FlyoutDrawer.tsx — Absolute-positioned glassmorphism panel (width: var(--drawer-width)). Shows category title, subtitle, and up to 3 nav groups. Each group has a section heading and 2-6 items with icons, labels, and optional badge/tag decorators.</w:t>
      </w:r>
    </w:p>
    <w:p>
      <w:pPr>
        <w:pStyle w:val="ListParagraph"/>
        <w:numPr>
          <w:ilvl w:val="0"/>
          <w:numId w:val="2"/>
        </w:numPr>
      </w:pPr>
      <w:r>
        <w:t xml:space="preserve">AppShell.tsx — Manages activeCategory state. Passes category to both PrimaryRail (for active highlight) and FlyoutDrawer (for content scoping). Open/close timer logic prevents accidental closure during mouse transitions.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5.3  Interaction Design</w:t>
      </w:r>
    </w:p>
    <w:p>
      <w:pPr>
        <w:pStyle w:val="ListParagraph"/>
        <w:numPr>
          <w:ilvl w:val="0"/>
          <w:numId w:val="2"/>
        </w:numPr>
      </w:pPr>
      <w:r>
        <w:t xml:space="preserve">Open trigger: mouseenter on category button, 120ms delay</w:t>
      </w:r>
    </w:p>
    <w:p>
      <w:pPr>
        <w:pStyle w:val="ListParagraph"/>
        <w:numPr>
          <w:ilvl w:val="0"/>
          <w:numId w:val="2"/>
        </w:numPr>
      </w:pPr>
      <w:r>
        <w:t xml:space="preserve">Close trigger: mouseleave from drawer or rail, 280ms grace period</w:t>
      </w:r>
    </w:p>
    <w:p>
      <w:pPr>
        <w:pStyle w:val="ListParagraph"/>
        <w:numPr>
          <w:ilvl w:val="0"/>
          <w:numId w:val="2"/>
        </w:numPr>
      </w:pPr>
      <w:r>
        <w:t xml:space="preserve">Cancel close: mouseenter on drawer cancels any pending close timer</w:t>
      </w:r>
    </w:p>
    <w:p>
      <w:pPr>
        <w:pStyle w:val="ListParagraph"/>
        <w:numPr>
          <w:ilvl w:val="0"/>
          <w:numId w:val="2"/>
        </w:numPr>
      </w:pPr>
      <w:r>
        <w:t xml:space="preserve">Click: immediately opens and pins the relevant category panel</w:t>
      </w:r>
    </w:p>
    <w:p>
      <w:pPr>
        <w:pStyle w:val="ListParagraph"/>
        <w:numPr>
          <w:ilvl w:val="0"/>
          <w:numId w:val="2"/>
        </w:numPr>
      </w:pPr>
      <w:r>
        <w:t xml:space="preserve">Route change: drawer always closes on navigation</w:t>
      </w:r>
    </w:p>
    <w:p>
      <w:pPr>
        <w:pStyle w:val="ListParagraph"/>
        <w:numPr>
          <w:ilvl w:val="0"/>
          <w:numId w:val="2"/>
        </w:numPr>
      </w:pPr>
      <w:r>
        <w:t xml:space="preserve">Active state: rail button highlights if current route belongs to that category, or if drawer is open for that category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Section 6 — Step-by-Step Implementation Plan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Phase 1 — Critical Backend Fixes (COMPLETE)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 Changed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User, StaffProfile top-level imports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app/modules/all_modules.py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Done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text to SQLAlchemy import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app/modules/all_modules.py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Done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Fix Task.assigned_to → assignee_user_id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app/modules/all_modules.py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Done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Task import to sla_checker.py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app/tasks/sla_checker.py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Done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Task import to infrastructure/models.py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app/modules/infrastructure/models.py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Done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Expand AVAILABLE_INTEGRATIONS to 27 entries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app/modules/settings/router.py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Done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Phase 2 — Frontend Fixes (COMPLETE)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680"/>
        <w:gridCol w:w="168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 Changed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formsApi.getSchema() 404 → null handler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src/api/index.ts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Done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Pipeline empty state + safeAllStages guard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src/pages/projects/ProjectPipelinePage.tsx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Done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Enterprise grouped PrimaryRail redesign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src/layouts/PrimaryRail.tsx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Done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Category-scoped FlyoutDrawer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src/layouts/FlyoutDrawer.tsx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Done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AppShell category state wiring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src/layouts/AppShell.tsx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Done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Phase 3 — Recommended Next Steps</w:t>
      </w:r>
    </w:p>
    <w:p>
      <w:pPr>
        <w:pStyle w:val="ListParagraph"/>
        <w:numPr>
          <w:ilvl w:val="0"/>
          <w:numId w:val="3"/>
        </w:numPr>
      </w:pPr>
      <w:r>
        <w:t xml:space="preserve">Migrate all_modules.py: Split the 1,400-line monolith into domain-specific router files to prevent future import gaps. Create routers: router_org.py, router_roles.py, router_outage.py, router_onboarding.py, router_notifications.py, router_reports.py, router_permissions.py.</w:t>
      </w:r>
    </w:p>
    <w:p>
      <w:pPr>
        <w:pStyle w:val="ListParagraph"/>
        <w:numPr>
          <w:ilvl w:val="0"/>
          <w:numId w:val="3"/>
        </w:numPr>
      </w:pPr>
      <w:r>
        <w:t xml:space="preserve">Task model extraction: Move Task, TaskComment, TaskTag models from tasks/router.py into tasks/models.py. This eliminates the circular import risk and makes the tasks table a first-class importable model.</w:t>
      </w:r>
    </w:p>
    <w:p>
      <w:pPr>
        <w:pStyle w:val="ListParagraph"/>
        <w:numPr>
          <w:ilvl w:val="0"/>
          <w:numId w:val="3"/>
        </w:numPr>
      </w:pPr>
      <w:r>
        <w:t xml:space="preserve">Pipeline progress tracking: Add GET /projects/{id}/progress endpoint that returns percentage-complete based on approved stages count vs total stages. Wire into ProjectDetailPage.</w:t>
      </w:r>
    </w:p>
    <w:p>
      <w:pPr>
        <w:pStyle w:val="ListParagraph"/>
        <w:numPr>
          <w:ilvl w:val="0"/>
          <w:numId w:val="3"/>
        </w:numPr>
      </w:pPr>
      <w:r>
        <w:t xml:space="preserve">Integration configuration UI: Build per-integration settings panels in SettingsPage for available integrations (Slack, Teams, PagerDuty, SMTP, SmartOLT). Currently only SmartOLT has a backend config endpoint.</w:t>
      </w:r>
    </w:p>
    <w:p>
      <w:pPr>
        <w:pStyle w:val="ListParagraph"/>
        <w:numPr>
          <w:ilvl w:val="0"/>
          <w:numId w:val="3"/>
        </w:numPr>
      </w:pPr>
      <w:r>
        <w:t xml:space="preserve">Add Alembic migration for any schema changes introduced by new features. Run alembic revision --autogenerate before deploying.</w:t>
      </w:r>
    </w:p>
    <w:p>
      <w:pPr>
        <w:pStyle w:val="ListParagraph"/>
        <w:numPr>
          <w:ilvl w:val="0"/>
          <w:numId w:val="3"/>
        </w:numPr>
      </w:pPr>
      <w:r>
        <w:t xml:space="preserve">Task model: add proper tasks/models.py file so Task can be imported cleanly without pulling in all route handlers.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Section 7 — Testing &amp; QA Strategy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7.1  Unit Tests — Backend</w:t>
      </w:r>
    </w:p>
    <w:p>
      <w:pPr>
        <w:pStyle w:val="ListParagraph"/>
        <w:numPr>
          <w:ilvl w:val="0"/>
          <w:numId w:val="2"/>
        </w:numPr>
      </w:pPr>
      <w:r>
        <w:t xml:space="preserve">Test all_modules.py imports resolve without NameError: write a smoke test that imports every router in all_modules.py and verifies no exception is raised at import time.</w:t>
      </w:r>
    </w:p>
    <w:p>
      <w:pPr>
        <w:pStyle w:val="ListParagraph"/>
        <w:numPr>
          <w:ilvl w:val="0"/>
          <w:numId w:val="2"/>
        </w:numPr>
      </w:pPr>
      <w:r>
        <w:t xml:space="preserve">Test Task.assignee_user_id attribute: assert hasattr(Task, "assignee_user_id") and not hasattr(Task, "assigned_to").</w:t>
      </w:r>
    </w:p>
    <w:p>
      <w:pPr>
        <w:pStyle w:val="ListParagraph"/>
        <w:numPr>
          <w:ilvl w:val="0"/>
          <w:numId w:val="2"/>
        </w:numPr>
      </w:pPr>
      <w:r>
        <w:t xml:space="preserve">Test SQLAlchemy text() available at module scope: assert "text" in dir(all_modules) after import.</w:t>
      </w:r>
    </w:p>
    <w:p>
      <w:pPr>
        <w:pStyle w:val="ListParagraph"/>
        <w:numPr>
          <w:ilvl w:val="0"/>
          <w:numId w:val="2"/>
        </w:numPr>
      </w:pPr>
      <w:r>
        <w:t xml:space="preserve">Test formsApi returns null on 404: mock axios to return 404 response and verify getSchema resolves to null.</w:t>
      </w:r>
    </w:p>
    <w:p>
      <w:pPr>
        <w:pStyle w:val="ListParagraph"/>
        <w:numPr>
          <w:ilvl w:val="0"/>
          <w:numId w:val="2"/>
        </w:numPr>
      </w:pPr>
      <w:r>
        <w:t xml:space="preserve">Test safeAllStages: pass null to ProjectPipelinePage via mock and verify no TypeError.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7.2  Integration Tests</w:t>
      </w:r>
    </w:p>
    <w:p>
      <w:pPr>
        <w:pStyle w:val="ListParagraph"/>
        <w:numPr>
          <w:ilvl w:val="0"/>
          <w:numId w:val="2"/>
        </w:numPr>
      </w:pPr>
      <w:r>
        <w:t xml:space="preserve">GET /api/v1/reports/summary — verify 200 response with total_staff, active_staff fields</w:t>
      </w:r>
    </w:p>
    <w:p>
      <w:pPr>
        <w:pStyle w:val="ListParagraph"/>
        <w:numPr>
          <w:ilvl w:val="0"/>
          <w:numId w:val="2"/>
        </w:numPr>
      </w:pPr>
      <w:r>
        <w:t xml:space="preserve">GET /api/v1/reports/staff/breakdown — verify 200 response with by_department array</w:t>
      </w:r>
    </w:p>
    <w:p>
      <w:pPr>
        <w:pStyle w:val="ListParagraph"/>
        <w:numPr>
          <w:ilvl w:val="0"/>
          <w:numId w:val="2"/>
        </w:numPr>
      </w:pPr>
      <w:r>
        <w:t xml:space="preserve">GET /api/v1/reports/tasks/breakdown — verify 200 response with status_breakdown array</w:t>
      </w:r>
    </w:p>
    <w:p>
      <w:pPr>
        <w:pStyle w:val="ListParagraph"/>
        <w:numPr>
          <w:ilvl w:val="0"/>
          <w:numId w:val="2"/>
        </w:numPr>
      </w:pPr>
      <w:r>
        <w:t xml:space="preserve">GET /api/v1/reports/infrastructure — verify 200 response</w:t>
      </w:r>
    </w:p>
    <w:p>
      <w:pPr>
        <w:pStyle w:val="ListParagraph"/>
        <w:numPr>
          <w:ilvl w:val="0"/>
          <w:numId w:val="2"/>
        </w:numPr>
      </w:pPr>
      <w:r>
        <w:t xml:space="preserve">GET /api/v1/reports/shifts — verify 200 response</w:t>
      </w:r>
    </w:p>
    <w:p>
      <w:pPr>
        <w:pStyle w:val="ListParagraph"/>
        <w:numPr>
          <w:ilvl w:val="0"/>
          <w:numId w:val="2"/>
        </w:numPr>
      </w:pPr>
      <w:r>
        <w:t xml:space="preserve">GET /api/v1/reports/export/csv — verify 200 CSV stream response</w:t>
      </w:r>
    </w:p>
    <w:p>
      <w:pPr>
        <w:pStyle w:val="ListParagraph"/>
        <w:numPr>
          <w:ilvl w:val="0"/>
          <w:numId w:val="2"/>
        </w:numPr>
      </w:pPr>
      <w:r>
        <w:t xml:space="preserve">GET /api/v1/settings/integrations — verify 200 with 27 integration entries</w:t>
      </w:r>
    </w:p>
    <w:p>
      <w:pPr>
        <w:pStyle w:val="ListParagraph"/>
        <w:numPr>
          <w:ilvl w:val="0"/>
          <w:numId w:val="2"/>
        </w:numPr>
      </w:pPr>
      <w:r>
        <w:t xml:space="preserve">POST task creation + GET pipeline when no pipeline started — verify 200 + empty state response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7.3  E2E Tests</w:t>
      </w:r>
    </w:p>
    <w:p>
      <w:pPr>
        <w:pStyle w:val="ListParagraph"/>
        <w:numPr>
          <w:ilvl w:val="0"/>
          <w:numId w:val="2"/>
        </w:numPr>
      </w:pPr>
      <w:r>
        <w:t xml:space="preserve">Task creation flow: open modal → fill title/priority → submit → verify task appears in list (no blank screen)</w:t>
      </w:r>
    </w:p>
    <w:p>
      <w:pPr>
        <w:pStyle w:val="ListParagraph"/>
        <w:numPr>
          <w:ilvl w:val="0"/>
          <w:numId w:val="2"/>
        </w:numPr>
      </w:pPr>
      <w:r>
        <w:t xml:space="preserve">Pipeline empty state: navigate to pipeline of project with no started pipeline → verify "No pipeline started yet" message renders</w:t>
      </w:r>
    </w:p>
    <w:p>
      <w:pPr>
        <w:pStyle w:val="ListParagraph"/>
        <w:numPr>
          <w:ilvl w:val="0"/>
          <w:numId w:val="2"/>
        </w:numPr>
      </w:pPr>
      <w:r>
        <w:t xml:space="preserve">Sidebar navigation: hover Operational → verify flyout shows Tasks, Projects, Outages items; hover Intelligence → verify Reports, MTTR Analytics items</w:t>
      </w:r>
    </w:p>
    <w:p>
      <w:pPr>
        <w:pStyle w:val="ListParagraph"/>
        <w:numPr>
          <w:ilvl w:val="0"/>
          <w:numId w:val="2"/>
        </w:numPr>
      </w:pPr>
      <w:r>
        <w:t xml:space="preserve">Reports page: all 8 tabs load without 500 error</w:t>
      </w:r>
    </w:p>
    <w:p>
      <w:pPr>
        <w:pStyle w:val="ListParagraph"/>
        <w:numPr>
          <w:ilvl w:val="0"/>
          <w:numId w:val="2"/>
        </w:numPr>
      </w:pPr>
      <w:r>
        <w:t xml:space="preserve">Integrations tab: 27+ integration cards render with correct category badges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Section 8 — Deployment &amp; Monitoring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8.1  Deployment Checklist</w:t>
      </w:r>
    </w:p>
    <w:p>
      <w:pPr>
        <w:pStyle w:val="ListParagraph"/>
        <w:numPr>
          <w:ilvl w:val="0"/>
          <w:numId w:val="3"/>
        </w:numPr>
      </w:pPr>
      <w:r>
        <w:t xml:space="preserve">Run backend tests: pytest backend/tests/ -x -q</w:t>
      </w:r>
    </w:p>
    <w:p>
      <w:pPr>
        <w:pStyle w:val="ListParagraph"/>
        <w:numPr>
          <w:ilvl w:val="0"/>
          <w:numId w:val="3"/>
        </w:numPr>
      </w:pPr>
      <w:r>
        <w:t xml:space="preserve">Build frontend: npm run build in frontend/ — verify no TypeScript errors</w:t>
      </w:r>
    </w:p>
    <w:p>
      <w:pPr>
        <w:pStyle w:val="ListParagraph"/>
        <w:numPr>
          <w:ilvl w:val="0"/>
          <w:numId w:val="3"/>
        </w:numPr>
      </w:pPr>
      <w:r>
        <w:t xml:space="preserve">Check Alembic migration state: alembic current — no pending migrations expected for this fix set</w:t>
      </w:r>
    </w:p>
    <w:p>
      <w:pPr>
        <w:pStyle w:val="ListParagraph"/>
        <w:numPr>
          <w:ilvl w:val="0"/>
          <w:numId w:val="3"/>
        </w:numPr>
      </w:pPr>
      <w:r>
        <w:t xml:space="preserve">Deploy backend: docker compose up --build opsyn_backend</w:t>
      </w:r>
    </w:p>
    <w:p>
      <w:pPr>
        <w:pStyle w:val="ListParagraph"/>
        <w:numPr>
          <w:ilvl w:val="0"/>
          <w:numId w:val="3"/>
        </w:numPr>
      </w:pPr>
      <w:r>
        <w:t xml:space="preserve">Deploy Celery workers: docker compose up --build opsyn_celery</w:t>
      </w:r>
    </w:p>
    <w:p>
      <w:pPr>
        <w:pStyle w:val="ListParagraph"/>
        <w:numPr>
          <w:ilvl w:val="0"/>
          <w:numId w:val="3"/>
        </w:numPr>
      </w:pPr>
      <w:r>
        <w:t xml:space="preserve">Smoke test: curl /health → 200; curl /api/v1/reports/summary (with auth) → 200 (was 500)</w:t>
      </w:r>
    </w:p>
    <w:p>
      <w:pPr>
        <w:pStyle w:val="ListParagraph"/>
        <w:numPr>
          <w:ilvl w:val="0"/>
          <w:numId w:val="3"/>
        </w:numPr>
      </w:pPr>
      <w:r>
        <w:t xml:space="preserve">Verify Celery SLA checker no longer throws NoReferencedTableError in opsyn_celery logs</w:t>
      </w:r>
    </w:p>
    <w:p>
      <w:pPr>
        <w:pStyle w:val="ListParagraph"/>
        <w:numPr>
          <w:ilvl w:val="0"/>
          <w:numId w:val="3"/>
        </w:numPr>
      </w:pPr>
      <w:r>
        <w:t xml:space="preserve">Verify /api/v1/settings/integrations returns 27 entries</w:t>
      </w:r>
    </w:p>
    <w:p>
      <w:pPr>
        <w:pStyle w:val="ListParagraph"/>
        <w:numPr>
          <w:ilvl w:val="0"/>
          <w:numId w:val="3"/>
        </w:numPr>
      </w:pPr>
      <w:r>
        <w:t xml:space="preserve">Verify frontend pipeline empty state renders for projects without pipeline</w:t>
      </w:r>
    </w:p>
    <w:p>
      <w:pPr>
        <w:pStyle w:val="ListParagraph"/>
        <w:numPr>
          <w:ilvl w:val="0"/>
          <w:numId w:val="3"/>
        </w:numPr>
      </w:pPr>
      <w:r>
        <w:t xml:space="preserve">Verify task creation modal opens without blank screen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8.2  Key Monitoring Points Post-Deploy</w:t>
      </w:r>
    </w:p>
    <w:p>
      <w:pPr>
        <w:pStyle w:val="ListParagraph"/>
        <w:numPr>
          <w:ilvl w:val="0"/>
          <w:numId w:val="2"/>
        </w:numPr>
      </w:pPr>
      <w:r>
        <w:t xml:space="preserve">Zero occurrence of "NameError: name User is not defined" in backend logs</w:t>
      </w:r>
    </w:p>
    <w:p>
      <w:pPr>
        <w:pStyle w:val="ListParagraph"/>
        <w:numPr>
          <w:ilvl w:val="0"/>
          <w:numId w:val="2"/>
        </w:numPr>
      </w:pPr>
      <w:r>
        <w:t xml:space="preserve">Zero occurrence of "AttributeError: Task has no attribute assigned_to"</w:t>
      </w:r>
    </w:p>
    <w:p>
      <w:pPr>
        <w:pStyle w:val="ListParagraph"/>
        <w:numPr>
          <w:ilvl w:val="0"/>
          <w:numId w:val="2"/>
        </w:numPr>
      </w:pPr>
      <w:r>
        <w:t xml:space="preserve">Zero occurrence of "NoReferencedTableError: tasks" in Celery worker logs</w:t>
      </w:r>
    </w:p>
    <w:p>
      <w:pPr>
        <w:pStyle w:val="ListParagraph"/>
        <w:numPr>
          <w:ilvl w:val="0"/>
          <w:numId w:val="2"/>
        </w:numPr>
      </w:pPr>
      <w:r>
        <w:t xml:space="preserve">/api/v1/reports/* endpoints all return 200 (monitor with uptime check)</w:t>
      </w:r>
    </w:p>
    <w:p>
      <w:pPr>
        <w:pStyle w:val="ListParagraph"/>
        <w:numPr>
          <w:ilvl w:val="0"/>
          <w:numId w:val="2"/>
        </w:numPr>
      </w:pPr>
      <w:r>
        <w:t xml:space="preserve">SLA checker Celery task completing successfully every 5 minutes</w:t>
      </w:r>
    </w:p>
    <w:p>
      <w:pPr>
        <w:pStyle w:val="ListParagraph"/>
        <w:numPr>
          <w:ilvl w:val="0"/>
          <w:numId w:val="2"/>
        </w:numPr>
      </w:pPr>
      <w:r>
        <w:t xml:space="preserve">Frontend bundle size delta &lt; 5KB (sidebar redesign is CSS-only, no new dependencies)</w:t>
      </w:r>
    </w:p>
    <w:p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Opsyn Implementation Plan — Prepared May 2026 —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C2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2026-05-14T11:18:49.331Z</dcterms:created>
  <dcterms:modified xsi:type="dcterms:W3CDTF">2026-05-14T11:18:49.348Z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