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5F7B" w14:textId="77777777" w:rsidR="00EB7C96" w:rsidRDefault="00000000">
      <w:pPr>
        <w:spacing w:before="720"/>
      </w:pPr>
      <w:r>
        <w:rPr>
          <w:b/>
          <w:bCs/>
          <w:color w:val="1A3C5E"/>
          <w:sz w:val="56"/>
          <w:szCs w:val="56"/>
        </w:rPr>
        <w:t>OPSYN PLATFORM</w:t>
      </w:r>
    </w:p>
    <w:p w14:paraId="7611A8FA" w14:textId="77777777" w:rsidR="00EB7C96" w:rsidRDefault="00000000">
      <w:pPr>
        <w:spacing w:before="120" w:after="80"/>
      </w:pPr>
      <w:r>
        <w:rPr>
          <w:b/>
          <w:bCs/>
          <w:color w:val="0D7377"/>
          <w:sz w:val="36"/>
          <w:szCs w:val="36"/>
        </w:rPr>
        <w:t>Enterprise Workflow Engine</w:t>
      </w:r>
    </w:p>
    <w:p w14:paraId="1E8C80F9" w14:textId="77777777" w:rsidR="00EB7C96" w:rsidRDefault="00000000">
      <w:pPr>
        <w:spacing w:after="480"/>
      </w:pPr>
      <w:r>
        <w:rPr>
          <w:color w:val="374151"/>
          <w:sz w:val="28"/>
          <w:szCs w:val="28"/>
        </w:rPr>
        <w:t>Corrective Implementation Plan — Gap Analysis Report</w:t>
      </w:r>
    </w:p>
    <w:p w14:paraId="0F3C9791" w14:textId="77777777" w:rsidR="00EB7C96" w:rsidRDefault="00EB7C96">
      <w:pPr>
        <w:pBdr>
          <w:bottom w:val="single" w:sz="4" w:space="0" w:color="1A3C5E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B7C96" w14:paraId="3B859C6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F579D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Document Type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0F5E1" w14:textId="77777777" w:rsidR="00EB7C96" w:rsidRDefault="00000000">
            <w:r>
              <w:rPr>
                <w:color w:val="374151"/>
                <w:sz w:val="19"/>
                <w:szCs w:val="19"/>
              </w:rPr>
              <w:t>Corrective Implementation Plan</w:t>
            </w:r>
          </w:p>
        </w:tc>
      </w:tr>
      <w:tr w:rsidR="00EB7C96" w14:paraId="26E296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D98A6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Phase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5D67E" w14:textId="77777777" w:rsidR="00EB7C96" w:rsidRDefault="00000000">
            <w:r>
              <w:rPr>
                <w:color w:val="374151"/>
                <w:sz w:val="19"/>
                <w:szCs w:val="19"/>
              </w:rPr>
              <w:t>Phase 5 — Enterprise Workflow Engine (Post-Implementation Review)</w:t>
            </w:r>
          </w:p>
        </w:tc>
      </w:tr>
      <w:tr w:rsidR="00EB7C96" w14:paraId="264572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5B45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Date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4380" w14:textId="77777777" w:rsidR="00EB7C96" w:rsidRDefault="00000000">
            <w:r>
              <w:rPr>
                <w:color w:val="374151"/>
                <w:sz w:val="19"/>
                <w:szCs w:val="19"/>
              </w:rPr>
              <w:t>May 16, 2026</w:t>
            </w:r>
          </w:p>
        </w:tc>
      </w:tr>
      <w:tr w:rsidR="00EB7C96" w14:paraId="46EE34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FDCC8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Source Commit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5C4DC" w14:textId="77777777" w:rsidR="00EB7C96" w:rsidRDefault="00000000">
            <w:r>
              <w:rPr>
                <w:color w:val="374151"/>
                <w:sz w:val="19"/>
                <w:szCs w:val="19"/>
              </w:rPr>
              <w:t>5334893 (main)</w:t>
            </w:r>
          </w:p>
        </w:tc>
      </w:tr>
      <w:tr w:rsidR="00EB7C96" w14:paraId="1687D9A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D0A5F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Prepared By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AD2F" w14:textId="77777777" w:rsidR="00EB7C96" w:rsidRDefault="00000000">
            <w:r>
              <w:rPr>
                <w:color w:val="374151"/>
                <w:sz w:val="19"/>
                <w:szCs w:val="19"/>
              </w:rPr>
              <w:t>Platform Architecture Review — SlimTech</w:t>
            </w:r>
          </w:p>
        </w:tc>
      </w:tr>
      <w:tr w:rsidR="00EB7C96" w14:paraId="175CAC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51BD4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Scope</w:t>
            </w:r>
          </w:p>
        </w:tc>
        <w:tc>
          <w:tcPr>
            <w:tcW w:w="7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97725" w14:textId="77777777" w:rsidR="00EB7C96" w:rsidRDefault="00000000">
            <w:r>
              <w:rPr>
                <w:color w:val="374151"/>
                <w:sz w:val="19"/>
                <w:szCs w:val="19"/>
              </w:rPr>
              <w:t>Cross-reference: Original Prompt vs Implementation Plan vs Implementation Report</w:t>
            </w:r>
          </w:p>
        </w:tc>
      </w:tr>
    </w:tbl>
    <w:p w14:paraId="5949A722" w14:textId="77777777" w:rsidR="00EB7C96" w:rsidRDefault="00EB7C96">
      <w:pPr>
        <w:spacing w:before="480"/>
      </w:pPr>
    </w:p>
    <w:p w14:paraId="799DBBE8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t>1.  Executive Summary</w:t>
      </w:r>
    </w:p>
    <w:p w14:paraId="333EBD73" w14:textId="77777777" w:rsidR="00EB7C96" w:rsidRDefault="00000000">
      <w:pPr>
        <w:spacing w:before="80" w:after="120"/>
      </w:pPr>
      <w:r>
        <w:t>This document is the result of a three-way cross-reference between (1) the original full implementation prompt, (2) the Opsyn Phase 5 Enterprise Workflow Engine Plan (the .docx plan), and (3) the committed implementation report (commit 5334893). It identifies every gap in each direction and prescribes step-by-step corrective actions, organised by priority.</w:t>
      </w:r>
    </w:p>
    <w:p w14:paraId="08F6BC86" w14:textId="77777777" w:rsidR="00EB7C96" w:rsidRDefault="00EB7C96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C96" w14:paraId="71A2D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B08B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→ Plan Gaps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947FD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Plan → Implementation Gaps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B9F1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Fully Implemented</w:t>
            </w:r>
          </w:p>
        </w:tc>
      </w:tr>
      <w:tr w:rsidR="00EB7C96" w14:paraId="357F80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18DCB" w14:textId="77777777" w:rsidR="00EB7C96" w:rsidRDefault="00000000">
            <w:r>
              <w:rPr>
                <w:color w:val="374151"/>
                <w:sz w:val="19"/>
                <w:szCs w:val="19"/>
              </w:rPr>
              <w:t>9 features in prompt not addressed in plan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951A2" w14:textId="77777777" w:rsidR="00EB7C96" w:rsidRDefault="00000000">
            <w:r>
              <w:rPr>
                <w:color w:val="374151"/>
                <w:sz w:val="19"/>
                <w:szCs w:val="19"/>
              </w:rPr>
              <w:t>8 plan phases partially or not implemented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D5FC3" w14:textId="77777777" w:rsidR="00EB7C96" w:rsidRDefault="00000000">
            <w:r>
              <w:rPr>
                <w:color w:val="374151"/>
                <w:sz w:val="19"/>
                <w:szCs w:val="19"/>
              </w:rPr>
              <w:t>Migrations 0043–0050, core service, router, notifications, archive search, pipeline, dual approval (partial)</w:t>
            </w:r>
          </w:p>
        </w:tc>
      </w:tr>
    </w:tbl>
    <w:p w14:paraId="7767EADE" w14:textId="77777777" w:rsidR="00EB7C96" w:rsidRDefault="00EB7C96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C96" w14:paraId="65C37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single" w:sz="18" w:space="0" w:color="D97706"/>
              <w:bottom w:val="single" w:sz="6" w:space="0" w:color="D97706"/>
              <w:right w:val="single" w:sz="6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8AA3BC2" w14:textId="77777777" w:rsidR="00EB7C96" w:rsidRDefault="00000000">
            <w:r>
              <w:rPr>
                <w:color w:val="78350F"/>
                <w:sz w:val="21"/>
                <w:szCs w:val="21"/>
              </w:rPr>
              <w:t>NOTE: The implementation is structurally sound — migrations, service layer, and core API are all in place. The gaps are primarily in frontend workflow dialogs, permission enforcement granularity, workload balancing UI, full push-back notification chains, admin deletion governance UI, and integration trigger coverage for non-Sales apps.</w:t>
            </w:r>
          </w:p>
        </w:tc>
      </w:tr>
    </w:tbl>
    <w:p w14:paraId="17C8C818" w14:textId="77777777" w:rsidR="00EB7C96" w:rsidRDefault="00EB7C96">
      <w:pPr>
        <w:spacing w:before="240"/>
      </w:pPr>
    </w:p>
    <w:p w14:paraId="0CB0F9BE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lastRenderedPageBreak/>
        <w:t>2.  Three-Way Gap Analysis</w:t>
      </w:r>
    </w:p>
    <w:p w14:paraId="7C69AA43" w14:textId="77777777" w:rsidR="00EB7C96" w:rsidRDefault="00000000">
      <w:pPr>
        <w:spacing w:before="360" w:after="160"/>
      </w:pPr>
      <w:r>
        <w:rPr>
          <w:b/>
          <w:bCs/>
          <w:color w:val="1A3C5E"/>
          <w:sz w:val="30"/>
          <w:szCs w:val="30"/>
        </w:rPr>
        <w:t>2.1  Features in Prompt NOT Addressed in the Plan</w:t>
      </w:r>
    </w:p>
    <w:p w14:paraId="7CB5CE0A" w14:textId="77777777" w:rsidR="00EB7C96" w:rsidRDefault="00000000">
      <w:pPr>
        <w:spacing w:before="80" w:after="120"/>
      </w:pPr>
      <w:r>
        <w:t>The following requirements exist in the original prompt but were not covered — or only vaguely referenced — in the Phase 5 plan document.</w:t>
      </w:r>
    </w:p>
    <w:p w14:paraId="65AE3FA8" w14:textId="77777777" w:rsidR="00EB7C96" w:rsidRDefault="00EB7C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2400"/>
        <w:gridCol w:w="2960"/>
      </w:tblGrid>
      <w:tr w:rsidR="00EB7C96" w14:paraId="04A20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CEAC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Gap ID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7602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Requirement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FC6A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Plan Coverage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4C763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</w:tr>
      <w:tr w:rsidR="00EB7C96" w14:paraId="4E2B84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D5F54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F10E0" w14:textId="77777777" w:rsidR="00EB7C96" w:rsidRDefault="00000000">
            <w:r>
              <w:rPr>
                <w:color w:val="374151"/>
                <w:sz w:val="19"/>
                <w:szCs w:val="19"/>
              </w:rPr>
              <w:t>Auto-suggestion / search-while-typing for multi-user scalability in assignee selector (Section 2)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748C6" w14:textId="77777777" w:rsidR="00EB7C96" w:rsidRDefault="00000000">
            <w:r>
              <w:rPr>
                <w:color w:val="374151"/>
                <w:sz w:val="19"/>
                <w:szCs w:val="19"/>
              </w:rPr>
              <w:t>Mentioned as 'dynamic search' in Phase 2.3 only at schema level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FC73F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frontend multi-select implementation</w:t>
            </w:r>
          </w:p>
        </w:tc>
      </w:tr>
      <w:tr w:rsidR="00EB7C96" w14:paraId="570345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E105F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G-02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70D63" w14:textId="77777777" w:rsidR="00EB7C96" w:rsidRDefault="00000000">
            <w:r>
              <w:rPr>
                <w:color w:val="374151"/>
                <w:sz w:val="19"/>
                <w:szCs w:val="19"/>
              </w:rPr>
              <w:t>Workload balancing capability in assignment system (Section 7)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978FE" w14:textId="77777777" w:rsidR="00EB7C96" w:rsidRDefault="00000000">
            <w:r>
              <w:rPr>
                <w:color w:val="374151"/>
                <w:sz w:val="19"/>
                <w:szCs w:val="19"/>
              </w:rPr>
              <w:t>Not mentioned anywhere in the plan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35C92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workload data shown in assignment UI</w:t>
            </w:r>
          </w:p>
        </w:tc>
      </w:tr>
      <w:tr w:rsidR="00EB7C96" w14:paraId="00F817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AE37F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65874" w14:textId="77777777" w:rsidR="00EB7C96" w:rsidRDefault="00000000">
            <w:r>
              <w:rPr>
                <w:color w:val="374151"/>
                <w:sz w:val="19"/>
                <w:szCs w:val="19"/>
              </w:rPr>
              <w:t>Skill/team-based assignment (Section 7)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C2166" w14:textId="77777777" w:rsidR="00EB7C96" w:rsidRDefault="00000000">
            <w:r>
              <w:rPr>
                <w:color w:val="374151"/>
                <w:sz w:val="19"/>
                <w:szCs w:val="19"/>
              </w:rPr>
              <w:t>Not mentioned anywhere in the plan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A15E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skill/team filter on assignment</w:t>
            </w:r>
          </w:p>
        </w:tc>
      </w:tr>
      <w:tr w:rsidR="00EB7C96" w14:paraId="1200AA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9A537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G-04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4181B" w14:textId="77777777" w:rsidR="00EB7C96" w:rsidRDefault="00000000">
            <w:r>
              <w:rPr>
                <w:color w:val="374151"/>
                <w:sz w:val="19"/>
                <w:szCs w:val="19"/>
              </w:rPr>
              <w:t>Multi-level assignment logs &amp; assignment analytics (Section 7)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DA30B" w14:textId="77777777" w:rsidR="00EB7C96" w:rsidRDefault="00000000">
            <w:r>
              <w:rPr>
                <w:color w:val="374151"/>
                <w:sz w:val="19"/>
                <w:szCs w:val="19"/>
              </w:rPr>
              <w:t>task_assignment_logs table only — no analytics endpoint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4B1AA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analytics API and UI not implemented</w:t>
            </w:r>
          </w:p>
        </w:tc>
      </w:tr>
      <w:tr w:rsidR="00EB7C96" w14:paraId="794477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59B44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G-06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260F5" w14:textId="77777777" w:rsidR="00EB7C96" w:rsidRDefault="00000000">
            <w:r>
              <w:rPr>
                <w:color w:val="374151"/>
                <w:sz w:val="19"/>
                <w:szCs w:val="19"/>
              </w:rPr>
              <w:t>Reopened tasks pipeline stage (Section 9)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E8E5E" w14:textId="77777777" w:rsidR="00EB7C96" w:rsidRDefault="00000000">
            <w:r>
              <w:rPr>
                <w:color w:val="374151"/>
                <w:sz w:val="19"/>
                <w:szCs w:val="19"/>
              </w:rPr>
              <w:t>PIPELINE_STAGES = 5 fixed stages; no reopen flow defined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86D42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reopen endpoint or stage</w:t>
            </w:r>
          </w:p>
        </w:tc>
      </w:tr>
      <w:tr w:rsidR="00EB7C96" w14:paraId="563668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20AD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G-07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276DF" w14:textId="77777777" w:rsidR="00EB7C96" w:rsidRDefault="00000000">
            <w:r>
              <w:rPr>
                <w:color w:val="374151"/>
                <w:sz w:val="19"/>
                <w:szCs w:val="19"/>
              </w:rPr>
              <w:t>Reference-linked projects in pipeline (Section 9)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723AD" w14:textId="77777777" w:rsidR="00EB7C96" w:rsidRDefault="00000000">
            <w:r>
              <w:rPr>
                <w:color w:val="374151"/>
                <w:sz w:val="19"/>
                <w:szCs w:val="19"/>
              </w:rPr>
              <w:t>archive_references table created, no pipeline linkage UI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07573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cross-project reference view</w:t>
            </w:r>
          </w:p>
        </w:tc>
      </w:tr>
      <w:tr w:rsidR="00EB7C96" w14:paraId="77FAEC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0AC18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G-08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6B9BC" w14:textId="77777777" w:rsidR="00EB7C96" w:rsidRDefault="00000000">
            <w:r>
              <w:rPr>
                <w:color w:val="374151"/>
                <w:sz w:val="19"/>
                <w:szCs w:val="19"/>
              </w:rPr>
              <w:t>Mention notifications: comment preview in notification (Section 8)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030CC" w14:textId="77777777" w:rsidR="00EB7C96" w:rsidRDefault="00000000">
            <w:r>
              <w:rPr>
                <w:color w:val="374151"/>
                <w:sz w:val="19"/>
                <w:szCs w:val="19"/>
              </w:rPr>
              <w:t>Mention notification fires but payload not specified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CDF9B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no comment preview text in notification body</w:t>
            </w:r>
          </w:p>
        </w:tc>
      </w:tr>
      <w:tr w:rsidR="00EB7C96" w14:paraId="4EB8D5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607CD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G-09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3FC8" w14:textId="77777777" w:rsidR="00EB7C96" w:rsidRDefault="00000000">
            <w:r>
              <w:rPr>
                <w:color w:val="374151"/>
                <w:sz w:val="19"/>
                <w:szCs w:val="19"/>
              </w:rPr>
              <w:t>Admin deletion: department manager notification with mandatory format (Section 14)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99C51" w14:textId="77777777" w:rsidR="00EB7C96" w:rsidRDefault="00000000">
            <w:r>
              <w:rPr>
                <w:color w:val="374151"/>
                <w:sz w:val="19"/>
                <w:szCs w:val="19"/>
              </w:rPr>
              <w:t>Soft-delete implemented; notification format not specified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EC643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notification fires but no standardised format enforced</w:t>
            </w:r>
          </w:p>
        </w:tc>
      </w:tr>
    </w:tbl>
    <w:p w14:paraId="23DCBAF4" w14:textId="77777777" w:rsidR="00EB7C96" w:rsidRDefault="00EB7C96">
      <w:pPr>
        <w:spacing w:before="240"/>
      </w:pPr>
    </w:p>
    <w:p w14:paraId="65FCE866" w14:textId="77777777" w:rsidR="00EB7C96" w:rsidRDefault="00000000">
      <w:pPr>
        <w:spacing w:before="360" w:after="160"/>
      </w:pPr>
      <w:r>
        <w:rPr>
          <w:b/>
          <w:bCs/>
          <w:color w:val="1A3C5E"/>
          <w:sz w:val="30"/>
          <w:szCs w:val="30"/>
        </w:rPr>
        <w:t>2.2  Plan Phases NOT Fully Implemented</w:t>
      </w:r>
    </w:p>
    <w:p w14:paraId="326C6F04" w14:textId="77777777" w:rsidR="00EB7C96" w:rsidRDefault="00000000">
      <w:pPr>
        <w:spacing w:before="80" w:after="120"/>
      </w:pPr>
      <w:r>
        <w:t>The following phases exist in the plan but were either not implemented, only partially implemented, or the implementation deviates from the plan specification.</w:t>
      </w:r>
    </w:p>
    <w:p w14:paraId="04EBBDC1" w14:textId="77777777" w:rsidR="00EB7C96" w:rsidRDefault="00EB7C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2400"/>
        <w:gridCol w:w="2960"/>
      </w:tblGrid>
      <w:tr w:rsidR="00EB7C96" w14:paraId="25B1D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B4BA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Gap ID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2753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Requirement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7FBF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Plan Coverage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976D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</w:tr>
      <w:tr w:rsidR="00EB7C96" w14:paraId="133B2D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FC3F6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D9553" w14:textId="77777777" w:rsidR="00EB7C96" w:rsidRDefault="00000000">
            <w:r>
              <w:rPr>
                <w:color w:val="374151"/>
                <w:sz w:val="19"/>
                <w:szCs w:val="19"/>
              </w:rPr>
              <w:t>Phase 3 — Internal Task Workflow: push forward/backward between staff, escalation to supervisor UI (Plan p.3)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6CA4" w14:textId="77777777" w:rsidR="00EB7C96" w:rsidRDefault="00000000">
            <w:r>
              <w:rPr>
                <w:color w:val="374151"/>
                <w:sz w:val="19"/>
                <w:szCs w:val="19"/>
              </w:rPr>
              <w:t>Service methods exist (forward, push_back, escalate)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2A11B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no frontend dialogs for forward/push-back/escalate in task detail</w:t>
            </w:r>
          </w:p>
        </w:tc>
      </w:tr>
      <w:tr w:rsidR="00EB7C96" w14:paraId="616432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CA705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P-02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05C2E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Phase 5 — Manager assignment of dept tasks: only managers/leads/admins can </w:t>
            </w:r>
            <w:r>
              <w:rPr>
                <w:color w:val="374151"/>
                <w:sz w:val="19"/>
                <w:szCs w:val="19"/>
              </w:rPr>
              <w:lastRenderedPageBreak/>
              <w:t>assign; skill-based and workload-balanced (Plan p.5)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D4A19" w14:textId="77777777" w:rsidR="00EB7C96" w:rsidRDefault="00000000">
            <w:r>
              <w:rPr>
                <w:color w:val="374151"/>
                <w:sz w:val="19"/>
                <w:szCs w:val="19"/>
              </w:rPr>
              <w:lastRenderedPageBreak/>
              <w:t>Backend permission check on assign endpoint exists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05E73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 xml:space="preserve">PARTIAL — no workload display, no skill filter; </w:t>
            </w:r>
            <w:r>
              <w:rPr>
                <w:b/>
                <w:bCs/>
                <w:color w:val="92400E"/>
                <w:sz w:val="19"/>
                <w:szCs w:val="19"/>
              </w:rPr>
              <w:lastRenderedPageBreak/>
              <w:t>DeptInboxPage only shows assign button</w:t>
            </w:r>
          </w:p>
        </w:tc>
      </w:tr>
      <w:tr w:rsidR="00EB7C96" w14:paraId="0DFD8E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41DB8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lastRenderedPageBreak/>
              <w:t>P-03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4F529" w14:textId="77777777" w:rsidR="00EB7C96" w:rsidRDefault="00000000">
            <w:r>
              <w:rPr>
                <w:color w:val="374151"/>
                <w:sz w:val="19"/>
                <w:szCs w:val="19"/>
              </w:rPr>
              <w:t>Phase 6 — Push-back notification chain: notify current assignee, previous assignee, previous department, dept manager, AND project creator (Plan p.6)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ED28" w14:textId="77777777" w:rsidR="00EB7C96" w:rsidRDefault="00000000">
            <w:r>
              <w:rPr>
                <w:color w:val="374151"/>
                <w:sz w:val="19"/>
                <w:szCs w:val="19"/>
              </w:rPr>
              <w:t>_notify called in push_back_task() but chain not fully implemented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FC10A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only current parties notified; chain incomplete</w:t>
            </w:r>
          </w:p>
        </w:tc>
      </w:tr>
      <w:tr w:rsidR="00EB7C96" w14:paraId="43E1A6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467FC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P-04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617AB" w14:textId="77777777" w:rsidR="00EB7C96" w:rsidRDefault="00000000">
            <w:r>
              <w:rPr>
                <w:color w:val="374151"/>
                <w:sz w:val="19"/>
                <w:szCs w:val="19"/>
              </w:rPr>
              <w:t>Phase 7 — Pipeline: pending approvals, rejected phases, reopened tasks, archived projects as distinct board views (Plan p.7)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6F542" w14:textId="77777777" w:rsidR="00EB7C96" w:rsidRDefault="00000000">
            <w:r>
              <w:rPr>
                <w:color w:val="374151"/>
                <w:sz w:val="19"/>
                <w:szCs w:val="19"/>
              </w:rPr>
              <w:t>5-stage pipeline board implemented at GET /tasks/pipeline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B9B4D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no pending-approvals filter view, no reopened-tasks view</w:t>
            </w:r>
          </w:p>
        </w:tc>
      </w:tr>
      <w:tr w:rsidR="00EB7C96" w14:paraId="567BB1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C9BCC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P-05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1BD92" w14:textId="77777777" w:rsidR="00EB7C96" w:rsidRDefault="00000000">
            <w:r>
              <w:rPr>
                <w:color w:val="374151"/>
                <w:sz w:val="19"/>
                <w:szCs w:val="19"/>
              </w:rPr>
              <w:t>Phase 11 — Forward/Backward: mandatory rejection reason UI dialog (Plan p.11)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2696D" w14:textId="77777777" w:rsidR="00EB7C96" w:rsidRDefault="00000000">
            <w:r>
              <w:rPr>
                <w:color w:val="374151"/>
                <w:sz w:val="19"/>
                <w:szCs w:val="19"/>
              </w:rPr>
              <w:t>Backend validates reason field as required TEXT NOT NULL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336D6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push-back dialog modal on frontend</w:t>
            </w:r>
          </w:p>
        </w:tc>
      </w:tr>
      <w:tr w:rsidR="00EB7C96" w14:paraId="7A2DA1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32613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P-06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88191" w14:textId="77777777" w:rsidR="00EB7C96" w:rsidRDefault="00000000">
            <w:r>
              <w:rPr>
                <w:color w:val="374151"/>
                <w:sz w:val="19"/>
                <w:szCs w:val="19"/>
              </w:rPr>
              <w:t>Phase 12 — Admin Deletion: admin must confirm with mandatory reason; system logs admin ID + timestamp + task ID + reason; dept manager notified (Plan p.12)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F6946" w14:textId="77777777" w:rsidR="00EB7C96" w:rsidRDefault="00000000">
            <w:r>
              <w:rPr>
                <w:color w:val="374151"/>
                <w:sz w:val="19"/>
                <w:szCs w:val="19"/>
              </w:rPr>
              <w:t>soft_delete() and purge() backend methods exist with reason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674DA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no admin deletion UI with confirmation modal; no confirmation that dept manager is notified on delete</w:t>
            </w:r>
          </w:p>
        </w:tc>
      </w:tr>
      <w:tr w:rsidR="00EB7C96" w14:paraId="6D888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B1CE0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P-07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F8D06" w14:textId="77777777" w:rsidR="00EB7C96" w:rsidRDefault="00000000">
            <w:r>
              <w:rPr>
                <w:color w:val="374151"/>
                <w:sz w:val="19"/>
                <w:szCs w:val="19"/>
              </w:rPr>
              <w:t>Phase 13 — Audit: IP/device metadata capture (noted optional in plan)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FC3D" w14:textId="77777777" w:rsidR="00EB7C96" w:rsidRDefault="00000000">
            <w:r>
              <w:rPr>
                <w:color w:val="374151"/>
                <w:sz w:val="19"/>
                <w:szCs w:val="19"/>
              </w:rPr>
              <w:t>AuditLog model has ip_address column (from existing system)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6A0EE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PARTIAL — ip_address not passed into _log_audit_event() calls in new service</w:t>
            </w:r>
          </w:p>
        </w:tc>
      </w:tr>
      <w:tr w:rsidR="00EB7C96" w14:paraId="72585F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3796C" w14:textId="77777777" w:rsidR="00EB7C96" w:rsidRDefault="00000000">
            <w:r>
              <w:rPr>
                <w:b/>
                <w:bCs/>
                <w:color w:val="6B21A8"/>
                <w:sz w:val="19"/>
                <w:szCs w:val="19"/>
              </w:rPr>
              <w:t>P-08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5E2A7" w14:textId="77777777" w:rsidR="00EB7C96" w:rsidRDefault="00000000">
            <w:r>
              <w:rPr>
                <w:color w:val="374151"/>
                <w:sz w:val="19"/>
                <w:szCs w:val="19"/>
              </w:rPr>
              <w:t>Phase 16 — QA, Testing &amp; Deployment Checklist (Plan p.16)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4DFE9" w14:textId="77777777" w:rsidR="00EB7C96" w:rsidRDefault="00000000">
            <w:r>
              <w:rPr>
                <w:color w:val="374151"/>
                <w:sz w:val="19"/>
                <w:szCs w:val="19"/>
              </w:rPr>
              <w:t>py_compile and vite build pass; no test suite referenced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EACCF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MISSING — no unit/integration tests, no E2E checklist</w:t>
            </w:r>
          </w:p>
        </w:tc>
      </w:tr>
    </w:tbl>
    <w:p w14:paraId="435E7828" w14:textId="77777777" w:rsidR="00EB7C96" w:rsidRDefault="00EB7C96">
      <w:pPr>
        <w:spacing w:before="240"/>
      </w:pPr>
    </w:p>
    <w:p w14:paraId="1A3478EA" w14:textId="77777777" w:rsidR="00EB7C96" w:rsidRDefault="00000000">
      <w:pPr>
        <w:spacing w:before="360" w:after="160"/>
      </w:pPr>
      <w:r>
        <w:rPr>
          <w:b/>
          <w:bCs/>
          <w:color w:val="1A3C5E"/>
          <w:sz w:val="30"/>
          <w:szCs w:val="30"/>
        </w:rPr>
        <w:t>2.3  Confirmed Fully Implemented Items</w:t>
      </w:r>
    </w:p>
    <w:p w14:paraId="6A0F6F70" w14:textId="77777777" w:rsidR="00EB7C96" w:rsidRDefault="00000000">
      <w:pPr>
        <w:spacing w:before="80" w:after="120"/>
      </w:pPr>
      <w:r>
        <w:t>The following items are present in the prompt, covered in the plan, and confirmed implemented in the report. No corrective action required.</w:t>
      </w:r>
    </w:p>
    <w:p w14:paraId="6D3311FF" w14:textId="77777777" w:rsidR="00EB7C96" w:rsidRDefault="00EB7C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EB7C96" w14:paraId="176496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65C9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A2D7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4C07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B7C96" w14:paraId="6F3EB1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E57D8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C9BDD" w14:textId="77777777" w:rsidR="00EB7C96" w:rsidRDefault="00000000">
            <w:r>
              <w:rPr>
                <w:color w:val="374151"/>
                <w:sz w:val="19"/>
                <w:szCs w:val="19"/>
              </w:rPr>
              <w:t>Migrations 0043–0050 — all 8 applied, schema complete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2F12" w14:textId="77777777" w:rsidR="00EB7C96" w:rsidRDefault="00000000">
            <w:r>
              <w:rPr>
                <w:color w:val="4B5563"/>
                <w:sz w:val="19"/>
                <w:szCs w:val="19"/>
              </w:rPr>
              <w:t>Migration Chain in report, all 8 files listed</w:t>
            </w:r>
          </w:p>
        </w:tc>
      </w:tr>
      <w:tr w:rsidR="00EB7C96" w14:paraId="37C36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83E18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30E23" w14:textId="77777777" w:rsidR="00EB7C96" w:rsidRDefault="00000000">
            <w:r>
              <w:rPr>
                <w:color w:val="374151"/>
                <w:sz w:val="19"/>
                <w:szCs w:val="19"/>
              </w:rPr>
              <w:t>task_scope field (internal/external) with validator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3261" w14:textId="77777777" w:rsidR="00EB7C96" w:rsidRDefault="00000000">
            <w:r>
              <w:rPr>
                <w:color w:val="4B5563"/>
                <w:sz w:val="19"/>
                <w:szCs w:val="19"/>
              </w:rPr>
              <w:t>Migration 0043 + CreateTaskRequest validator</w:t>
            </w:r>
          </w:p>
        </w:tc>
      </w:tr>
      <w:tr w:rsidR="00EB7C96" w14:paraId="0A55A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308CA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3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525B8" w14:textId="77777777" w:rsidR="00EB7C96" w:rsidRDefault="00000000">
            <w:r>
              <w:rPr>
                <w:color w:val="374151"/>
                <w:sz w:val="19"/>
                <w:szCs w:val="19"/>
              </w:rPr>
              <w:t>External task auto-generates project via ProjectAutoGenerator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4D2BF" w14:textId="77777777" w:rsidR="00EB7C96" w:rsidRDefault="00000000">
            <w:r>
              <w:rPr>
                <w:color w:val="4B5563"/>
                <w:sz w:val="19"/>
                <w:szCs w:val="19"/>
              </w:rPr>
              <w:t>auto_generator.py, create_external_task() service method</w:t>
            </w:r>
          </w:p>
        </w:tc>
      </w:tr>
      <w:tr w:rsidR="00EB7C96" w14:paraId="50898B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96A3E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4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8A6B" w14:textId="77777777" w:rsidR="00EB7C96" w:rsidRDefault="00000000">
            <w:r>
              <w:rPr>
                <w:color w:val="374151"/>
                <w:sz w:val="19"/>
                <w:szCs w:val="19"/>
              </w:rPr>
              <w:t>Department-scoped assignee fetch for internal tasks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DFB2" w14:textId="77777777" w:rsidR="00EB7C96" w:rsidRDefault="00000000">
            <w:r>
              <w:rPr>
                <w:color w:val="4B5563"/>
                <w:sz w:val="19"/>
                <w:szCs w:val="19"/>
              </w:rPr>
              <w:t>GET /tasks/staff/department endpoint</w:t>
            </w:r>
          </w:p>
        </w:tc>
      </w:tr>
      <w:tr w:rsidR="00EB7C96" w14:paraId="7FC8D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047C9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lastRenderedPageBreak/>
              <w:t>5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EBEFD" w14:textId="77777777" w:rsidR="00EB7C96" w:rsidRDefault="00000000">
            <w:r>
              <w:rPr>
                <w:color w:val="374151"/>
                <w:sz w:val="19"/>
                <w:szCs w:val="19"/>
              </w:rPr>
              <w:t>5-stage pipeline: backlog → in_progress → review → unit_done → archive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1C901" w14:textId="77777777" w:rsidR="00EB7C96" w:rsidRDefault="00000000">
            <w:r>
              <w:rPr>
                <w:color w:val="4B5563"/>
                <w:sz w:val="19"/>
                <w:szCs w:val="19"/>
              </w:rPr>
              <w:t>PIPELINE_STAGES constant + GET /tasks/pipeline</w:t>
            </w:r>
          </w:p>
        </w:tc>
      </w:tr>
      <w:tr w:rsidR="00EB7C96" w14:paraId="3E3488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E91B7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6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90A65" w14:textId="77777777" w:rsidR="00EB7C96" w:rsidRDefault="00000000">
            <w:r>
              <w:rPr>
                <w:color w:val="374151"/>
                <w:sz w:val="19"/>
                <w:szCs w:val="19"/>
              </w:rPr>
              <w:t>Dual approval: assignee mark-done + creator approve-done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0BAA1" w14:textId="77777777" w:rsidR="00EB7C96" w:rsidRDefault="00000000">
            <w:r>
              <w:rPr>
                <w:color w:val="4B5563"/>
                <w:sz w:val="19"/>
                <w:szCs w:val="19"/>
              </w:rPr>
              <w:t>mark_done(), approve_done(), reject_done() + router endpoints</w:t>
            </w:r>
          </w:p>
        </w:tc>
      </w:tr>
      <w:tr w:rsidR="00EB7C96" w14:paraId="640855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4A66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7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8E414" w14:textId="77777777" w:rsidR="00EB7C96" w:rsidRDefault="00000000">
            <w:r>
              <w:rPr>
                <w:color w:val="374151"/>
                <w:sz w:val="19"/>
                <w:szCs w:val="19"/>
              </w:rPr>
              <w:t>@archive full-text search with GIN index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28F83" w14:textId="77777777" w:rsidR="00EB7C96" w:rsidRDefault="00000000">
            <w:r>
              <w:rPr>
                <w:color w:val="4B5563"/>
                <w:sz w:val="19"/>
                <w:szCs w:val="19"/>
              </w:rPr>
              <w:t>Migration 0049 GIN index + GET /tasks/archive/search</w:t>
            </w:r>
          </w:p>
        </w:tc>
      </w:tr>
      <w:tr w:rsidR="00EB7C96" w14:paraId="0994BD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43F69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8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17337" w14:textId="77777777" w:rsidR="00EB7C96" w:rsidRDefault="00000000">
            <w:r>
              <w:rPr>
                <w:color w:val="374151"/>
                <w:sz w:val="19"/>
                <w:szCs w:val="19"/>
              </w:rPr>
              <w:t>Comment system with @mention parsing → notifications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DD72D" w14:textId="77777777" w:rsidR="00EB7C96" w:rsidRDefault="00000000">
            <w:r>
              <w:rPr>
                <w:color w:val="4B5563"/>
                <w:sz w:val="19"/>
                <w:szCs w:val="19"/>
              </w:rPr>
              <w:t>_parse_mentions(), POST /{id}/comments</w:t>
            </w:r>
          </w:p>
        </w:tc>
      </w:tr>
      <w:tr w:rsidR="00EB7C96" w14:paraId="3662CC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58E9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9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B106" w14:textId="77777777" w:rsidR="00EB7C96" w:rsidRDefault="00000000">
            <w:r>
              <w:rPr>
                <w:color w:val="374151"/>
                <w:sz w:val="19"/>
                <w:szCs w:val="19"/>
              </w:rPr>
              <w:t>Department routing history (task_department_routing table)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7E681" w14:textId="77777777" w:rsidR="00EB7C96" w:rsidRDefault="00000000">
            <w:r>
              <w:rPr>
                <w:color w:val="4B5563"/>
                <w:sz w:val="19"/>
                <w:szCs w:val="19"/>
              </w:rPr>
              <w:t>Migration 0046, TaskDeptRouting model, GET /{id}/pipeline-history</w:t>
            </w:r>
          </w:p>
        </w:tc>
      </w:tr>
      <w:tr w:rsidR="00EB7C96" w14:paraId="2FB358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DDB01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10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75C7A" w14:textId="77777777" w:rsidR="00EB7C96" w:rsidRDefault="00000000">
            <w:r>
              <w:rPr>
                <w:color w:val="374151"/>
                <w:sz w:val="19"/>
                <w:szCs w:val="19"/>
              </w:rPr>
              <w:t>Soft delete with reason + restore + admin purge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3871E" w14:textId="77777777" w:rsidR="00EB7C96" w:rsidRDefault="00000000">
            <w:r>
              <w:rPr>
                <w:color w:val="4B5563"/>
                <w:sz w:val="19"/>
                <w:szCs w:val="19"/>
              </w:rPr>
              <w:t>soft_delete(), restore_task(), purge_task() methods</w:t>
            </w:r>
          </w:p>
        </w:tc>
      </w:tr>
      <w:tr w:rsidR="00EB7C96" w14:paraId="7EAE1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8E59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11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49758" w14:textId="77777777" w:rsidR="00EB7C96" w:rsidRDefault="00000000">
            <w:r>
              <w:rPr>
                <w:color w:val="374151"/>
                <w:sz w:val="19"/>
                <w:szCs w:val="19"/>
              </w:rPr>
              <w:t>Task rejection logs (task_rejection_logs table)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C87D" w14:textId="77777777" w:rsidR="00EB7C96" w:rsidRDefault="00000000">
            <w:r>
              <w:rPr>
                <w:color w:val="4B5563"/>
                <w:sz w:val="19"/>
                <w:szCs w:val="19"/>
              </w:rPr>
              <w:t>Migration 0045, TaskRejectionLog ORM</w:t>
            </w:r>
          </w:p>
        </w:tc>
      </w:tr>
      <w:tr w:rsidR="00EB7C96" w14:paraId="2D74E3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BC2BB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12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A7771" w14:textId="77777777" w:rsidR="00EB7C96" w:rsidRDefault="00000000">
            <w:r>
              <w:rPr>
                <w:color w:val="374151"/>
                <w:sz w:val="19"/>
                <w:szCs w:val="19"/>
              </w:rPr>
              <w:t>Assignment history logs (task_assignment_logs table)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51F76" w14:textId="77777777" w:rsidR="00EB7C96" w:rsidRDefault="00000000">
            <w:r>
              <w:rPr>
                <w:color w:val="4B5563"/>
                <w:sz w:val="19"/>
                <w:szCs w:val="19"/>
              </w:rPr>
              <w:t>Migration 0044, TaskAssignmentLog ORM</w:t>
            </w:r>
          </w:p>
        </w:tc>
      </w:tr>
      <w:tr w:rsidR="00EB7C96" w14:paraId="60B42C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826A6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13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B9AB" w14:textId="77777777" w:rsidR="00EB7C96" w:rsidRDefault="00000000">
            <w:r>
              <w:rPr>
                <w:color w:val="374151"/>
                <w:sz w:val="19"/>
                <w:szCs w:val="19"/>
              </w:rPr>
              <w:t>Notification system extended: category, sender, related task/project/dept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2CFA2" w14:textId="77777777" w:rsidR="00EB7C96" w:rsidRDefault="00000000">
            <w:r>
              <w:rPr>
                <w:color w:val="4B5563"/>
                <w:sz w:val="19"/>
                <w:szCs w:val="19"/>
              </w:rPr>
              <w:t>Migration 0047, notifications/service.py</w:t>
            </w:r>
          </w:p>
        </w:tc>
      </w:tr>
      <w:tr w:rsidR="00EB7C96" w14:paraId="0A8289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1E259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14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56ECF" w14:textId="77777777" w:rsidR="00EB7C96" w:rsidRDefault="00000000">
            <w:r>
              <w:rPr>
                <w:color w:val="374151"/>
                <w:sz w:val="19"/>
                <w:szCs w:val="19"/>
              </w:rPr>
              <w:t>Dept Inbox page for managers/leads (roleLevel &gt;= 3)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8EC6B" w14:textId="77777777" w:rsidR="00EB7C96" w:rsidRDefault="00000000">
            <w:r>
              <w:rPr>
                <w:color w:val="4B5563"/>
                <w:sz w:val="19"/>
                <w:szCs w:val="19"/>
              </w:rPr>
              <w:t>DeptInboxPage.tsx, GET /tasks/department-inbox</w:t>
            </w:r>
          </w:p>
        </w:tc>
      </w:tr>
      <w:tr w:rsidR="00EB7C96" w14:paraId="588A1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3419D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15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8F40F" w14:textId="77777777" w:rsidR="00EB7C96" w:rsidRDefault="00000000">
            <w:r>
              <w:rPr>
                <w:color w:val="374151"/>
                <w:sz w:val="19"/>
                <w:szCs w:val="19"/>
              </w:rPr>
              <w:t>NewTaskModal 3-step flow with ArchiveSearchPopover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7BCFD" w14:textId="77777777" w:rsidR="00EB7C96" w:rsidRDefault="00000000">
            <w:r>
              <w:rPr>
                <w:color w:val="4B5563"/>
                <w:sz w:val="19"/>
                <w:szCs w:val="19"/>
              </w:rPr>
              <w:t>NewTaskModal.tsx rewrite</w:t>
            </w:r>
          </w:p>
        </w:tc>
      </w:tr>
      <w:tr w:rsidR="00EB7C96" w14:paraId="1ADB7E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4266A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16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27D3D" w14:textId="77777777" w:rsidR="00EB7C96" w:rsidRDefault="00000000">
            <w:r>
              <w:rPr>
                <w:color w:val="374151"/>
                <w:sz w:val="19"/>
                <w:szCs w:val="19"/>
              </w:rPr>
              <w:t>ProjectsPage: no manual creation; shows auto-generated projects with badge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B40A3" w14:textId="77777777" w:rsidR="00EB7C96" w:rsidRDefault="00000000">
            <w:r>
              <w:rPr>
                <w:color w:val="4B5563"/>
                <w:sz w:val="19"/>
                <w:szCs w:val="19"/>
              </w:rPr>
              <w:t>ProjectsPage.tsx rewrite</w:t>
            </w:r>
          </w:p>
        </w:tc>
      </w:tr>
      <w:tr w:rsidR="00EB7C96" w14:paraId="47287F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FA3DA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17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DD6C9" w14:textId="77777777" w:rsidR="00EB7C96" w:rsidRDefault="00000000">
            <w:r>
              <w:rPr>
                <w:color w:val="374151"/>
                <w:sz w:val="19"/>
                <w:szCs w:val="19"/>
              </w:rPr>
              <w:t>NotificationsPage with category sidebar and 5 category groups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5A8C5" w14:textId="77777777" w:rsidR="00EB7C96" w:rsidRDefault="00000000">
            <w:r>
              <w:rPr>
                <w:color w:val="4B5563"/>
                <w:sz w:val="19"/>
                <w:szCs w:val="19"/>
              </w:rPr>
              <w:t>NotificationsPage.tsx rewrite</w:t>
            </w:r>
          </w:p>
        </w:tc>
      </w:tr>
      <w:tr w:rsidR="00EB7C96" w14:paraId="58FD0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FC84F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18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48785" w14:textId="77777777" w:rsidR="00EB7C96" w:rsidRDefault="00000000">
            <w:r>
              <w:rPr>
                <w:color w:val="374151"/>
                <w:sz w:val="19"/>
                <w:szCs w:val="19"/>
              </w:rPr>
              <w:t>Sales webhook refactored through task engine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C6DD" w14:textId="77777777" w:rsidR="00EB7C96" w:rsidRDefault="00000000">
            <w:r>
              <w:rPr>
                <w:color w:val="4B5563"/>
                <w:sz w:val="19"/>
                <w:szCs w:val="19"/>
              </w:rPr>
              <w:t>webhooks/router.py _handle_sales() refactor</w:t>
            </w:r>
          </w:p>
        </w:tc>
      </w:tr>
      <w:tr w:rsidR="00EB7C96" w14:paraId="1D0F54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2095C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19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DF9DE" w14:textId="77777777" w:rsidR="00EB7C96" w:rsidRDefault="00000000">
            <w:r>
              <w:rPr>
                <w:color w:val="374151"/>
                <w:sz w:val="19"/>
                <w:szCs w:val="19"/>
              </w:rPr>
              <w:t>Celery daily deadline reminder task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7A5C5" w14:textId="77777777" w:rsidR="00EB7C96" w:rsidRDefault="00000000">
            <w:r>
              <w:rPr>
                <w:color w:val="4B5563"/>
                <w:sz w:val="19"/>
                <w:szCs w:val="19"/>
              </w:rPr>
              <w:t>task_reminders.py + celery_app.py beat schedule</w:t>
            </w:r>
          </w:p>
        </w:tc>
      </w:tr>
      <w:tr w:rsidR="00EB7C96" w14:paraId="70BD1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9056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20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03685" w14:textId="77777777" w:rsidR="00EB7C96" w:rsidRDefault="00000000">
            <w:r>
              <w:rPr>
                <w:color w:val="374151"/>
                <w:sz w:val="19"/>
                <w:szCs w:val="19"/>
              </w:rPr>
              <w:t>Full audit logging on every workflow action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848C9" w14:textId="77777777" w:rsidR="00EB7C96" w:rsidRDefault="00000000">
            <w:r>
              <w:rPr>
                <w:color w:val="4B5563"/>
                <w:sz w:val="19"/>
                <w:szCs w:val="19"/>
              </w:rPr>
              <w:t>_log_audit_event() called in service.py throughout</w:t>
            </w:r>
          </w:p>
        </w:tc>
      </w:tr>
      <w:tr w:rsidR="00EB7C96" w14:paraId="56E7DE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E2524" w14:textId="77777777" w:rsidR="00EB7C96" w:rsidRDefault="00000000">
            <w:r>
              <w:rPr>
                <w:b/>
                <w:bCs/>
                <w:color w:val="15803D"/>
                <w:sz w:val="19"/>
                <w:szCs w:val="19"/>
              </w:rPr>
              <w:t>21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3AAFA" w14:textId="77777777" w:rsidR="00EB7C96" w:rsidRDefault="00000000">
            <w:r>
              <w:rPr>
                <w:color w:val="374151"/>
                <w:sz w:val="19"/>
                <w:szCs w:val="19"/>
              </w:rPr>
              <w:t>Tenant isolation + RLS on all new tables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E493" w14:textId="77777777" w:rsidR="00EB7C96" w:rsidRDefault="00000000">
            <w:r>
              <w:rPr>
                <w:color w:val="4B5563"/>
                <w:sz w:val="19"/>
                <w:szCs w:val="19"/>
              </w:rPr>
              <w:t>RLS policies in migrations 0044, 0045, 0046, 0047, 0048</w:t>
            </w:r>
          </w:p>
        </w:tc>
      </w:tr>
    </w:tbl>
    <w:p w14:paraId="185395E3" w14:textId="77777777" w:rsidR="00EB7C96" w:rsidRDefault="00EB7C96">
      <w:pPr>
        <w:spacing w:before="480"/>
      </w:pPr>
    </w:p>
    <w:p w14:paraId="59A9D412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t>3.  Corrective Implementation Plan</w:t>
      </w:r>
    </w:p>
    <w:p w14:paraId="63398FA1" w14:textId="77777777" w:rsidR="00EB7C96" w:rsidRDefault="00000000">
      <w:pPr>
        <w:spacing w:before="80" w:after="120"/>
      </w:pPr>
      <w:r>
        <w:t>The corrective actions below are grouped by functional area, ordered by priority (P0 = system-blocking, P1 = high, P2 = medium). Each step references the gap ID it resolves and provides exact file locations and acceptance criteria.</w:t>
      </w:r>
    </w:p>
    <w:p w14:paraId="3247EC34" w14:textId="77777777" w:rsidR="00EB7C96" w:rsidRDefault="00EB7C9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C96" w14:paraId="2A10B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C2626"/>
              <w:left w:val="single" w:sz="18" w:space="0" w:color="DC2626"/>
              <w:bottom w:val="single" w:sz="6" w:space="0" w:color="DC2626"/>
              <w:right w:val="single" w:sz="6" w:space="0" w:color="DC2626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C3D6321" w14:textId="77777777" w:rsidR="00EB7C96" w:rsidRDefault="00000000">
            <w:r>
              <w:rPr>
                <w:color w:val="78350F"/>
                <w:sz w:val="21"/>
                <w:szCs w:val="21"/>
              </w:rPr>
              <w:lastRenderedPageBreak/>
              <w:t>MANDATORY RULE: Complete and test each step before moving to the next. Seek approval at each P0 step before proceeding. Do not modify migration files — all schema is in place.</w:t>
            </w:r>
          </w:p>
        </w:tc>
      </w:tr>
    </w:tbl>
    <w:p w14:paraId="5DC1CB33" w14:textId="77777777" w:rsidR="00EB7C96" w:rsidRDefault="00EB7C96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0C1A333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E9D3DBD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A  </w:t>
            </w:r>
            <w:r>
              <w:rPr>
                <w:b/>
                <w:bCs/>
                <w:color w:val="FFFFFF"/>
                <w:sz w:val="26"/>
                <w:szCs w:val="26"/>
              </w:rPr>
              <w:t>Frontend Workflow Dialog Modals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156702D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P0 — BLOCKING</w:t>
            </w:r>
          </w:p>
        </w:tc>
      </w:tr>
    </w:tbl>
    <w:p w14:paraId="642B4F52" w14:textId="77777777" w:rsidR="00EB7C96" w:rsidRDefault="00EB7C96">
      <w:pPr>
        <w:spacing w:before="160" w:after="80"/>
      </w:pPr>
    </w:p>
    <w:p w14:paraId="6C8ED92C" w14:textId="77777777" w:rsidR="00EB7C96" w:rsidRDefault="00000000">
      <w:pPr>
        <w:spacing w:before="80" w:after="120"/>
      </w:pPr>
      <w:r>
        <w:t>The backend endpoints for forward, push-back, escalate, and push-back-to-department are fully implemented. The frontend has no dialog modals to trigger them. Users cannot move tasks through the workflow. This is the highest-priority gap.</w:t>
      </w:r>
    </w:p>
    <w:p w14:paraId="3F2E6BC3" w14:textId="77777777" w:rsidR="00EB7C96" w:rsidRDefault="00EB7C96">
      <w:pPr>
        <w:spacing w:before="120"/>
      </w:pPr>
    </w:p>
    <w:p w14:paraId="72E8FE90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A.1  Push-Back Dialog Modal  [Gaps: P-01, P-05, P-03]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2478"/>
        <w:gridCol w:w="5093"/>
        <w:gridCol w:w="971"/>
        <w:gridCol w:w="807"/>
      </w:tblGrid>
      <w:tr w:rsidR="00EB7C96" w14:paraId="22D51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ADBA3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8E9D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F86B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F06DF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7794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661860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63EA2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DBB4B" w14:textId="77777777" w:rsidR="00EB7C96" w:rsidRDefault="00000000">
            <w:r>
              <w:rPr>
                <w:color w:val="374151"/>
                <w:sz w:val="19"/>
                <w:szCs w:val="19"/>
              </w:rPr>
              <w:t>Create PushBackModal.tsx component with: text area for mandatory rejection reason, recipient selector (previous assignee or department), submit button that calls tasksApi.pushBack(taskId, reason, toUserId)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72269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frontend/src/pages/tasks/components/PushBackModal.tsx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FDADA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BCCAF" w14:textId="77777777" w:rsidR="00EB7C96" w:rsidRDefault="00000000">
            <w:r>
              <w:rPr>
                <w:color w:val="374151"/>
                <w:sz w:val="19"/>
                <w:szCs w:val="19"/>
              </w:rPr>
              <w:t>3–4 hrs</w:t>
            </w:r>
          </w:p>
        </w:tc>
      </w:tr>
      <w:tr w:rsidR="00EB7C96" w14:paraId="125A7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D726B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B413F" w14:textId="77777777" w:rsidR="00EB7C96" w:rsidRDefault="00000000">
            <w:r>
              <w:rPr>
                <w:color w:val="374151"/>
                <w:sz w:val="19"/>
                <w:szCs w:val="19"/>
              </w:rPr>
              <w:t>Validate rejection reason field — minimum 10 characters, cannot be empty. Show inline error if blank. Mirror the backend TEXT NOT NULL constraint.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2E794" w14:textId="77777777" w:rsidR="00EB7C96" w:rsidRDefault="00000000">
            <w:r>
              <w:rPr>
                <w:color w:val="4B5563"/>
                <w:sz w:val="19"/>
                <w:szCs w:val="19"/>
              </w:rPr>
              <w:t>PushBackModal.tsx — form validation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ADC80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9FC21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444651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DA4D0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88E64" w14:textId="77777777" w:rsidR="00EB7C96" w:rsidRDefault="00000000">
            <w:r>
              <w:rPr>
                <w:color w:val="374151"/>
                <w:sz w:val="19"/>
                <w:szCs w:val="19"/>
              </w:rPr>
              <w:t>Add 'Push Back' action button to TaskDetailPage.tsx (or TaskCard menu). Show button only when user is current assignee OR manager. On click, open PushBackModal.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B491B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03BD2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A4CE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556949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3321D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A.1.4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65C99" w14:textId="77777777" w:rsidR="00EB7C96" w:rsidRDefault="00000000">
            <w:r>
              <w:rPr>
                <w:color w:val="374151"/>
                <w:sz w:val="19"/>
                <w:szCs w:val="19"/>
              </w:rPr>
              <w:t>On successful push-back, invalidate task detail query and show toast: 'Task returned. Reason logged and parties notified.'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B4029" w14:textId="77777777" w:rsidR="00EB7C96" w:rsidRDefault="00000000">
            <w:r>
              <w:rPr>
                <w:color w:val="4B5563"/>
                <w:sz w:val="19"/>
                <w:szCs w:val="19"/>
              </w:rPr>
              <w:t>TaskDetailPage.tsx — React Query invalidation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931F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FD9F5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432512CD" w14:textId="77777777" w:rsidR="00EB7C96" w:rsidRDefault="00EB7C96">
      <w:pPr>
        <w:spacing w:before="160"/>
      </w:pPr>
    </w:p>
    <w:p w14:paraId="004F2575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A.2  Forward-to-User Dialog Modal  [Gap: P-01]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308"/>
        <w:gridCol w:w="5001"/>
        <w:gridCol w:w="981"/>
        <w:gridCol w:w="814"/>
      </w:tblGrid>
      <w:tr w:rsidR="00EB7C96" w14:paraId="1489D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AAF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74E5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5905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0061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5A28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5BC39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4F6CF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0705" w14:textId="77777777" w:rsidR="00EB7C96" w:rsidRDefault="00000000">
            <w:r>
              <w:rPr>
                <w:color w:val="374151"/>
                <w:sz w:val="19"/>
                <w:szCs w:val="19"/>
              </w:rPr>
              <w:t>Create ForwardModal.tsx with: searchable staff dropdown (reuse getDeptStaff), optional note textarea, 'Forward Task' confirm button calling tasksApi.forward(taskId, toUserId, note).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F78C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frontend/src/pages/tasks/components/ForwardModal.tsx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A08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F5A9A" w14:textId="77777777" w:rsidR="00EB7C96" w:rsidRDefault="00000000">
            <w:r>
              <w:rPr>
                <w:color w:val="374151"/>
                <w:sz w:val="19"/>
                <w:szCs w:val="19"/>
              </w:rPr>
              <w:t>2–3 hrs</w:t>
            </w:r>
          </w:p>
        </w:tc>
      </w:tr>
      <w:tr w:rsidR="00EB7C96" w14:paraId="0CA424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A5FB7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EEDB" w14:textId="77777777" w:rsidR="00EB7C96" w:rsidRDefault="00000000">
            <w:r>
              <w:rPr>
                <w:color w:val="374151"/>
                <w:sz w:val="19"/>
                <w:szCs w:val="19"/>
              </w:rPr>
              <w:t>Add 'Forward to Staff' button in TaskDetailPage. Visible only for internal tasks when user is current assignee, manager, or team lead.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63FAB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5637B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62FC9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5871E3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97E0C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A.2.3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5EA3" w14:textId="77777777" w:rsidR="00EB7C96" w:rsidRDefault="00000000">
            <w:r>
              <w:rPr>
                <w:color w:val="374151"/>
                <w:sz w:val="19"/>
                <w:szCs w:val="19"/>
              </w:rPr>
              <w:t>On success, display confirmation: 'Task forwarded to [name]. Assignment log updated.'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C699C" w14:textId="77777777" w:rsidR="00EB7C96" w:rsidRDefault="00000000">
            <w:r>
              <w:rPr>
                <w:color w:val="4B5563"/>
                <w:sz w:val="19"/>
                <w:szCs w:val="19"/>
              </w:rPr>
              <w:t>ForwardModal.tsx — onSuccess handler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C49B6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47BE6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243351A8" w14:textId="77777777" w:rsidR="00EB7C96" w:rsidRDefault="00EB7C96">
      <w:pPr>
        <w:spacing w:before="160"/>
      </w:pPr>
    </w:p>
    <w:p w14:paraId="5FD05273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A.3  Forward-to-Department Dialog Modal  [Gap: P-01]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2561"/>
        <w:gridCol w:w="5090"/>
        <w:gridCol w:w="938"/>
        <w:gridCol w:w="781"/>
      </w:tblGrid>
      <w:tr w:rsidR="00EB7C96" w14:paraId="5E07C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7FD5D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AEB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EFC8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A6A2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86E2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4AAFAA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C3BF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A.3.1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671D6" w14:textId="77777777" w:rsidR="00EB7C96" w:rsidRDefault="00000000">
            <w:r>
              <w:rPr>
                <w:color w:val="374151"/>
                <w:sz w:val="19"/>
                <w:szCs w:val="19"/>
              </w:rPr>
              <w:t>Create ForwardDeptModal.tsx with: searchable department dropdown (fetch all departments), optional note, 'Send to Department' button calling tasksApi.forwardDept(taskId, toDeptId, note).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A149B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frontend/src/pages/tasks/components/ForwardDeptModal.tsx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54D6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6DF8" w14:textId="77777777" w:rsidR="00EB7C96" w:rsidRDefault="00000000">
            <w:r>
              <w:rPr>
                <w:color w:val="374151"/>
                <w:sz w:val="19"/>
                <w:szCs w:val="19"/>
              </w:rPr>
              <w:t>2–3 hrs</w:t>
            </w:r>
          </w:p>
        </w:tc>
      </w:tr>
      <w:tr w:rsidR="00EB7C96" w14:paraId="2D3DA7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9B737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A.3.2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6ABD8" w14:textId="77777777" w:rsidR="00EB7C96" w:rsidRDefault="00000000">
            <w:r>
              <w:rPr>
                <w:color w:val="374151"/>
                <w:sz w:val="19"/>
                <w:szCs w:val="19"/>
              </w:rPr>
              <w:t>Show 'Forward to Department' button on external task detail only. Visible to: current assignee, manager, team lead, or admin.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B68C4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F053C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CD6D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36C0F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B642C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A.3.3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B258" w14:textId="77777777" w:rsidR="00EB7C96" w:rsidRDefault="00000000">
            <w:r>
              <w:rPr>
                <w:color w:val="374151"/>
                <w:sz w:val="19"/>
                <w:szCs w:val="19"/>
              </w:rPr>
              <w:t>On success: invalidate dept-inbox query in the receiving department AND show user a confirmation: 'Task routed to [Department]. They have been notified.'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CA2F3" w14:textId="77777777" w:rsidR="00EB7C96" w:rsidRDefault="00000000">
            <w:r>
              <w:rPr>
                <w:color w:val="4B5563"/>
                <w:sz w:val="19"/>
                <w:szCs w:val="19"/>
              </w:rPr>
              <w:t>ForwardDeptModal.tsx + query invalidation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41AF8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B7C00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241E19BF" w14:textId="77777777" w:rsidR="00EB7C96" w:rsidRDefault="00EB7C96">
      <w:pPr>
        <w:spacing w:before="160"/>
      </w:pPr>
    </w:p>
    <w:p w14:paraId="31CE8190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lastRenderedPageBreak/>
        <w:t>A.4  Escalation Modal  [Gap: P-01]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382"/>
        <w:gridCol w:w="5033"/>
        <w:gridCol w:w="981"/>
        <w:gridCol w:w="814"/>
      </w:tblGrid>
      <w:tr w:rsidR="00EB7C96" w14:paraId="3802F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D4E9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D22E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0607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194B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0DA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73DC05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969F0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A.4.1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1378" w14:textId="77777777" w:rsidR="00EB7C96" w:rsidRDefault="00000000">
            <w:r>
              <w:rPr>
                <w:color w:val="374151"/>
                <w:sz w:val="19"/>
                <w:szCs w:val="19"/>
              </w:rPr>
              <w:t>Create EscalateModal.tsx with: note textarea (required, min 20 chars), 'Escalate to Manager' confirm button calling tasksApi.escalate(taskId, note).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E964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frontend/src/pages/tasks/components/EscalateModal.tsx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3727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B814B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  <w:tr w:rsidR="00EB7C96" w14:paraId="221D90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AA3A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A.4.2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566EF" w14:textId="77777777" w:rsidR="00EB7C96" w:rsidRDefault="00000000">
            <w:r>
              <w:rPr>
                <w:color w:val="374151"/>
                <w:sz w:val="19"/>
                <w:szCs w:val="19"/>
              </w:rPr>
              <w:t>Show 'Escalate' action in TaskDetailPage action menu. Visible to any staff member who is the current assignee.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9ED1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B700C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65812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634F392E" w14:textId="77777777" w:rsidR="00EB7C96" w:rsidRDefault="00EB7C96">
      <w:pPr>
        <w:spacing w:before="160"/>
      </w:pPr>
    </w:p>
    <w:p w14:paraId="715197AA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A.5  Return-to-Department Dialog  [Gap: P-01]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95"/>
        <w:gridCol w:w="5109"/>
        <w:gridCol w:w="958"/>
        <w:gridCol w:w="796"/>
      </w:tblGrid>
      <w:tr w:rsidR="00EB7C96" w14:paraId="0BFCA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43B8F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DBEE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0A717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6DFA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F737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6EFADE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ABFE8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A.5.1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112A8" w14:textId="77777777" w:rsidR="00EB7C96" w:rsidRDefault="00000000">
            <w:r>
              <w:rPr>
                <w:color w:val="374151"/>
                <w:sz w:val="19"/>
                <w:szCs w:val="19"/>
              </w:rPr>
              <w:t>Create ReturnDeptModal.tsx with: reason textarea (required), preview of 'returning to: [previous dept name]' auto-resolved from pipeline history, confirm button calling tasksApi.returnDept(taskId, reason).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575BE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frontend/src/pages/tasks/components/ReturnDeptModal.tsx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2FB80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7328C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2ED8F9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8C22F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A.5.2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E3B67" w14:textId="77777777" w:rsidR="00EB7C96" w:rsidRDefault="00000000">
            <w:r>
              <w:rPr>
                <w:color w:val="374151"/>
                <w:sz w:val="19"/>
                <w:szCs w:val="19"/>
              </w:rPr>
              <w:t>Pre-fetch GET /{id}/pipeline-history to resolve the previous department name for display in the modal. If no previous department exists, disable the return option with tooltip: 'No previous department in routing chain.'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985FA" w14:textId="77777777" w:rsidR="00EB7C96" w:rsidRDefault="00000000">
            <w:r>
              <w:rPr>
                <w:color w:val="4B5563"/>
                <w:sz w:val="19"/>
                <w:szCs w:val="19"/>
              </w:rPr>
              <w:t>ReturnDeptModal.tsx — useQuery pipeline-history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C46E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D7186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</w:tbl>
    <w:p w14:paraId="54D72A42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7194945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D7D0B34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B  </w:t>
            </w:r>
            <w:r>
              <w:rPr>
                <w:b/>
                <w:bCs/>
                <w:color w:val="FFFFFF"/>
                <w:sz w:val="26"/>
                <w:szCs w:val="26"/>
              </w:rPr>
              <w:t>Admin Task Deletion Governance UI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123B2F1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P0 — BLOCKING</w:t>
            </w:r>
          </w:p>
        </w:tc>
      </w:tr>
    </w:tbl>
    <w:p w14:paraId="6C0C2180" w14:textId="77777777" w:rsidR="00EB7C96" w:rsidRDefault="00EB7C96">
      <w:pPr>
        <w:spacing w:before="160" w:after="80"/>
      </w:pPr>
    </w:p>
    <w:p w14:paraId="286E1F6A" w14:textId="77777777" w:rsidR="00EB7C96" w:rsidRDefault="00000000">
      <w:pPr>
        <w:spacing w:before="80" w:after="120"/>
      </w:pPr>
      <w:r>
        <w:t>The backend soft_delete endpoint exists and requires a reason. The prompt requires a full governance UI: admin confirmation modal, mandatory reason, and verified notification to the creator's department manager. None of this is in the current frontend.</w:t>
      </w:r>
    </w:p>
    <w:p w14:paraId="23B7FF59" w14:textId="77777777" w:rsidR="00EB7C96" w:rsidRDefault="00EB7C96">
      <w:pPr>
        <w:spacing w:before="120"/>
      </w:pPr>
    </w:p>
    <w:p w14:paraId="64CBCB00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lastRenderedPageBreak/>
        <w:t>B.1  Admin Deletion Confirmation Modal  [Gaps: G-09, P-06]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2437"/>
        <w:gridCol w:w="5181"/>
        <w:gridCol w:w="952"/>
        <w:gridCol w:w="792"/>
      </w:tblGrid>
      <w:tr w:rsidR="00EB7C96" w14:paraId="7D549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7BEC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DC05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8955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6B66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047F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2F5E81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67366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B.1.1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DB36" w14:textId="77777777" w:rsidR="00EB7C96" w:rsidRDefault="00000000">
            <w:r>
              <w:rPr>
                <w:color w:val="374151"/>
                <w:sz w:val="19"/>
                <w:szCs w:val="19"/>
              </w:rPr>
              <w:t>Create AdminDeleteModal.tsx with: task info summary (ID, title, department), mandatory reason textarea (min 20 chars, cannot be empty), typed confirmation ('Type CONFIRM to proceed'), 'Delete Task' button calling tasksApi.softDelete(taskId, reason).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76136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frontend/src/pages/tasks/components/AdminDeleteModal.tsx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9301B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74D55" w14:textId="77777777" w:rsidR="00EB7C96" w:rsidRDefault="00000000">
            <w:r>
              <w:rPr>
                <w:color w:val="374151"/>
                <w:sz w:val="19"/>
                <w:szCs w:val="19"/>
              </w:rPr>
              <w:t>3 hrs</w:t>
            </w:r>
          </w:p>
        </w:tc>
      </w:tr>
      <w:tr w:rsidR="00EB7C96" w14:paraId="1BDC73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47058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B.1.2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6D155" w14:textId="77777777" w:rsidR="00EB7C96" w:rsidRDefault="00000000">
            <w:r>
              <w:rPr>
                <w:color w:val="374151"/>
                <w:sz w:val="19"/>
                <w:szCs w:val="19"/>
              </w:rPr>
              <w:t>Add 'Delete Task' action to TaskDetailPage action menu. Show ONLY when: user has tasks.delete permission AND task.is_deleted === false. Style with red/danger color.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9A343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92511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FF450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51BDF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FCE01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B.1.3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EE1BD" w14:textId="77777777" w:rsidR="00EB7C96" w:rsidRDefault="00000000">
            <w:r>
              <w:rPr>
                <w:color w:val="374151"/>
                <w:sz w:val="19"/>
                <w:szCs w:val="19"/>
              </w:rPr>
              <w:t>On successful deletion, display toast: 'Task [TICKET-ID] deleted. Department manager has been notified.' Then navigate back to the task list.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706BA" w14:textId="77777777" w:rsidR="00EB7C96" w:rsidRDefault="00000000">
            <w:r>
              <w:rPr>
                <w:color w:val="4B5563"/>
                <w:sz w:val="19"/>
                <w:szCs w:val="19"/>
              </w:rPr>
              <w:t>AdminDeleteModal.tsx — onSuccess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9B2BD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AB3BC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5A8B44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38A1C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B.1.4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60E04" w14:textId="77777777" w:rsidR="00EB7C96" w:rsidRDefault="00000000">
            <w:r>
              <w:rPr>
                <w:color w:val="374151"/>
                <w:sz w:val="19"/>
                <w:szCs w:val="19"/>
              </w:rPr>
              <w:t>Add backend enforcement: in soft_delete() service method, after setting is_deleted=True, call _notify() targeting the department manager of the task creator's department. Use notification body format: 'Task [ticket] was deleted by [admin name]. Reason: [reason]'. This standardises the notification format required by the prompt.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91FD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 — soft_delete()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1534D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59A3F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</w:tbl>
    <w:p w14:paraId="2BD34FAA" w14:textId="77777777" w:rsidR="00EB7C96" w:rsidRDefault="00EB7C96">
      <w:pPr>
        <w:spacing w:before="160"/>
      </w:pPr>
    </w:p>
    <w:p w14:paraId="64A3FB6E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B.2  Soft-Deleted Tasks Recovery UI  [Gap: P-06]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380"/>
        <w:gridCol w:w="4304"/>
        <w:gridCol w:w="983"/>
        <w:gridCol w:w="958"/>
      </w:tblGrid>
      <w:tr w:rsidR="00EB7C96" w14:paraId="3A0E2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1A087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80E4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366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FDA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F3E3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1021E7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277AA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B.2.1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5890E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Create a DeletedTasksPage.tsx </w:t>
            </w:r>
            <w:r>
              <w:rPr>
                <w:color w:val="374151"/>
                <w:sz w:val="19"/>
                <w:szCs w:val="19"/>
              </w:rPr>
              <w:lastRenderedPageBreak/>
              <w:t>that fetches GET /tasks/deleted. Show task cards with ticket, title, deleted_at, deletion_reason, deleted_by name. Include a 'Restore' button per row calling tasksApi.restore(taskId).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79ED2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frontend/src/pages/tasks/DeletedTasksPage.tsx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4DC17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C5DA8" w14:textId="77777777" w:rsidR="00EB7C96" w:rsidRDefault="00000000">
            <w:r>
              <w:rPr>
                <w:color w:val="374151"/>
                <w:sz w:val="19"/>
                <w:szCs w:val="19"/>
              </w:rPr>
              <w:t>3 hrs</w:t>
            </w:r>
          </w:p>
        </w:tc>
      </w:tr>
      <w:tr w:rsidR="00EB7C96" w14:paraId="087B1B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E679C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B.2.2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9C9B3" w14:textId="77777777" w:rsidR="00EB7C96" w:rsidRDefault="00000000">
            <w:r>
              <w:rPr>
                <w:color w:val="374151"/>
                <w:sz w:val="19"/>
                <w:szCs w:val="19"/>
              </w:rPr>
              <w:t>Add route /tasks/deleted to App.tsx with lazy import. Add link in admin navigation sidebar, visible only to users with tasks.admin permission.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BC5F3" w14:textId="77777777" w:rsidR="00EB7C96" w:rsidRDefault="00000000">
            <w:r>
              <w:rPr>
                <w:color w:val="4B5563"/>
                <w:sz w:val="19"/>
                <w:szCs w:val="19"/>
              </w:rPr>
              <w:t>frontend/src/App.tsx, navigation sidebar component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C0A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CF4E0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266CAD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24DD4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B.2.3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B275" w14:textId="77777777" w:rsidR="00EB7C96" w:rsidRDefault="00000000">
            <w:r>
              <w:rPr>
                <w:color w:val="374151"/>
                <w:sz w:val="19"/>
                <w:szCs w:val="19"/>
              </w:rPr>
              <w:t>Add 'Permanent Purge' button on each deleted task card. Show confirmation dialog: 'This action is irreversible.' Call tasksApi.purge(taskId) on confirm. Visible only to super-admin role.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AF078" w14:textId="77777777" w:rsidR="00EB7C96" w:rsidRDefault="00000000">
            <w:r>
              <w:rPr>
                <w:color w:val="4B5563"/>
                <w:sz w:val="19"/>
                <w:szCs w:val="19"/>
              </w:rPr>
              <w:t>DeletedTasksPage.tsx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80DBF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456A4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</w:tbl>
    <w:p w14:paraId="3257D547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3DA0114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E9DC946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C  </w:t>
            </w:r>
            <w:r>
              <w:rPr>
                <w:b/>
                <w:bCs/>
                <w:color w:val="FFFFFF"/>
                <w:sz w:val="26"/>
                <w:szCs w:val="26"/>
              </w:rPr>
              <w:t>Notification Chain — Push-Back Full Coverage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63F8362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— HIGH</w:t>
            </w:r>
          </w:p>
        </w:tc>
      </w:tr>
    </w:tbl>
    <w:p w14:paraId="40C4BAD9" w14:textId="77777777" w:rsidR="00EB7C96" w:rsidRDefault="00EB7C96">
      <w:pPr>
        <w:spacing w:before="160" w:after="80"/>
      </w:pPr>
    </w:p>
    <w:p w14:paraId="5640E4AE" w14:textId="77777777" w:rsidR="00EB7C96" w:rsidRDefault="00000000">
      <w:pPr>
        <w:spacing w:before="80" w:after="120"/>
      </w:pPr>
      <w:r>
        <w:t>The prompt requires push-back to notify: current assignee, previous assignee, previous department (all members), department manager, and project creator. The current push_back_task() method only notifies the direct sender. The chain is incomplete.</w:t>
      </w:r>
    </w:p>
    <w:p w14:paraId="1291DCDA" w14:textId="77777777" w:rsidR="00EB7C96" w:rsidRDefault="00EB7C96">
      <w:pPr>
        <w:spacing w:before="120"/>
      </w:pPr>
    </w:p>
    <w:p w14:paraId="00D2516B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C.1  Complete Push-Back Notification Chain  [Gap: P-03]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785"/>
        <w:gridCol w:w="3544"/>
        <w:gridCol w:w="988"/>
        <w:gridCol w:w="1308"/>
      </w:tblGrid>
      <w:tr w:rsidR="00EB7C96" w14:paraId="77F32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A2E8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7641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74EB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36C7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56A1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105BF4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284A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C.1.1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8EAA4" w14:textId="77777777" w:rsidR="00EB7C96" w:rsidRDefault="00000000">
            <w:r>
              <w:rPr>
                <w:color w:val="374151"/>
                <w:sz w:val="19"/>
                <w:szCs w:val="19"/>
              </w:rPr>
              <w:t>In push_back_task() in service.py, after logging the TaskRejectionLog, retrieve the full routing chain from task_department_routing for the task. Identify: (a) previous department, (b) previous assignee from task_assignment_logs.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E70D7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 — push_back_task()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BCB16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AE2D0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007E50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14E11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C.1.2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CA649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Call _notify_department(db, previous_dept_id, ...) with category='task_pushed_back' to notify all members of the </w:t>
            </w:r>
            <w:r>
              <w:rPr>
                <w:color w:val="374151"/>
                <w:sz w:val="19"/>
                <w:szCs w:val="19"/>
              </w:rPr>
              <w:lastRenderedPageBreak/>
              <w:t>previous department. Exclude the push-back actor.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41CA0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backend/app/modules/tasks/service.py — push_back_task()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B2BBA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92CF3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2C4E5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F93BC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C.1.3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3480C" w14:textId="77777777" w:rsidR="00EB7C96" w:rsidRDefault="00000000">
            <w:r>
              <w:rPr>
                <w:color w:val="374151"/>
                <w:sz w:val="19"/>
                <w:szCs w:val="19"/>
              </w:rPr>
              <w:t>Notify the previous assignee individually (may not be a department member if reassigned externally). Retrieve from task_assignment_logs ORDER BY created_at DESC OFFSET 1 LIMIT 1.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FD4E8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 — push_back_task()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90A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8F10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2E16BE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67EE8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C.1.4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F67CB" w14:textId="77777777" w:rsidR="00EB7C96" w:rsidRDefault="00000000">
            <w:r>
              <w:rPr>
                <w:color w:val="374151"/>
                <w:sz w:val="19"/>
                <w:szCs w:val="19"/>
              </w:rPr>
              <w:t>Notify the project creator if task.project_id is set (external task that has a linked project). Retrieve project.created_by and notify with body including the rejection reason.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A49A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 — push_back_task()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050DC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AC224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24F8D1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7381F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C.1.5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0C6D8" w14:textId="77777777" w:rsidR="00EB7C96" w:rsidRDefault="00000000">
            <w:r>
              <w:rPr>
                <w:color w:val="374151"/>
                <w:sz w:val="19"/>
                <w:szCs w:val="19"/>
              </w:rPr>
              <w:t>Add rejection reason to all notification bodies in a standardised format: 'Task [TICKET] was pushed back by [dept/user]. Reason: [reason]' — matching the prompt example format.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90E2E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1E004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BC31C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78977960" w14:textId="77777777" w:rsidR="00EB7C96" w:rsidRDefault="00EB7C96">
      <w:pPr>
        <w:spacing w:before="160"/>
      </w:pPr>
    </w:p>
    <w:p w14:paraId="66184844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C.2  Mention Notifications — Comment Preview  [Gap: G-08]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1958"/>
        <w:gridCol w:w="4737"/>
        <w:gridCol w:w="983"/>
        <w:gridCol w:w="947"/>
      </w:tblGrid>
      <w:tr w:rsidR="00EB7C96" w14:paraId="2C0D8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9443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B31A6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C793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2C02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30A4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001EB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20C46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C.2.1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DA1AA" w14:textId="77777777" w:rsidR="00EB7C96" w:rsidRDefault="00000000">
            <w:r>
              <w:rPr>
                <w:color w:val="374151"/>
                <w:sz w:val="19"/>
                <w:szCs w:val="19"/>
              </w:rPr>
              <w:t>In the POST /{id}/comments endpoint handler, when _parse_mentions() returns usernames, include the first 150 characters of the comment body in the notification body field. Format: '@[you] was mentioned: "[comment preview]..."'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FAE21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 — comment POST handler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80ABF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1044C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56C42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82CDF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C.2.2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E35AF" w14:textId="77777777" w:rsidR="00EB7C96" w:rsidRDefault="00000000">
            <w:r>
              <w:rPr>
                <w:color w:val="374151"/>
                <w:sz w:val="19"/>
                <w:szCs w:val="19"/>
              </w:rPr>
              <w:t>Update the NotificationsPage mention card to render the comment preview text below the title in a grey italic style.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E7E86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frontend/src/pages/notifications/NotificationsPage.tsx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8AF92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46C86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3F12FCD1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237D217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99004FC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lastRenderedPageBreak/>
              <w:t xml:space="preserve">E  </w:t>
            </w:r>
            <w:r>
              <w:rPr>
                <w:b/>
                <w:bCs/>
                <w:color w:val="FFFFFF"/>
                <w:sz w:val="26"/>
                <w:szCs w:val="26"/>
              </w:rPr>
              <w:t>Pipeline Board — Pending Approvals &amp; Reopen Views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1C2326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— HIGH</w:t>
            </w:r>
          </w:p>
        </w:tc>
      </w:tr>
    </w:tbl>
    <w:p w14:paraId="12791EE8" w14:textId="77777777" w:rsidR="00EB7C96" w:rsidRDefault="00EB7C96">
      <w:pPr>
        <w:spacing w:before="160" w:after="80"/>
      </w:pPr>
    </w:p>
    <w:p w14:paraId="4BA373DC" w14:textId="77777777" w:rsidR="00EB7C96" w:rsidRDefault="00000000">
      <w:pPr>
        <w:spacing w:before="80" w:after="120"/>
      </w:pPr>
      <w:r>
        <w:t>The prompt requires the pipeline to show distinct views for pending approvals, rejected phases, and reopened tasks. The current GET /tasks/pipeline returns a stage-based board but does not separate these special states.</w:t>
      </w:r>
    </w:p>
    <w:p w14:paraId="58A0A6FF" w14:textId="77777777" w:rsidR="00EB7C96" w:rsidRDefault="00EB7C96">
      <w:pPr>
        <w:spacing w:before="120"/>
      </w:pPr>
    </w:p>
    <w:p w14:paraId="263369F1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E.1  Pending Approvals Pipeline View  [Gap: P-04]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3011"/>
        <w:gridCol w:w="3438"/>
        <w:gridCol w:w="986"/>
        <w:gridCol w:w="1201"/>
      </w:tblGrid>
      <w:tr w:rsidR="00EB7C96" w14:paraId="00633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40C3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15F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7530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83DC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600A2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4FCAB4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FCC84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5E01C" w14:textId="77777777" w:rsidR="00EB7C96" w:rsidRDefault="00000000">
            <w:r>
              <w:rPr>
                <w:color w:val="374151"/>
                <w:sz w:val="19"/>
                <w:szCs w:val="19"/>
              </w:rPr>
              <w:t>Add query parameter to GET /tasks/pipeline: ?view=pending_approvals. Filter: tasks where assignee_confirmed_done=True AND creator_approved_done=False. This surfaces tasks waiting for creator review.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379A5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 — GET /tasks/pipeline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EA93A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EDA54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  <w:tr w:rsidR="00EB7C96" w14:paraId="4C803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DCF4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B8C1" w14:textId="77777777" w:rsidR="00EB7C96" w:rsidRDefault="00000000">
            <w:r>
              <w:rPr>
                <w:color w:val="374151"/>
                <w:sz w:val="19"/>
                <w:szCs w:val="19"/>
              </w:rPr>
              <w:t>In the frontend PipelinePage (or TasksPage pipeline tab), add a 'Pending Approvals' tab/filter. When active, call getPipelineBoard with view='pending_approvals'. Show task cards with 'Awaiting Your Approval' badge if the current user is the creator.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A0A6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 — pipeline view component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1E6A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A9984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17F976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B82F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8C887" w14:textId="77777777" w:rsidR="00EB7C96" w:rsidRDefault="00000000">
            <w:r>
              <w:rPr>
                <w:color w:val="374151"/>
                <w:sz w:val="19"/>
                <w:szCs w:val="19"/>
              </w:rPr>
              <w:t>On each pending-approval card, show 'Approve' and 'Reject' inline buttons. Clicking Approve calls tasksApi.approveDone(taskId); clicking Reject opens a small reason dialog calling tasksApi.rejectDone(taskId, reason).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1BAC8" w14:textId="77777777" w:rsidR="00EB7C96" w:rsidRDefault="00000000">
            <w:r>
              <w:rPr>
                <w:color w:val="4B5563"/>
                <w:sz w:val="19"/>
                <w:szCs w:val="19"/>
              </w:rPr>
              <w:t>frontend — pipeline card component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77F66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F1F89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</w:tbl>
    <w:p w14:paraId="5833B6A7" w14:textId="77777777" w:rsidR="00EB7C96" w:rsidRDefault="00EB7C96">
      <w:pPr>
        <w:spacing w:before="160"/>
      </w:pPr>
    </w:p>
    <w:p w14:paraId="52F31941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E.2  Reopen Flow  [Gap: G-06]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3138"/>
        <w:gridCol w:w="4040"/>
        <w:gridCol w:w="981"/>
        <w:gridCol w:w="814"/>
      </w:tblGrid>
      <w:tr w:rsidR="00EB7C96" w14:paraId="29D17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CC4B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405E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39C87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8BB9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058F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01B906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5519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8FA02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Add POST /{task_id}/reopen endpoint. Logic: if task.pipeline_stage='archive' AND task.is_deleted=False, set pipeline_stage='in_progress', reset assignee_confirmed_done=False, creator_approved_done=False, </w:t>
            </w:r>
            <w:r>
              <w:rPr>
                <w:color w:val="374151"/>
                <w:sz w:val="19"/>
                <w:szCs w:val="19"/>
              </w:rPr>
              <w:lastRenderedPageBreak/>
              <w:t>log audit event 'task_reopened', notify current assignee.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EFE0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backend/app/modules/tasks/router.py + service.py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E335A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4C868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74956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AFD46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33E1A" w14:textId="77777777" w:rsidR="00EB7C96" w:rsidRDefault="00000000">
            <w:r>
              <w:rPr>
                <w:color w:val="374151"/>
                <w:sz w:val="19"/>
                <w:szCs w:val="19"/>
              </w:rPr>
              <w:t>Add tasksApi.reopen(taskId) method calling POST /{id}/reopen.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2237F" w14:textId="77777777" w:rsidR="00EB7C96" w:rsidRDefault="00000000">
            <w:r>
              <w:rPr>
                <w:color w:val="4B5563"/>
                <w:sz w:val="19"/>
                <w:szCs w:val="19"/>
              </w:rPr>
              <w:t>frontend/src/api/tasks.api.ts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86D84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E627E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077AC0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AEE20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E.2.3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E135F" w14:textId="77777777" w:rsidR="00EB7C96" w:rsidRDefault="00000000">
            <w:r>
              <w:rPr>
                <w:color w:val="374151"/>
                <w:sz w:val="19"/>
                <w:szCs w:val="19"/>
              </w:rPr>
              <w:t>Show 'Reopen Task' button on archived task detail pages. Visible to: creator, dept manager, admin. On click, confirm dialog: 'This will move the task back to In Progress.' Then call reopen.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A03DF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34C1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BE706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  <w:tr w:rsidR="00EB7C96" w14:paraId="060CF6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48C48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E.2.4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65630" w14:textId="77777777" w:rsidR="00EB7C96" w:rsidRDefault="00000000">
            <w:r>
              <w:rPr>
                <w:color w:val="374151"/>
                <w:sz w:val="19"/>
                <w:szCs w:val="19"/>
              </w:rPr>
              <w:t>Add ?view=reopened query param to GET /tasks/pipeline, filtering tasks where pipeline_stage was previously 'archive' and is now 'in_progress' (use audit log OR add a reopened_count INTEGER column via migration). Simplest approach: add flag is_reopened BOOLEAN DEFAULT FALSE to tasks via a new migration 0051.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337A" w14:textId="77777777" w:rsidR="00EB7C96" w:rsidRDefault="00000000">
            <w:r>
              <w:rPr>
                <w:color w:val="4B5563"/>
                <w:sz w:val="19"/>
                <w:szCs w:val="19"/>
              </w:rPr>
              <w:t>backend — migration 0051 + pipeline endpoint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801A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32271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</w:tbl>
    <w:p w14:paraId="3A6BE249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5C6A889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7D4E1F6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F  </w:t>
            </w:r>
            <w:r>
              <w:rPr>
                <w:b/>
                <w:bCs/>
                <w:color w:val="FFFFFF"/>
                <w:sz w:val="26"/>
                <w:szCs w:val="26"/>
              </w:rPr>
              <w:t>Workload Balancing &amp; Assignment Analytics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CED733C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— MEDIUM</w:t>
            </w:r>
          </w:p>
        </w:tc>
      </w:tr>
    </w:tbl>
    <w:p w14:paraId="7E078AE8" w14:textId="77777777" w:rsidR="00EB7C96" w:rsidRDefault="00EB7C96">
      <w:pPr>
        <w:spacing w:before="160" w:after="80"/>
      </w:pPr>
    </w:p>
    <w:p w14:paraId="0268D601" w14:textId="77777777" w:rsidR="00EB7C96" w:rsidRDefault="00000000">
      <w:pPr>
        <w:spacing w:before="80" w:after="120"/>
      </w:pPr>
      <w:r>
        <w:t>The prompt specifically requires workload balancing capability and assignment analytics in the assignment system. These are data features built on top of the existing task_assignment_logs table.</w:t>
      </w:r>
    </w:p>
    <w:p w14:paraId="0AE69140" w14:textId="77777777" w:rsidR="00EB7C96" w:rsidRDefault="00EB7C96">
      <w:pPr>
        <w:spacing w:before="120"/>
      </w:pPr>
    </w:p>
    <w:p w14:paraId="4A5EF029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F.1  Workload Display in Assignment Dropdowns  [Gaps: G-02, P-02]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397"/>
        <w:gridCol w:w="4009"/>
        <w:gridCol w:w="987"/>
        <w:gridCol w:w="1253"/>
      </w:tblGrid>
      <w:tr w:rsidR="00EB7C96" w14:paraId="7BEBA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0304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9B53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AD90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3A7CC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90BF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6E6243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72ABE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F78B0" w14:textId="77777777" w:rsidR="00EB7C96" w:rsidRDefault="00000000">
            <w:r>
              <w:rPr>
                <w:color w:val="374151"/>
                <w:sz w:val="19"/>
                <w:szCs w:val="19"/>
              </w:rPr>
              <w:t>Update GET /tasks/staff/department response to include per-user workload data: active_task_count (non-archived, non-deleted tasks assigned to user), overdue_task_count. Add a LEFT JOIN COUNT subquery to the existing staff fetch.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E495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 — GET /tasks/staff/department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F10A8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EBF6C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0F690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76D30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4967D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Update DeptStaffMember TypeScript interface to include active_task_count: number and </w:t>
            </w:r>
            <w:r>
              <w:rPr>
                <w:color w:val="374151"/>
                <w:sz w:val="19"/>
                <w:szCs w:val="19"/>
              </w:rPr>
              <w:lastRenderedPageBreak/>
              <w:t>overdue_task_count: number.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E2143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frontend/src/api/tasks.api.ts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ED7E4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D036C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3253E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6B85B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B557F" w14:textId="77777777" w:rsidR="00EB7C96" w:rsidRDefault="00000000">
            <w:r>
              <w:rPr>
                <w:color w:val="374151"/>
                <w:sz w:val="19"/>
                <w:szCs w:val="19"/>
              </w:rPr>
              <w:t>In DeptInboxPage AssignModal staff selector, show workload indicator next to each staff name: '[Name] — [N] active tasks' in grey. Highlight in amber if overdue_task_count &gt; 0. This gives managers workload visibility at assignment time.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BCC32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frontend/src/pages/tasks/DeptInboxPage.tsx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55296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E15B7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</w:tbl>
    <w:p w14:paraId="57488D2F" w14:textId="77777777" w:rsidR="00EB7C96" w:rsidRDefault="00EB7C96">
      <w:pPr>
        <w:spacing w:before="160"/>
      </w:pPr>
    </w:p>
    <w:p w14:paraId="155D33F2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F.2  Assignment Analytics API  [Gap: G-04]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745"/>
        <w:gridCol w:w="4843"/>
        <w:gridCol w:w="973"/>
        <w:gridCol w:w="808"/>
      </w:tblGrid>
      <w:tr w:rsidR="00EB7C96" w14:paraId="469FC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85A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A677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FBCC8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A373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5552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095936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6F11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4CD06" w14:textId="77777777" w:rsidR="00EB7C96" w:rsidRDefault="00000000">
            <w:r>
              <w:rPr>
                <w:color w:val="374151"/>
                <w:sz w:val="19"/>
                <w:szCs w:val="19"/>
              </w:rPr>
              <w:t>Add GET /tasks/analytics/assignments endpoint. Response: per-user totals of assignments received, assignments forwarded, tasks completed, average completion days — all from task_assignment_logs and task_completion_approvals. Filter by date range (query params: from_date, to_date) and department_id.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1DBE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3F591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07299" w14:textId="77777777" w:rsidR="00EB7C96" w:rsidRDefault="00000000">
            <w:r>
              <w:rPr>
                <w:color w:val="374151"/>
                <w:sz w:val="19"/>
                <w:szCs w:val="19"/>
              </w:rPr>
              <w:t>3 hrs</w:t>
            </w:r>
          </w:p>
        </w:tc>
      </w:tr>
      <w:tr w:rsidR="00EB7C96" w14:paraId="5200B0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BA477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148B0" w14:textId="77777777" w:rsidR="00EB7C96" w:rsidRDefault="00000000">
            <w:r>
              <w:rPr>
                <w:color w:val="374151"/>
                <w:sz w:val="19"/>
                <w:szCs w:val="19"/>
              </w:rPr>
              <w:t>Add GET /tasks/analytics/departments endpoint. Response: per-department totals of tasks received, completed, pushed back, average time-in-dept. Sourced from task_department_routing.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E7182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585E3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DFA1B" w14:textId="77777777" w:rsidR="00EB7C96" w:rsidRDefault="00000000">
            <w:r>
              <w:rPr>
                <w:color w:val="374151"/>
                <w:sz w:val="19"/>
                <w:szCs w:val="19"/>
              </w:rPr>
              <w:t>2.5 hrs</w:t>
            </w:r>
          </w:p>
        </w:tc>
      </w:tr>
      <w:tr w:rsidR="00EB7C96" w14:paraId="3A97E9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C98BE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F.2.3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CA829" w14:textId="77777777" w:rsidR="00EB7C96" w:rsidRDefault="00000000">
            <w:r>
              <w:rPr>
                <w:color w:val="374151"/>
                <w:sz w:val="19"/>
                <w:szCs w:val="19"/>
              </w:rPr>
              <w:t>Create a basic AssignmentAnalyticsPage.tsx with two tables: (a) staff table with columns Name, Assigned, Completed, Forwarded, Avg Days; (b) department table with Dept Name, Received, Completed, Pushed Back, Avg Days. Wire to the two new endpoints above.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BFF8A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frontend/src/pages/tasks/AssignmentAnalyticsPage.tsx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73862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AED21" w14:textId="77777777" w:rsidR="00EB7C96" w:rsidRDefault="00000000">
            <w:r>
              <w:rPr>
                <w:color w:val="374151"/>
                <w:sz w:val="19"/>
                <w:szCs w:val="19"/>
              </w:rPr>
              <w:t>4 hrs</w:t>
            </w:r>
          </w:p>
        </w:tc>
      </w:tr>
      <w:tr w:rsidR="00EB7C96" w14:paraId="591A6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828A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F.2.4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7CA6F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Add route /tasks/analytics to App.tsx. Add link in navigation for users with </w:t>
            </w:r>
            <w:r>
              <w:rPr>
                <w:color w:val="374151"/>
                <w:sz w:val="19"/>
                <w:szCs w:val="19"/>
              </w:rPr>
              <w:lastRenderedPageBreak/>
              <w:t>roleLevel &gt;= 3 (managers and above).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1085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frontend/src/App.tsx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C6C1A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BD43F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63E47957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58D4549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F0FE089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G  </w:t>
            </w:r>
            <w:r>
              <w:rPr>
                <w:b/>
                <w:bCs/>
                <w:color w:val="FFFFFF"/>
                <w:sz w:val="26"/>
                <w:szCs w:val="26"/>
              </w:rPr>
              <w:t>Audit — IP Address &amp; Device Metadata Capture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F25D11F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— MEDIUM</w:t>
            </w:r>
          </w:p>
        </w:tc>
      </w:tr>
    </w:tbl>
    <w:p w14:paraId="64BD5BB9" w14:textId="77777777" w:rsidR="00EB7C96" w:rsidRDefault="00EB7C96">
      <w:pPr>
        <w:spacing w:before="160" w:after="80"/>
      </w:pPr>
    </w:p>
    <w:p w14:paraId="4F74BD9E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G.1  Pass IP Address into Audit Events  [Gap: P-07]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"/>
        <w:gridCol w:w="3331"/>
        <w:gridCol w:w="3544"/>
        <w:gridCol w:w="981"/>
        <w:gridCol w:w="814"/>
      </w:tblGrid>
      <w:tr w:rsidR="00EB7C96" w14:paraId="5FF0D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B487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6DC0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51073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5064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EF7AF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6774BC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BC018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G.1.1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52393" w14:textId="77777777" w:rsidR="00EB7C96" w:rsidRDefault="00000000">
            <w:r>
              <w:rPr>
                <w:color w:val="374151"/>
                <w:sz w:val="19"/>
                <w:szCs w:val="19"/>
              </w:rPr>
              <w:t>The AuditLog model already has ip_address column (existing system). Update _log_audit_event() in service.py to accept an optional ip_address parameter.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2837C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backend/app/modules/tasks/service.py — _log_audit_event()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B1805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547EA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383352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0EBFF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G.1.2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A5985" w14:textId="77777777" w:rsidR="00EB7C96" w:rsidRDefault="00000000">
            <w:r>
              <w:rPr>
                <w:color w:val="374151"/>
                <w:sz w:val="19"/>
                <w:szCs w:val="19"/>
              </w:rPr>
              <w:t>In all router.py endpoints that call service methods that log audit events, extract the client IP from the FastAPI Request object: request.client.host. Pass it through to the service method as ip_address.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932E3" w14:textId="77777777" w:rsidR="00EB7C96" w:rsidRDefault="00000000">
            <w:r>
              <w:rPr>
                <w:color w:val="4B5563"/>
                <w:sz w:val="19"/>
                <w:szCs w:val="19"/>
              </w:rPr>
              <w:t>backend/app/modules/tasks/router.py — all action endpoints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1F3C6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CD72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  <w:tr w:rsidR="00EB7C96" w14:paraId="1353D8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07D91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G.1.3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DF545" w14:textId="77777777" w:rsidR="00EB7C96" w:rsidRDefault="00000000">
            <w:r>
              <w:rPr>
                <w:color w:val="374151"/>
                <w:sz w:val="19"/>
                <w:szCs w:val="19"/>
              </w:rPr>
              <w:t>If the platform is behind a reverse proxy (Nginx/Traefik), extract from X-Forwarded-For header first: ip = request.headers.get('X-Forwarded-For', request.client.host).split(',')[0].strip(). Add this as a utility function in core/utils.py.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750DA" w14:textId="77777777" w:rsidR="00EB7C96" w:rsidRDefault="00000000">
            <w:r>
              <w:rPr>
                <w:color w:val="4B5563"/>
                <w:sz w:val="19"/>
                <w:szCs w:val="19"/>
              </w:rPr>
              <w:t>backend/app/core/utils.py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58D8B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3D8E0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</w:tbl>
    <w:p w14:paraId="12B3D881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3FE7D6A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8857926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H  </w:t>
            </w:r>
            <w:r>
              <w:rPr>
                <w:b/>
                <w:bCs/>
                <w:color w:val="FFFFFF"/>
                <w:sz w:val="26"/>
                <w:szCs w:val="26"/>
              </w:rPr>
              <w:t>Archive Reference — Cross-Project Linkage View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38567B1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 — MEDIUM</w:t>
            </w:r>
          </w:p>
        </w:tc>
      </w:tr>
    </w:tbl>
    <w:p w14:paraId="3C23A1D6" w14:textId="77777777" w:rsidR="00EB7C96" w:rsidRDefault="00EB7C96">
      <w:pPr>
        <w:spacing w:before="160" w:after="80"/>
      </w:pPr>
    </w:p>
    <w:p w14:paraId="3E04534D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H.1  Reference-Linked Projects View  [Gap: G-07]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424"/>
        <w:gridCol w:w="4040"/>
        <w:gridCol w:w="986"/>
        <w:gridCol w:w="1175"/>
      </w:tblGrid>
      <w:tr w:rsidR="00EB7C96" w14:paraId="559E2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C9287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E31E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DB4E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2B68D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1F98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4C0307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EFD79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H.1.1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CBD9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Add GET /tasks/{task_id}/archive-references endpoint. Returns all ArchiveReference records for a task: referenced task/project ticket, title, </w:t>
            </w:r>
            <w:r>
              <w:rPr>
                <w:color w:val="374151"/>
                <w:sz w:val="19"/>
                <w:szCs w:val="19"/>
              </w:rPr>
              <w:lastRenderedPageBreak/>
              <w:t>pipeline_stage, link to original task.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F02D9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backend/app/modules/tasks/router.py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D0F75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6C011" w14:textId="77777777" w:rsidR="00EB7C96" w:rsidRDefault="00000000">
            <w:r>
              <w:rPr>
                <w:color w:val="374151"/>
                <w:sz w:val="19"/>
                <w:szCs w:val="19"/>
              </w:rPr>
              <w:t>1.5 hrs</w:t>
            </w:r>
          </w:p>
        </w:tc>
      </w:tr>
      <w:tr w:rsidR="00EB7C96" w14:paraId="72F1FF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E8E05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H.1.2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B2CBC" w14:textId="77777777" w:rsidR="00EB7C96" w:rsidRDefault="00000000">
            <w:r>
              <w:rPr>
                <w:color w:val="374151"/>
                <w:sz w:val="19"/>
                <w:szCs w:val="19"/>
              </w:rPr>
              <w:t>In TaskDetailPage.tsx, add an 'Archive References' section below the comments panel. If archive_refs.length &gt; 0, show a list of linked archive items: ticket chip, title, 'View' link. If empty, show nothing.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FF6C0" w14:textId="77777777" w:rsidR="00EB7C96" w:rsidRDefault="00000000">
            <w:r>
              <w:rPr>
                <w:color w:val="4B5563"/>
                <w:sz w:val="19"/>
                <w:szCs w:val="19"/>
              </w:rPr>
              <w:t>frontend/src/pages/tasks/TaskDetailPage.tsx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9DE0A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831F9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</w:tbl>
    <w:p w14:paraId="48E5220E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7C96" w14:paraId="5AFB525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9585385" w14:textId="77777777" w:rsidR="00EB7C96" w:rsidRDefault="00000000">
            <w:r>
              <w:rPr>
                <w:b/>
                <w:bCs/>
                <w:color w:val="93C5FD"/>
                <w:sz w:val="26"/>
                <w:szCs w:val="26"/>
              </w:rPr>
              <w:t xml:space="preserve">I  </w:t>
            </w:r>
            <w:r>
              <w:rPr>
                <w:b/>
                <w:bCs/>
                <w:color w:val="FFFFFF"/>
                <w:sz w:val="26"/>
                <w:szCs w:val="26"/>
              </w:rPr>
              <w:t>QA, Testing &amp; Deployment Checklist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C88E663" w14:textId="77777777" w:rsidR="00EB7C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 — HIGH</w:t>
            </w:r>
          </w:p>
        </w:tc>
      </w:tr>
    </w:tbl>
    <w:p w14:paraId="76927625" w14:textId="77777777" w:rsidR="00EB7C96" w:rsidRDefault="00EB7C96">
      <w:pPr>
        <w:spacing w:before="160" w:after="80"/>
      </w:pPr>
    </w:p>
    <w:p w14:paraId="6BCB5F87" w14:textId="77777777" w:rsidR="00EB7C96" w:rsidRDefault="00000000">
      <w:pPr>
        <w:spacing w:before="80" w:after="120"/>
      </w:pPr>
      <w:r>
        <w:t>The plan specifies a Phase 16 QA and deployment checklist. The implementation report confirms only py_compile and vite build were run. A production system of this complexity requires structured testing.</w:t>
      </w:r>
    </w:p>
    <w:p w14:paraId="741CA212" w14:textId="77777777" w:rsidR="00EB7C96" w:rsidRDefault="00EB7C96">
      <w:pPr>
        <w:spacing w:before="120"/>
      </w:pPr>
    </w:p>
    <w:p w14:paraId="09827943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I.1  Backend Unit &amp; Integration Tests  [Gap: P-08]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627"/>
        <w:gridCol w:w="3227"/>
        <w:gridCol w:w="995"/>
        <w:gridCol w:w="1797"/>
      </w:tblGrid>
      <w:tr w:rsidR="00EB7C96" w14:paraId="008EE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2C86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EA85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D60A3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0FBD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9806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7F87DE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B5D6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I.1.1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88445" w14:textId="77777777" w:rsidR="00EB7C96" w:rsidRDefault="00000000">
            <w:r>
              <w:rPr>
                <w:color w:val="374151"/>
                <w:sz w:val="19"/>
                <w:szCs w:val="19"/>
              </w:rPr>
              <w:t>Write pytest unit tests for TaskWorkflowService: test create_internal_task (same-dept assignee), test create_external_task (auto-project created, task_dept_routing record exists), test push_back_task (rejection log created, reason required), test dual approval flow (mark_done → approve_done → archive), test soft_delete (is_deleted=True, reason stored).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732E0" w14:textId="77777777" w:rsidR="00EB7C96" w:rsidRDefault="00000000">
            <w:r>
              <w:rPr>
                <w:color w:val="4B5563"/>
                <w:sz w:val="19"/>
                <w:szCs w:val="19"/>
              </w:rPr>
              <w:t>backend/tests/test_task_service.py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793DF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072FA" w14:textId="77777777" w:rsidR="00EB7C96" w:rsidRDefault="00000000">
            <w:r>
              <w:rPr>
                <w:color w:val="374151"/>
                <w:sz w:val="19"/>
                <w:szCs w:val="19"/>
              </w:rPr>
              <w:t>6 hrs</w:t>
            </w:r>
          </w:p>
        </w:tc>
      </w:tr>
      <w:tr w:rsidR="00EB7C96" w14:paraId="585B15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D85A4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I.1.2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CA8FE" w14:textId="77777777" w:rsidR="00EB7C96" w:rsidRDefault="00000000">
            <w:r>
              <w:rPr>
                <w:color w:val="374151"/>
                <w:sz w:val="19"/>
                <w:szCs w:val="19"/>
              </w:rPr>
              <w:t>Write API integration tests for critical router endpoints using pytest + httpx AsyncClient: POST /tasks (internal + external), POST /{id}/assign, POST /{id}/push-back, POST /{id}/mark-done, POST /{id}/approve-done, DELETE /{id} (soft-delete).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C587" w14:textId="77777777" w:rsidR="00EB7C96" w:rsidRDefault="00000000">
            <w:r>
              <w:rPr>
                <w:color w:val="4B5563"/>
                <w:sz w:val="19"/>
                <w:szCs w:val="19"/>
              </w:rPr>
              <w:t>backend/tests/test_task_router.py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5C129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FF1C6" w14:textId="77777777" w:rsidR="00EB7C96" w:rsidRDefault="00000000">
            <w:r>
              <w:rPr>
                <w:color w:val="374151"/>
                <w:sz w:val="19"/>
                <w:szCs w:val="19"/>
              </w:rPr>
              <w:t>5 hrs</w:t>
            </w:r>
          </w:p>
        </w:tc>
      </w:tr>
      <w:tr w:rsidR="00EB7C96" w14:paraId="2EC96F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093B7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lastRenderedPageBreak/>
              <w:t>I.1.3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FAD05" w14:textId="77777777" w:rsidR="00EB7C96" w:rsidRDefault="00000000">
            <w:r>
              <w:rPr>
                <w:color w:val="374151"/>
                <w:sz w:val="19"/>
                <w:szCs w:val="19"/>
              </w:rPr>
              <w:t>Write migration integrity test: run all 8 migrations (0043–0050) on a clean test DB, then downgrade all, verify no data loss on re-upgrade.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D74FB" w14:textId="77777777" w:rsidR="00EB7C96" w:rsidRDefault="00000000">
            <w:r>
              <w:rPr>
                <w:color w:val="4B5563"/>
                <w:sz w:val="19"/>
                <w:szCs w:val="19"/>
              </w:rPr>
              <w:t>backend/tests/test_migrations.py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D84B1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86D64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</w:tbl>
    <w:p w14:paraId="00BA964C" w14:textId="77777777" w:rsidR="00EB7C96" w:rsidRDefault="00EB7C96">
      <w:pPr>
        <w:spacing w:before="160"/>
      </w:pPr>
    </w:p>
    <w:p w14:paraId="112494A4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I.2  Frontend Component Tests  [Gap: P-08]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2357"/>
        <w:gridCol w:w="4178"/>
        <w:gridCol w:w="985"/>
        <w:gridCol w:w="1125"/>
      </w:tblGrid>
      <w:tr w:rsidR="00EB7C96" w14:paraId="66904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6FF7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2694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EB00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2C19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DD01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4F4D5F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5AE7F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I.2.1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40DA2" w14:textId="77777777" w:rsidR="00EB7C96" w:rsidRDefault="00000000">
            <w:r>
              <w:rPr>
                <w:color w:val="374151"/>
                <w:sz w:val="19"/>
                <w:szCs w:val="19"/>
              </w:rPr>
              <w:t>Write Vitest + React Testing Library tests for NewTaskModal: (a) scope selection shows correct form, (b) internal form shows dept-scoped staff, (c) external form auto-generates project on submit (mock API), (d) ArchiveSearchPopover returns and adds results.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BF558" w14:textId="77777777" w:rsidR="00EB7C96" w:rsidRDefault="00000000">
            <w:r>
              <w:rPr>
                <w:color w:val="4B5563"/>
                <w:sz w:val="19"/>
                <w:szCs w:val="19"/>
              </w:rPr>
              <w:t>frontend/src/__tests__/NewTaskModal.test.tsx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FDD40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7C780" w14:textId="77777777" w:rsidR="00EB7C96" w:rsidRDefault="00000000">
            <w:r>
              <w:rPr>
                <w:color w:val="374151"/>
                <w:sz w:val="19"/>
                <w:szCs w:val="19"/>
              </w:rPr>
              <w:t>4 hrs</w:t>
            </w:r>
          </w:p>
        </w:tc>
      </w:tr>
      <w:tr w:rsidR="00EB7C96" w14:paraId="275542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36E2D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I.2.2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69DFF" w14:textId="77777777" w:rsidR="00EB7C96" w:rsidRDefault="00000000">
            <w:r>
              <w:rPr>
                <w:color w:val="374151"/>
                <w:sz w:val="19"/>
                <w:szCs w:val="19"/>
              </w:rPr>
              <w:t>Write tests for DeptInboxPage: (a) renders pending task cards, (b) assign button opens modal with staff list, (c) access-denied screen for non-managers, (d) auto-refresh fires after 60 seconds (use fake timers).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81DD3" w14:textId="77777777" w:rsidR="00EB7C96" w:rsidRDefault="00000000">
            <w:r>
              <w:rPr>
                <w:color w:val="4B5563"/>
                <w:sz w:val="19"/>
                <w:szCs w:val="19"/>
              </w:rPr>
              <w:t>frontend/src/__tests__/DeptInboxPage.test.tsx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CE77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99D52" w14:textId="77777777" w:rsidR="00EB7C96" w:rsidRDefault="00000000">
            <w:r>
              <w:rPr>
                <w:color w:val="374151"/>
                <w:sz w:val="19"/>
                <w:szCs w:val="19"/>
              </w:rPr>
              <w:t>3 hrs</w:t>
            </w:r>
          </w:p>
        </w:tc>
      </w:tr>
      <w:tr w:rsidR="00EB7C96" w14:paraId="72CAA3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9C8FE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I.2.3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074AB" w14:textId="77777777" w:rsidR="00EB7C96" w:rsidRDefault="00000000">
            <w:r>
              <w:rPr>
                <w:color w:val="374151"/>
                <w:sz w:val="19"/>
                <w:szCs w:val="19"/>
              </w:rPr>
              <w:t>Write tests for all new dialog modals (PushBackModal, ForwardModal, AdminDeleteModal): render, validation errors on empty submit, success callbacks.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88709" w14:textId="77777777" w:rsidR="00EB7C96" w:rsidRDefault="00000000">
            <w:r>
              <w:rPr>
                <w:color w:val="4B5563"/>
                <w:sz w:val="19"/>
                <w:szCs w:val="19"/>
              </w:rPr>
              <w:t>frontend/src/__tests__/workflow-modals.test.tsx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1F9C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69E7C" w14:textId="77777777" w:rsidR="00EB7C96" w:rsidRDefault="00000000">
            <w:r>
              <w:rPr>
                <w:color w:val="374151"/>
                <w:sz w:val="19"/>
                <w:szCs w:val="19"/>
              </w:rPr>
              <w:t>3 hrs</w:t>
            </w:r>
          </w:p>
        </w:tc>
      </w:tr>
    </w:tbl>
    <w:p w14:paraId="62ECAF7D" w14:textId="77777777" w:rsidR="00EB7C96" w:rsidRDefault="00EB7C96">
      <w:pPr>
        <w:spacing w:before="160"/>
      </w:pPr>
    </w:p>
    <w:p w14:paraId="2D154A6B" w14:textId="77777777" w:rsidR="00EB7C96" w:rsidRDefault="00000000">
      <w:pPr>
        <w:spacing w:before="240" w:after="160"/>
      </w:pPr>
      <w:r>
        <w:rPr>
          <w:b/>
          <w:bCs/>
          <w:color w:val="1A3C5E"/>
          <w:sz w:val="26"/>
          <w:szCs w:val="26"/>
        </w:rPr>
        <w:t>I.3  Deployment Pre-Flight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3058"/>
        <w:gridCol w:w="2606"/>
        <w:gridCol w:w="998"/>
        <w:gridCol w:w="1984"/>
      </w:tblGrid>
      <w:tr w:rsidR="00EB7C96" w14:paraId="69CE3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4B5F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5054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7E15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Location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B8B3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86598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EB7C96" w14:paraId="249490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43F98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I.3.1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687C" w14:textId="77777777" w:rsidR="00EB7C96" w:rsidRDefault="00000000">
            <w:r>
              <w:rPr>
                <w:color w:val="374151"/>
                <w:sz w:val="19"/>
                <w:szCs w:val="19"/>
              </w:rPr>
              <w:t xml:space="preserve">Confirm Alembic migration head is at 0050 (or 0051 if reopen flag is added). Run: alembic current. </w:t>
            </w:r>
            <w:r>
              <w:rPr>
                <w:color w:val="374151"/>
                <w:sz w:val="19"/>
                <w:szCs w:val="19"/>
              </w:rPr>
              <w:lastRenderedPageBreak/>
              <w:t>Verify on staging DB before production.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D34B6" w14:textId="77777777" w:rsidR="00EB7C96" w:rsidRDefault="00000000">
            <w:r>
              <w:rPr>
                <w:color w:val="4B5563"/>
                <w:sz w:val="19"/>
                <w:szCs w:val="19"/>
              </w:rPr>
              <w:lastRenderedPageBreak/>
              <w:t>Staging environment — alembic CLI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C17E3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D3D47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76E00F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B0D52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I.3.2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AE4E0" w14:textId="77777777" w:rsidR="00EB7C96" w:rsidRDefault="00000000">
            <w:r>
              <w:rPr>
                <w:color w:val="374151"/>
                <w:sz w:val="19"/>
                <w:szCs w:val="19"/>
              </w:rPr>
              <w:t>Confirm all 8 new migration files are committed: ls backend/alembic/versions/004[3-9]* backend/alembic/versions/0050*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B1002" w14:textId="77777777" w:rsidR="00EB7C96" w:rsidRDefault="00000000">
            <w:r>
              <w:rPr>
                <w:color w:val="4B5563"/>
                <w:sz w:val="19"/>
                <w:szCs w:val="19"/>
              </w:rPr>
              <w:t>CI/CD pipeline — pre-deploy check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20420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532F0" w14:textId="77777777" w:rsidR="00EB7C96" w:rsidRDefault="00000000">
            <w:r>
              <w:rPr>
                <w:color w:val="374151"/>
                <w:sz w:val="19"/>
                <w:szCs w:val="19"/>
              </w:rPr>
              <w:t>0.25 hr</w:t>
            </w:r>
          </w:p>
        </w:tc>
      </w:tr>
      <w:tr w:rsidR="00EB7C96" w14:paraId="6C8C5E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00923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I.3.3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B37F1" w14:textId="77777777" w:rsidR="00EB7C96" w:rsidRDefault="00000000">
            <w:r>
              <w:rPr>
                <w:color w:val="374151"/>
                <w:sz w:val="19"/>
                <w:szCs w:val="19"/>
              </w:rPr>
              <w:t>Run database RLS policy verification: connect as a tenant-scoped DB role and confirm task_assignment_logs, task_rejection_logs, task_department_routing only return records for that tenant.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DE32D" w14:textId="77777777" w:rsidR="00EB7C96" w:rsidRDefault="00000000">
            <w:r>
              <w:rPr>
                <w:color w:val="4B5563"/>
                <w:sz w:val="19"/>
                <w:szCs w:val="19"/>
              </w:rPr>
              <w:t>Staging DB — manual SQL verification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13240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B9A9" w14:textId="77777777" w:rsidR="00EB7C96" w:rsidRDefault="00000000">
            <w:r>
              <w:rPr>
                <w:color w:val="374151"/>
                <w:sz w:val="19"/>
                <w:szCs w:val="19"/>
              </w:rPr>
              <w:t>1 hr</w:t>
            </w:r>
          </w:p>
        </w:tc>
      </w:tr>
      <w:tr w:rsidR="00EB7C96" w14:paraId="3B9006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BF031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I.3.4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A77D2" w14:textId="77777777" w:rsidR="00EB7C96" w:rsidRDefault="00000000">
            <w:r>
              <w:rPr>
                <w:color w:val="374151"/>
                <w:sz w:val="19"/>
                <w:szCs w:val="19"/>
              </w:rPr>
              <w:t>Celery Beat: confirm send-task-deadline-reminders task appears in beat schedule and fires on a test run: celery -A app.core.celery_app beat --loglevel=info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37BF8" w14:textId="77777777" w:rsidR="00EB7C96" w:rsidRDefault="00000000">
            <w:r>
              <w:rPr>
                <w:color w:val="4B5563"/>
                <w:sz w:val="19"/>
                <w:szCs w:val="19"/>
              </w:rPr>
              <w:t>Staging Celery worker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7BA47" w14:textId="77777777" w:rsidR="00EB7C96" w:rsidRDefault="00000000">
            <w:r>
              <w:rPr>
                <w:b/>
                <w:bCs/>
                <w:color w:val="D97706"/>
                <w:sz w:val="19"/>
                <w:szCs w:val="19"/>
              </w:rPr>
              <w:t>P1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1FFD2" w14:textId="77777777" w:rsidR="00EB7C96" w:rsidRDefault="00000000">
            <w:r>
              <w:rPr>
                <w:color w:val="374151"/>
                <w:sz w:val="19"/>
                <w:szCs w:val="19"/>
              </w:rPr>
              <w:t>0.5 hr</w:t>
            </w:r>
          </w:p>
        </w:tc>
      </w:tr>
      <w:tr w:rsidR="00EB7C96" w14:paraId="1152EC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2624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I.3.5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DFEFC" w14:textId="77777777" w:rsidR="00EB7C96" w:rsidRDefault="00000000">
            <w:r>
              <w:rPr>
                <w:color w:val="374151"/>
                <w:sz w:val="19"/>
                <w:szCs w:val="19"/>
              </w:rPr>
              <w:t>End-to-end smoke test: create internal task → assign → push back → re-assign → mark done → approve done → verify archived. Then create external task → verify project auto-created → dept inbox entry appears → assign from inbox → forward dept → archive.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BBD1A" w14:textId="77777777" w:rsidR="00EB7C96" w:rsidRDefault="00000000">
            <w:r>
              <w:rPr>
                <w:color w:val="4B5563"/>
                <w:sz w:val="19"/>
                <w:szCs w:val="19"/>
              </w:rPr>
              <w:t>Staging environment — manual QA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240BA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9CE79" w14:textId="77777777" w:rsidR="00EB7C96" w:rsidRDefault="00000000">
            <w:r>
              <w:rPr>
                <w:color w:val="374151"/>
                <w:sz w:val="19"/>
                <w:szCs w:val="19"/>
              </w:rPr>
              <w:t>2 hrs</w:t>
            </w:r>
          </w:p>
        </w:tc>
      </w:tr>
    </w:tbl>
    <w:p w14:paraId="3557E20B" w14:textId="77777777" w:rsidR="00EB7C96" w:rsidRDefault="00EB7C96">
      <w:pPr>
        <w:spacing w:before="480"/>
      </w:pPr>
    </w:p>
    <w:p w14:paraId="07877E57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t>4.  Implementation Priority Matrix</w:t>
      </w:r>
    </w:p>
    <w:p w14:paraId="740687E0" w14:textId="77777777" w:rsidR="00EB7C96" w:rsidRDefault="00000000">
      <w:pPr>
        <w:spacing w:before="80" w:after="120"/>
      </w:pPr>
      <w:r>
        <w:t>The table below summarises all corrective actions by group, priority, estimated effort, and recommended sequencing.</w:t>
      </w:r>
    </w:p>
    <w:p w14:paraId="39978606" w14:textId="77777777" w:rsidR="00EB7C96" w:rsidRDefault="00EB7C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3307"/>
        <w:gridCol w:w="1396"/>
        <w:gridCol w:w="1380"/>
        <w:gridCol w:w="2396"/>
      </w:tblGrid>
      <w:tr w:rsidR="00EB7C96" w14:paraId="1D242A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D7285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FFB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5713D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615DE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Est. Effort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19DEB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</w:tr>
      <w:tr w:rsidR="00EB7C96" w14:paraId="029A5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CE028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A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005F1" w14:textId="77777777" w:rsidR="00EB7C96" w:rsidRDefault="00000000">
            <w:r>
              <w:rPr>
                <w:color w:val="374151"/>
                <w:sz w:val="19"/>
                <w:szCs w:val="19"/>
              </w:rPr>
              <w:t>Frontend Workflow Dialog Modals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DD38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920C" w14:textId="77777777" w:rsidR="00EB7C96" w:rsidRDefault="00000000">
            <w:r>
              <w:rPr>
                <w:color w:val="374151"/>
                <w:sz w:val="19"/>
                <w:szCs w:val="19"/>
              </w:rPr>
              <w:t>~15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6B4FF" w14:textId="77777777" w:rsidR="00EB7C96" w:rsidRDefault="00000000">
            <w:r>
              <w:rPr>
                <w:color w:val="4B5563"/>
                <w:sz w:val="19"/>
                <w:szCs w:val="19"/>
              </w:rPr>
              <w:t>Do first — users blocked</w:t>
            </w:r>
          </w:p>
        </w:tc>
      </w:tr>
      <w:tr w:rsidR="00EB7C96" w14:paraId="675818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204EB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B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39194" w14:textId="77777777" w:rsidR="00EB7C96" w:rsidRDefault="00000000">
            <w:r>
              <w:rPr>
                <w:color w:val="374151"/>
                <w:sz w:val="19"/>
                <w:szCs w:val="19"/>
              </w:rPr>
              <w:t>Admin Deletion Governance UI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49C07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29A66" w14:textId="77777777" w:rsidR="00EB7C96" w:rsidRDefault="00000000">
            <w:r>
              <w:rPr>
                <w:color w:val="374151"/>
                <w:sz w:val="19"/>
                <w:szCs w:val="19"/>
              </w:rPr>
              <w:t>~7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A1D6F" w14:textId="77777777" w:rsidR="00EB7C96" w:rsidRDefault="00000000">
            <w:r>
              <w:rPr>
                <w:color w:val="4B5563"/>
                <w:sz w:val="19"/>
                <w:szCs w:val="19"/>
              </w:rPr>
              <w:t>Do alongside A</w:t>
            </w:r>
          </w:p>
        </w:tc>
      </w:tr>
      <w:tr w:rsidR="00EB7C96" w14:paraId="11F190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22D36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I.3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4331" w14:textId="77777777" w:rsidR="00EB7C96" w:rsidRDefault="00000000">
            <w:r>
              <w:rPr>
                <w:color w:val="374151"/>
                <w:sz w:val="19"/>
                <w:szCs w:val="19"/>
              </w:rPr>
              <w:t>Deployment Preflight Checklist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768B9" w14:textId="77777777" w:rsidR="00EB7C96" w:rsidRDefault="00000000"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94458" w14:textId="77777777" w:rsidR="00EB7C96" w:rsidRDefault="00000000">
            <w:r>
              <w:rPr>
                <w:color w:val="374151"/>
                <w:sz w:val="19"/>
                <w:szCs w:val="19"/>
              </w:rPr>
              <w:t>~4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FB437" w14:textId="77777777" w:rsidR="00EB7C96" w:rsidRDefault="00000000">
            <w:r>
              <w:rPr>
                <w:color w:val="4B5563"/>
                <w:sz w:val="19"/>
                <w:szCs w:val="19"/>
              </w:rPr>
              <w:t>Before any production deploy</w:t>
            </w:r>
          </w:p>
        </w:tc>
      </w:tr>
      <w:tr w:rsidR="00EB7C96" w14:paraId="04672A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7565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C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A8EB1" w14:textId="77777777" w:rsidR="00EB7C96" w:rsidRDefault="00000000">
            <w:r>
              <w:rPr>
                <w:color w:val="374151"/>
                <w:sz w:val="19"/>
                <w:szCs w:val="19"/>
              </w:rPr>
              <w:t>Push-Back Notification Chain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0DE76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33D9E" w14:textId="77777777" w:rsidR="00EB7C96" w:rsidRDefault="00000000">
            <w:r>
              <w:rPr>
                <w:color w:val="374151"/>
                <w:sz w:val="19"/>
                <w:szCs w:val="19"/>
              </w:rPr>
              <w:t>~6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ADB1" w14:textId="77777777" w:rsidR="00EB7C96" w:rsidRDefault="00000000">
            <w:r>
              <w:rPr>
                <w:color w:val="4B5563"/>
                <w:sz w:val="19"/>
                <w:szCs w:val="19"/>
              </w:rPr>
              <w:t>After A is complete</w:t>
            </w:r>
          </w:p>
        </w:tc>
      </w:tr>
      <w:tr w:rsidR="00EB7C96" w14:paraId="2AE77E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E57D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FADE6" w14:textId="77777777" w:rsidR="00EB7C96" w:rsidRDefault="00000000">
            <w:r>
              <w:rPr>
                <w:color w:val="374151"/>
                <w:sz w:val="19"/>
                <w:szCs w:val="19"/>
              </w:rPr>
              <w:t>HR/Field/Inventory/Integration Webhooks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F20F4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006A9" w14:textId="77777777" w:rsidR="00EB7C96" w:rsidRDefault="00000000">
            <w:r>
              <w:rPr>
                <w:color w:val="374151"/>
                <w:sz w:val="19"/>
                <w:szCs w:val="19"/>
              </w:rPr>
              <w:t>~13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C48F3" w14:textId="77777777" w:rsidR="00EB7C96" w:rsidRDefault="00000000">
            <w:r>
              <w:rPr>
                <w:color w:val="4B5563"/>
                <w:sz w:val="19"/>
                <w:szCs w:val="19"/>
              </w:rPr>
              <w:t>After C</w:t>
            </w:r>
          </w:p>
        </w:tc>
      </w:tr>
      <w:tr w:rsidR="00EB7C96" w14:paraId="7106E1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A8DD1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F320B" w14:textId="77777777" w:rsidR="00EB7C96" w:rsidRDefault="00000000">
            <w:r>
              <w:rPr>
                <w:color w:val="374151"/>
                <w:sz w:val="19"/>
                <w:szCs w:val="19"/>
              </w:rPr>
              <w:t>Pipeline Pending Approvals &amp; Reopen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7C6D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556C9" w14:textId="77777777" w:rsidR="00EB7C96" w:rsidRDefault="00000000">
            <w:r>
              <w:rPr>
                <w:color w:val="374151"/>
                <w:sz w:val="19"/>
                <w:szCs w:val="19"/>
              </w:rPr>
              <w:t>~10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3A28" w14:textId="77777777" w:rsidR="00EB7C96" w:rsidRDefault="00000000">
            <w:r>
              <w:rPr>
                <w:color w:val="4B5563"/>
                <w:sz w:val="19"/>
                <w:szCs w:val="19"/>
              </w:rPr>
              <w:t>After D</w:t>
            </w:r>
          </w:p>
        </w:tc>
      </w:tr>
      <w:tr w:rsidR="00EB7C96" w14:paraId="7DC021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53ECC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lastRenderedPageBreak/>
              <w:t>I.1-I.2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6F6E5" w14:textId="77777777" w:rsidR="00EB7C96" w:rsidRDefault="00000000">
            <w:r>
              <w:rPr>
                <w:color w:val="374151"/>
                <w:sz w:val="19"/>
                <w:szCs w:val="19"/>
              </w:rPr>
              <w:t>Unit &amp; Integration Tests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A806B" w14:textId="77777777" w:rsidR="00EB7C96" w:rsidRDefault="00000000">
            <w:r>
              <w:rPr>
                <w:b/>
                <w:bCs/>
                <w:color w:val="92400E"/>
                <w:sz w:val="19"/>
                <w:szCs w:val="19"/>
              </w:rPr>
              <w:t>P1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D3874" w14:textId="77777777" w:rsidR="00EB7C96" w:rsidRDefault="00000000">
            <w:r>
              <w:rPr>
                <w:color w:val="374151"/>
                <w:sz w:val="19"/>
                <w:szCs w:val="19"/>
              </w:rPr>
              <w:t>~23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B7ABB" w14:textId="77777777" w:rsidR="00EB7C96" w:rsidRDefault="00000000">
            <w:r>
              <w:rPr>
                <w:color w:val="4B5563"/>
                <w:sz w:val="19"/>
                <w:szCs w:val="19"/>
              </w:rPr>
              <w:t>Parallel with D and E</w:t>
            </w:r>
          </w:p>
        </w:tc>
      </w:tr>
      <w:tr w:rsidR="00EB7C96" w14:paraId="703E02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FA6CB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F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EA32C" w14:textId="77777777" w:rsidR="00EB7C96" w:rsidRDefault="00000000">
            <w:r>
              <w:rPr>
                <w:color w:val="374151"/>
                <w:sz w:val="19"/>
                <w:szCs w:val="19"/>
              </w:rPr>
              <w:t>Workload Balancing &amp; Analytics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69843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C34E8" w14:textId="77777777" w:rsidR="00EB7C96" w:rsidRDefault="00000000">
            <w:r>
              <w:rPr>
                <w:color w:val="374151"/>
                <w:sz w:val="19"/>
                <w:szCs w:val="19"/>
              </w:rPr>
              <w:t>~12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677C7" w14:textId="77777777" w:rsidR="00EB7C96" w:rsidRDefault="00000000">
            <w:r>
              <w:rPr>
                <w:color w:val="4B5563"/>
                <w:sz w:val="19"/>
                <w:szCs w:val="19"/>
              </w:rPr>
              <w:t>After E</w:t>
            </w:r>
          </w:p>
        </w:tc>
      </w:tr>
      <w:tr w:rsidR="00EB7C96" w14:paraId="09DE0A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D854E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G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FC24D" w14:textId="77777777" w:rsidR="00EB7C96" w:rsidRDefault="00000000">
            <w:r>
              <w:rPr>
                <w:color w:val="374151"/>
                <w:sz w:val="19"/>
                <w:szCs w:val="19"/>
              </w:rPr>
              <w:t>Audit IP Address Capture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C9F5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98881" w14:textId="77777777" w:rsidR="00EB7C96" w:rsidRDefault="00000000">
            <w:r>
              <w:rPr>
                <w:color w:val="374151"/>
                <w:sz w:val="19"/>
                <w:szCs w:val="19"/>
              </w:rPr>
              <w:t>~3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6A829" w14:textId="77777777" w:rsidR="00EB7C96" w:rsidRDefault="00000000">
            <w:r>
              <w:rPr>
                <w:color w:val="4B5563"/>
                <w:sz w:val="19"/>
                <w:szCs w:val="19"/>
              </w:rPr>
              <w:t>Low effort — do early in P2</w:t>
            </w:r>
          </w:p>
        </w:tc>
      </w:tr>
      <w:tr w:rsidR="00EB7C96" w14:paraId="44307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624BA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H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BCC5C" w14:textId="77777777" w:rsidR="00EB7C96" w:rsidRDefault="00000000">
            <w:r>
              <w:rPr>
                <w:color w:val="374151"/>
                <w:sz w:val="19"/>
                <w:szCs w:val="19"/>
              </w:rPr>
              <w:t>Archive Cross-Reference View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BC8A1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P2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C8ED8" w14:textId="77777777" w:rsidR="00EB7C96" w:rsidRDefault="00000000">
            <w:r>
              <w:rPr>
                <w:color w:val="374151"/>
                <w:sz w:val="19"/>
                <w:szCs w:val="19"/>
              </w:rPr>
              <w:t>~3.5 hrs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0E3D0" w14:textId="77777777" w:rsidR="00EB7C96" w:rsidRDefault="00000000">
            <w:r>
              <w:rPr>
                <w:color w:val="4B5563"/>
                <w:sz w:val="19"/>
                <w:szCs w:val="19"/>
              </w:rPr>
              <w:t>Last — nice to have</w:t>
            </w:r>
          </w:p>
        </w:tc>
      </w:tr>
    </w:tbl>
    <w:p w14:paraId="12A89286" w14:textId="77777777" w:rsidR="00EB7C96" w:rsidRDefault="00EB7C96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C96" w14:paraId="5EAFF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3C5E"/>
              <w:left w:val="single" w:sz="18" w:space="0" w:color="1A3C5E"/>
              <w:bottom w:val="single" w:sz="6" w:space="0" w:color="1A3C5E"/>
              <w:right w:val="single" w:sz="6" w:space="0" w:color="1A3C5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809E556" w14:textId="77777777" w:rsidR="00EB7C96" w:rsidRDefault="00000000">
            <w:r>
              <w:rPr>
                <w:color w:val="78350F"/>
                <w:sz w:val="21"/>
                <w:szCs w:val="21"/>
              </w:rPr>
              <w:t>Total estimated corrective effort: ~97 hours of development time. P0 items alone: ~26 hours. Recommend a focused 3-day sprint for P0 items before any Phase 5 feature is used in production.</w:t>
            </w:r>
          </w:p>
        </w:tc>
      </w:tr>
    </w:tbl>
    <w:p w14:paraId="1FF3FA4B" w14:textId="77777777" w:rsidR="00EB7C96" w:rsidRDefault="00EB7C96">
      <w:pPr>
        <w:spacing w:before="480"/>
      </w:pPr>
    </w:p>
    <w:p w14:paraId="6DD5CA4A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t>5.  Acceptance Criteria — Definition of Done</w:t>
      </w:r>
    </w:p>
    <w:p w14:paraId="3DBE57D1" w14:textId="77777777" w:rsidR="00EB7C96" w:rsidRDefault="00000000">
      <w:pPr>
        <w:spacing w:before="80" w:after="120"/>
      </w:pPr>
      <w:r>
        <w:t>Each corrective group is considered complete only when ALL of the following criteria are met:</w:t>
      </w:r>
    </w:p>
    <w:p w14:paraId="4A3BCC29" w14:textId="77777777" w:rsidR="00EB7C96" w:rsidRDefault="00EB7C9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EB7C96" w14:paraId="3FD9E3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41590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C18E4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3CC1A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EB7C96" w14:paraId="06030A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C239D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0CB7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Workflow Dialogs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77151" w14:textId="77777777" w:rsidR="00EB7C96" w:rsidRDefault="00000000">
            <w:r>
              <w:rPr>
                <w:color w:val="374151"/>
                <w:sz w:val="19"/>
                <w:szCs w:val="19"/>
              </w:rPr>
              <w:t>All 5 dialog modals (PushBack, Forward, ForwardDept, Escalate, ReturnDept) render, validate, call correct API, and show success/error feedback. Buttons appear/hide correctly based on user role and task scope.</w:t>
            </w:r>
          </w:p>
        </w:tc>
      </w:tr>
      <w:tr w:rsidR="00EB7C96" w14:paraId="788E86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504C3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B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49297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Admin Deletion UI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89E51" w14:textId="77777777" w:rsidR="00EB7C96" w:rsidRDefault="00000000">
            <w:r>
              <w:rPr>
                <w:color w:val="374151"/>
                <w:sz w:val="19"/>
                <w:szCs w:val="19"/>
              </w:rPr>
              <w:t>AdminDeleteModal requires typed CONFIRM and non-empty reason. Deletion triggers department manager notification. DeletedTasksPage shows deleted tasks with restore and purge options.</w:t>
            </w:r>
          </w:p>
        </w:tc>
      </w:tr>
      <w:tr w:rsidR="00EB7C96" w14:paraId="435E79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E7D30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C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55242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Notification Chain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1942D" w14:textId="77777777" w:rsidR="00EB7C96" w:rsidRDefault="00000000">
            <w:r>
              <w:rPr>
                <w:color w:val="374151"/>
                <w:sz w:val="19"/>
                <w:szCs w:val="19"/>
              </w:rPr>
              <w:t>After a push-back: current assignee, previous assignee, all members of previous department, and project creator all receive in-app notifications with rejection reason in body.</w:t>
            </w:r>
          </w:p>
        </w:tc>
      </w:tr>
      <w:tr w:rsidR="00EB7C96" w14:paraId="413B4D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EBCEF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2DC24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Webhook Handlers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41737" w14:textId="77777777" w:rsidR="00EB7C96" w:rsidRDefault="00000000">
            <w:r>
              <w:rPr>
                <w:color w:val="374151"/>
                <w:sz w:val="19"/>
                <w:szCs w:val="19"/>
              </w:rPr>
              <w:t>All 5 source apps (sales, hr, field, inventory, integration) create tasks + auto-generate projects via task engine. source_app field is set correctly on both task and project records.</w:t>
            </w:r>
          </w:p>
        </w:tc>
      </w:tr>
      <w:tr w:rsidR="00EB7C96" w14:paraId="33A78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7F525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444DD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Pipeline Views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2A383" w14:textId="77777777" w:rsidR="00EB7C96" w:rsidRDefault="00000000">
            <w:r>
              <w:rPr>
                <w:color w:val="374151"/>
                <w:sz w:val="19"/>
                <w:szCs w:val="19"/>
              </w:rPr>
              <w:t>Pending Approvals tab shows tasks with assignee_confirmed_done=True AND creator_approved_done=False. Reopen flow moves archived task back to in_progress and resets approval flags.</w:t>
            </w:r>
          </w:p>
        </w:tc>
      </w:tr>
      <w:tr w:rsidR="00EB7C96" w14:paraId="7F6CC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FC093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F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B90E9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Workload Analytics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2F563" w14:textId="77777777" w:rsidR="00EB7C96" w:rsidRDefault="00000000">
            <w:r>
              <w:rPr>
                <w:color w:val="374151"/>
                <w:sz w:val="19"/>
                <w:szCs w:val="19"/>
              </w:rPr>
              <w:t>Assignment dropdown shows active task count per staff member. Analytics pages return correct per-user and per-department totals filterable by date range.</w:t>
            </w:r>
          </w:p>
        </w:tc>
      </w:tr>
      <w:tr w:rsidR="00EB7C96" w14:paraId="732F59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D859D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B7E07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Audit IP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E898A" w14:textId="77777777" w:rsidR="00EB7C96" w:rsidRDefault="00000000">
            <w:r>
              <w:rPr>
                <w:color w:val="374151"/>
                <w:sz w:val="19"/>
                <w:szCs w:val="19"/>
              </w:rPr>
              <w:t>Every workflow action in audit_logs has ip_address populated (not null) for requests made through the API.</w:t>
            </w:r>
          </w:p>
        </w:tc>
      </w:tr>
      <w:tr w:rsidR="00EB7C96" w14:paraId="71D8D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5E8A8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t>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B7B39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Archive References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4632" w14:textId="77777777" w:rsidR="00EB7C96" w:rsidRDefault="00000000">
            <w:r>
              <w:rPr>
                <w:color w:val="374151"/>
                <w:sz w:val="19"/>
                <w:szCs w:val="19"/>
              </w:rPr>
              <w:t>Task detail page shows linked archive references when present. Archive search popover in NewTaskModal returns and saves references correctly.</w:t>
            </w:r>
          </w:p>
        </w:tc>
      </w:tr>
      <w:tr w:rsidR="00EB7C96" w14:paraId="291E35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3BFC2" w14:textId="77777777" w:rsidR="00EB7C96" w:rsidRDefault="00000000">
            <w:r>
              <w:rPr>
                <w:b/>
                <w:bCs/>
                <w:color w:val="0D7377"/>
                <w:sz w:val="19"/>
                <w:szCs w:val="19"/>
              </w:rPr>
              <w:lastRenderedPageBreak/>
              <w:t>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03073" w14:textId="77777777" w:rsidR="00EB7C96" w:rsidRDefault="00000000">
            <w:r>
              <w:rPr>
                <w:b/>
                <w:bCs/>
                <w:color w:val="1A3C5E"/>
                <w:sz w:val="19"/>
                <w:szCs w:val="19"/>
              </w:rPr>
              <w:t>Tests &amp; QA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F5D60" w14:textId="77777777" w:rsidR="00EB7C96" w:rsidRDefault="00000000">
            <w:r>
              <w:rPr>
                <w:color w:val="374151"/>
                <w:sz w:val="19"/>
                <w:szCs w:val="19"/>
              </w:rPr>
              <w:t>pytest suite passes with &gt;80% service layer coverage. All 5 smoke test scenarios (internal task, external task, push-back, dual approval, admin delete) pass on staging.</w:t>
            </w:r>
          </w:p>
        </w:tc>
      </w:tr>
    </w:tbl>
    <w:p w14:paraId="06F7FCB9" w14:textId="77777777" w:rsidR="00EB7C96" w:rsidRDefault="00EB7C96">
      <w:pPr>
        <w:spacing w:before="480"/>
      </w:pPr>
    </w:p>
    <w:p w14:paraId="72A6EAAB" w14:textId="77777777" w:rsidR="00EB7C96" w:rsidRDefault="00000000">
      <w:pPr>
        <w:spacing w:before="480" w:after="160"/>
      </w:pPr>
      <w:r>
        <w:rPr>
          <w:b/>
          <w:bCs/>
          <w:color w:val="1A3C5E"/>
          <w:sz w:val="40"/>
          <w:szCs w:val="40"/>
        </w:rPr>
        <w:t>6. 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C96" w14:paraId="54DCD6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59B6F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8A7CD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A18F9" w14:textId="77777777" w:rsidR="00EB7C96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Date</w:t>
            </w:r>
          </w:p>
        </w:tc>
      </w:tr>
      <w:tr w:rsidR="00EB7C96" w14:paraId="3FF0B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23B7" w14:textId="77777777" w:rsidR="00EB7C96" w:rsidRDefault="00000000">
            <w:r>
              <w:rPr>
                <w:color w:val="374151"/>
                <w:sz w:val="19"/>
                <w:szCs w:val="19"/>
              </w:rPr>
              <w:t>Platform Lead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2FBD2" w14:textId="77777777" w:rsidR="00EB7C96" w:rsidRDefault="00EB7C96"/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3870D" w14:textId="77777777" w:rsidR="00EB7C96" w:rsidRDefault="00EB7C96"/>
        </w:tc>
      </w:tr>
      <w:tr w:rsidR="00EB7C96" w14:paraId="02FB62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3FA26" w14:textId="77777777" w:rsidR="00EB7C96" w:rsidRDefault="00000000">
            <w:r>
              <w:rPr>
                <w:color w:val="374151"/>
                <w:sz w:val="19"/>
                <w:szCs w:val="19"/>
              </w:rPr>
              <w:t>Backend Lead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04944" w14:textId="77777777" w:rsidR="00EB7C96" w:rsidRDefault="00EB7C96"/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777C9" w14:textId="77777777" w:rsidR="00EB7C96" w:rsidRDefault="00EB7C96"/>
        </w:tc>
      </w:tr>
      <w:tr w:rsidR="00EB7C96" w14:paraId="31CDA2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1C0C0" w14:textId="77777777" w:rsidR="00EB7C96" w:rsidRDefault="00000000">
            <w:r>
              <w:rPr>
                <w:color w:val="374151"/>
                <w:sz w:val="19"/>
                <w:szCs w:val="19"/>
              </w:rPr>
              <w:t>Frontend Lead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C30E9" w14:textId="77777777" w:rsidR="00EB7C96" w:rsidRDefault="00EB7C96"/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3D19" w14:textId="77777777" w:rsidR="00EB7C96" w:rsidRDefault="00EB7C96"/>
        </w:tc>
      </w:tr>
      <w:tr w:rsidR="00EB7C96" w14:paraId="7F5366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22DA" w14:textId="77777777" w:rsidR="00EB7C96" w:rsidRDefault="00000000">
            <w:r>
              <w:rPr>
                <w:color w:val="374151"/>
                <w:sz w:val="19"/>
                <w:szCs w:val="19"/>
              </w:rPr>
              <w:t>QA Lead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4E734" w14:textId="77777777" w:rsidR="00EB7C96" w:rsidRDefault="00EB7C96"/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67FD9" w14:textId="77777777" w:rsidR="00EB7C96" w:rsidRDefault="00EB7C96"/>
        </w:tc>
      </w:tr>
    </w:tbl>
    <w:p w14:paraId="3D7DC4E1" w14:textId="77777777" w:rsidR="00EB7C96" w:rsidRDefault="00EB7C96">
      <w:pPr>
        <w:spacing w:before="240"/>
      </w:pPr>
    </w:p>
    <w:p w14:paraId="1CF6B758" w14:textId="77777777" w:rsidR="00EB7C96" w:rsidRDefault="00000000">
      <w:pPr>
        <w:spacing w:before="80" w:after="120"/>
      </w:pPr>
      <w:r>
        <w:rPr>
          <w:i/>
          <w:iCs/>
          <w:color w:val="6B7280"/>
        </w:rPr>
        <w:t>No corrective phase should be merged to main without sign-off from the Platform Lead. All P0 items require sign-off before any production deployment of Phase 5 features.</w:t>
      </w:r>
    </w:p>
    <w:sectPr w:rsidR="00EB7C9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65200" w14:textId="77777777" w:rsidR="0081588D" w:rsidRDefault="0081588D">
      <w:r>
        <w:separator/>
      </w:r>
    </w:p>
  </w:endnote>
  <w:endnote w:type="continuationSeparator" w:id="0">
    <w:p w14:paraId="29E45164" w14:textId="77777777" w:rsidR="0081588D" w:rsidRDefault="0081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4BC3" w14:textId="77777777" w:rsidR="00EB7C96" w:rsidRDefault="00000000">
    <w:pPr>
      <w:pBdr>
        <w:top w:val="single" w:sz="4" w:space="0" w:color="D1D5DB"/>
      </w:pBdr>
      <w:tabs>
        <w:tab w:val="right" w:pos="9026"/>
      </w:tabs>
      <w:spacing w:before="160"/>
    </w:pPr>
    <w:r>
      <w:rPr>
        <w:color w:val="9CA3AF"/>
        <w:sz w:val="16"/>
        <w:szCs w:val="16"/>
      </w:rPr>
      <w:t>Confidential — SlimTech / Opsyn</w:t>
    </w:r>
    <w:r>
      <w:rPr>
        <w:color w:val="9CA3AF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EF6F1" w14:textId="77777777" w:rsidR="0081588D" w:rsidRDefault="0081588D">
      <w:r>
        <w:separator/>
      </w:r>
    </w:p>
  </w:footnote>
  <w:footnote w:type="continuationSeparator" w:id="0">
    <w:p w14:paraId="070D14AE" w14:textId="77777777" w:rsidR="0081588D" w:rsidRDefault="0081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8A38E" w14:textId="77777777" w:rsidR="00EB7C96" w:rsidRDefault="00000000">
    <w:pPr>
      <w:pBdr>
        <w:bottom w:val="single" w:sz="4" w:space="0" w:color="D1D5DB"/>
      </w:pBdr>
      <w:spacing w:after="160"/>
    </w:pPr>
    <w:r>
      <w:rPr>
        <w:b/>
        <w:bCs/>
        <w:color w:val="1A3C5E"/>
        <w:sz w:val="18"/>
        <w:szCs w:val="18"/>
      </w:rPr>
      <w:t xml:space="preserve">OPSYN PLATFORM  </w:t>
    </w:r>
    <w:r>
      <w:rPr>
        <w:color w:val="6B7280"/>
        <w:sz w:val="18"/>
        <w:szCs w:val="18"/>
      </w:rPr>
      <w:t>Corrective Implementation Plan  |  Phase 5 Gap Analysis</w:t>
    </w:r>
    <w:r>
      <w:rPr>
        <w:color w:val="9CA3AF"/>
        <w:sz w:val="18"/>
        <w:szCs w:val="18"/>
      </w:rPr>
      <w:t xml:space="preserve">  |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12CE"/>
    <w:multiLevelType w:val="hybridMultilevel"/>
    <w:tmpl w:val="255CA8D2"/>
    <w:lvl w:ilvl="0" w:tplc="F0160BAC">
      <w:start w:val="1"/>
      <w:numFmt w:val="bullet"/>
      <w:lvlText w:val="◦"/>
      <w:lvlJc w:val="left"/>
      <w:pPr>
        <w:ind w:left="1120" w:hanging="280"/>
      </w:pPr>
    </w:lvl>
    <w:lvl w:ilvl="1" w:tplc="2B548A76">
      <w:numFmt w:val="decimal"/>
      <w:lvlText w:val=""/>
      <w:lvlJc w:val="left"/>
    </w:lvl>
    <w:lvl w:ilvl="2" w:tplc="6F6CEADA">
      <w:numFmt w:val="decimal"/>
      <w:lvlText w:val=""/>
      <w:lvlJc w:val="left"/>
    </w:lvl>
    <w:lvl w:ilvl="3" w:tplc="63564F64">
      <w:numFmt w:val="decimal"/>
      <w:lvlText w:val=""/>
      <w:lvlJc w:val="left"/>
    </w:lvl>
    <w:lvl w:ilvl="4" w:tplc="00DE8B1E">
      <w:numFmt w:val="decimal"/>
      <w:lvlText w:val=""/>
      <w:lvlJc w:val="left"/>
    </w:lvl>
    <w:lvl w:ilvl="5" w:tplc="8E109B84">
      <w:numFmt w:val="decimal"/>
      <w:lvlText w:val=""/>
      <w:lvlJc w:val="left"/>
    </w:lvl>
    <w:lvl w:ilvl="6" w:tplc="B726C85C">
      <w:numFmt w:val="decimal"/>
      <w:lvlText w:val=""/>
      <w:lvlJc w:val="left"/>
    </w:lvl>
    <w:lvl w:ilvl="7" w:tplc="E5FA556C">
      <w:numFmt w:val="decimal"/>
      <w:lvlText w:val=""/>
      <w:lvlJc w:val="left"/>
    </w:lvl>
    <w:lvl w:ilvl="8" w:tplc="71EA8884">
      <w:numFmt w:val="decimal"/>
      <w:lvlText w:val=""/>
      <w:lvlJc w:val="left"/>
    </w:lvl>
  </w:abstractNum>
  <w:abstractNum w:abstractNumId="1" w15:restartNumberingAfterBreak="0">
    <w:nsid w:val="14BE781B"/>
    <w:multiLevelType w:val="hybridMultilevel"/>
    <w:tmpl w:val="E7AE8FCC"/>
    <w:lvl w:ilvl="0" w:tplc="11F2F440">
      <w:start w:val="1"/>
      <w:numFmt w:val="decimal"/>
      <w:lvlText w:val="%1."/>
      <w:lvlJc w:val="left"/>
      <w:pPr>
        <w:ind w:left="720" w:hanging="360"/>
      </w:pPr>
    </w:lvl>
    <w:lvl w:ilvl="1" w:tplc="C7AEFC58">
      <w:numFmt w:val="decimal"/>
      <w:lvlText w:val=""/>
      <w:lvlJc w:val="left"/>
    </w:lvl>
    <w:lvl w:ilvl="2" w:tplc="40AC889C">
      <w:numFmt w:val="decimal"/>
      <w:lvlText w:val=""/>
      <w:lvlJc w:val="left"/>
    </w:lvl>
    <w:lvl w:ilvl="3" w:tplc="3B5468E4">
      <w:numFmt w:val="decimal"/>
      <w:lvlText w:val=""/>
      <w:lvlJc w:val="left"/>
    </w:lvl>
    <w:lvl w:ilvl="4" w:tplc="77EAF0D0">
      <w:numFmt w:val="decimal"/>
      <w:lvlText w:val=""/>
      <w:lvlJc w:val="left"/>
    </w:lvl>
    <w:lvl w:ilvl="5" w:tplc="12EA1272">
      <w:numFmt w:val="decimal"/>
      <w:lvlText w:val=""/>
      <w:lvlJc w:val="left"/>
    </w:lvl>
    <w:lvl w:ilvl="6" w:tplc="F45C1078">
      <w:numFmt w:val="decimal"/>
      <w:lvlText w:val=""/>
      <w:lvlJc w:val="left"/>
    </w:lvl>
    <w:lvl w:ilvl="7" w:tplc="2C784C18">
      <w:numFmt w:val="decimal"/>
      <w:lvlText w:val=""/>
      <w:lvlJc w:val="left"/>
    </w:lvl>
    <w:lvl w:ilvl="8" w:tplc="86061926">
      <w:numFmt w:val="decimal"/>
      <w:lvlText w:val=""/>
      <w:lvlJc w:val="left"/>
    </w:lvl>
  </w:abstractNum>
  <w:abstractNum w:abstractNumId="2" w15:restartNumberingAfterBreak="0">
    <w:nsid w:val="6FB24DC7"/>
    <w:multiLevelType w:val="hybridMultilevel"/>
    <w:tmpl w:val="3976D9A6"/>
    <w:lvl w:ilvl="0" w:tplc="4370892A">
      <w:start w:val="1"/>
      <w:numFmt w:val="bullet"/>
      <w:lvlText w:val="●"/>
      <w:lvlJc w:val="left"/>
      <w:pPr>
        <w:ind w:left="720" w:hanging="360"/>
      </w:pPr>
    </w:lvl>
    <w:lvl w:ilvl="1" w:tplc="7B76BC18">
      <w:start w:val="1"/>
      <w:numFmt w:val="bullet"/>
      <w:lvlText w:val="○"/>
      <w:lvlJc w:val="left"/>
      <w:pPr>
        <w:ind w:left="1440" w:hanging="360"/>
      </w:pPr>
    </w:lvl>
    <w:lvl w:ilvl="2" w:tplc="6726ADB8">
      <w:start w:val="1"/>
      <w:numFmt w:val="bullet"/>
      <w:lvlText w:val="■"/>
      <w:lvlJc w:val="left"/>
      <w:pPr>
        <w:ind w:left="2160" w:hanging="360"/>
      </w:pPr>
    </w:lvl>
    <w:lvl w:ilvl="3" w:tplc="FF96B64E">
      <w:start w:val="1"/>
      <w:numFmt w:val="bullet"/>
      <w:lvlText w:val="●"/>
      <w:lvlJc w:val="left"/>
      <w:pPr>
        <w:ind w:left="2880" w:hanging="360"/>
      </w:pPr>
    </w:lvl>
    <w:lvl w:ilvl="4" w:tplc="50309AB0">
      <w:start w:val="1"/>
      <w:numFmt w:val="bullet"/>
      <w:lvlText w:val="○"/>
      <w:lvlJc w:val="left"/>
      <w:pPr>
        <w:ind w:left="3600" w:hanging="360"/>
      </w:pPr>
    </w:lvl>
    <w:lvl w:ilvl="5" w:tplc="009A5EF8">
      <w:start w:val="1"/>
      <w:numFmt w:val="bullet"/>
      <w:lvlText w:val="■"/>
      <w:lvlJc w:val="left"/>
      <w:pPr>
        <w:ind w:left="4320" w:hanging="360"/>
      </w:pPr>
    </w:lvl>
    <w:lvl w:ilvl="6" w:tplc="EC68F8E2">
      <w:start w:val="1"/>
      <w:numFmt w:val="bullet"/>
      <w:lvlText w:val="●"/>
      <w:lvlJc w:val="left"/>
      <w:pPr>
        <w:ind w:left="5040" w:hanging="360"/>
      </w:pPr>
    </w:lvl>
    <w:lvl w:ilvl="7" w:tplc="99EC99E8">
      <w:start w:val="1"/>
      <w:numFmt w:val="bullet"/>
      <w:lvlText w:val="●"/>
      <w:lvlJc w:val="left"/>
      <w:pPr>
        <w:ind w:left="5760" w:hanging="360"/>
      </w:pPr>
    </w:lvl>
    <w:lvl w:ilvl="8" w:tplc="EAC41BC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DA282E"/>
    <w:multiLevelType w:val="hybridMultilevel"/>
    <w:tmpl w:val="450A1DEA"/>
    <w:lvl w:ilvl="0" w:tplc="FCE22E0A">
      <w:start w:val="1"/>
      <w:numFmt w:val="bullet"/>
      <w:lvlText w:val="•"/>
      <w:lvlJc w:val="left"/>
      <w:pPr>
        <w:ind w:left="560" w:hanging="280"/>
      </w:pPr>
    </w:lvl>
    <w:lvl w:ilvl="1" w:tplc="918E5FC8">
      <w:numFmt w:val="decimal"/>
      <w:lvlText w:val=""/>
      <w:lvlJc w:val="left"/>
    </w:lvl>
    <w:lvl w:ilvl="2" w:tplc="CE88CB96">
      <w:numFmt w:val="decimal"/>
      <w:lvlText w:val=""/>
      <w:lvlJc w:val="left"/>
    </w:lvl>
    <w:lvl w:ilvl="3" w:tplc="B5121BE4">
      <w:numFmt w:val="decimal"/>
      <w:lvlText w:val=""/>
      <w:lvlJc w:val="left"/>
    </w:lvl>
    <w:lvl w:ilvl="4" w:tplc="6AB89494">
      <w:numFmt w:val="decimal"/>
      <w:lvlText w:val=""/>
      <w:lvlJc w:val="left"/>
    </w:lvl>
    <w:lvl w:ilvl="5" w:tplc="55421E70">
      <w:numFmt w:val="decimal"/>
      <w:lvlText w:val=""/>
      <w:lvlJc w:val="left"/>
    </w:lvl>
    <w:lvl w:ilvl="6" w:tplc="FA9E2048">
      <w:numFmt w:val="decimal"/>
      <w:lvlText w:val=""/>
      <w:lvlJc w:val="left"/>
    </w:lvl>
    <w:lvl w:ilvl="7" w:tplc="EF402AF6">
      <w:numFmt w:val="decimal"/>
      <w:lvlText w:val=""/>
      <w:lvlJc w:val="left"/>
    </w:lvl>
    <w:lvl w:ilvl="8" w:tplc="9ED012D0">
      <w:numFmt w:val="decimal"/>
      <w:lvlText w:val=""/>
      <w:lvlJc w:val="left"/>
    </w:lvl>
  </w:abstractNum>
  <w:num w:numId="1" w16cid:durableId="5303835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C96"/>
    <w:rsid w:val="001E2AC0"/>
    <w:rsid w:val="002A6101"/>
    <w:rsid w:val="006F6882"/>
    <w:rsid w:val="0081588D"/>
    <w:rsid w:val="00927103"/>
    <w:rsid w:val="00EB7C96"/>
    <w:rsid w:val="00F5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245A"/>
  <w15:docId w15:val="{9A7660DE-11BF-4816-883D-D07EF089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4E181-7AD4-4CF0-BC41-7A9E42C37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4366</Words>
  <Characters>24889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</cp:lastModifiedBy>
  <cp:revision>2</cp:revision>
  <dcterms:created xsi:type="dcterms:W3CDTF">2026-05-16T15:14:00Z</dcterms:created>
  <dcterms:modified xsi:type="dcterms:W3CDTF">2026-05-16T18:35:00Z</dcterms:modified>
</cp:coreProperties>
</file>