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CD80" w14:textId="7B087C86" w:rsidR="00784415" w:rsidRPr="00235157" w:rsidRDefault="00784415">
      <w:pPr>
        <w:rPr>
          <w:rFonts w:ascii="Microsoft YaHei" w:eastAsia="Microsoft YaHei" w:hAnsi="Microsoft YaHei"/>
        </w:rPr>
      </w:pPr>
      <w:r w:rsidRPr="00235157">
        <w:rPr>
          <w:rStyle w:val="Strong"/>
          <w:rFonts w:ascii="Helvetica" w:hAnsi="Helvetica"/>
          <w:color w:val="333333"/>
          <w:sz w:val="18"/>
          <w:szCs w:val="18"/>
          <w:shd w:val="clear" w:color="auto" w:fill="FFFFFF"/>
        </w:rPr>
        <w:t>内容声明：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proofErr w:type="gramStart"/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酷耍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为</w:t>
      </w:r>
      <w:proofErr w:type="gramEnd"/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第三方交易平台及互联网信息服务提供者，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酷耍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（含网站、客户端等）所展示的商品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/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服务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/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活动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的标题、价格、详情等信息内容系由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其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经营者发布，其真实性、准确性和合法性均由店铺经营者负责。</w:t>
      </w:r>
      <w:proofErr w:type="gramStart"/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酷耍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提醒</w:t>
      </w:r>
      <w:proofErr w:type="gramEnd"/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用户购买商品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/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服务前注意谨慎核实。如用户对商品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/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服务的标题、价格、详情等任何信息有任何疑问的，请在购买前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与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店铺经营者沟通确认；如用户发现店铺内有任何违法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/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侵权信息，请立即</w:t>
      </w:r>
      <w:proofErr w:type="gramStart"/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向</w:t>
      </w:r>
      <w:r w:rsidRPr="00235157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酷耍</w:t>
      </w:r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举报</w:t>
      </w:r>
      <w:proofErr w:type="gramEnd"/>
      <w:r w:rsidRPr="00235157">
        <w:rPr>
          <w:rFonts w:ascii="Helvetica" w:hAnsi="Helvetica"/>
          <w:color w:val="333333"/>
          <w:sz w:val="18"/>
          <w:szCs w:val="18"/>
          <w:shd w:val="clear" w:color="auto" w:fill="FFFFFF"/>
        </w:rPr>
        <w:t>并提供有效线索</w:t>
      </w:r>
      <w:r w:rsidRPr="00235157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。</w:t>
      </w:r>
    </w:p>
    <w:p w14:paraId="5BDD0409" w14:textId="0AD34034" w:rsidR="007A7651" w:rsidRPr="00DC0D85" w:rsidRDefault="007A7651">
      <w:pPr>
        <w:rPr>
          <w:rFonts w:ascii="Microsoft YaHei" w:eastAsia="Microsoft YaHei" w:hAnsi="Microsoft YaHei"/>
          <w:u w:val="single"/>
        </w:rPr>
      </w:pPr>
      <w:r w:rsidRPr="00DC0D85">
        <w:rPr>
          <w:rFonts w:ascii="Microsoft YaHei" w:eastAsia="Microsoft YaHei" w:hAnsi="Microsoft YaHei" w:hint="eastAsia"/>
          <w:u w:val="single"/>
        </w:rPr>
        <w:t xml:space="preserve">商城 </w:t>
      </w:r>
      <w:r w:rsidRPr="00DC0D85">
        <w:rPr>
          <w:rFonts w:ascii="Microsoft YaHei" w:eastAsia="Microsoft YaHei" w:hAnsi="Microsoft YaHei"/>
          <w:u w:val="single"/>
        </w:rPr>
        <w:t xml:space="preserve">– </w:t>
      </w:r>
      <w:proofErr w:type="gramStart"/>
      <w:r w:rsidRPr="00DC0D85">
        <w:rPr>
          <w:rFonts w:ascii="Microsoft YaHei" w:eastAsia="Microsoft YaHei" w:hAnsi="Microsoft YaHei" w:hint="eastAsia"/>
          <w:u w:val="single"/>
        </w:rPr>
        <w:t>酷耍售后</w:t>
      </w:r>
      <w:proofErr w:type="gramEnd"/>
    </w:p>
    <w:p w14:paraId="69D6CEAD" w14:textId="77777777" w:rsidR="007A7651" w:rsidRPr="00B3723C" w:rsidRDefault="007A7651" w:rsidP="007A7651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000000"/>
        </w:rPr>
      </w:pPr>
      <w:r w:rsidRPr="00B3723C">
        <w:rPr>
          <w:rFonts w:ascii="Microsoft YaHei" w:eastAsia="Microsoft YaHei" w:hAnsi="Microsoft YaHei" w:cs="Times New Roman"/>
          <w:color w:val="000000"/>
        </w:rPr>
        <w:t>7</w:t>
      </w:r>
      <w:r w:rsidRPr="00B3723C">
        <w:rPr>
          <w:rFonts w:ascii="Microsoft YaHei" w:eastAsia="Microsoft YaHei" w:hAnsi="Microsoft YaHei" w:cs="Microsoft YaHei" w:hint="eastAsia"/>
          <w:color w:val="000000"/>
        </w:rPr>
        <w:t>天无忧退换货</w:t>
      </w:r>
      <w:r w:rsidRPr="00B3723C">
        <w:rPr>
          <w:rFonts w:ascii="Microsoft YaHei" w:eastAsia="Microsoft YaHei" w:hAnsi="Microsoft YaHei" w:cs="Times New Roman"/>
          <w:color w:val="000000"/>
        </w:rPr>
        <w:t xml:space="preserve"> </w:t>
      </w:r>
    </w:p>
    <w:p w14:paraId="2C803FBC" w14:textId="6ADA99DA" w:rsidR="007A7651" w:rsidRPr="00B3723C" w:rsidRDefault="007A7651" w:rsidP="007A7651">
      <w:pPr>
        <w:pStyle w:val="ListParagraph"/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买家在签收商品之日起七天内，商品符合商品完好标准的，可向卖家发起无忧退货或换货申请。七天期间自买家签收商品后的次日零时开始起算，满</w:t>
      </w:r>
      <w:r w:rsidRPr="00B3723C">
        <w:rPr>
          <w:rFonts w:ascii="Microsoft YaHei" w:eastAsia="Microsoft YaHei" w:hAnsi="Microsoft YaHei" w:cs="Times New Roman"/>
          <w:color w:val="000000"/>
        </w:rPr>
        <w:t>168</w:t>
      </w:r>
      <w:r w:rsidRPr="00B3723C">
        <w:rPr>
          <w:rFonts w:ascii="Microsoft YaHei" w:eastAsia="Microsoft YaHei" w:hAnsi="Microsoft YaHei" w:cs="Microsoft YaHei" w:hint="eastAsia"/>
          <w:color w:val="000000"/>
        </w:rPr>
        <w:t>小时为七天，买家签收商品时间以买家确认收货时间为准</w:t>
      </w:r>
      <w:r w:rsidRPr="00B3723C">
        <w:rPr>
          <w:rFonts w:ascii="Microsoft YaHei" w:eastAsia="Microsoft YaHei" w:hAnsi="Microsoft YaHei" w:cs="Microsoft YaHei"/>
          <w:color w:val="000000"/>
        </w:rPr>
        <w:t>。</w:t>
      </w:r>
    </w:p>
    <w:p w14:paraId="5F4D395A" w14:textId="77777777" w:rsidR="007A7651" w:rsidRPr="00B3723C" w:rsidRDefault="007A7651" w:rsidP="007A7651">
      <w:pPr>
        <w:pStyle w:val="ListParagraph"/>
        <w:spacing w:after="0" w:line="240" w:lineRule="auto"/>
        <w:rPr>
          <w:rFonts w:ascii="Microsoft YaHei" w:eastAsia="Microsoft YaHei" w:hAnsi="Microsoft YaHei" w:cs="Times New Roman" w:hint="eastAsia"/>
          <w:color w:val="000000"/>
        </w:rPr>
      </w:pPr>
    </w:p>
    <w:p w14:paraId="608AA45B" w14:textId="36736CF2" w:rsidR="007A7651" w:rsidRPr="00B3723C" w:rsidRDefault="007A7651" w:rsidP="007A7651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商品保存完好</w:t>
      </w:r>
    </w:p>
    <w:p w14:paraId="05275E07" w14:textId="499D27BD" w:rsidR="007A7651" w:rsidRPr="00B3723C" w:rsidRDefault="007A7651" w:rsidP="001B5683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/>
          <w:color w:val="000000"/>
        </w:rPr>
        <w:t>商品完好指商品能够保持原有品质、功能，包括商品本身、包装、配件及附带的商标吊牌、使用说明书等齐全。买家基于查验需要而打开商品包装，或者为确认商品的品</w:t>
      </w:r>
      <w:r w:rsidRPr="00B3723C">
        <w:rPr>
          <w:rFonts w:ascii="Microsoft YaHei" w:eastAsia="Microsoft YaHei" w:hAnsi="Microsoft YaHei" w:cs="Microsoft YaHei"/>
          <w:color w:val="000000"/>
        </w:rPr>
        <w:t>质、功能而进行合理、适当的试用不影响商品的完好。对超出查验</w:t>
      </w:r>
      <w:r w:rsidRPr="00B3723C">
        <w:rPr>
          <w:rFonts w:ascii="Microsoft YaHei" w:eastAsia="Microsoft YaHei" w:hAnsi="Microsoft YaHei" w:cs="Microsoft YaHei"/>
          <w:color w:val="000000"/>
        </w:rPr>
        <w:t>需要而使用商品，导致商品产生明显的价值贬损，视为商品不完好</w:t>
      </w:r>
      <w:r w:rsidRPr="00B3723C">
        <w:rPr>
          <w:rFonts w:ascii="Microsoft YaHei" w:eastAsia="Microsoft YaHei" w:hAnsi="Microsoft YaHei" w:cs="Microsoft YaHei" w:hint="eastAsia"/>
          <w:color w:val="000000"/>
        </w:rPr>
        <w:t>。</w:t>
      </w:r>
    </w:p>
    <w:p w14:paraId="2D0A6450" w14:textId="02B72510" w:rsidR="0078225F" w:rsidRPr="00B3723C" w:rsidRDefault="0078225F" w:rsidP="007A7651">
      <w:pPr>
        <w:pStyle w:val="ListParagraph"/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</w:p>
    <w:p w14:paraId="47157BAD" w14:textId="7ACAABF5" w:rsidR="0078225F" w:rsidRPr="00B3723C" w:rsidRDefault="0078225F" w:rsidP="0078225F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运费说明</w:t>
      </w:r>
    </w:p>
    <w:p w14:paraId="2C41B74A" w14:textId="30B908B6" w:rsidR="0078225F" w:rsidRPr="00B3723C" w:rsidRDefault="0078225F" w:rsidP="00542E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买家以无理由形式退货或拒签的，来回运费均由买家承担。若商品</w:t>
      </w:r>
      <w:proofErr w:type="gramStart"/>
      <w:r w:rsidRPr="00B3723C">
        <w:rPr>
          <w:rFonts w:ascii="Microsoft YaHei" w:eastAsia="Microsoft YaHei" w:hAnsi="Microsoft YaHei" w:cs="Microsoft YaHei" w:hint="eastAsia"/>
          <w:color w:val="000000"/>
        </w:rPr>
        <w:t>提供包邮服务</w:t>
      </w:r>
      <w:proofErr w:type="gramEnd"/>
      <w:r w:rsidRPr="00B3723C">
        <w:rPr>
          <w:rFonts w:ascii="Microsoft YaHei" w:eastAsia="Microsoft YaHei" w:hAnsi="Microsoft YaHei" w:cs="Microsoft YaHei" w:hint="eastAsia"/>
          <w:color w:val="000000"/>
        </w:rPr>
        <w:t>，买家仅承担退货运费。</w:t>
      </w:r>
    </w:p>
    <w:p w14:paraId="7021570A" w14:textId="20E7AC20" w:rsidR="0078225F" w:rsidRPr="00B3723C" w:rsidRDefault="0078225F" w:rsidP="00542E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如果是商品质量问题，收到的货物与网上描述不符而导致的退货，退货费用则应由卖家承担。</w:t>
      </w:r>
    </w:p>
    <w:p w14:paraId="72C2FFF8" w14:textId="3BB695A0" w:rsidR="00CA11BD" w:rsidRPr="00B3723C" w:rsidRDefault="00CA11BD" w:rsidP="00CA11BD">
      <w:p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</w:p>
    <w:p w14:paraId="6696DF88" w14:textId="6059AB90" w:rsidR="00CA11BD" w:rsidRPr="00B3723C" w:rsidRDefault="00CA11BD" w:rsidP="00CA11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购买纠纷</w:t>
      </w:r>
    </w:p>
    <w:p w14:paraId="6B179E63" w14:textId="1C766021" w:rsidR="00CA11BD" w:rsidRPr="00B3723C" w:rsidRDefault="00CA11BD" w:rsidP="00CA11BD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 w:hint="eastAsia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若买家与卖家发生分歧，可与</w:t>
      </w:r>
      <w:proofErr w:type="gramStart"/>
      <w:r w:rsidRPr="00B3723C">
        <w:rPr>
          <w:rFonts w:ascii="Microsoft YaHei" w:eastAsia="Microsoft YaHei" w:hAnsi="Microsoft YaHei" w:cs="Microsoft YaHei" w:hint="eastAsia"/>
          <w:color w:val="000000"/>
        </w:rPr>
        <w:t>酷耍客服取得</w:t>
      </w:r>
      <w:proofErr w:type="gramEnd"/>
      <w:r w:rsidRPr="00B3723C">
        <w:rPr>
          <w:rFonts w:ascii="Microsoft YaHei" w:eastAsia="Microsoft YaHei" w:hAnsi="Microsoft YaHei" w:cs="Microsoft YaHei" w:hint="eastAsia"/>
          <w:color w:val="000000"/>
        </w:rPr>
        <w:t>联系，我们会介入并调查以保障双方权益。</w:t>
      </w:r>
    </w:p>
    <w:p w14:paraId="4C33DB13" w14:textId="149448E0" w:rsidR="0078225F" w:rsidRPr="00B3723C" w:rsidRDefault="0078225F" w:rsidP="0078225F">
      <w:pPr>
        <w:pStyle w:val="ListParagraph"/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</w:p>
    <w:p w14:paraId="33411204" w14:textId="687032D2" w:rsidR="00B72809" w:rsidRPr="00B3723C" w:rsidRDefault="00B72809" w:rsidP="00B7280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特殊商品</w:t>
      </w:r>
    </w:p>
    <w:p w14:paraId="625CE23E" w14:textId="0A22182A" w:rsidR="00B72809" w:rsidRPr="00B3723C" w:rsidRDefault="00B72809" w:rsidP="00B72809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 w:hint="eastAsia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商品具有一次性外包装</w:t>
      </w:r>
      <w:r w:rsidR="00F46620" w:rsidRPr="00B3723C">
        <w:rPr>
          <w:rFonts w:ascii="Microsoft YaHei" w:eastAsia="Microsoft YaHei" w:hAnsi="Microsoft YaHei" w:cs="Microsoft YaHei" w:hint="eastAsia"/>
          <w:color w:val="000000"/>
        </w:rPr>
        <w:t>未开封</w:t>
      </w:r>
      <w:r w:rsidRPr="00B3723C">
        <w:rPr>
          <w:rFonts w:ascii="Microsoft YaHei" w:eastAsia="Microsoft YaHei" w:hAnsi="Microsoft YaHei" w:cs="Microsoft YaHei" w:hint="eastAsia"/>
          <w:color w:val="000000"/>
        </w:rPr>
        <w:t>的，如：发动机油、洗洁剂等，不支持7天无忧退换货。</w:t>
      </w:r>
    </w:p>
    <w:p w14:paraId="48723E70" w14:textId="5D48B49B" w:rsidR="007A7651" w:rsidRPr="00B3723C" w:rsidRDefault="007A7651">
      <w:pPr>
        <w:rPr>
          <w:rFonts w:ascii="Microsoft YaHei" w:eastAsia="Microsoft YaHei" w:hAnsi="Microsoft YaHei" w:hint="eastAsia"/>
        </w:rPr>
      </w:pPr>
    </w:p>
    <w:p w14:paraId="3CFEB077" w14:textId="38E205C8" w:rsidR="007A7651" w:rsidRPr="00DC0D85" w:rsidRDefault="007A7651">
      <w:pPr>
        <w:rPr>
          <w:rFonts w:ascii="Microsoft YaHei" w:eastAsia="Microsoft YaHei" w:hAnsi="Microsoft YaHei"/>
          <w:u w:val="single"/>
        </w:rPr>
      </w:pPr>
      <w:proofErr w:type="gramStart"/>
      <w:r w:rsidRPr="00DC0D85">
        <w:rPr>
          <w:rFonts w:ascii="Microsoft YaHei" w:eastAsia="Microsoft YaHei" w:hAnsi="Microsoft YaHei" w:hint="eastAsia"/>
          <w:u w:val="single"/>
        </w:rPr>
        <w:t>淘货</w:t>
      </w:r>
      <w:proofErr w:type="gramEnd"/>
      <w:r w:rsidRPr="00DC0D85">
        <w:rPr>
          <w:rFonts w:ascii="Microsoft YaHei" w:eastAsia="Microsoft YaHei" w:hAnsi="Microsoft YaHei" w:hint="eastAsia"/>
          <w:u w:val="single"/>
        </w:rPr>
        <w:t xml:space="preserve"> </w:t>
      </w:r>
      <w:r w:rsidRPr="00DC0D85">
        <w:rPr>
          <w:rFonts w:ascii="Microsoft YaHei" w:eastAsia="Microsoft YaHei" w:hAnsi="Microsoft YaHei"/>
          <w:u w:val="single"/>
        </w:rPr>
        <w:t xml:space="preserve">– </w:t>
      </w:r>
      <w:r w:rsidR="00D51B4C" w:rsidRPr="00DC0D85">
        <w:rPr>
          <w:rFonts w:ascii="Microsoft YaHei" w:eastAsia="Microsoft YaHei" w:hAnsi="Microsoft YaHei" w:hint="eastAsia"/>
          <w:u w:val="single"/>
        </w:rPr>
        <w:t>购买提醒</w:t>
      </w:r>
    </w:p>
    <w:p w14:paraId="12C560C0" w14:textId="77777777" w:rsidR="00F66EA1" w:rsidRPr="00B3723C" w:rsidRDefault="00F66EA1" w:rsidP="00B72809">
      <w:pPr>
        <w:pStyle w:val="ListParagraph"/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/>
          <w:color w:val="000000"/>
        </w:rPr>
      </w:pPr>
      <w:r w:rsidRPr="00B3723C">
        <w:rPr>
          <w:rFonts w:ascii="Microsoft YaHei" w:eastAsia="Microsoft YaHei" w:hAnsi="Microsoft YaHei" w:cs="Times New Roman"/>
          <w:color w:val="000000"/>
        </w:rPr>
        <w:t>7</w:t>
      </w:r>
      <w:r w:rsidRPr="00B3723C">
        <w:rPr>
          <w:rFonts w:ascii="Microsoft YaHei" w:eastAsia="Microsoft YaHei" w:hAnsi="Microsoft YaHei" w:cs="Microsoft YaHei" w:hint="eastAsia"/>
          <w:color w:val="000000"/>
        </w:rPr>
        <w:t>天无忧退换货</w:t>
      </w:r>
      <w:r w:rsidRPr="00B3723C">
        <w:rPr>
          <w:rFonts w:ascii="Microsoft YaHei" w:eastAsia="Microsoft YaHei" w:hAnsi="Microsoft YaHei" w:cs="Times New Roman"/>
          <w:color w:val="000000"/>
        </w:rPr>
        <w:t xml:space="preserve"> </w:t>
      </w:r>
    </w:p>
    <w:p w14:paraId="391D5375" w14:textId="77777777" w:rsidR="00F66EA1" w:rsidRPr="00B3723C" w:rsidRDefault="00F66EA1" w:rsidP="00F66EA1">
      <w:pPr>
        <w:pStyle w:val="ListParagraph"/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买家在签收商品之日起七天内，商品符合商品完好标准的，可向卖家发起无忧退货或换货申请。七天期间自买家签收商品后的次日零时开始起算，满</w:t>
      </w:r>
      <w:r w:rsidRPr="00B3723C">
        <w:rPr>
          <w:rFonts w:ascii="Microsoft YaHei" w:eastAsia="Microsoft YaHei" w:hAnsi="Microsoft YaHei" w:cs="Times New Roman"/>
          <w:color w:val="000000"/>
        </w:rPr>
        <w:t>168</w:t>
      </w:r>
      <w:r w:rsidRPr="00B3723C">
        <w:rPr>
          <w:rFonts w:ascii="Microsoft YaHei" w:eastAsia="Microsoft YaHei" w:hAnsi="Microsoft YaHei" w:cs="Microsoft YaHei" w:hint="eastAsia"/>
          <w:color w:val="000000"/>
        </w:rPr>
        <w:t>小时为七天，买家签收商品时间以买家确认收货时间为准</w:t>
      </w:r>
      <w:r w:rsidRPr="00B3723C">
        <w:rPr>
          <w:rFonts w:ascii="Microsoft YaHei" w:eastAsia="Microsoft YaHei" w:hAnsi="Microsoft YaHei" w:cs="Microsoft YaHei"/>
          <w:color w:val="000000"/>
        </w:rPr>
        <w:t>。</w:t>
      </w:r>
    </w:p>
    <w:p w14:paraId="351781B4" w14:textId="77777777" w:rsidR="00F66EA1" w:rsidRPr="00B3723C" w:rsidRDefault="00F66EA1" w:rsidP="00F66EA1">
      <w:pPr>
        <w:pStyle w:val="ListParagraph"/>
        <w:spacing w:after="0" w:line="240" w:lineRule="auto"/>
        <w:rPr>
          <w:rFonts w:ascii="Microsoft YaHei" w:eastAsia="Microsoft YaHei" w:hAnsi="Microsoft YaHei" w:cs="Times New Roman" w:hint="eastAsia"/>
          <w:color w:val="000000"/>
        </w:rPr>
      </w:pPr>
    </w:p>
    <w:p w14:paraId="61D793D5" w14:textId="77777777" w:rsidR="00F66EA1" w:rsidRPr="00B3723C" w:rsidRDefault="00F66EA1" w:rsidP="00B72809">
      <w:pPr>
        <w:pStyle w:val="ListParagraph"/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商品保存完好</w:t>
      </w:r>
    </w:p>
    <w:p w14:paraId="264F2A1F" w14:textId="52049F00" w:rsidR="00F66EA1" w:rsidRPr="00B3723C" w:rsidRDefault="00F66EA1" w:rsidP="00F66EA1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/>
          <w:color w:val="000000"/>
        </w:rPr>
        <w:t>商品完好指商品能够保持原有品质、功能，包括商品本身、包装、配件及附带的商标吊牌、使用说明书等齐全。买家基于查验需要而打开商品包装，或者为确认商品的品质、功能而进行合理、适当的试用不影响商品的完好。对超出查验需要而使用商品，导致商品产生明显的价值贬损，视为商品不完好</w:t>
      </w:r>
      <w:r w:rsidRPr="00B3723C">
        <w:rPr>
          <w:rFonts w:ascii="Microsoft YaHei" w:eastAsia="Microsoft YaHei" w:hAnsi="Microsoft YaHei" w:cs="Microsoft YaHei" w:hint="eastAsia"/>
          <w:color w:val="000000"/>
        </w:rPr>
        <w:t>。</w:t>
      </w:r>
    </w:p>
    <w:p w14:paraId="460FB5A3" w14:textId="76BCF608" w:rsidR="00F66EA1" w:rsidRPr="00B3723C" w:rsidRDefault="00F66EA1" w:rsidP="00D05585">
      <w:pPr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</w:p>
    <w:p w14:paraId="63B807E7" w14:textId="77777777" w:rsidR="00F66EA1" w:rsidRPr="00B3723C" w:rsidRDefault="00F66EA1" w:rsidP="00B72809">
      <w:pPr>
        <w:pStyle w:val="ListParagraph"/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运费说明</w:t>
      </w:r>
    </w:p>
    <w:p w14:paraId="26141305" w14:textId="77777777" w:rsidR="00F66EA1" w:rsidRPr="00B3723C" w:rsidRDefault="00F66EA1" w:rsidP="00B7280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买家以无理由形式退货或拒签的，来回运费均由买家承担。若商品</w:t>
      </w:r>
      <w:proofErr w:type="gramStart"/>
      <w:r w:rsidRPr="00B3723C">
        <w:rPr>
          <w:rFonts w:ascii="Microsoft YaHei" w:eastAsia="Microsoft YaHei" w:hAnsi="Microsoft YaHei" w:cs="Microsoft YaHei" w:hint="eastAsia"/>
          <w:color w:val="000000"/>
        </w:rPr>
        <w:t>提供包邮服务</w:t>
      </w:r>
      <w:proofErr w:type="gramEnd"/>
      <w:r w:rsidRPr="00B3723C">
        <w:rPr>
          <w:rFonts w:ascii="Microsoft YaHei" w:eastAsia="Microsoft YaHei" w:hAnsi="Microsoft YaHei" w:cs="Microsoft YaHei" w:hint="eastAsia"/>
          <w:color w:val="000000"/>
        </w:rPr>
        <w:t>，买家仅承担退货运费。</w:t>
      </w:r>
    </w:p>
    <w:p w14:paraId="0F461F49" w14:textId="626BC821" w:rsidR="00156233" w:rsidRPr="00B3723C" w:rsidRDefault="00F66EA1" w:rsidP="00B7280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Microsoft YaHei" w:eastAsia="Microsoft YaHei" w:hAnsi="Microsoft YaHei" w:cs="Microsoft YaHei" w:hint="eastAsia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如果是商品质量问题，收到的货物与网上描述不符而导致的退货，退货费用则应由卖家承担。</w:t>
      </w:r>
    </w:p>
    <w:p w14:paraId="5401B378" w14:textId="77777777" w:rsidR="00F66EA1" w:rsidRPr="00B3723C" w:rsidRDefault="00F66EA1" w:rsidP="00F66EA1">
      <w:p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</w:p>
    <w:p w14:paraId="604ED58A" w14:textId="77777777" w:rsidR="00F66EA1" w:rsidRPr="00B3723C" w:rsidRDefault="00F66EA1" w:rsidP="00B728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购买纠纷</w:t>
      </w:r>
    </w:p>
    <w:p w14:paraId="4B62EBE5" w14:textId="44E53392" w:rsidR="00F66EA1" w:rsidRPr="00B3723C" w:rsidRDefault="00F66EA1" w:rsidP="00F66EA1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若买家与卖家发生分歧，可与</w:t>
      </w:r>
      <w:proofErr w:type="gramStart"/>
      <w:r w:rsidRPr="00B3723C">
        <w:rPr>
          <w:rFonts w:ascii="Microsoft YaHei" w:eastAsia="Microsoft YaHei" w:hAnsi="Microsoft YaHei" w:cs="Microsoft YaHei" w:hint="eastAsia"/>
          <w:color w:val="000000"/>
        </w:rPr>
        <w:t>酷耍客服取得</w:t>
      </w:r>
      <w:proofErr w:type="gramEnd"/>
      <w:r w:rsidRPr="00B3723C">
        <w:rPr>
          <w:rFonts w:ascii="Microsoft YaHei" w:eastAsia="Microsoft YaHei" w:hAnsi="Microsoft YaHei" w:cs="Microsoft YaHei" w:hint="eastAsia"/>
          <w:color w:val="000000"/>
        </w:rPr>
        <w:t>联系，我们会介入并调查以保障双方权益。</w:t>
      </w:r>
    </w:p>
    <w:p w14:paraId="27F83704" w14:textId="77777777" w:rsidR="00156233" w:rsidRPr="00B3723C" w:rsidRDefault="00156233" w:rsidP="00F66EA1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 w:hint="eastAsia"/>
          <w:color w:val="000000"/>
        </w:rPr>
      </w:pPr>
    </w:p>
    <w:p w14:paraId="755877D0" w14:textId="77777777" w:rsidR="00156233" w:rsidRPr="00B3723C" w:rsidRDefault="00156233" w:rsidP="00B728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crosoft YaHei" w:eastAsia="Microsoft YaHei" w:hAnsi="Microsoft YaHei" w:cs="Microsoft YaHei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特殊商品</w:t>
      </w:r>
    </w:p>
    <w:p w14:paraId="5DF96D5B" w14:textId="45664497" w:rsidR="00156233" w:rsidRPr="00B3723C" w:rsidRDefault="00156233" w:rsidP="00156233">
      <w:pPr>
        <w:pStyle w:val="ListParagraph"/>
        <w:spacing w:after="0" w:line="240" w:lineRule="auto"/>
        <w:jc w:val="both"/>
        <w:rPr>
          <w:rFonts w:ascii="Microsoft YaHei" w:eastAsia="Microsoft YaHei" w:hAnsi="Microsoft YaHei" w:cs="Microsoft YaHei" w:hint="eastAsia"/>
          <w:color w:val="000000"/>
        </w:rPr>
      </w:pPr>
      <w:r w:rsidRPr="00B3723C">
        <w:rPr>
          <w:rFonts w:ascii="Microsoft YaHei" w:eastAsia="Microsoft YaHei" w:hAnsi="Microsoft YaHei" w:cs="Microsoft YaHei" w:hint="eastAsia"/>
          <w:color w:val="000000"/>
        </w:rPr>
        <w:t>商品具有一次性外包装</w:t>
      </w:r>
      <w:r w:rsidR="00AD3056" w:rsidRPr="00B3723C">
        <w:rPr>
          <w:rFonts w:ascii="Microsoft YaHei" w:eastAsia="Microsoft YaHei" w:hAnsi="Microsoft YaHei" w:cs="Microsoft YaHei" w:hint="eastAsia"/>
          <w:color w:val="000000"/>
        </w:rPr>
        <w:t>未开封</w:t>
      </w:r>
      <w:r w:rsidRPr="00B3723C">
        <w:rPr>
          <w:rFonts w:ascii="Microsoft YaHei" w:eastAsia="Microsoft YaHei" w:hAnsi="Microsoft YaHei" w:cs="Microsoft YaHei" w:hint="eastAsia"/>
          <w:color w:val="000000"/>
        </w:rPr>
        <w:t>的，如：发动机油、洗洁剂等，不支持7天无忧退换货</w:t>
      </w:r>
      <w:r w:rsidR="00FA3026" w:rsidRPr="00B3723C">
        <w:rPr>
          <w:rFonts w:ascii="Microsoft YaHei" w:eastAsia="Microsoft YaHei" w:hAnsi="Microsoft YaHei" w:cs="Microsoft YaHei" w:hint="eastAsia"/>
          <w:color w:val="000000"/>
        </w:rPr>
        <w:t>；贵重商品建议进行当面交易。</w:t>
      </w:r>
    </w:p>
    <w:p w14:paraId="4984FAC1" w14:textId="77777777" w:rsidR="00CA274F" w:rsidRPr="00B3723C" w:rsidRDefault="00CA274F" w:rsidP="00F66EA1">
      <w:pPr>
        <w:pStyle w:val="ListParagraph"/>
        <w:rPr>
          <w:rFonts w:ascii="Microsoft YaHei" w:eastAsia="Microsoft YaHei" w:hAnsi="Microsoft YaHei"/>
          <w:lang w:val="en-US"/>
        </w:rPr>
      </w:pPr>
    </w:p>
    <w:p w14:paraId="64377B08" w14:textId="4AF2FC57" w:rsidR="007A7651" w:rsidRPr="00DC0D85" w:rsidRDefault="007A7651">
      <w:pPr>
        <w:rPr>
          <w:rFonts w:ascii="Microsoft YaHei" w:eastAsia="Microsoft YaHei" w:hAnsi="Microsoft YaHei"/>
          <w:u w:val="single"/>
        </w:rPr>
      </w:pPr>
      <w:r w:rsidRPr="00DC0D85">
        <w:rPr>
          <w:rFonts w:ascii="Microsoft YaHei" w:eastAsia="Microsoft YaHei" w:hAnsi="Microsoft YaHei" w:hint="eastAsia"/>
          <w:u w:val="single"/>
        </w:rPr>
        <w:t xml:space="preserve">服务 </w:t>
      </w:r>
      <w:r w:rsidRPr="00DC0D85">
        <w:rPr>
          <w:rFonts w:ascii="Microsoft YaHei" w:eastAsia="Microsoft YaHei" w:hAnsi="Microsoft YaHei"/>
          <w:u w:val="single"/>
        </w:rPr>
        <w:t xml:space="preserve">– </w:t>
      </w:r>
      <w:r w:rsidRPr="00DC0D85">
        <w:rPr>
          <w:rFonts w:ascii="Microsoft YaHei" w:eastAsia="Microsoft YaHei" w:hAnsi="Microsoft YaHei" w:hint="eastAsia"/>
          <w:u w:val="single"/>
        </w:rPr>
        <w:t>注意事项</w:t>
      </w:r>
    </w:p>
    <w:p w14:paraId="66C76301" w14:textId="02699AD4" w:rsidR="00F20130" w:rsidRPr="00B3723C" w:rsidRDefault="005564D4" w:rsidP="00F20130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服务范围</w:t>
      </w:r>
    </w:p>
    <w:p w14:paraId="605F0278" w14:textId="7C24C69C" w:rsidR="00B3723C" w:rsidRDefault="00B3723C" w:rsidP="00B3723C">
      <w:pPr>
        <w:pStyle w:val="ListParagraph"/>
        <w:rPr>
          <w:rFonts w:ascii="Microsoft YaHei" w:eastAsia="Microsoft YaHei" w:hAnsi="Microsoft YaHei"/>
        </w:rPr>
      </w:pPr>
      <w:r w:rsidRPr="00B3723C">
        <w:rPr>
          <w:rFonts w:ascii="Microsoft YaHei" w:eastAsia="Microsoft YaHei" w:hAnsi="Microsoft YaHei" w:hint="eastAsia"/>
        </w:rPr>
        <w:t>确定接受服务之前，请仔细阅读商家的服务介绍，在服务介绍外未承诺的请与商家取得联系；建议先查看商家所上传的相关视频和其他用户的评论，以了解商家的专业能力。</w:t>
      </w:r>
    </w:p>
    <w:p w14:paraId="29E44E34" w14:textId="25D9E48D" w:rsidR="00C91BB4" w:rsidRDefault="00C91BB4" w:rsidP="00C91BB4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酷耍责任</w:t>
      </w:r>
      <w:proofErr w:type="gramEnd"/>
    </w:p>
    <w:p w14:paraId="3321CA31" w14:textId="1A235DBF" w:rsidR="00C91BB4" w:rsidRDefault="00C91BB4" w:rsidP="00C91BB4">
      <w:pPr>
        <w:pStyle w:val="ListParagraph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酷耍保证</w:t>
      </w:r>
      <w:proofErr w:type="gramEnd"/>
      <w:r>
        <w:rPr>
          <w:rFonts w:ascii="Microsoft YaHei" w:eastAsia="Microsoft YaHei" w:hAnsi="Microsoft YaHei" w:hint="eastAsia"/>
        </w:rPr>
        <w:t>所有商家都获取了相应的技能资格证，但不保证其提供的服务能达到任何标准。一切标准都基于商家的服务介绍。</w:t>
      </w:r>
      <w:proofErr w:type="gramStart"/>
      <w:r w:rsidR="00A8666D">
        <w:rPr>
          <w:rFonts w:ascii="Microsoft YaHei" w:eastAsia="Microsoft YaHei" w:hAnsi="Microsoft YaHei" w:hint="eastAsia"/>
        </w:rPr>
        <w:t>酷耍不</w:t>
      </w:r>
      <w:proofErr w:type="gramEnd"/>
      <w:r w:rsidR="00A8666D">
        <w:rPr>
          <w:rFonts w:ascii="Microsoft YaHei" w:eastAsia="Microsoft YaHei" w:hAnsi="Microsoft YaHei" w:hint="eastAsia"/>
        </w:rPr>
        <w:t>涉及任何经济交易</w:t>
      </w:r>
      <w:r w:rsidR="00145AE3">
        <w:rPr>
          <w:rFonts w:ascii="Microsoft YaHei" w:eastAsia="Microsoft YaHei" w:hAnsi="Microsoft YaHei" w:hint="eastAsia"/>
        </w:rPr>
        <w:t>，仅提供商家信息</w:t>
      </w:r>
      <w:r w:rsidR="00A8666D">
        <w:rPr>
          <w:rFonts w:ascii="Microsoft YaHei" w:eastAsia="Microsoft YaHei" w:hAnsi="Microsoft YaHei" w:hint="eastAsia"/>
        </w:rPr>
        <w:t>。</w:t>
      </w:r>
    </w:p>
    <w:p w14:paraId="216678C9" w14:textId="70252749" w:rsidR="00C91BB4" w:rsidRDefault="00203AF5" w:rsidP="00203AF5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服务纠纷</w:t>
      </w:r>
    </w:p>
    <w:p w14:paraId="5C611B6C" w14:textId="4F0E7089" w:rsidR="00203AF5" w:rsidRDefault="00203AF5" w:rsidP="00203AF5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若双方发生分歧，</w:t>
      </w:r>
      <w:proofErr w:type="gramStart"/>
      <w:r>
        <w:rPr>
          <w:rFonts w:ascii="Microsoft YaHei" w:eastAsia="Microsoft YaHei" w:hAnsi="Microsoft YaHei" w:hint="eastAsia"/>
        </w:rPr>
        <w:t>酷耍会</w:t>
      </w:r>
      <w:proofErr w:type="gramEnd"/>
      <w:r>
        <w:rPr>
          <w:rFonts w:ascii="Microsoft YaHei" w:eastAsia="Microsoft YaHei" w:hAnsi="Microsoft YaHei" w:hint="eastAsia"/>
        </w:rPr>
        <w:t>及时介入，并保证调查过程不偏向于任何一方，所有判断都只建立于可见的信息记录。</w:t>
      </w:r>
      <w:r w:rsidR="000E6686">
        <w:rPr>
          <w:rFonts w:ascii="Microsoft YaHei" w:eastAsia="Microsoft YaHei" w:hAnsi="Microsoft YaHei" w:hint="eastAsia"/>
        </w:rPr>
        <w:t>注意：平台只起协调作用</w:t>
      </w:r>
      <w:r w:rsidR="00AA195E">
        <w:rPr>
          <w:rFonts w:ascii="Microsoft YaHei" w:eastAsia="Microsoft YaHei" w:hAnsi="Microsoft YaHei" w:hint="eastAsia"/>
        </w:rPr>
        <w:t>，不涉及经济交易</w:t>
      </w:r>
      <w:r w:rsidR="000E6686">
        <w:rPr>
          <w:rFonts w:ascii="Microsoft YaHei" w:eastAsia="Microsoft YaHei" w:hAnsi="Microsoft YaHei" w:hint="eastAsia"/>
        </w:rPr>
        <w:t>。若发现商家违反商家条例或违法操作，</w:t>
      </w:r>
      <w:proofErr w:type="gramStart"/>
      <w:r w:rsidR="000E6686">
        <w:rPr>
          <w:rFonts w:ascii="Microsoft YaHei" w:eastAsia="Microsoft YaHei" w:hAnsi="Microsoft YaHei" w:hint="eastAsia"/>
        </w:rPr>
        <w:t>酷耍会</w:t>
      </w:r>
      <w:proofErr w:type="gramEnd"/>
      <w:r w:rsidR="000E6686">
        <w:rPr>
          <w:rFonts w:ascii="Microsoft YaHei" w:eastAsia="Microsoft YaHei" w:hAnsi="Microsoft YaHei" w:hint="eastAsia"/>
        </w:rPr>
        <w:t>追究其相关责任。</w:t>
      </w:r>
    </w:p>
    <w:p w14:paraId="780019FF" w14:textId="77777777" w:rsidR="007C340A" w:rsidRDefault="007C340A" w:rsidP="00203AF5">
      <w:pPr>
        <w:pStyle w:val="ListParagraph"/>
        <w:rPr>
          <w:rFonts w:ascii="Microsoft YaHei" w:eastAsia="Microsoft YaHei" w:hAnsi="Microsoft YaHei" w:hint="eastAsia"/>
        </w:rPr>
      </w:pPr>
    </w:p>
    <w:p w14:paraId="2B619BA6" w14:textId="7F69FC69" w:rsidR="007A7651" w:rsidRDefault="007A7651">
      <w:pPr>
        <w:rPr>
          <w:rFonts w:ascii="Microsoft YaHei" w:eastAsia="Microsoft YaHei" w:hAnsi="Microsoft YaHei"/>
          <w:u w:val="single"/>
        </w:rPr>
      </w:pPr>
      <w:r w:rsidRPr="009719D7">
        <w:rPr>
          <w:rFonts w:ascii="Microsoft YaHei" w:eastAsia="Microsoft YaHei" w:hAnsi="Microsoft YaHei" w:hint="eastAsia"/>
          <w:u w:val="single"/>
        </w:rPr>
        <w:lastRenderedPageBreak/>
        <w:t xml:space="preserve">活动 </w:t>
      </w:r>
      <w:r w:rsidRPr="009719D7">
        <w:rPr>
          <w:rFonts w:ascii="Microsoft YaHei" w:eastAsia="Microsoft YaHei" w:hAnsi="Microsoft YaHei"/>
          <w:u w:val="single"/>
        </w:rPr>
        <w:t xml:space="preserve">– </w:t>
      </w:r>
      <w:r w:rsidR="00034F9B">
        <w:rPr>
          <w:rFonts w:ascii="Microsoft YaHei" w:eastAsia="Microsoft YaHei" w:hAnsi="Microsoft YaHei" w:hint="eastAsia"/>
          <w:u w:val="single"/>
        </w:rPr>
        <w:t>用户权益</w:t>
      </w:r>
    </w:p>
    <w:p w14:paraId="002039FB" w14:textId="5369B348" w:rsidR="00596CB6" w:rsidRPr="00B3723C" w:rsidRDefault="00166276" w:rsidP="00596CB6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活动内容</w:t>
      </w:r>
    </w:p>
    <w:p w14:paraId="6F5D0B0D" w14:textId="078BB535" w:rsidR="00596CB6" w:rsidRDefault="00166276" w:rsidP="00596CB6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确定购买活动前，请仔细阅读商家的活动</w:t>
      </w:r>
      <w:r w:rsidR="00596CB6" w:rsidRPr="00B3723C">
        <w:rPr>
          <w:rFonts w:ascii="Microsoft YaHei" w:eastAsia="Microsoft YaHei" w:hAnsi="Microsoft YaHei" w:hint="eastAsia"/>
        </w:rPr>
        <w:t>介绍；建议先查看商家所上传的相关视频和其他用户的评论，以了解商家的</w:t>
      </w:r>
      <w:r w:rsidR="00FB51F3">
        <w:rPr>
          <w:rFonts w:ascii="Microsoft YaHei" w:eastAsia="Microsoft YaHei" w:hAnsi="Microsoft YaHei" w:hint="eastAsia"/>
        </w:rPr>
        <w:t>专业</w:t>
      </w:r>
      <w:r>
        <w:rPr>
          <w:rFonts w:ascii="Microsoft YaHei" w:eastAsia="Microsoft YaHei" w:hAnsi="Microsoft YaHei" w:hint="eastAsia"/>
        </w:rPr>
        <w:t>和活动组织能力</w:t>
      </w:r>
      <w:r w:rsidR="00596CB6" w:rsidRPr="00B3723C">
        <w:rPr>
          <w:rFonts w:ascii="Microsoft YaHei" w:eastAsia="Microsoft YaHei" w:hAnsi="Microsoft YaHei" w:hint="eastAsia"/>
        </w:rPr>
        <w:t>。</w:t>
      </w:r>
    </w:p>
    <w:p w14:paraId="5F7DECC1" w14:textId="6FAB6D12" w:rsidR="00596CB6" w:rsidRDefault="00FB51F3" w:rsidP="00596CB6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退票规则</w:t>
      </w:r>
    </w:p>
    <w:p w14:paraId="7CF09A13" w14:textId="1BBAF03C" w:rsidR="00596CB6" w:rsidRDefault="00FB51F3" w:rsidP="00941FEA">
      <w:pPr>
        <w:pStyle w:val="ListParagraph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在活动未结束前，您都可以通过用户中心进行退款；活动结束后，但票未使用，平台不予以退票</w:t>
      </w:r>
      <w:r w:rsidR="00596CB6">
        <w:rPr>
          <w:rFonts w:ascii="Microsoft YaHei" w:eastAsia="Microsoft YaHei" w:hAnsi="Microsoft YaHei" w:hint="eastAsia"/>
        </w:rPr>
        <w:t>。</w:t>
      </w:r>
      <w:r w:rsidR="007C340A">
        <w:rPr>
          <w:rFonts w:ascii="Microsoft YaHei" w:eastAsia="Microsoft YaHei" w:hAnsi="Microsoft YaHei" w:hint="eastAsia"/>
        </w:rPr>
        <w:t>若活动内容与商家描述有出入，</w:t>
      </w:r>
      <w:r w:rsidR="00C12F50">
        <w:rPr>
          <w:rFonts w:ascii="Microsoft YaHei" w:eastAsia="Microsoft YaHei" w:hAnsi="Microsoft YaHei" w:hint="eastAsia"/>
        </w:rPr>
        <w:t>在7天即168小时内，</w:t>
      </w:r>
      <w:r w:rsidR="007C340A">
        <w:rPr>
          <w:rFonts w:ascii="Microsoft YaHei" w:eastAsia="Microsoft YaHei" w:hAnsi="Microsoft YaHei" w:hint="eastAsia"/>
        </w:rPr>
        <w:t>用户</w:t>
      </w:r>
      <w:r w:rsidR="00C12F50">
        <w:rPr>
          <w:rFonts w:ascii="Microsoft YaHei" w:eastAsia="Microsoft YaHei" w:hAnsi="Microsoft YaHei" w:hint="eastAsia"/>
        </w:rPr>
        <w:t>可向客</w:t>
      </w:r>
      <w:proofErr w:type="gramStart"/>
      <w:r w:rsidR="00C12F50">
        <w:rPr>
          <w:rFonts w:ascii="Microsoft YaHei" w:eastAsia="Microsoft YaHei" w:hAnsi="Microsoft YaHei" w:hint="eastAsia"/>
        </w:rPr>
        <w:t>服申请退</w:t>
      </w:r>
      <w:proofErr w:type="gramEnd"/>
      <w:r w:rsidR="00C12F50">
        <w:rPr>
          <w:rFonts w:ascii="Microsoft YaHei" w:eastAsia="Microsoft YaHei" w:hAnsi="Microsoft YaHei" w:hint="eastAsia"/>
        </w:rPr>
        <w:t>全款。</w:t>
      </w:r>
    </w:p>
    <w:p w14:paraId="011005DA" w14:textId="4CF4E655" w:rsidR="00941FEA" w:rsidRPr="00F742D3" w:rsidRDefault="00941FEA" w:rsidP="00F742D3">
      <w:pPr>
        <w:rPr>
          <w:rFonts w:ascii="Microsoft YaHei" w:eastAsia="Microsoft YaHei" w:hAnsi="Microsoft YaHei" w:hint="eastAsia"/>
          <w:u w:val="single"/>
        </w:rPr>
      </w:pPr>
      <w:bookmarkStart w:id="0" w:name="_GoBack"/>
      <w:bookmarkEnd w:id="0"/>
    </w:p>
    <w:sectPr w:rsidR="00941FEA" w:rsidRPr="00F742D3" w:rsidSect="0086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7E0"/>
    <w:multiLevelType w:val="hybridMultilevel"/>
    <w:tmpl w:val="3DB49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2549"/>
    <w:multiLevelType w:val="hybridMultilevel"/>
    <w:tmpl w:val="04E07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07FE"/>
    <w:multiLevelType w:val="hybridMultilevel"/>
    <w:tmpl w:val="3C641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9D1"/>
    <w:multiLevelType w:val="multilevel"/>
    <w:tmpl w:val="8C6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744C1"/>
    <w:multiLevelType w:val="hybridMultilevel"/>
    <w:tmpl w:val="8A127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094F"/>
    <w:multiLevelType w:val="hybridMultilevel"/>
    <w:tmpl w:val="145C4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53C5"/>
    <w:multiLevelType w:val="hybridMultilevel"/>
    <w:tmpl w:val="04E07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05335"/>
    <w:multiLevelType w:val="hybridMultilevel"/>
    <w:tmpl w:val="04E07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48CE"/>
    <w:multiLevelType w:val="hybridMultilevel"/>
    <w:tmpl w:val="AABA1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C3"/>
    <w:rsid w:val="00034F9B"/>
    <w:rsid w:val="0008148E"/>
    <w:rsid w:val="00083347"/>
    <w:rsid w:val="000E6686"/>
    <w:rsid w:val="00145AE3"/>
    <w:rsid w:val="00156233"/>
    <w:rsid w:val="00166276"/>
    <w:rsid w:val="001B5683"/>
    <w:rsid w:val="001C323F"/>
    <w:rsid w:val="00203AF5"/>
    <w:rsid w:val="00235157"/>
    <w:rsid w:val="002E4FC8"/>
    <w:rsid w:val="003259AA"/>
    <w:rsid w:val="003700B9"/>
    <w:rsid w:val="003D7A92"/>
    <w:rsid w:val="004D6081"/>
    <w:rsid w:val="00542E70"/>
    <w:rsid w:val="005564D4"/>
    <w:rsid w:val="005575B4"/>
    <w:rsid w:val="00574168"/>
    <w:rsid w:val="00596CB6"/>
    <w:rsid w:val="005B0B5D"/>
    <w:rsid w:val="00682943"/>
    <w:rsid w:val="00686D10"/>
    <w:rsid w:val="00694B06"/>
    <w:rsid w:val="007017C3"/>
    <w:rsid w:val="00706E6C"/>
    <w:rsid w:val="00734B63"/>
    <w:rsid w:val="0078225F"/>
    <w:rsid w:val="00784415"/>
    <w:rsid w:val="007A7651"/>
    <w:rsid w:val="007C340A"/>
    <w:rsid w:val="00860A9F"/>
    <w:rsid w:val="008711FF"/>
    <w:rsid w:val="00941FEA"/>
    <w:rsid w:val="009719D7"/>
    <w:rsid w:val="00A267B8"/>
    <w:rsid w:val="00A8666D"/>
    <w:rsid w:val="00AA195E"/>
    <w:rsid w:val="00AD3056"/>
    <w:rsid w:val="00B3723C"/>
    <w:rsid w:val="00B72809"/>
    <w:rsid w:val="00C12F50"/>
    <w:rsid w:val="00C91BB4"/>
    <w:rsid w:val="00CA11BD"/>
    <w:rsid w:val="00CA274F"/>
    <w:rsid w:val="00D05585"/>
    <w:rsid w:val="00D51B4C"/>
    <w:rsid w:val="00DC0D85"/>
    <w:rsid w:val="00E02F36"/>
    <w:rsid w:val="00E26331"/>
    <w:rsid w:val="00E95B5C"/>
    <w:rsid w:val="00EC03E3"/>
    <w:rsid w:val="00F20130"/>
    <w:rsid w:val="00F46620"/>
    <w:rsid w:val="00F66EA1"/>
    <w:rsid w:val="00F742D3"/>
    <w:rsid w:val="00F9661B"/>
    <w:rsid w:val="00FA25FD"/>
    <w:rsid w:val="00FA3026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F6EB"/>
  <w15:chartTrackingRefBased/>
  <w15:docId w15:val="{DE5909D6-6E85-41C2-B0AD-4A98E90D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3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Charlie</dc:creator>
  <cp:keywords/>
  <dc:description/>
  <cp:lastModifiedBy>Lee Charlie</cp:lastModifiedBy>
  <cp:revision>47</cp:revision>
  <dcterms:created xsi:type="dcterms:W3CDTF">2018-11-27T07:38:00Z</dcterms:created>
  <dcterms:modified xsi:type="dcterms:W3CDTF">2018-11-27T10:55:00Z</dcterms:modified>
</cp:coreProperties>
</file>