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1FEBA" w14:textId="77777777" w:rsidR="00377A24" w:rsidRPr="00C447AB" w:rsidRDefault="00000000">
      <w:pPr>
        <w:spacing w:after="160"/>
        <w:jc w:val="center"/>
        <w:rPr>
          <w:lang w:val="es-GT"/>
        </w:rPr>
      </w:pPr>
      <w:r w:rsidRPr="00C447AB">
        <w:rPr>
          <w:b/>
          <w:lang w:val="es-GT"/>
        </w:rPr>
        <w:t>REGISTRO DE ASESORÍA TÉCNICA No. 01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377A24" w14:paraId="5EE3D330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45FA04" w14:textId="77777777" w:rsidR="00377A24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53A22" w14:textId="77777777" w:rsidR="00377A24" w:rsidRDefault="00000000">
            <w:r>
              <w:t>23 de septiembre de 2026</w:t>
            </w:r>
          </w:p>
        </w:tc>
      </w:tr>
      <w:tr w:rsidR="00377A24" w:rsidRPr="00C447AB" w14:paraId="2755B3F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9B20D" w14:textId="77777777" w:rsidR="00377A24" w:rsidRDefault="00000000">
            <w:r>
              <w:rPr>
                <w:b/>
              </w:rPr>
              <w:t>Proyecto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07FDB" w14:textId="77777777" w:rsidR="00377A24" w:rsidRPr="00C447AB" w:rsidRDefault="00000000">
            <w:pPr>
              <w:rPr>
                <w:lang w:val="es-GT"/>
              </w:rPr>
            </w:pPr>
            <w:r w:rsidRPr="00C447AB">
              <w:rPr>
                <w:lang w:val="es-GT"/>
              </w:rPr>
              <w:t>Plataforma web para la gestión, validación y análisis de la producción de vacunación - DDRISS San Marcos</w:t>
            </w:r>
          </w:p>
        </w:tc>
      </w:tr>
      <w:tr w:rsidR="00377A24" w14:paraId="7DF15C0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53E62" w14:textId="77777777" w:rsidR="00377A24" w:rsidRDefault="00000000">
            <w:proofErr w:type="spellStart"/>
            <w:r>
              <w:rPr>
                <w:b/>
              </w:rPr>
              <w:t>Asesor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técnico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6E58D" w14:textId="404A77B9" w:rsidR="00377A24" w:rsidRDefault="00C447AB">
            <w:r>
              <w:t>Erick De Paz</w:t>
            </w:r>
          </w:p>
        </w:tc>
      </w:tr>
      <w:tr w:rsidR="00377A24" w14:paraId="74916371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3E0CB" w14:textId="77777777" w:rsidR="00377A24" w:rsidRDefault="00000000">
            <w:r>
              <w:rPr>
                <w:b/>
              </w:rPr>
              <w:t>Secretario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38F69" w14:textId="77777777" w:rsidR="00377A24" w:rsidRDefault="00000000">
            <w:r>
              <w:t>Kenneth David García Ramírez</w:t>
            </w:r>
          </w:p>
        </w:tc>
      </w:tr>
      <w:tr w:rsidR="00377A24" w14:paraId="1367B2CF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0DE04" w14:textId="77777777" w:rsidR="00377A24" w:rsidRDefault="00000000">
            <w:r>
              <w:rPr>
                <w:b/>
              </w:rPr>
              <w:t>Integrantes presentes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1EB97" w14:textId="78E69C6C" w:rsidR="00377A24" w:rsidRDefault="00C447AB">
            <w:proofErr w:type="spellStart"/>
            <w:r>
              <w:t>Todos</w:t>
            </w:r>
            <w:proofErr w:type="spellEnd"/>
          </w:p>
        </w:tc>
      </w:tr>
    </w:tbl>
    <w:p w14:paraId="0C437676" w14:textId="77777777" w:rsidR="00377A24" w:rsidRDefault="00000000">
      <w:pPr>
        <w:spacing w:before="140" w:after="80"/>
      </w:pPr>
      <w:r>
        <w:rPr>
          <w:b/>
        </w:rPr>
        <w:t>1. Indicaciones y tareas acordadas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4435"/>
      </w:tblGrid>
      <w:tr w:rsidR="00C447AB" w14:paraId="5C405A77" w14:textId="77777777" w:rsidTr="00C447AB">
        <w:trPr>
          <w:tblHeader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43661" w14:textId="77777777" w:rsidR="00C447AB" w:rsidRDefault="00C447AB">
            <w:r>
              <w:rPr>
                <w:b/>
              </w:rPr>
              <w:t>Tema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6F2D7" w14:textId="77777777" w:rsidR="00C447AB" w:rsidRDefault="00C447AB">
            <w:r>
              <w:rPr>
                <w:b/>
              </w:rPr>
              <w:t>Acción acordada</w:t>
            </w:r>
          </w:p>
        </w:tc>
      </w:tr>
      <w:tr w:rsidR="00C447AB" w14:paraId="16DE7328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B6411" w14:textId="77777777" w:rsidR="00C447AB" w:rsidRDefault="00C447AB">
            <w:proofErr w:type="spellStart"/>
            <w:r>
              <w:t>Diagrama</w:t>
            </w:r>
            <w:proofErr w:type="spellEnd"/>
            <w:r>
              <w:t xml:space="preserve"> 2.2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ABC0A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Rediseñarlo como diagrama de contexto o diagrama 0.</w:t>
            </w:r>
          </w:p>
        </w:tc>
      </w:tr>
      <w:tr w:rsidR="00C447AB" w14:paraId="52AB08A1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47F00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Módulo de calidad, revisión y cierre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090E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Revisar qué elementos sí corresponden a funcionalidades y reorganizar lo necesario.</w:t>
            </w:r>
          </w:p>
        </w:tc>
      </w:tr>
      <w:tr w:rsidR="00C447AB" w14:paraId="34BBDA88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6FCC8" w14:textId="77777777" w:rsidR="00C447AB" w:rsidRDefault="00C447AB">
            <w:proofErr w:type="spellStart"/>
            <w:r>
              <w:t>Cronograma</w:t>
            </w:r>
            <w:proofErr w:type="spellEnd"/>
            <w:r>
              <w:t xml:space="preserve"> y sprints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C348A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Reestructurarlos para que cada sprint incluya análisis, diseño, desarrollo y pruebas, evitando tratarlos como fases aisladas.</w:t>
            </w:r>
          </w:p>
        </w:tc>
      </w:tr>
      <w:tr w:rsidR="00C447AB" w14:paraId="0B3DAB84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B6EBF" w14:textId="77777777" w:rsidR="00C447AB" w:rsidRDefault="00C447AB">
            <w:proofErr w:type="spellStart"/>
            <w:r>
              <w:t>Actividad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458F9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Agregar una actividad previa al Sprint 1 con levantamiento inicial, historias de usuario y diseños preliminares.</w:t>
            </w:r>
          </w:p>
        </w:tc>
      </w:tr>
      <w:tr w:rsidR="00C447AB" w14:paraId="58A10DF2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99675" w14:textId="77777777" w:rsidR="00C447AB" w:rsidRDefault="00C447AB">
            <w:proofErr w:type="spellStart"/>
            <w:r>
              <w:t>Finalización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DE67D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Incluir implementación, pruebas con usuarios, entrega y capacitación.</w:t>
            </w:r>
          </w:p>
        </w:tc>
      </w:tr>
      <w:tr w:rsidR="00C447AB" w14:paraId="559B9722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0DACD" w14:textId="77777777" w:rsidR="00C447AB" w:rsidRDefault="00C447AB">
            <w:proofErr w:type="spellStart"/>
            <w:r>
              <w:t>Metodología</w:t>
            </w:r>
            <w:proofErr w:type="spellEnd"/>
            <w:r>
              <w:t xml:space="preserve"> Scrum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6B4CC" w14:textId="77777777" w:rsidR="00C447AB" w:rsidRDefault="00C447AB">
            <w:r>
              <w:t>Agregar Sprint Planning antes de cada sprint y documentar Product Backlog, Sprint Review y Sprint Retrospective.</w:t>
            </w:r>
          </w:p>
        </w:tc>
      </w:tr>
      <w:tr w:rsidR="00C447AB" w14:paraId="750CEDA5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1E864" w14:textId="77777777" w:rsidR="00C447AB" w:rsidRDefault="00C447AB">
            <w:r>
              <w:t xml:space="preserve">Marco </w:t>
            </w:r>
            <w:proofErr w:type="spellStart"/>
            <w:r>
              <w:t>teórico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D1387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Revisar su organización; desarrollar computación en la nube, despliegue y proveedores, y separar las tecnologías utilizadas.</w:t>
            </w:r>
          </w:p>
        </w:tc>
      </w:tr>
      <w:tr w:rsidR="00C447AB" w14:paraId="54A6DE61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5C669" w14:textId="77777777" w:rsidR="00C447AB" w:rsidRDefault="00C447AB"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95A2C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Preparar un diseño preliminar de base de datos.</w:t>
            </w:r>
          </w:p>
        </w:tc>
      </w:tr>
      <w:tr w:rsidR="00C447AB" w14:paraId="761282B8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E0389" w14:textId="77777777" w:rsidR="00C447AB" w:rsidRDefault="00C447AB">
            <w:r>
              <w:t>Mockups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A5F82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 xml:space="preserve">Preparar mockups preliminares; pueden utilizarse </w:t>
            </w:r>
            <w:proofErr w:type="spellStart"/>
            <w:r w:rsidRPr="00C447AB">
              <w:rPr>
                <w:lang w:val="es-GT"/>
              </w:rPr>
              <w:t>Figma</w:t>
            </w:r>
            <w:proofErr w:type="spellEnd"/>
            <w:r w:rsidRPr="00C447AB">
              <w:rPr>
                <w:lang w:val="es-GT"/>
              </w:rPr>
              <w:t xml:space="preserve"> o Google </w:t>
            </w:r>
            <w:proofErr w:type="spellStart"/>
            <w:r w:rsidRPr="00C447AB">
              <w:rPr>
                <w:lang w:val="es-GT"/>
              </w:rPr>
              <w:t>Stitch</w:t>
            </w:r>
            <w:proofErr w:type="spellEnd"/>
            <w:r w:rsidRPr="00C447AB">
              <w:rPr>
                <w:lang w:val="es-GT"/>
              </w:rPr>
              <w:t>.</w:t>
            </w:r>
          </w:p>
        </w:tc>
      </w:tr>
      <w:tr w:rsidR="00C447AB" w14:paraId="41CF8843" w14:textId="77777777" w:rsidTr="00C447AB">
        <w:trPr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DB572" w14:textId="77777777" w:rsidR="00C447AB" w:rsidRDefault="00C447AB">
            <w:proofErr w:type="spellStart"/>
            <w:r>
              <w:t>Comunicación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69FC5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 xml:space="preserve">Crear cuentas o espacio de trabajo en </w:t>
            </w:r>
            <w:proofErr w:type="spellStart"/>
            <w:r w:rsidRPr="00C447AB">
              <w:rPr>
                <w:lang w:val="es-GT"/>
              </w:rPr>
              <w:t>Slack</w:t>
            </w:r>
            <w:proofErr w:type="spellEnd"/>
            <w:r w:rsidRPr="00C447AB">
              <w:rPr>
                <w:lang w:val="es-GT"/>
              </w:rPr>
              <w:t xml:space="preserve"> para llevar control de la comunicación del equipo.</w:t>
            </w:r>
          </w:p>
        </w:tc>
      </w:tr>
    </w:tbl>
    <w:p w14:paraId="51AB4596" w14:textId="77777777" w:rsidR="00377A24" w:rsidRDefault="00000000">
      <w:pPr>
        <w:spacing w:before="140" w:after="60"/>
      </w:pPr>
      <w:r>
        <w:rPr>
          <w:b/>
        </w:rPr>
        <w:lastRenderedPageBreak/>
        <w:t>2. Notas técnicas</w:t>
      </w:r>
    </w:p>
    <w:p w14:paraId="32995DC4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Realizar pruebas unitarias, de integración y de validación durante el desarrollo.</w:t>
      </w:r>
    </w:p>
    <w:p w14:paraId="40AEEC9D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 xml:space="preserve">• Al finalizar los </w:t>
      </w:r>
      <w:proofErr w:type="spellStart"/>
      <w:r w:rsidRPr="00C447AB">
        <w:rPr>
          <w:lang w:val="es-GT"/>
        </w:rPr>
        <w:t>sprints</w:t>
      </w:r>
      <w:proofErr w:type="spellEnd"/>
      <w:r w:rsidRPr="00C447AB">
        <w:rPr>
          <w:lang w:val="es-GT"/>
        </w:rPr>
        <w:t>, realizar pruebas de sistema y pruebas de carga o estrés.</w:t>
      </w:r>
    </w:p>
    <w:p w14:paraId="11B816A9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 xml:space="preserve">• Conservar evidencia de los Sprint </w:t>
      </w:r>
      <w:proofErr w:type="spellStart"/>
      <w:r w:rsidRPr="00C447AB">
        <w:rPr>
          <w:lang w:val="es-GT"/>
        </w:rPr>
        <w:t>Review</w:t>
      </w:r>
      <w:proofErr w:type="spellEnd"/>
      <w:r w:rsidRPr="00C447AB">
        <w:rPr>
          <w:lang w:val="es-GT"/>
        </w:rPr>
        <w:t xml:space="preserve"> y Sprint Retrospective realizados.</w:t>
      </w:r>
    </w:p>
    <w:sectPr w:rsidR="00377A24" w:rsidRPr="00C447AB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03709">
    <w:abstractNumId w:val="8"/>
  </w:num>
  <w:num w:numId="2" w16cid:durableId="421948102">
    <w:abstractNumId w:val="6"/>
  </w:num>
  <w:num w:numId="3" w16cid:durableId="1352493382">
    <w:abstractNumId w:val="5"/>
  </w:num>
  <w:num w:numId="4" w16cid:durableId="702709616">
    <w:abstractNumId w:val="4"/>
  </w:num>
  <w:num w:numId="5" w16cid:durableId="2006668635">
    <w:abstractNumId w:val="7"/>
  </w:num>
  <w:num w:numId="6" w16cid:durableId="1968579720">
    <w:abstractNumId w:val="3"/>
  </w:num>
  <w:num w:numId="7" w16cid:durableId="398409233">
    <w:abstractNumId w:val="2"/>
  </w:num>
  <w:num w:numId="8" w16cid:durableId="307782258">
    <w:abstractNumId w:val="1"/>
  </w:num>
  <w:num w:numId="9" w16cid:durableId="1850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A24"/>
    <w:rsid w:val="00887FF8"/>
    <w:rsid w:val="00AA1D8D"/>
    <w:rsid w:val="00B47730"/>
    <w:rsid w:val="00C447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6CB25"/>
  <w14:defaultImageDpi w14:val="300"/>
  <w15:docId w15:val="{9C2D61AA-5658-4307-98ED-D12061A2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 Ramirez</cp:lastModifiedBy>
  <cp:revision>3</cp:revision>
  <dcterms:created xsi:type="dcterms:W3CDTF">2013-12-23T23:15:00Z</dcterms:created>
  <dcterms:modified xsi:type="dcterms:W3CDTF">2026-09-24T03:41:00Z</dcterms:modified>
  <cp:category/>
</cp:coreProperties>
</file>