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617FA" w14:textId="77777777" w:rsidR="001415E0" w:rsidRPr="00D92950" w:rsidRDefault="001415E0" w:rsidP="00EA62C9">
      <w:pPr>
        <w:spacing w:line="276" w:lineRule="auto"/>
        <w:jc w:val="center"/>
        <w:rPr>
          <w:rFonts w:ascii="Arial" w:hAnsi="Arial" w:cs="Arial"/>
          <w:sz w:val="24"/>
          <w:szCs w:val="24"/>
        </w:rPr>
      </w:pPr>
      <w:bookmarkStart w:id="0" w:name="_Hlk208025511"/>
      <w:r w:rsidRPr="00D92950">
        <w:rPr>
          <w:rFonts w:ascii="Arial" w:hAnsi="Arial" w:cs="Arial"/>
          <w:sz w:val="24"/>
          <w:szCs w:val="24"/>
        </w:rPr>
        <w:t>UNIVERSIDAD MESOAMERICANA</w:t>
      </w:r>
    </w:p>
    <w:p w14:paraId="638280CC" w14:textId="0D6E926F" w:rsidR="001415E0" w:rsidRPr="00D92950" w:rsidRDefault="001415E0" w:rsidP="00EA62C9">
      <w:pPr>
        <w:spacing w:line="276" w:lineRule="auto"/>
        <w:jc w:val="center"/>
        <w:rPr>
          <w:rFonts w:ascii="Arial" w:hAnsi="Arial" w:cs="Arial"/>
          <w:sz w:val="24"/>
          <w:szCs w:val="24"/>
        </w:rPr>
      </w:pPr>
      <w:r w:rsidRPr="00D92950">
        <w:rPr>
          <w:rFonts w:ascii="Arial" w:hAnsi="Arial" w:cs="Arial"/>
          <w:sz w:val="24"/>
          <w:szCs w:val="24"/>
        </w:rPr>
        <w:t>QUETZALTENANGO</w:t>
      </w:r>
    </w:p>
    <w:p w14:paraId="20940E0B" w14:textId="77777777" w:rsidR="001415E0" w:rsidRPr="00D92950" w:rsidRDefault="001415E0" w:rsidP="00EA62C9">
      <w:pPr>
        <w:spacing w:line="276" w:lineRule="auto"/>
        <w:jc w:val="center"/>
        <w:rPr>
          <w:rFonts w:ascii="Arial" w:hAnsi="Arial" w:cs="Arial"/>
          <w:sz w:val="24"/>
          <w:szCs w:val="24"/>
        </w:rPr>
      </w:pPr>
      <w:r w:rsidRPr="00D92950">
        <w:rPr>
          <w:rFonts w:ascii="Arial" w:hAnsi="Arial" w:cs="Arial"/>
          <w:sz w:val="24"/>
          <w:szCs w:val="24"/>
        </w:rPr>
        <w:t>FACULTAD DE INGENIERÍA</w:t>
      </w:r>
    </w:p>
    <w:p w14:paraId="6AEB801B" w14:textId="77777777" w:rsidR="001415E0" w:rsidRPr="00D92950" w:rsidRDefault="001415E0" w:rsidP="00EA62C9">
      <w:pPr>
        <w:spacing w:line="276" w:lineRule="auto"/>
        <w:jc w:val="center"/>
        <w:rPr>
          <w:rFonts w:ascii="Arial" w:hAnsi="Arial" w:cs="Arial"/>
          <w:sz w:val="24"/>
          <w:szCs w:val="24"/>
        </w:rPr>
      </w:pPr>
      <w:r w:rsidRPr="00D92950">
        <w:rPr>
          <w:rFonts w:ascii="Arial" w:hAnsi="Arial" w:cs="Arial"/>
          <w:sz w:val="24"/>
          <w:szCs w:val="24"/>
        </w:rPr>
        <w:t>INGENIERÍA EN SISTEMAS</w:t>
      </w:r>
      <w:r w:rsidR="007B0051">
        <w:rPr>
          <w:rFonts w:ascii="Arial" w:hAnsi="Arial" w:cs="Arial"/>
          <w:sz w:val="24"/>
          <w:szCs w:val="24"/>
        </w:rPr>
        <w:t>,</w:t>
      </w:r>
      <w:r w:rsidR="00FD25D6" w:rsidRPr="00D92950">
        <w:rPr>
          <w:rFonts w:ascii="Arial" w:hAnsi="Arial" w:cs="Arial"/>
          <w:sz w:val="24"/>
          <w:szCs w:val="24"/>
        </w:rPr>
        <w:t xml:space="preserve"> INFORMÁTICA Y CIENCIAS DE LA COMPUTACIÓN</w:t>
      </w:r>
    </w:p>
    <w:p w14:paraId="679E69EB" w14:textId="77777777" w:rsidR="001415E0" w:rsidRPr="00D92950" w:rsidRDefault="001415E0" w:rsidP="00C90134">
      <w:pPr>
        <w:spacing w:line="276" w:lineRule="auto"/>
        <w:ind w:firstLineChars="720" w:firstLine="1728"/>
        <w:jc w:val="center"/>
        <w:rPr>
          <w:rFonts w:ascii="Arial" w:hAnsi="Arial" w:cs="Arial"/>
          <w:sz w:val="24"/>
          <w:szCs w:val="24"/>
        </w:rPr>
      </w:pPr>
      <w:r w:rsidRPr="00D92950">
        <w:rPr>
          <w:rFonts w:ascii="Arial" w:hAnsi="Arial" w:cs="Arial"/>
          <w:noProof/>
          <w:sz w:val="24"/>
          <w:szCs w:val="24"/>
        </w:rPr>
        <w:drawing>
          <wp:anchor distT="0" distB="0" distL="114300" distR="114300" simplePos="0" relativeHeight="251520512" behindDoc="1" locked="0" layoutInCell="1" allowOverlap="1" wp14:anchorId="532FF836" wp14:editId="206173BC">
            <wp:simplePos x="0" y="0"/>
            <wp:positionH relativeFrom="margin">
              <wp:align>center</wp:align>
            </wp:positionH>
            <wp:positionV relativeFrom="paragraph">
              <wp:posOffset>1270</wp:posOffset>
            </wp:positionV>
            <wp:extent cx="1924050" cy="2082800"/>
            <wp:effectExtent l="0" t="0" r="0" b="0"/>
            <wp:wrapTight wrapText="bothSides">
              <wp:wrapPolygon edited="0">
                <wp:start x="9410" y="198"/>
                <wp:lineTo x="5988" y="4741"/>
                <wp:lineTo x="5133" y="6520"/>
                <wp:lineTo x="4491" y="9680"/>
                <wp:lineTo x="4705" y="10076"/>
                <wp:lineTo x="7699" y="10076"/>
                <wp:lineTo x="1925" y="10866"/>
                <wp:lineTo x="1069" y="11261"/>
                <wp:lineTo x="1283" y="20941"/>
                <wp:lineTo x="20103" y="20941"/>
                <wp:lineTo x="20103" y="16990"/>
                <wp:lineTo x="19889" y="13829"/>
                <wp:lineTo x="19248" y="13237"/>
                <wp:lineTo x="20103" y="11459"/>
                <wp:lineTo x="19248" y="11063"/>
                <wp:lineTo x="11121" y="10076"/>
                <wp:lineTo x="16681" y="10076"/>
                <wp:lineTo x="17323" y="9680"/>
                <wp:lineTo x="16467" y="6717"/>
                <wp:lineTo x="15184" y="4544"/>
                <wp:lineTo x="11976" y="198"/>
                <wp:lineTo x="9410" y="198"/>
              </wp:wrapPolygon>
            </wp:wrapTight>
            <wp:docPr id="2" name="Imagen 2" descr="Universidad Meso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esoamericana"/>
                    <pic:cNvPicPr>
                      <a:picLocks noChangeAspect="1" noChangeArrowheads="1"/>
                    </pic:cNvPicPr>
                  </pic:nvPicPr>
                  <pic:blipFill rotWithShape="1">
                    <a:blip r:embed="rId8">
                      <a:extLst>
                        <a:ext uri="{28A0092B-C50C-407E-A947-70E740481C1C}">
                          <a14:useLocalDpi xmlns:a14="http://schemas.microsoft.com/office/drawing/2010/main" val="0"/>
                        </a:ext>
                      </a:extLst>
                    </a:blip>
                    <a:srcRect l="19512" t="6302" r="19106" b="7834"/>
                    <a:stretch/>
                  </pic:blipFill>
                  <pic:spPr bwMode="auto">
                    <a:xfrm>
                      <a:off x="0" y="0"/>
                      <a:ext cx="1924050" cy="208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523B9B" w14:textId="77777777" w:rsidR="001415E0" w:rsidRPr="00D92950" w:rsidRDefault="001415E0" w:rsidP="00C90134">
      <w:pPr>
        <w:spacing w:line="276" w:lineRule="auto"/>
        <w:ind w:firstLineChars="720" w:firstLine="1728"/>
        <w:jc w:val="center"/>
        <w:rPr>
          <w:rFonts w:ascii="Arial" w:hAnsi="Arial" w:cs="Arial"/>
          <w:sz w:val="24"/>
          <w:szCs w:val="24"/>
        </w:rPr>
      </w:pPr>
    </w:p>
    <w:p w14:paraId="44C57DFA" w14:textId="77777777" w:rsidR="001415E0" w:rsidRPr="00D92950" w:rsidRDefault="001415E0" w:rsidP="00C90134">
      <w:pPr>
        <w:spacing w:line="276" w:lineRule="auto"/>
        <w:ind w:firstLineChars="720" w:firstLine="1728"/>
        <w:jc w:val="center"/>
        <w:rPr>
          <w:rFonts w:ascii="Arial" w:hAnsi="Arial" w:cs="Arial"/>
          <w:sz w:val="24"/>
          <w:szCs w:val="24"/>
        </w:rPr>
      </w:pPr>
    </w:p>
    <w:p w14:paraId="677EC366" w14:textId="77777777" w:rsidR="001415E0" w:rsidRPr="00D92950" w:rsidRDefault="001415E0" w:rsidP="00C90134">
      <w:pPr>
        <w:spacing w:line="276" w:lineRule="auto"/>
        <w:ind w:firstLineChars="720" w:firstLine="1728"/>
        <w:jc w:val="center"/>
        <w:rPr>
          <w:rFonts w:ascii="Arial" w:hAnsi="Arial" w:cs="Arial"/>
          <w:sz w:val="24"/>
          <w:szCs w:val="24"/>
        </w:rPr>
      </w:pPr>
    </w:p>
    <w:p w14:paraId="051B0942" w14:textId="77777777" w:rsidR="001415E0" w:rsidRPr="00D92950" w:rsidRDefault="001415E0" w:rsidP="00C90134">
      <w:pPr>
        <w:spacing w:line="276" w:lineRule="auto"/>
        <w:ind w:firstLineChars="720" w:firstLine="1728"/>
        <w:jc w:val="center"/>
        <w:rPr>
          <w:rFonts w:ascii="Arial" w:hAnsi="Arial" w:cs="Arial"/>
          <w:sz w:val="24"/>
          <w:szCs w:val="24"/>
        </w:rPr>
      </w:pPr>
    </w:p>
    <w:p w14:paraId="793EDD59" w14:textId="77777777" w:rsidR="001415E0" w:rsidRPr="00D92950" w:rsidRDefault="001415E0" w:rsidP="00C90134">
      <w:pPr>
        <w:spacing w:line="276" w:lineRule="auto"/>
        <w:ind w:firstLineChars="720" w:firstLine="1728"/>
        <w:jc w:val="center"/>
        <w:rPr>
          <w:rFonts w:ascii="Arial" w:hAnsi="Arial" w:cs="Arial"/>
          <w:sz w:val="24"/>
          <w:szCs w:val="24"/>
        </w:rPr>
      </w:pPr>
    </w:p>
    <w:p w14:paraId="7BBE9E42" w14:textId="77777777" w:rsidR="001415E0" w:rsidRPr="00D92950" w:rsidRDefault="001415E0" w:rsidP="00C90134">
      <w:pPr>
        <w:spacing w:line="276" w:lineRule="auto"/>
        <w:ind w:firstLineChars="720" w:firstLine="1728"/>
        <w:jc w:val="center"/>
        <w:rPr>
          <w:rFonts w:ascii="Arial" w:hAnsi="Arial" w:cs="Arial"/>
          <w:sz w:val="24"/>
          <w:szCs w:val="24"/>
        </w:rPr>
      </w:pPr>
    </w:p>
    <w:p w14:paraId="5ACA3ECA" w14:textId="77777777" w:rsidR="001415E0" w:rsidRPr="00D92950" w:rsidRDefault="001415E0" w:rsidP="00C90134">
      <w:pPr>
        <w:tabs>
          <w:tab w:val="left" w:pos="7260"/>
        </w:tabs>
        <w:spacing w:line="276" w:lineRule="auto"/>
        <w:ind w:firstLineChars="720" w:firstLine="1728"/>
        <w:jc w:val="center"/>
        <w:rPr>
          <w:rFonts w:ascii="Arial" w:hAnsi="Arial" w:cs="Arial"/>
          <w:sz w:val="24"/>
          <w:szCs w:val="24"/>
        </w:rPr>
      </w:pPr>
    </w:p>
    <w:p w14:paraId="1BD7AC1E" w14:textId="77777777" w:rsidR="00221C77" w:rsidRPr="00D92950" w:rsidRDefault="002E3CCB" w:rsidP="00FD25D6">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IMPLEMENTACIÓN DE U</w:t>
      </w:r>
      <w:r w:rsidR="00C5654D">
        <w:rPr>
          <w:rFonts w:ascii="Arial" w:hAnsi="Arial" w:cs="Arial"/>
          <w:b/>
          <w:bCs/>
          <w:sz w:val="24"/>
          <w:szCs w:val="24"/>
        </w:rPr>
        <w:t xml:space="preserve">N SISTEMA </w:t>
      </w:r>
      <w:r w:rsidRPr="00D92950">
        <w:rPr>
          <w:rFonts w:ascii="Arial" w:hAnsi="Arial" w:cs="Arial"/>
          <w:b/>
          <w:bCs/>
          <w:sz w:val="24"/>
          <w:szCs w:val="24"/>
        </w:rPr>
        <w:t xml:space="preserve">WEB PARA </w:t>
      </w:r>
      <w:r w:rsidR="000648DD">
        <w:rPr>
          <w:rFonts w:ascii="Arial" w:hAnsi="Arial" w:cs="Arial"/>
          <w:b/>
          <w:bCs/>
          <w:sz w:val="24"/>
          <w:szCs w:val="24"/>
        </w:rPr>
        <w:t xml:space="preserve">LA </w:t>
      </w:r>
      <w:r w:rsidR="000648DD" w:rsidRPr="000648DD">
        <w:rPr>
          <w:rFonts w:ascii="Arial" w:hAnsi="Arial" w:cs="Arial"/>
          <w:b/>
          <w:bCs/>
          <w:sz w:val="24"/>
          <w:szCs w:val="24"/>
        </w:rPr>
        <w:t>GESTIÓN, VALIDACIÓN</w:t>
      </w:r>
      <w:r w:rsidR="008D6457">
        <w:rPr>
          <w:rFonts w:ascii="Arial" w:hAnsi="Arial" w:cs="Arial"/>
          <w:b/>
          <w:bCs/>
          <w:sz w:val="24"/>
          <w:szCs w:val="24"/>
        </w:rPr>
        <w:t xml:space="preserve"> Y</w:t>
      </w:r>
      <w:r w:rsidR="00B96154">
        <w:rPr>
          <w:rFonts w:ascii="Arial" w:hAnsi="Arial" w:cs="Arial"/>
          <w:b/>
          <w:bCs/>
          <w:sz w:val="24"/>
          <w:szCs w:val="24"/>
        </w:rPr>
        <w:t xml:space="preserve"> </w:t>
      </w:r>
      <w:r w:rsidR="000648DD" w:rsidRPr="000648DD">
        <w:rPr>
          <w:rFonts w:ascii="Arial" w:hAnsi="Arial" w:cs="Arial"/>
          <w:b/>
          <w:bCs/>
          <w:sz w:val="24"/>
          <w:szCs w:val="24"/>
        </w:rPr>
        <w:t>ANÁLISIS DE LA PRODUCCIÓN</w:t>
      </w:r>
      <w:r w:rsidRPr="00D92950">
        <w:rPr>
          <w:rFonts w:ascii="Arial" w:hAnsi="Arial" w:cs="Arial"/>
          <w:b/>
          <w:bCs/>
          <w:sz w:val="24"/>
          <w:szCs w:val="24"/>
        </w:rPr>
        <w:t xml:space="preserve"> DE VACUNACIÓN Y LA AUTOMATIZACIÓN DE INFORMES DE COBERTURA EN LA D</w:t>
      </w:r>
      <w:r w:rsidR="00356B77">
        <w:rPr>
          <w:rFonts w:ascii="Arial" w:hAnsi="Arial" w:cs="Arial"/>
          <w:b/>
          <w:bCs/>
          <w:sz w:val="24"/>
          <w:szCs w:val="24"/>
        </w:rPr>
        <w:t xml:space="preserve">IRECCIÓN </w:t>
      </w:r>
      <w:r w:rsidRPr="00D92950">
        <w:rPr>
          <w:rFonts w:ascii="Arial" w:hAnsi="Arial" w:cs="Arial"/>
          <w:b/>
          <w:bCs/>
          <w:sz w:val="24"/>
          <w:szCs w:val="24"/>
        </w:rPr>
        <w:t>D</w:t>
      </w:r>
      <w:r w:rsidR="00356B77">
        <w:rPr>
          <w:rFonts w:ascii="Arial" w:hAnsi="Arial" w:cs="Arial"/>
          <w:b/>
          <w:bCs/>
          <w:sz w:val="24"/>
          <w:szCs w:val="24"/>
        </w:rPr>
        <w:t xml:space="preserve">EPARTAMENTAL DE </w:t>
      </w:r>
      <w:r w:rsidRPr="00D92950">
        <w:rPr>
          <w:rFonts w:ascii="Arial" w:hAnsi="Arial" w:cs="Arial"/>
          <w:b/>
          <w:bCs/>
          <w:sz w:val="24"/>
          <w:szCs w:val="24"/>
        </w:rPr>
        <w:t>R</w:t>
      </w:r>
      <w:r w:rsidR="00356B77">
        <w:rPr>
          <w:rFonts w:ascii="Arial" w:hAnsi="Arial" w:cs="Arial"/>
          <w:b/>
          <w:bCs/>
          <w:sz w:val="24"/>
          <w:szCs w:val="24"/>
        </w:rPr>
        <w:t xml:space="preserve">EDES </w:t>
      </w:r>
      <w:r w:rsidRPr="00D92950">
        <w:rPr>
          <w:rFonts w:ascii="Arial" w:hAnsi="Arial" w:cs="Arial"/>
          <w:b/>
          <w:bCs/>
          <w:sz w:val="24"/>
          <w:szCs w:val="24"/>
        </w:rPr>
        <w:t>I</w:t>
      </w:r>
      <w:r w:rsidR="00356B77">
        <w:rPr>
          <w:rFonts w:ascii="Arial" w:hAnsi="Arial" w:cs="Arial"/>
          <w:b/>
          <w:bCs/>
          <w:sz w:val="24"/>
          <w:szCs w:val="24"/>
        </w:rPr>
        <w:t xml:space="preserve">NTEGRADAS DE </w:t>
      </w:r>
      <w:r w:rsidRPr="00D92950">
        <w:rPr>
          <w:rFonts w:ascii="Arial" w:hAnsi="Arial" w:cs="Arial"/>
          <w:b/>
          <w:bCs/>
          <w:sz w:val="24"/>
          <w:szCs w:val="24"/>
        </w:rPr>
        <w:t>S</w:t>
      </w:r>
      <w:r w:rsidR="00356B77">
        <w:rPr>
          <w:rFonts w:ascii="Arial" w:hAnsi="Arial" w:cs="Arial"/>
          <w:b/>
          <w:bCs/>
          <w:sz w:val="24"/>
          <w:szCs w:val="24"/>
        </w:rPr>
        <w:t xml:space="preserve">ERVICIOS DE </w:t>
      </w:r>
      <w:r w:rsidRPr="00D92950">
        <w:rPr>
          <w:rFonts w:ascii="Arial" w:hAnsi="Arial" w:cs="Arial"/>
          <w:b/>
          <w:bCs/>
          <w:sz w:val="24"/>
          <w:szCs w:val="24"/>
        </w:rPr>
        <w:t>S</w:t>
      </w:r>
      <w:r w:rsidR="00356B77">
        <w:rPr>
          <w:rFonts w:ascii="Arial" w:hAnsi="Arial" w:cs="Arial"/>
          <w:b/>
          <w:bCs/>
          <w:sz w:val="24"/>
          <w:szCs w:val="24"/>
        </w:rPr>
        <w:t>ALUD</w:t>
      </w:r>
      <w:r w:rsidRPr="00D92950">
        <w:rPr>
          <w:rFonts w:ascii="Arial" w:hAnsi="Arial" w:cs="Arial"/>
          <w:b/>
          <w:bCs/>
          <w:sz w:val="24"/>
          <w:szCs w:val="24"/>
        </w:rPr>
        <w:t xml:space="preserve"> DEL DEPARTAMENTO DE SAN MAR</w:t>
      </w:r>
      <w:r w:rsidR="00CC08C5" w:rsidRPr="00D92950">
        <w:rPr>
          <w:rFonts w:ascii="Arial" w:hAnsi="Arial" w:cs="Arial"/>
          <w:b/>
          <w:bCs/>
          <w:sz w:val="24"/>
          <w:szCs w:val="24"/>
        </w:rPr>
        <w:t>COS</w:t>
      </w:r>
    </w:p>
    <w:p w14:paraId="3BF2C17B" w14:textId="77777777" w:rsidR="00E7416E" w:rsidRPr="00D92950" w:rsidRDefault="00E7416E" w:rsidP="00221C77">
      <w:pPr>
        <w:tabs>
          <w:tab w:val="left" w:pos="7260"/>
        </w:tabs>
        <w:spacing w:line="276" w:lineRule="auto"/>
        <w:jc w:val="center"/>
        <w:rPr>
          <w:rFonts w:ascii="Arial" w:hAnsi="Arial" w:cs="Arial"/>
          <w:b/>
          <w:bCs/>
          <w:sz w:val="24"/>
          <w:szCs w:val="24"/>
        </w:rPr>
      </w:pPr>
    </w:p>
    <w:p w14:paraId="6AF56991" w14:textId="77777777" w:rsidR="00590A92" w:rsidRPr="00D92950" w:rsidRDefault="00590A92" w:rsidP="00590A92">
      <w:pPr>
        <w:tabs>
          <w:tab w:val="left" w:pos="7260"/>
        </w:tabs>
        <w:spacing w:line="276" w:lineRule="auto"/>
        <w:jc w:val="center"/>
        <w:rPr>
          <w:rFonts w:ascii="Arial" w:hAnsi="Arial" w:cs="Arial"/>
          <w:b/>
          <w:bCs/>
          <w:sz w:val="24"/>
          <w:szCs w:val="24"/>
        </w:rPr>
      </w:pPr>
      <w:bookmarkStart w:id="1" w:name="_Hlk237023095"/>
      <w:r w:rsidRPr="00D92950">
        <w:rPr>
          <w:rFonts w:ascii="Arial" w:hAnsi="Arial" w:cs="Arial"/>
          <w:b/>
          <w:bCs/>
          <w:sz w:val="24"/>
          <w:szCs w:val="24"/>
        </w:rPr>
        <w:t>ANDREA GABRIELA LÓPEZ HIDALGO</w:t>
      </w:r>
    </w:p>
    <w:p w14:paraId="63DFD05E" w14:textId="77777777" w:rsidR="00590A92" w:rsidRPr="00D92950" w:rsidRDefault="00590A92" w:rsidP="00590A92">
      <w:pPr>
        <w:tabs>
          <w:tab w:val="left" w:pos="7260"/>
        </w:tabs>
        <w:spacing w:line="276" w:lineRule="auto"/>
        <w:jc w:val="center"/>
        <w:rPr>
          <w:rFonts w:ascii="Arial" w:hAnsi="Arial" w:cs="Arial"/>
          <w:sz w:val="24"/>
          <w:szCs w:val="24"/>
        </w:rPr>
      </w:pPr>
      <w:r w:rsidRPr="00D92950">
        <w:rPr>
          <w:rFonts w:ascii="Arial" w:hAnsi="Arial" w:cs="Arial"/>
          <w:sz w:val="24"/>
          <w:szCs w:val="24"/>
        </w:rPr>
        <w:t>202308101</w:t>
      </w:r>
    </w:p>
    <w:p w14:paraId="1C49872F" w14:textId="77777777" w:rsidR="00E7416E" w:rsidRPr="00D92950" w:rsidRDefault="00E7416E" w:rsidP="00E7416E">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CHRISTIAN JOSÉ RAMÍREZ SOLANO</w:t>
      </w:r>
    </w:p>
    <w:p w14:paraId="4BD3D22B" w14:textId="77777777" w:rsidR="00E7416E" w:rsidRPr="00D92950" w:rsidRDefault="00E7416E" w:rsidP="00E7416E">
      <w:pPr>
        <w:tabs>
          <w:tab w:val="left" w:pos="7260"/>
        </w:tabs>
        <w:spacing w:line="276" w:lineRule="auto"/>
        <w:jc w:val="center"/>
        <w:rPr>
          <w:rFonts w:ascii="Arial" w:hAnsi="Arial" w:cs="Arial"/>
          <w:sz w:val="24"/>
          <w:szCs w:val="24"/>
        </w:rPr>
      </w:pPr>
      <w:r w:rsidRPr="00D92950">
        <w:rPr>
          <w:rFonts w:ascii="Arial" w:hAnsi="Arial" w:cs="Arial"/>
          <w:sz w:val="24"/>
          <w:szCs w:val="24"/>
        </w:rPr>
        <w:t>202308041</w:t>
      </w:r>
    </w:p>
    <w:p w14:paraId="18328906" w14:textId="77777777" w:rsidR="00534674" w:rsidRPr="00D92950" w:rsidRDefault="00534674" w:rsidP="00534674">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KENNETH DAVID GARCÍA RAMIREZ</w:t>
      </w:r>
    </w:p>
    <w:p w14:paraId="65BF7701" w14:textId="77777777" w:rsidR="00534674" w:rsidRPr="00D92950" w:rsidRDefault="00534674" w:rsidP="00534674">
      <w:pPr>
        <w:tabs>
          <w:tab w:val="left" w:pos="7260"/>
        </w:tabs>
        <w:spacing w:line="276" w:lineRule="auto"/>
        <w:jc w:val="center"/>
        <w:rPr>
          <w:rFonts w:ascii="Arial" w:hAnsi="Arial" w:cs="Arial"/>
          <w:sz w:val="24"/>
          <w:szCs w:val="24"/>
        </w:rPr>
      </w:pPr>
      <w:r w:rsidRPr="00D92950">
        <w:rPr>
          <w:rFonts w:ascii="Arial" w:hAnsi="Arial" w:cs="Arial"/>
          <w:sz w:val="24"/>
          <w:szCs w:val="24"/>
        </w:rPr>
        <w:t>202308009</w:t>
      </w:r>
    </w:p>
    <w:p w14:paraId="7D455AAB" w14:textId="77777777" w:rsidR="00E5539A" w:rsidRPr="00D92950" w:rsidRDefault="00E5539A" w:rsidP="00C90134">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LUIS EMMANUEL SUÁREZ MENCHÚ</w:t>
      </w:r>
    </w:p>
    <w:p w14:paraId="68B4553E" w14:textId="77777777" w:rsidR="00E5539A" w:rsidRPr="00D92950" w:rsidRDefault="00E5539A" w:rsidP="00C90134">
      <w:pPr>
        <w:tabs>
          <w:tab w:val="left" w:pos="7260"/>
        </w:tabs>
        <w:spacing w:line="276" w:lineRule="auto"/>
        <w:jc w:val="center"/>
        <w:rPr>
          <w:rFonts w:ascii="Arial" w:hAnsi="Arial" w:cs="Arial"/>
          <w:sz w:val="24"/>
          <w:szCs w:val="24"/>
        </w:rPr>
      </w:pPr>
      <w:r w:rsidRPr="00D92950">
        <w:rPr>
          <w:rFonts w:ascii="Arial" w:hAnsi="Arial" w:cs="Arial"/>
          <w:sz w:val="24"/>
          <w:szCs w:val="24"/>
        </w:rPr>
        <w:t>202308019</w:t>
      </w:r>
    </w:p>
    <w:p w14:paraId="693726EE" w14:textId="77777777" w:rsidR="00E7416E" w:rsidRPr="00D92950" w:rsidRDefault="00E7416E" w:rsidP="001B1B0D">
      <w:pPr>
        <w:tabs>
          <w:tab w:val="left" w:pos="7260"/>
        </w:tabs>
        <w:spacing w:line="276" w:lineRule="auto"/>
        <w:rPr>
          <w:rFonts w:ascii="Arial" w:hAnsi="Arial" w:cs="Arial"/>
          <w:sz w:val="24"/>
          <w:szCs w:val="24"/>
        </w:rPr>
      </w:pPr>
    </w:p>
    <w:bookmarkEnd w:id="0"/>
    <w:p w14:paraId="03DD5886" w14:textId="77777777" w:rsidR="00415752" w:rsidRDefault="00CC08C5" w:rsidP="008274CC">
      <w:pPr>
        <w:tabs>
          <w:tab w:val="left" w:pos="7260"/>
        </w:tabs>
        <w:spacing w:line="276" w:lineRule="auto"/>
        <w:jc w:val="center"/>
        <w:rPr>
          <w:rFonts w:ascii="Arial" w:hAnsi="Arial" w:cs="Arial"/>
          <w:sz w:val="24"/>
          <w:szCs w:val="24"/>
        </w:rPr>
      </w:pPr>
      <w:r w:rsidRPr="001B1B0D">
        <w:rPr>
          <w:rFonts w:ascii="Arial" w:hAnsi="Arial" w:cs="Arial"/>
          <w:sz w:val="24"/>
          <w:szCs w:val="24"/>
        </w:rPr>
        <w:t xml:space="preserve">QUETZALTENANGO, </w:t>
      </w:r>
      <w:r w:rsidR="00534674" w:rsidRPr="001B1B0D">
        <w:rPr>
          <w:rFonts w:ascii="Arial" w:hAnsi="Arial" w:cs="Arial"/>
          <w:sz w:val="24"/>
          <w:szCs w:val="24"/>
        </w:rPr>
        <w:t>AGOSTO</w:t>
      </w:r>
      <w:r w:rsidRPr="001B1B0D">
        <w:rPr>
          <w:rFonts w:ascii="Arial" w:hAnsi="Arial" w:cs="Arial"/>
          <w:sz w:val="24"/>
          <w:szCs w:val="24"/>
        </w:rPr>
        <w:t xml:space="preserve"> DE 202</w:t>
      </w:r>
      <w:r w:rsidR="008274CC" w:rsidRPr="001B1B0D">
        <w:rPr>
          <w:rFonts w:ascii="Arial" w:hAnsi="Arial" w:cs="Arial"/>
          <w:sz w:val="24"/>
          <w:szCs w:val="24"/>
        </w:rPr>
        <w:t>6</w:t>
      </w:r>
    </w:p>
    <w:p w14:paraId="16936EA6" w14:textId="77777777" w:rsidR="005E5D35" w:rsidRDefault="005E5D35">
      <w:pPr>
        <w:jc w:val="left"/>
        <w:rPr>
          <w:rFonts w:ascii="Arial" w:hAnsi="Arial" w:cs="Arial"/>
          <w:sz w:val="24"/>
          <w:szCs w:val="24"/>
        </w:rPr>
      </w:pPr>
      <w:r>
        <w:rPr>
          <w:rFonts w:ascii="Arial" w:hAnsi="Arial" w:cs="Arial"/>
          <w:sz w:val="24"/>
          <w:szCs w:val="24"/>
        </w:rPr>
        <w:br w:type="page"/>
      </w:r>
    </w:p>
    <w:p w14:paraId="7044D9D6"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lastRenderedPageBreak/>
        <w:t>UNIVERSIDAD MESOAMERICANA</w:t>
      </w:r>
    </w:p>
    <w:p w14:paraId="1C65D14B"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QUETZALTENANGO</w:t>
      </w:r>
    </w:p>
    <w:p w14:paraId="091AE91D"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FACULTAD DE INGENIERÍA</w:t>
      </w:r>
    </w:p>
    <w:p w14:paraId="686DC038"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INGENIERÍA EN SISTEMAS</w:t>
      </w:r>
      <w:r>
        <w:rPr>
          <w:rFonts w:ascii="Arial" w:hAnsi="Arial" w:cs="Arial"/>
          <w:sz w:val="24"/>
          <w:szCs w:val="24"/>
        </w:rPr>
        <w:t>,</w:t>
      </w:r>
      <w:r w:rsidRPr="00D92950">
        <w:rPr>
          <w:rFonts w:ascii="Arial" w:hAnsi="Arial" w:cs="Arial"/>
          <w:sz w:val="24"/>
          <w:szCs w:val="24"/>
        </w:rPr>
        <w:t xml:space="preserve"> INFORMÁTICA Y CIENCIAS DE LA COMPUTACIÓN</w:t>
      </w:r>
    </w:p>
    <w:p w14:paraId="39C32CAA" w14:textId="77777777" w:rsidR="005E5D35" w:rsidRPr="00D92950" w:rsidRDefault="005E5D35" w:rsidP="005E5D35">
      <w:pPr>
        <w:spacing w:line="276" w:lineRule="auto"/>
        <w:ind w:firstLineChars="720" w:firstLine="1728"/>
        <w:jc w:val="center"/>
        <w:rPr>
          <w:rFonts w:ascii="Arial" w:hAnsi="Arial" w:cs="Arial"/>
          <w:sz w:val="24"/>
          <w:szCs w:val="24"/>
        </w:rPr>
      </w:pPr>
      <w:r w:rsidRPr="00D92950">
        <w:rPr>
          <w:rFonts w:ascii="Arial" w:hAnsi="Arial" w:cs="Arial"/>
          <w:noProof/>
          <w:sz w:val="24"/>
          <w:szCs w:val="24"/>
        </w:rPr>
        <w:drawing>
          <wp:anchor distT="0" distB="0" distL="114300" distR="114300" simplePos="0" relativeHeight="251731456" behindDoc="1" locked="0" layoutInCell="1" allowOverlap="1" wp14:anchorId="72480DE8" wp14:editId="514A67AE">
            <wp:simplePos x="0" y="0"/>
            <wp:positionH relativeFrom="margin">
              <wp:align>center</wp:align>
            </wp:positionH>
            <wp:positionV relativeFrom="paragraph">
              <wp:posOffset>1270</wp:posOffset>
            </wp:positionV>
            <wp:extent cx="1924050" cy="2082800"/>
            <wp:effectExtent l="0" t="0" r="0" b="0"/>
            <wp:wrapTight wrapText="bothSides">
              <wp:wrapPolygon edited="0">
                <wp:start x="9410" y="198"/>
                <wp:lineTo x="5988" y="4741"/>
                <wp:lineTo x="5133" y="6520"/>
                <wp:lineTo x="4491" y="9680"/>
                <wp:lineTo x="4705" y="10076"/>
                <wp:lineTo x="7699" y="10076"/>
                <wp:lineTo x="1925" y="10866"/>
                <wp:lineTo x="1069" y="11261"/>
                <wp:lineTo x="1283" y="20941"/>
                <wp:lineTo x="20103" y="20941"/>
                <wp:lineTo x="20103" y="16990"/>
                <wp:lineTo x="19889" y="13829"/>
                <wp:lineTo x="19248" y="13237"/>
                <wp:lineTo x="20103" y="11459"/>
                <wp:lineTo x="19248" y="11063"/>
                <wp:lineTo x="11121" y="10076"/>
                <wp:lineTo x="16681" y="10076"/>
                <wp:lineTo x="17323" y="9680"/>
                <wp:lineTo x="16467" y="6717"/>
                <wp:lineTo x="15184" y="4544"/>
                <wp:lineTo x="11976" y="198"/>
                <wp:lineTo x="9410" y="198"/>
              </wp:wrapPolygon>
            </wp:wrapTight>
            <wp:docPr id="6" name="Imagen 6" descr="Universidad Meso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esoamericana"/>
                    <pic:cNvPicPr>
                      <a:picLocks noChangeAspect="1" noChangeArrowheads="1"/>
                    </pic:cNvPicPr>
                  </pic:nvPicPr>
                  <pic:blipFill rotWithShape="1">
                    <a:blip r:embed="rId8">
                      <a:extLst>
                        <a:ext uri="{28A0092B-C50C-407E-A947-70E740481C1C}">
                          <a14:useLocalDpi xmlns:a14="http://schemas.microsoft.com/office/drawing/2010/main" val="0"/>
                        </a:ext>
                      </a:extLst>
                    </a:blip>
                    <a:srcRect l="19512" t="6302" r="19106" b="7834"/>
                    <a:stretch/>
                  </pic:blipFill>
                  <pic:spPr bwMode="auto">
                    <a:xfrm>
                      <a:off x="0" y="0"/>
                      <a:ext cx="1924050" cy="208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955A9D" w14:textId="77777777" w:rsidR="005E5D35" w:rsidRPr="00D92950" w:rsidRDefault="005E5D35" w:rsidP="005E5D35">
      <w:pPr>
        <w:spacing w:line="276" w:lineRule="auto"/>
        <w:ind w:firstLineChars="720" w:firstLine="1728"/>
        <w:jc w:val="center"/>
        <w:rPr>
          <w:rFonts w:ascii="Arial" w:hAnsi="Arial" w:cs="Arial"/>
          <w:sz w:val="24"/>
          <w:szCs w:val="24"/>
        </w:rPr>
      </w:pPr>
    </w:p>
    <w:p w14:paraId="6FC1FF3E" w14:textId="77777777" w:rsidR="005E5D35" w:rsidRPr="00D92950" w:rsidRDefault="005E5D35" w:rsidP="005E5D35">
      <w:pPr>
        <w:spacing w:line="276" w:lineRule="auto"/>
        <w:ind w:firstLineChars="720" w:firstLine="1728"/>
        <w:jc w:val="center"/>
        <w:rPr>
          <w:rFonts w:ascii="Arial" w:hAnsi="Arial" w:cs="Arial"/>
          <w:sz w:val="24"/>
          <w:szCs w:val="24"/>
        </w:rPr>
      </w:pPr>
    </w:p>
    <w:p w14:paraId="0069CEEF" w14:textId="77777777" w:rsidR="005E5D35" w:rsidRPr="00D92950" w:rsidRDefault="005E5D35" w:rsidP="005E5D35">
      <w:pPr>
        <w:spacing w:line="276" w:lineRule="auto"/>
        <w:ind w:firstLineChars="720" w:firstLine="1728"/>
        <w:jc w:val="center"/>
        <w:rPr>
          <w:rFonts w:ascii="Arial" w:hAnsi="Arial" w:cs="Arial"/>
          <w:sz w:val="24"/>
          <w:szCs w:val="24"/>
        </w:rPr>
      </w:pPr>
    </w:p>
    <w:p w14:paraId="76345F64" w14:textId="77777777" w:rsidR="005E5D35" w:rsidRPr="00D92950" w:rsidRDefault="005E5D35" w:rsidP="005E5D35">
      <w:pPr>
        <w:spacing w:line="276" w:lineRule="auto"/>
        <w:ind w:firstLineChars="720" w:firstLine="1728"/>
        <w:jc w:val="center"/>
        <w:rPr>
          <w:rFonts w:ascii="Arial" w:hAnsi="Arial" w:cs="Arial"/>
          <w:sz w:val="24"/>
          <w:szCs w:val="24"/>
        </w:rPr>
      </w:pPr>
    </w:p>
    <w:p w14:paraId="523C84DA" w14:textId="77777777" w:rsidR="005E5D35" w:rsidRPr="00D92950" w:rsidRDefault="005E5D35" w:rsidP="005E5D35">
      <w:pPr>
        <w:spacing w:line="276" w:lineRule="auto"/>
        <w:ind w:firstLineChars="720" w:firstLine="1728"/>
        <w:jc w:val="center"/>
        <w:rPr>
          <w:rFonts w:ascii="Arial" w:hAnsi="Arial" w:cs="Arial"/>
          <w:sz w:val="24"/>
          <w:szCs w:val="24"/>
        </w:rPr>
      </w:pPr>
    </w:p>
    <w:p w14:paraId="76C17B47" w14:textId="77777777" w:rsidR="005E5D35" w:rsidRPr="00D92950" w:rsidRDefault="005E5D35" w:rsidP="005E5D35">
      <w:pPr>
        <w:spacing w:line="276" w:lineRule="auto"/>
        <w:ind w:firstLineChars="720" w:firstLine="1728"/>
        <w:jc w:val="center"/>
        <w:rPr>
          <w:rFonts w:ascii="Arial" w:hAnsi="Arial" w:cs="Arial"/>
          <w:sz w:val="24"/>
          <w:szCs w:val="24"/>
        </w:rPr>
      </w:pPr>
    </w:p>
    <w:p w14:paraId="77A35C0F" w14:textId="77777777" w:rsidR="005E5D35" w:rsidRPr="00D92950" w:rsidRDefault="005E5D35" w:rsidP="005E5D35">
      <w:pPr>
        <w:tabs>
          <w:tab w:val="left" w:pos="7260"/>
        </w:tabs>
        <w:spacing w:line="276" w:lineRule="auto"/>
        <w:ind w:firstLineChars="720" w:firstLine="1728"/>
        <w:jc w:val="center"/>
        <w:rPr>
          <w:rFonts w:ascii="Arial" w:hAnsi="Arial" w:cs="Arial"/>
          <w:sz w:val="24"/>
          <w:szCs w:val="24"/>
        </w:rPr>
      </w:pPr>
    </w:p>
    <w:p w14:paraId="510FA2A9" w14:textId="77777777" w:rsidR="005E5D35" w:rsidRPr="00D92950"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IMPLEMENTACIÓN DE U</w:t>
      </w:r>
      <w:r>
        <w:rPr>
          <w:rFonts w:ascii="Arial" w:hAnsi="Arial" w:cs="Arial"/>
          <w:b/>
          <w:bCs/>
          <w:sz w:val="24"/>
          <w:szCs w:val="24"/>
        </w:rPr>
        <w:t xml:space="preserve">N SISTEMA </w:t>
      </w:r>
      <w:r w:rsidRPr="00D92950">
        <w:rPr>
          <w:rFonts w:ascii="Arial" w:hAnsi="Arial" w:cs="Arial"/>
          <w:b/>
          <w:bCs/>
          <w:sz w:val="24"/>
          <w:szCs w:val="24"/>
        </w:rPr>
        <w:t xml:space="preserve">WEB PARA </w:t>
      </w:r>
      <w:r>
        <w:rPr>
          <w:rFonts w:ascii="Arial" w:hAnsi="Arial" w:cs="Arial"/>
          <w:b/>
          <w:bCs/>
          <w:sz w:val="24"/>
          <w:szCs w:val="24"/>
        </w:rPr>
        <w:t xml:space="preserve">LA </w:t>
      </w:r>
      <w:r w:rsidRPr="000648DD">
        <w:rPr>
          <w:rFonts w:ascii="Arial" w:hAnsi="Arial" w:cs="Arial"/>
          <w:b/>
          <w:bCs/>
          <w:sz w:val="24"/>
          <w:szCs w:val="24"/>
        </w:rPr>
        <w:t>GESTIÓN, VALIDACIÓN</w:t>
      </w:r>
      <w:r>
        <w:rPr>
          <w:rFonts w:ascii="Arial" w:hAnsi="Arial" w:cs="Arial"/>
          <w:b/>
          <w:bCs/>
          <w:sz w:val="24"/>
          <w:szCs w:val="24"/>
        </w:rPr>
        <w:t xml:space="preserve"> Y </w:t>
      </w:r>
      <w:r w:rsidRPr="000648DD">
        <w:rPr>
          <w:rFonts w:ascii="Arial" w:hAnsi="Arial" w:cs="Arial"/>
          <w:b/>
          <w:bCs/>
          <w:sz w:val="24"/>
          <w:szCs w:val="24"/>
        </w:rPr>
        <w:t>ANÁLISIS DE LA PRODUCCIÓN</w:t>
      </w:r>
      <w:r w:rsidRPr="00D92950">
        <w:rPr>
          <w:rFonts w:ascii="Arial" w:hAnsi="Arial" w:cs="Arial"/>
          <w:b/>
          <w:bCs/>
          <w:sz w:val="24"/>
          <w:szCs w:val="24"/>
        </w:rPr>
        <w:t xml:space="preserve"> DE VACUNACIÓN Y LA AUTOMATIZACIÓN DE INFORMES DE COBERTURA EN LA D</w:t>
      </w:r>
      <w:r>
        <w:rPr>
          <w:rFonts w:ascii="Arial" w:hAnsi="Arial" w:cs="Arial"/>
          <w:b/>
          <w:bCs/>
          <w:sz w:val="24"/>
          <w:szCs w:val="24"/>
        </w:rPr>
        <w:t xml:space="preserve">IRECCIÓN </w:t>
      </w:r>
      <w:r w:rsidRPr="00D92950">
        <w:rPr>
          <w:rFonts w:ascii="Arial" w:hAnsi="Arial" w:cs="Arial"/>
          <w:b/>
          <w:bCs/>
          <w:sz w:val="24"/>
          <w:szCs w:val="24"/>
        </w:rPr>
        <w:t>D</w:t>
      </w:r>
      <w:r>
        <w:rPr>
          <w:rFonts w:ascii="Arial" w:hAnsi="Arial" w:cs="Arial"/>
          <w:b/>
          <w:bCs/>
          <w:sz w:val="24"/>
          <w:szCs w:val="24"/>
        </w:rPr>
        <w:t xml:space="preserve">EPARTAMENTAL DE </w:t>
      </w:r>
      <w:r w:rsidRPr="00D92950">
        <w:rPr>
          <w:rFonts w:ascii="Arial" w:hAnsi="Arial" w:cs="Arial"/>
          <w:b/>
          <w:bCs/>
          <w:sz w:val="24"/>
          <w:szCs w:val="24"/>
        </w:rPr>
        <w:t>R</w:t>
      </w:r>
      <w:r>
        <w:rPr>
          <w:rFonts w:ascii="Arial" w:hAnsi="Arial" w:cs="Arial"/>
          <w:b/>
          <w:bCs/>
          <w:sz w:val="24"/>
          <w:szCs w:val="24"/>
        </w:rPr>
        <w:t xml:space="preserve">EDES </w:t>
      </w:r>
      <w:r w:rsidRPr="00D92950">
        <w:rPr>
          <w:rFonts w:ascii="Arial" w:hAnsi="Arial" w:cs="Arial"/>
          <w:b/>
          <w:bCs/>
          <w:sz w:val="24"/>
          <w:szCs w:val="24"/>
        </w:rPr>
        <w:t>I</w:t>
      </w:r>
      <w:r>
        <w:rPr>
          <w:rFonts w:ascii="Arial" w:hAnsi="Arial" w:cs="Arial"/>
          <w:b/>
          <w:bCs/>
          <w:sz w:val="24"/>
          <w:szCs w:val="24"/>
        </w:rPr>
        <w:t xml:space="preserve">NTEGRADAS DE </w:t>
      </w:r>
      <w:r w:rsidRPr="00D92950">
        <w:rPr>
          <w:rFonts w:ascii="Arial" w:hAnsi="Arial" w:cs="Arial"/>
          <w:b/>
          <w:bCs/>
          <w:sz w:val="24"/>
          <w:szCs w:val="24"/>
        </w:rPr>
        <w:t>S</w:t>
      </w:r>
      <w:r>
        <w:rPr>
          <w:rFonts w:ascii="Arial" w:hAnsi="Arial" w:cs="Arial"/>
          <w:b/>
          <w:bCs/>
          <w:sz w:val="24"/>
          <w:szCs w:val="24"/>
        </w:rPr>
        <w:t xml:space="preserve">ERVICIOS DE </w:t>
      </w:r>
      <w:r w:rsidRPr="00D92950">
        <w:rPr>
          <w:rFonts w:ascii="Arial" w:hAnsi="Arial" w:cs="Arial"/>
          <w:b/>
          <w:bCs/>
          <w:sz w:val="24"/>
          <w:szCs w:val="24"/>
        </w:rPr>
        <w:t>S</w:t>
      </w:r>
      <w:r>
        <w:rPr>
          <w:rFonts w:ascii="Arial" w:hAnsi="Arial" w:cs="Arial"/>
          <w:b/>
          <w:bCs/>
          <w:sz w:val="24"/>
          <w:szCs w:val="24"/>
        </w:rPr>
        <w:t>ALUD</w:t>
      </w:r>
      <w:r w:rsidRPr="00D92950">
        <w:rPr>
          <w:rFonts w:ascii="Arial" w:hAnsi="Arial" w:cs="Arial"/>
          <w:b/>
          <w:bCs/>
          <w:sz w:val="24"/>
          <w:szCs w:val="24"/>
        </w:rPr>
        <w:t xml:space="preserve"> DEL DEPARTAMENTO DE SAN MARCOS</w:t>
      </w:r>
    </w:p>
    <w:p w14:paraId="5FE006EF" w14:textId="77777777" w:rsidR="005E5D35" w:rsidRDefault="005E5D35" w:rsidP="005E5D35">
      <w:pPr>
        <w:tabs>
          <w:tab w:val="left" w:pos="7260"/>
        </w:tabs>
        <w:spacing w:line="276" w:lineRule="auto"/>
        <w:jc w:val="center"/>
        <w:rPr>
          <w:rFonts w:ascii="Arial" w:hAnsi="Arial" w:cs="Arial"/>
          <w:b/>
          <w:bCs/>
          <w:sz w:val="24"/>
          <w:szCs w:val="24"/>
        </w:rPr>
      </w:pPr>
    </w:p>
    <w:p w14:paraId="3076DAFD" w14:textId="77777777" w:rsidR="005E5D35" w:rsidRPr="008E2765" w:rsidRDefault="005E5D35" w:rsidP="005E5D35">
      <w:pPr>
        <w:tabs>
          <w:tab w:val="left" w:pos="7260"/>
        </w:tabs>
        <w:spacing w:line="276" w:lineRule="auto"/>
        <w:jc w:val="center"/>
        <w:rPr>
          <w:rFonts w:ascii="Arial" w:hAnsi="Arial" w:cs="Arial"/>
          <w:sz w:val="24"/>
          <w:szCs w:val="24"/>
        </w:rPr>
      </w:pPr>
      <w:r w:rsidRPr="008E2765">
        <w:rPr>
          <w:rFonts w:ascii="Arial" w:hAnsi="Arial" w:cs="Arial"/>
          <w:sz w:val="24"/>
          <w:szCs w:val="24"/>
        </w:rPr>
        <w:t xml:space="preserve">Asesor técnico: Ing. Erick Juan José de Paz Rivera </w:t>
      </w:r>
    </w:p>
    <w:p w14:paraId="5ABBDF6B" w14:textId="77777777" w:rsidR="005E5D35" w:rsidRPr="008E2765" w:rsidRDefault="005E5D35" w:rsidP="005E5D35">
      <w:pPr>
        <w:tabs>
          <w:tab w:val="left" w:pos="7260"/>
        </w:tabs>
        <w:spacing w:line="276" w:lineRule="auto"/>
        <w:jc w:val="center"/>
        <w:rPr>
          <w:rFonts w:ascii="Arial" w:hAnsi="Arial" w:cs="Arial"/>
          <w:sz w:val="24"/>
          <w:szCs w:val="24"/>
        </w:rPr>
      </w:pPr>
      <w:r w:rsidRPr="008E2765">
        <w:rPr>
          <w:rFonts w:ascii="Arial" w:hAnsi="Arial" w:cs="Arial"/>
          <w:sz w:val="24"/>
          <w:szCs w:val="24"/>
        </w:rPr>
        <w:t>Asesora de método: Inga. Jennifer Sucely Zelada de León</w:t>
      </w:r>
    </w:p>
    <w:p w14:paraId="7476FEF5" w14:textId="77777777" w:rsidR="005E5D35" w:rsidRPr="00D92950" w:rsidRDefault="005E5D35" w:rsidP="005E5D35">
      <w:pPr>
        <w:tabs>
          <w:tab w:val="left" w:pos="7260"/>
        </w:tabs>
        <w:spacing w:line="276" w:lineRule="auto"/>
        <w:jc w:val="center"/>
        <w:rPr>
          <w:rFonts w:ascii="Arial" w:hAnsi="Arial" w:cs="Arial"/>
          <w:b/>
          <w:bCs/>
          <w:sz w:val="24"/>
          <w:szCs w:val="24"/>
        </w:rPr>
      </w:pPr>
    </w:p>
    <w:p w14:paraId="141FFD36" w14:textId="77777777" w:rsidR="005E5D35" w:rsidRPr="00D92950"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ANDREA GABRIELA LÓPEZ HIDALGO</w:t>
      </w:r>
    </w:p>
    <w:p w14:paraId="2A41AC01" w14:textId="77777777" w:rsidR="005E5D35" w:rsidRPr="008E2765"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CHRISTIAN JOSÉ RAMÍREZ SOLANO</w:t>
      </w:r>
    </w:p>
    <w:p w14:paraId="34705C5C" w14:textId="77777777" w:rsidR="005E5D35" w:rsidRPr="008E2765"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KENNETH DAVID GARCÍA RAMIREZ</w:t>
      </w:r>
    </w:p>
    <w:p w14:paraId="5593FF86" w14:textId="77777777" w:rsidR="005E5D35" w:rsidRPr="00D92950"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LUIS EMMANUEL SUÁREZ MENCHÚ</w:t>
      </w:r>
    </w:p>
    <w:p w14:paraId="29BEAA2C" w14:textId="77777777" w:rsidR="005E5D35" w:rsidRPr="00D92950" w:rsidRDefault="005E5D35" w:rsidP="005E5D35">
      <w:pPr>
        <w:tabs>
          <w:tab w:val="left" w:pos="7260"/>
        </w:tabs>
        <w:spacing w:line="276" w:lineRule="auto"/>
        <w:jc w:val="center"/>
        <w:rPr>
          <w:rFonts w:ascii="Arial" w:hAnsi="Arial" w:cs="Arial"/>
          <w:sz w:val="24"/>
          <w:szCs w:val="24"/>
        </w:rPr>
      </w:pPr>
    </w:p>
    <w:p w14:paraId="12932271" w14:textId="77777777" w:rsidR="005E5D35" w:rsidRPr="00D92950" w:rsidRDefault="005E5D35" w:rsidP="005E5D35">
      <w:pPr>
        <w:tabs>
          <w:tab w:val="left" w:pos="7260"/>
        </w:tabs>
        <w:spacing w:line="276" w:lineRule="auto"/>
        <w:rPr>
          <w:rFonts w:ascii="Arial" w:hAnsi="Arial" w:cs="Arial"/>
          <w:sz w:val="24"/>
          <w:szCs w:val="24"/>
        </w:rPr>
      </w:pPr>
    </w:p>
    <w:p w14:paraId="319D1554" w14:textId="77777777" w:rsidR="005E5D35" w:rsidRDefault="005E5D35" w:rsidP="005E5D35">
      <w:pPr>
        <w:tabs>
          <w:tab w:val="left" w:pos="7260"/>
        </w:tabs>
        <w:spacing w:line="276" w:lineRule="auto"/>
        <w:jc w:val="center"/>
        <w:rPr>
          <w:rFonts w:ascii="Arial" w:hAnsi="Arial" w:cs="Arial"/>
          <w:sz w:val="24"/>
          <w:szCs w:val="24"/>
        </w:rPr>
      </w:pPr>
      <w:r w:rsidRPr="001B1B0D">
        <w:rPr>
          <w:rFonts w:ascii="Arial" w:hAnsi="Arial" w:cs="Arial"/>
          <w:sz w:val="24"/>
          <w:szCs w:val="24"/>
        </w:rPr>
        <w:t xml:space="preserve">QUETZALTENANGO, </w:t>
      </w:r>
      <w:r>
        <w:rPr>
          <w:rFonts w:ascii="Arial" w:hAnsi="Arial" w:cs="Arial"/>
          <w:sz w:val="24"/>
          <w:szCs w:val="24"/>
        </w:rPr>
        <w:t>NOVIEMBRE</w:t>
      </w:r>
      <w:r w:rsidRPr="001B1B0D">
        <w:rPr>
          <w:rFonts w:ascii="Arial" w:hAnsi="Arial" w:cs="Arial"/>
          <w:sz w:val="24"/>
          <w:szCs w:val="24"/>
        </w:rPr>
        <w:t xml:space="preserve"> DE 2026</w:t>
      </w:r>
    </w:p>
    <w:p w14:paraId="48F70BD3" w14:textId="77777777" w:rsidR="005E5D35" w:rsidRDefault="005E5D35">
      <w:pPr>
        <w:jc w:val="left"/>
        <w:rPr>
          <w:rFonts w:ascii="Arial" w:hAnsi="Arial" w:cs="Arial"/>
          <w:sz w:val="24"/>
          <w:szCs w:val="24"/>
        </w:rPr>
      </w:pPr>
      <w:r>
        <w:rPr>
          <w:rFonts w:ascii="Arial" w:hAnsi="Arial" w:cs="Arial"/>
          <w:sz w:val="24"/>
          <w:szCs w:val="24"/>
        </w:rPr>
        <w:lastRenderedPageBreak/>
        <w:br/>
      </w:r>
    </w:p>
    <w:p w14:paraId="77C61C14" w14:textId="77777777" w:rsidR="005E5D35" w:rsidRDefault="005E5D35">
      <w:pPr>
        <w:jc w:val="left"/>
        <w:rPr>
          <w:rFonts w:ascii="Arial" w:hAnsi="Arial" w:cs="Arial"/>
          <w:sz w:val="24"/>
          <w:szCs w:val="24"/>
        </w:rPr>
      </w:pPr>
      <w:r>
        <w:rPr>
          <w:rFonts w:ascii="Arial" w:hAnsi="Arial" w:cs="Arial"/>
          <w:sz w:val="24"/>
          <w:szCs w:val="24"/>
        </w:rPr>
        <w:br w:type="page"/>
      </w:r>
    </w:p>
    <w:p w14:paraId="1C6945FF"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lastRenderedPageBreak/>
        <w:t>UNIVERSIDAD MESOAMERICANA</w:t>
      </w:r>
    </w:p>
    <w:p w14:paraId="0DAF1963"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QUETZALTENANGO</w:t>
      </w:r>
    </w:p>
    <w:p w14:paraId="116DA4F6"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FACULTAD DE INGENIERÍA</w:t>
      </w:r>
    </w:p>
    <w:p w14:paraId="365E3B79"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INGENIERÍA EN SISTEMAS</w:t>
      </w:r>
      <w:r>
        <w:rPr>
          <w:rFonts w:ascii="Arial" w:hAnsi="Arial" w:cs="Arial"/>
          <w:sz w:val="24"/>
          <w:szCs w:val="24"/>
        </w:rPr>
        <w:t>,</w:t>
      </w:r>
      <w:r w:rsidRPr="00D92950">
        <w:rPr>
          <w:rFonts w:ascii="Arial" w:hAnsi="Arial" w:cs="Arial"/>
          <w:sz w:val="24"/>
          <w:szCs w:val="24"/>
        </w:rPr>
        <w:t xml:space="preserve"> INFORMÁTICA Y CIENCIAS DE LA COMPUTACIÓN</w:t>
      </w:r>
    </w:p>
    <w:p w14:paraId="751491C7" w14:textId="77777777" w:rsidR="005E5D35" w:rsidRPr="00D92950" w:rsidRDefault="005E5D35" w:rsidP="005E5D35">
      <w:pPr>
        <w:spacing w:line="276" w:lineRule="auto"/>
        <w:ind w:firstLineChars="720" w:firstLine="1728"/>
        <w:jc w:val="center"/>
        <w:rPr>
          <w:rFonts w:ascii="Arial" w:hAnsi="Arial" w:cs="Arial"/>
          <w:sz w:val="24"/>
          <w:szCs w:val="24"/>
        </w:rPr>
      </w:pPr>
      <w:r w:rsidRPr="00D92950">
        <w:rPr>
          <w:rFonts w:ascii="Arial" w:hAnsi="Arial" w:cs="Arial"/>
          <w:noProof/>
          <w:sz w:val="24"/>
          <w:szCs w:val="24"/>
        </w:rPr>
        <w:drawing>
          <wp:anchor distT="0" distB="0" distL="114300" distR="114300" simplePos="0" relativeHeight="251733504" behindDoc="1" locked="0" layoutInCell="1" allowOverlap="1" wp14:anchorId="4C92B730" wp14:editId="338A824E">
            <wp:simplePos x="0" y="0"/>
            <wp:positionH relativeFrom="margin">
              <wp:align>center</wp:align>
            </wp:positionH>
            <wp:positionV relativeFrom="paragraph">
              <wp:posOffset>1270</wp:posOffset>
            </wp:positionV>
            <wp:extent cx="1924050" cy="2082800"/>
            <wp:effectExtent l="0" t="0" r="0" b="0"/>
            <wp:wrapTight wrapText="bothSides">
              <wp:wrapPolygon edited="0">
                <wp:start x="9410" y="198"/>
                <wp:lineTo x="5988" y="4741"/>
                <wp:lineTo x="5133" y="6520"/>
                <wp:lineTo x="4491" y="9680"/>
                <wp:lineTo x="4705" y="10076"/>
                <wp:lineTo x="7699" y="10076"/>
                <wp:lineTo x="1925" y="10866"/>
                <wp:lineTo x="1069" y="11261"/>
                <wp:lineTo x="1283" y="20941"/>
                <wp:lineTo x="20103" y="20941"/>
                <wp:lineTo x="20103" y="16990"/>
                <wp:lineTo x="19889" y="13829"/>
                <wp:lineTo x="19248" y="13237"/>
                <wp:lineTo x="20103" y="11459"/>
                <wp:lineTo x="19248" y="11063"/>
                <wp:lineTo x="11121" y="10076"/>
                <wp:lineTo x="16681" y="10076"/>
                <wp:lineTo x="17323" y="9680"/>
                <wp:lineTo x="16467" y="6717"/>
                <wp:lineTo x="15184" y="4544"/>
                <wp:lineTo x="11976" y="198"/>
                <wp:lineTo x="9410" y="198"/>
              </wp:wrapPolygon>
            </wp:wrapTight>
            <wp:docPr id="7" name="Imagen 7" descr="Universidad Meso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esoamericana"/>
                    <pic:cNvPicPr>
                      <a:picLocks noChangeAspect="1" noChangeArrowheads="1"/>
                    </pic:cNvPicPr>
                  </pic:nvPicPr>
                  <pic:blipFill rotWithShape="1">
                    <a:blip r:embed="rId8">
                      <a:extLst>
                        <a:ext uri="{28A0092B-C50C-407E-A947-70E740481C1C}">
                          <a14:useLocalDpi xmlns:a14="http://schemas.microsoft.com/office/drawing/2010/main" val="0"/>
                        </a:ext>
                      </a:extLst>
                    </a:blip>
                    <a:srcRect l="19512" t="6302" r="19106" b="7834"/>
                    <a:stretch/>
                  </pic:blipFill>
                  <pic:spPr bwMode="auto">
                    <a:xfrm>
                      <a:off x="0" y="0"/>
                      <a:ext cx="1924050" cy="208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97010" w14:textId="77777777" w:rsidR="005E5D35" w:rsidRPr="00D92950" w:rsidRDefault="005E5D35" w:rsidP="005E5D35">
      <w:pPr>
        <w:spacing w:line="276" w:lineRule="auto"/>
        <w:ind w:firstLineChars="720" w:firstLine="1728"/>
        <w:jc w:val="center"/>
        <w:rPr>
          <w:rFonts w:ascii="Arial" w:hAnsi="Arial" w:cs="Arial"/>
          <w:sz w:val="24"/>
          <w:szCs w:val="24"/>
        </w:rPr>
      </w:pPr>
    </w:p>
    <w:p w14:paraId="1DBCD787" w14:textId="77777777" w:rsidR="005E5D35" w:rsidRPr="00D92950" w:rsidRDefault="005E5D35" w:rsidP="005E5D35">
      <w:pPr>
        <w:spacing w:line="276" w:lineRule="auto"/>
        <w:ind w:firstLineChars="720" w:firstLine="1728"/>
        <w:jc w:val="center"/>
        <w:rPr>
          <w:rFonts w:ascii="Arial" w:hAnsi="Arial" w:cs="Arial"/>
          <w:sz w:val="24"/>
          <w:szCs w:val="24"/>
        </w:rPr>
      </w:pPr>
    </w:p>
    <w:p w14:paraId="70A514FB" w14:textId="77777777" w:rsidR="005E5D35" w:rsidRPr="00D92950" w:rsidRDefault="005E5D35" w:rsidP="005E5D35">
      <w:pPr>
        <w:spacing w:line="276" w:lineRule="auto"/>
        <w:ind w:firstLineChars="720" w:firstLine="1728"/>
        <w:jc w:val="center"/>
        <w:rPr>
          <w:rFonts w:ascii="Arial" w:hAnsi="Arial" w:cs="Arial"/>
          <w:sz w:val="24"/>
          <w:szCs w:val="24"/>
        </w:rPr>
      </w:pPr>
    </w:p>
    <w:p w14:paraId="0822D135" w14:textId="77777777" w:rsidR="005E5D35" w:rsidRPr="00D92950" w:rsidRDefault="005E5D35" w:rsidP="005E5D35">
      <w:pPr>
        <w:spacing w:line="276" w:lineRule="auto"/>
        <w:ind w:firstLineChars="720" w:firstLine="1728"/>
        <w:jc w:val="center"/>
        <w:rPr>
          <w:rFonts w:ascii="Arial" w:hAnsi="Arial" w:cs="Arial"/>
          <w:sz w:val="24"/>
          <w:szCs w:val="24"/>
        </w:rPr>
      </w:pPr>
    </w:p>
    <w:p w14:paraId="3AC080A6" w14:textId="77777777" w:rsidR="005E5D35" w:rsidRPr="00D92950" w:rsidRDefault="005E5D35" w:rsidP="005E5D35">
      <w:pPr>
        <w:spacing w:line="276" w:lineRule="auto"/>
        <w:ind w:firstLineChars="720" w:firstLine="1728"/>
        <w:jc w:val="center"/>
        <w:rPr>
          <w:rFonts w:ascii="Arial" w:hAnsi="Arial" w:cs="Arial"/>
          <w:sz w:val="24"/>
          <w:szCs w:val="24"/>
        </w:rPr>
      </w:pPr>
    </w:p>
    <w:p w14:paraId="06142218" w14:textId="77777777" w:rsidR="005E5D35" w:rsidRPr="00D92950" w:rsidRDefault="005E5D35" w:rsidP="005E5D35">
      <w:pPr>
        <w:tabs>
          <w:tab w:val="left" w:pos="7260"/>
        </w:tabs>
        <w:spacing w:line="276" w:lineRule="auto"/>
        <w:rPr>
          <w:rFonts w:ascii="Arial" w:hAnsi="Arial" w:cs="Arial"/>
          <w:sz w:val="24"/>
          <w:szCs w:val="24"/>
        </w:rPr>
      </w:pPr>
    </w:p>
    <w:p w14:paraId="4D6CB8A0" w14:textId="77777777" w:rsidR="005E5D35" w:rsidRPr="00D92950"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IMPLEMENTACIÓN DE U</w:t>
      </w:r>
      <w:r>
        <w:rPr>
          <w:rFonts w:ascii="Arial" w:hAnsi="Arial" w:cs="Arial"/>
          <w:b/>
          <w:bCs/>
          <w:sz w:val="24"/>
          <w:szCs w:val="24"/>
        </w:rPr>
        <w:t xml:space="preserve">N SISTEMA </w:t>
      </w:r>
      <w:r w:rsidRPr="00D92950">
        <w:rPr>
          <w:rFonts w:ascii="Arial" w:hAnsi="Arial" w:cs="Arial"/>
          <w:b/>
          <w:bCs/>
          <w:sz w:val="24"/>
          <w:szCs w:val="24"/>
        </w:rPr>
        <w:t xml:space="preserve">WEB PARA </w:t>
      </w:r>
      <w:r>
        <w:rPr>
          <w:rFonts w:ascii="Arial" w:hAnsi="Arial" w:cs="Arial"/>
          <w:b/>
          <w:bCs/>
          <w:sz w:val="24"/>
          <w:szCs w:val="24"/>
        </w:rPr>
        <w:t xml:space="preserve">LA </w:t>
      </w:r>
      <w:r w:rsidRPr="000648DD">
        <w:rPr>
          <w:rFonts w:ascii="Arial" w:hAnsi="Arial" w:cs="Arial"/>
          <w:b/>
          <w:bCs/>
          <w:sz w:val="24"/>
          <w:szCs w:val="24"/>
        </w:rPr>
        <w:t>GESTIÓN, VALIDACIÓN</w:t>
      </w:r>
      <w:r>
        <w:rPr>
          <w:rFonts w:ascii="Arial" w:hAnsi="Arial" w:cs="Arial"/>
          <w:b/>
          <w:bCs/>
          <w:sz w:val="24"/>
          <w:szCs w:val="24"/>
        </w:rPr>
        <w:t xml:space="preserve"> Y </w:t>
      </w:r>
      <w:r w:rsidRPr="000648DD">
        <w:rPr>
          <w:rFonts w:ascii="Arial" w:hAnsi="Arial" w:cs="Arial"/>
          <w:b/>
          <w:bCs/>
          <w:sz w:val="24"/>
          <w:szCs w:val="24"/>
        </w:rPr>
        <w:t>ANÁLISIS DE LA PRODUCCIÓN</w:t>
      </w:r>
      <w:r w:rsidRPr="00D92950">
        <w:rPr>
          <w:rFonts w:ascii="Arial" w:hAnsi="Arial" w:cs="Arial"/>
          <w:b/>
          <w:bCs/>
          <w:sz w:val="24"/>
          <w:szCs w:val="24"/>
        </w:rPr>
        <w:t xml:space="preserve"> DE VACUNACIÓN Y LA AUTOMATIZACIÓN DE INFORMES DE COBERTURA EN LA D</w:t>
      </w:r>
      <w:r>
        <w:rPr>
          <w:rFonts w:ascii="Arial" w:hAnsi="Arial" w:cs="Arial"/>
          <w:b/>
          <w:bCs/>
          <w:sz w:val="24"/>
          <w:szCs w:val="24"/>
        </w:rPr>
        <w:t xml:space="preserve">IRECCIÓN </w:t>
      </w:r>
      <w:r w:rsidRPr="00D92950">
        <w:rPr>
          <w:rFonts w:ascii="Arial" w:hAnsi="Arial" w:cs="Arial"/>
          <w:b/>
          <w:bCs/>
          <w:sz w:val="24"/>
          <w:szCs w:val="24"/>
        </w:rPr>
        <w:t>D</w:t>
      </w:r>
      <w:r>
        <w:rPr>
          <w:rFonts w:ascii="Arial" w:hAnsi="Arial" w:cs="Arial"/>
          <w:b/>
          <w:bCs/>
          <w:sz w:val="24"/>
          <w:szCs w:val="24"/>
        </w:rPr>
        <w:t xml:space="preserve">EPARTAMENTAL DE </w:t>
      </w:r>
      <w:r w:rsidRPr="00D92950">
        <w:rPr>
          <w:rFonts w:ascii="Arial" w:hAnsi="Arial" w:cs="Arial"/>
          <w:b/>
          <w:bCs/>
          <w:sz w:val="24"/>
          <w:szCs w:val="24"/>
        </w:rPr>
        <w:t>R</w:t>
      </w:r>
      <w:r>
        <w:rPr>
          <w:rFonts w:ascii="Arial" w:hAnsi="Arial" w:cs="Arial"/>
          <w:b/>
          <w:bCs/>
          <w:sz w:val="24"/>
          <w:szCs w:val="24"/>
        </w:rPr>
        <w:t xml:space="preserve">EDES </w:t>
      </w:r>
      <w:r w:rsidRPr="00D92950">
        <w:rPr>
          <w:rFonts w:ascii="Arial" w:hAnsi="Arial" w:cs="Arial"/>
          <w:b/>
          <w:bCs/>
          <w:sz w:val="24"/>
          <w:szCs w:val="24"/>
        </w:rPr>
        <w:t>I</w:t>
      </w:r>
      <w:r>
        <w:rPr>
          <w:rFonts w:ascii="Arial" w:hAnsi="Arial" w:cs="Arial"/>
          <w:b/>
          <w:bCs/>
          <w:sz w:val="24"/>
          <w:szCs w:val="24"/>
        </w:rPr>
        <w:t xml:space="preserve">NTEGRADAS DE </w:t>
      </w:r>
      <w:r w:rsidRPr="00D92950">
        <w:rPr>
          <w:rFonts w:ascii="Arial" w:hAnsi="Arial" w:cs="Arial"/>
          <w:b/>
          <w:bCs/>
          <w:sz w:val="24"/>
          <w:szCs w:val="24"/>
        </w:rPr>
        <w:t>S</w:t>
      </w:r>
      <w:r>
        <w:rPr>
          <w:rFonts w:ascii="Arial" w:hAnsi="Arial" w:cs="Arial"/>
          <w:b/>
          <w:bCs/>
          <w:sz w:val="24"/>
          <w:szCs w:val="24"/>
        </w:rPr>
        <w:t xml:space="preserve">ERVICIOS DE </w:t>
      </w:r>
      <w:r w:rsidRPr="00D92950">
        <w:rPr>
          <w:rFonts w:ascii="Arial" w:hAnsi="Arial" w:cs="Arial"/>
          <w:b/>
          <w:bCs/>
          <w:sz w:val="24"/>
          <w:szCs w:val="24"/>
        </w:rPr>
        <w:t>S</w:t>
      </w:r>
      <w:r>
        <w:rPr>
          <w:rFonts w:ascii="Arial" w:hAnsi="Arial" w:cs="Arial"/>
          <w:b/>
          <w:bCs/>
          <w:sz w:val="24"/>
          <w:szCs w:val="24"/>
        </w:rPr>
        <w:t>ALUD</w:t>
      </w:r>
      <w:r w:rsidRPr="00D92950">
        <w:rPr>
          <w:rFonts w:ascii="Arial" w:hAnsi="Arial" w:cs="Arial"/>
          <w:b/>
          <w:bCs/>
          <w:sz w:val="24"/>
          <w:szCs w:val="24"/>
        </w:rPr>
        <w:t xml:space="preserve"> DEL DEPARTAMENTO DE SAN MARCOS</w:t>
      </w:r>
    </w:p>
    <w:p w14:paraId="5EF3BE05" w14:textId="77777777" w:rsidR="005E5D35" w:rsidRDefault="005E5D35" w:rsidP="005E5D35">
      <w:pPr>
        <w:tabs>
          <w:tab w:val="left" w:pos="7260"/>
        </w:tabs>
        <w:spacing w:line="276" w:lineRule="auto"/>
        <w:jc w:val="center"/>
        <w:rPr>
          <w:rFonts w:ascii="Arial" w:hAnsi="Arial" w:cs="Arial"/>
          <w:sz w:val="24"/>
          <w:szCs w:val="24"/>
        </w:rPr>
      </w:pPr>
      <w:r w:rsidRPr="00E8509F">
        <w:rPr>
          <w:rFonts w:ascii="Arial" w:hAnsi="Arial" w:cs="Arial"/>
          <w:sz w:val="24"/>
          <w:szCs w:val="24"/>
        </w:rPr>
        <w:t xml:space="preserve">Trabajo de graduación presentado </w:t>
      </w:r>
    </w:p>
    <w:p w14:paraId="47CDB53C" w14:textId="77777777" w:rsidR="005E5D35" w:rsidRDefault="005E5D35" w:rsidP="005E5D35">
      <w:pPr>
        <w:tabs>
          <w:tab w:val="left" w:pos="7260"/>
        </w:tabs>
        <w:spacing w:line="276" w:lineRule="auto"/>
        <w:jc w:val="center"/>
        <w:rPr>
          <w:rFonts w:ascii="Arial" w:hAnsi="Arial" w:cs="Arial"/>
          <w:sz w:val="24"/>
          <w:szCs w:val="24"/>
        </w:rPr>
      </w:pPr>
      <w:r w:rsidRPr="00E8509F">
        <w:rPr>
          <w:rFonts w:ascii="Arial" w:hAnsi="Arial" w:cs="Arial"/>
          <w:sz w:val="24"/>
          <w:szCs w:val="24"/>
        </w:rPr>
        <w:t>a las Autoridades de la Facultad de Ingeniería</w:t>
      </w:r>
    </w:p>
    <w:p w14:paraId="39AE9C75" w14:textId="77777777" w:rsidR="005E5D35" w:rsidRPr="00E8509F" w:rsidRDefault="005E5D35" w:rsidP="005E5D35">
      <w:pPr>
        <w:tabs>
          <w:tab w:val="left" w:pos="7260"/>
        </w:tabs>
        <w:spacing w:line="276" w:lineRule="auto"/>
        <w:jc w:val="center"/>
        <w:rPr>
          <w:rFonts w:ascii="Arial" w:hAnsi="Arial" w:cs="Arial"/>
          <w:sz w:val="24"/>
          <w:szCs w:val="24"/>
        </w:rPr>
      </w:pPr>
      <w:r w:rsidRPr="00E8509F">
        <w:rPr>
          <w:rFonts w:ascii="Arial" w:hAnsi="Arial" w:cs="Arial"/>
          <w:sz w:val="24"/>
          <w:szCs w:val="24"/>
        </w:rPr>
        <w:t xml:space="preserve"> por:</w:t>
      </w:r>
    </w:p>
    <w:p w14:paraId="7AB5104A" w14:textId="77777777" w:rsidR="005E5D35" w:rsidRPr="00D92950"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ANDREA GABRIELA LÓPEZ HIDALGO</w:t>
      </w:r>
    </w:p>
    <w:p w14:paraId="0F3ED448" w14:textId="77777777" w:rsidR="005E5D35" w:rsidRPr="008E2765"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CHRISTIAN JOSÉ RAMÍREZ SOLANO</w:t>
      </w:r>
    </w:p>
    <w:p w14:paraId="7862891F" w14:textId="77777777" w:rsidR="005E5D35" w:rsidRPr="008E2765"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KENNETH DAVID GARCÍA RAMIREZ</w:t>
      </w:r>
    </w:p>
    <w:p w14:paraId="77336896" w14:textId="77777777" w:rsidR="005E5D35"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LUIS EMMANUEL SUÁREZ MENCHÚ</w:t>
      </w:r>
    </w:p>
    <w:p w14:paraId="0A404C4A" w14:textId="77777777" w:rsidR="005E5D35" w:rsidRDefault="005E5D35" w:rsidP="005E5D35">
      <w:pPr>
        <w:tabs>
          <w:tab w:val="left" w:pos="7260"/>
        </w:tabs>
        <w:spacing w:line="276" w:lineRule="auto"/>
        <w:jc w:val="center"/>
        <w:rPr>
          <w:rFonts w:ascii="Arial" w:hAnsi="Arial" w:cs="Arial"/>
          <w:sz w:val="24"/>
          <w:szCs w:val="24"/>
        </w:rPr>
      </w:pPr>
      <w:r w:rsidRPr="00E8509F">
        <w:rPr>
          <w:rFonts w:ascii="Arial" w:hAnsi="Arial" w:cs="Arial"/>
          <w:sz w:val="24"/>
          <w:szCs w:val="24"/>
        </w:rPr>
        <w:t xml:space="preserve">Previo a optar al título de </w:t>
      </w:r>
    </w:p>
    <w:p w14:paraId="5FBB67DB" w14:textId="77777777" w:rsidR="005E5D35" w:rsidRDefault="005E5D35" w:rsidP="005E5D35">
      <w:pPr>
        <w:tabs>
          <w:tab w:val="left" w:pos="7260"/>
        </w:tabs>
        <w:spacing w:line="276" w:lineRule="auto"/>
        <w:jc w:val="center"/>
        <w:rPr>
          <w:rFonts w:ascii="Arial" w:hAnsi="Arial" w:cs="Arial"/>
          <w:sz w:val="24"/>
          <w:szCs w:val="24"/>
        </w:rPr>
      </w:pPr>
      <w:r w:rsidRPr="00E8509F">
        <w:rPr>
          <w:rFonts w:ascii="Arial" w:hAnsi="Arial" w:cs="Arial"/>
          <w:sz w:val="24"/>
          <w:szCs w:val="24"/>
        </w:rPr>
        <w:t>Ingeniero en Sistemas, Informática y Ciencias de la Computación</w:t>
      </w:r>
    </w:p>
    <w:p w14:paraId="338C2682" w14:textId="77777777" w:rsidR="005E5D35" w:rsidRPr="00E8509F" w:rsidRDefault="005E5D35" w:rsidP="005E5D35">
      <w:pPr>
        <w:tabs>
          <w:tab w:val="left" w:pos="7260"/>
        </w:tabs>
        <w:spacing w:line="276" w:lineRule="auto"/>
        <w:jc w:val="center"/>
        <w:rPr>
          <w:rFonts w:ascii="Arial" w:hAnsi="Arial" w:cs="Arial"/>
          <w:sz w:val="24"/>
          <w:szCs w:val="24"/>
        </w:rPr>
      </w:pPr>
      <w:r w:rsidRPr="00E8509F">
        <w:rPr>
          <w:rFonts w:ascii="Arial" w:hAnsi="Arial" w:cs="Arial"/>
          <w:sz w:val="24"/>
          <w:szCs w:val="24"/>
        </w:rPr>
        <w:t xml:space="preserve"> en el grado de Licenciado</w:t>
      </w:r>
    </w:p>
    <w:p w14:paraId="22AE1CEC" w14:textId="77777777" w:rsidR="005E5D35" w:rsidRPr="00D92950" w:rsidRDefault="005E5D35" w:rsidP="005E5D35">
      <w:pPr>
        <w:tabs>
          <w:tab w:val="left" w:pos="7260"/>
        </w:tabs>
        <w:spacing w:line="276" w:lineRule="auto"/>
        <w:rPr>
          <w:rFonts w:ascii="Arial" w:hAnsi="Arial" w:cs="Arial"/>
          <w:sz w:val="24"/>
          <w:szCs w:val="24"/>
        </w:rPr>
      </w:pPr>
    </w:p>
    <w:p w14:paraId="0C985F75" w14:textId="77777777" w:rsidR="005E5D35" w:rsidRDefault="005E5D35" w:rsidP="005E5D35">
      <w:pPr>
        <w:tabs>
          <w:tab w:val="left" w:pos="7260"/>
        </w:tabs>
        <w:spacing w:line="276" w:lineRule="auto"/>
        <w:jc w:val="center"/>
        <w:rPr>
          <w:rFonts w:ascii="Arial" w:hAnsi="Arial" w:cs="Arial"/>
          <w:sz w:val="24"/>
          <w:szCs w:val="24"/>
        </w:rPr>
      </w:pPr>
      <w:r w:rsidRPr="001B1B0D">
        <w:rPr>
          <w:rFonts w:ascii="Arial" w:hAnsi="Arial" w:cs="Arial"/>
          <w:sz w:val="24"/>
          <w:szCs w:val="24"/>
        </w:rPr>
        <w:t xml:space="preserve">QUETZALTENANGO, </w:t>
      </w:r>
      <w:r>
        <w:rPr>
          <w:rFonts w:ascii="Arial" w:hAnsi="Arial" w:cs="Arial"/>
          <w:sz w:val="24"/>
          <w:szCs w:val="24"/>
        </w:rPr>
        <w:t>NOVIEMBRE</w:t>
      </w:r>
      <w:r w:rsidRPr="001B1B0D">
        <w:rPr>
          <w:rFonts w:ascii="Arial" w:hAnsi="Arial" w:cs="Arial"/>
          <w:sz w:val="24"/>
          <w:szCs w:val="24"/>
        </w:rPr>
        <w:t xml:space="preserve"> DE 2026</w:t>
      </w:r>
    </w:p>
    <w:p w14:paraId="2F13A05F" w14:textId="77777777" w:rsidR="005E5D35" w:rsidRDefault="005E5D35">
      <w:pPr>
        <w:jc w:val="left"/>
        <w:rPr>
          <w:rFonts w:ascii="Arial" w:hAnsi="Arial" w:cs="Arial"/>
          <w:sz w:val="24"/>
          <w:szCs w:val="24"/>
        </w:rPr>
      </w:pPr>
      <w:r>
        <w:rPr>
          <w:rFonts w:ascii="Arial" w:hAnsi="Arial" w:cs="Arial"/>
          <w:sz w:val="24"/>
          <w:szCs w:val="24"/>
        </w:rPr>
        <w:lastRenderedPageBreak/>
        <w:br/>
      </w:r>
    </w:p>
    <w:p w14:paraId="4B090006" w14:textId="77777777" w:rsidR="005E5D35" w:rsidRDefault="005E5D35">
      <w:pPr>
        <w:jc w:val="left"/>
        <w:rPr>
          <w:rFonts w:ascii="Arial" w:hAnsi="Arial" w:cs="Arial"/>
          <w:sz w:val="24"/>
          <w:szCs w:val="24"/>
        </w:rPr>
      </w:pPr>
      <w:r>
        <w:rPr>
          <w:rFonts w:ascii="Arial" w:hAnsi="Arial" w:cs="Arial"/>
          <w:sz w:val="24"/>
          <w:szCs w:val="24"/>
        </w:rPr>
        <w:br w:type="page"/>
      </w:r>
    </w:p>
    <w:p w14:paraId="3363A3E3" w14:textId="77777777" w:rsidR="005E5D35" w:rsidRDefault="005E5D35" w:rsidP="005E5D35">
      <w:pPr>
        <w:jc w:val="left"/>
        <w:rPr>
          <w:rFonts w:ascii="Arial" w:hAnsi="Arial" w:cs="Arial"/>
          <w:sz w:val="24"/>
          <w:szCs w:val="24"/>
        </w:rPr>
      </w:pPr>
    </w:p>
    <w:p w14:paraId="554BD38B"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UNIVERSIDAD MESOAMERICANA</w:t>
      </w:r>
    </w:p>
    <w:p w14:paraId="58FF4DB1"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QUETZALTENANGO</w:t>
      </w:r>
    </w:p>
    <w:p w14:paraId="5554631B"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FACULTAD DE INGENIERÍA</w:t>
      </w:r>
    </w:p>
    <w:p w14:paraId="216ADA8D"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INGENIERÍA EN SISTEMAS</w:t>
      </w:r>
      <w:r>
        <w:rPr>
          <w:rFonts w:ascii="Arial" w:hAnsi="Arial" w:cs="Arial"/>
          <w:sz w:val="24"/>
          <w:szCs w:val="24"/>
        </w:rPr>
        <w:t>,</w:t>
      </w:r>
      <w:r w:rsidRPr="00D92950">
        <w:rPr>
          <w:rFonts w:ascii="Arial" w:hAnsi="Arial" w:cs="Arial"/>
          <w:sz w:val="24"/>
          <w:szCs w:val="24"/>
        </w:rPr>
        <w:t xml:space="preserve"> INFORMÁTICA Y CIENCIAS DE LA COMPUTACIÓN</w:t>
      </w:r>
    </w:p>
    <w:p w14:paraId="023C7662" w14:textId="77777777" w:rsidR="005E5D35" w:rsidRPr="00D92950" w:rsidRDefault="005E5D35" w:rsidP="005E5D35">
      <w:pPr>
        <w:spacing w:line="276" w:lineRule="auto"/>
        <w:ind w:firstLineChars="720" w:firstLine="1728"/>
        <w:jc w:val="center"/>
        <w:rPr>
          <w:rFonts w:ascii="Arial" w:hAnsi="Arial" w:cs="Arial"/>
          <w:sz w:val="24"/>
          <w:szCs w:val="24"/>
        </w:rPr>
      </w:pPr>
      <w:r w:rsidRPr="00D92950">
        <w:rPr>
          <w:rFonts w:ascii="Arial" w:hAnsi="Arial" w:cs="Arial"/>
          <w:noProof/>
          <w:sz w:val="24"/>
          <w:szCs w:val="24"/>
        </w:rPr>
        <w:drawing>
          <wp:anchor distT="0" distB="0" distL="114300" distR="114300" simplePos="0" relativeHeight="251735552" behindDoc="1" locked="0" layoutInCell="1" allowOverlap="1" wp14:anchorId="2FAAE1EC" wp14:editId="49A9E404">
            <wp:simplePos x="0" y="0"/>
            <wp:positionH relativeFrom="margin">
              <wp:align>center</wp:align>
            </wp:positionH>
            <wp:positionV relativeFrom="paragraph">
              <wp:posOffset>1270</wp:posOffset>
            </wp:positionV>
            <wp:extent cx="1924050" cy="2082800"/>
            <wp:effectExtent l="0" t="0" r="0" b="0"/>
            <wp:wrapTight wrapText="bothSides">
              <wp:wrapPolygon edited="0">
                <wp:start x="9410" y="198"/>
                <wp:lineTo x="5988" y="4741"/>
                <wp:lineTo x="5133" y="6520"/>
                <wp:lineTo x="4491" y="9680"/>
                <wp:lineTo x="4705" y="10076"/>
                <wp:lineTo x="7699" y="10076"/>
                <wp:lineTo x="1925" y="10866"/>
                <wp:lineTo x="1069" y="11261"/>
                <wp:lineTo x="1283" y="20941"/>
                <wp:lineTo x="20103" y="20941"/>
                <wp:lineTo x="20103" y="16990"/>
                <wp:lineTo x="19889" y="13829"/>
                <wp:lineTo x="19248" y="13237"/>
                <wp:lineTo x="20103" y="11459"/>
                <wp:lineTo x="19248" y="11063"/>
                <wp:lineTo x="11121" y="10076"/>
                <wp:lineTo x="16681" y="10076"/>
                <wp:lineTo x="17323" y="9680"/>
                <wp:lineTo x="16467" y="6717"/>
                <wp:lineTo x="15184" y="4544"/>
                <wp:lineTo x="11976" y="198"/>
                <wp:lineTo x="9410" y="198"/>
              </wp:wrapPolygon>
            </wp:wrapTight>
            <wp:docPr id="8" name="Imagen 8" descr="Universidad Meso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esoamericana"/>
                    <pic:cNvPicPr>
                      <a:picLocks noChangeAspect="1" noChangeArrowheads="1"/>
                    </pic:cNvPicPr>
                  </pic:nvPicPr>
                  <pic:blipFill rotWithShape="1">
                    <a:blip r:embed="rId8">
                      <a:extLst>
                        <a:ext uri="{28A0092B-C50C-407E-A947-70E740481C1C}">
                          <a14:useLocalDpi xmlns:a14="http://schemas.microsoft.com/office/drawing/2010/main" val="0"/>
                        </a:ext>
                      </a:extLst>
                    </a:blip>
                    <a:srcRect l="19512" t="6302" r="19106" b="7834"/>
                    <a:stretch/>
                  </pic:blipFill>
                  <pic:spPr bwMode="auto">
                    <a:xfrm>
                      <a:off x="0" y="0"/>
                      <a:ext cx="1924050" cy="208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96439F" w14:textId="77777777" w:rsidR="005E5D35" w:rsidRPr="00D92950" w:rsidRDefault="005E5D35" w:rsidP="005E5D35">
      <w:pPr>
        <w:spacing w:line="276" w:lineRule="auto"/>
        <w:ind w:firstLineChars="720" w:firstLine="1728"/>
        <w:jc w:val="center"/>
        <w:rPr>
          <w:rFonts w:ascii="Arial" w:hAnsi="Arial" w:cs="Arial"/>
          <w:sz w:val="24"/>
          <w:szCs w:val="24"/>
        </w:rPr>
      </w:pPr>
    </w:p>
    <w:p w14:paraId="73AD298A" w14:textId="77777777" w:rsidR="005E5D35" w:rsidRPr="00D92950" w:rsidRDefault="005E5D35" w:rsidP="005E5D35">
      <w:pPr>
        <w:spacing w:line="276" w:lineRule="auto"/>
        <w:ind w:firstLineChars="720" w:firstLine="1728"/>
        <w:jc w:val="center"/>
        <w:rPr>
          <w:rFonts w:ascii="Arial" w:hAnsi="Arial" w:cs="Arial"/>
          <w:sz w:val="24"/>
          <w:szCs w:val="24"/>
        </w:rPr>
      </w:pPr>
    </w:p>
    <w:p w14:paraId="551F90DD" w14:textId="77777777" w:rsidR="005E5D35" w:rsidRPr="00D92950" w:rsidRDefault="005E5D35" w:rsidP="005E5D35">
      <w:pPr>
        <w:spacing w:line="276" w:lineRule="auto"/>
        <w:ind w:firstLineChars="720" w:firstLine="1728"/>
        <w:jc w:val="center"/>
        <w:rPr>
          <w:rFonts w:ascii="Arial" w:hAnsi="Arial" w:cs="Arial"/>
          <w:sz w:val="24"/>
          <w:szCs w:val="24"/>
        </w:rPr>
      </w:pPr>
    </w:p>
    <w:p w14:paraId="37054055" w14:textId="77777777" w:rsidR="005E5D35" w:rsidRPr="00D92950" w:rsidRDefault="005E5D35" w:rsidP="005E5D35">
      <w:pPr>
        <w:spacing w:line="276" w:lineRule="auto"/>
        <w:ind w:firstLineChars="720" w:firstLine="1728"/>
        <w:jc w:val="center"/>
        <w:rPr>
          <w:rFonts w:ascii="Arial" w:hAnsi="Arial" w:cs="Arial"/>
          <w:sz w:val="24"/>
          <w:szCs w:val="24"/>
        </w:rPr>
      </w:pPr>
    </w:p>
    <w:p w14:paraId="5F81D2BF" w14:textId="77777777" w:rsidR="005E5D35" w:rsidRPr="00D92950" w:rsidRDefault="005E5D35" w:rsidP="005E5D35">
      <w:pPr>
        <w:spacing w:line="276" w:lineRule="auto"/>
        <w:ind w:firstLineChars="720" w:firstLine="1728"/>
        <w:jc w:val="center"/>
        <w:rPr>
          <w:rFonts w:ascii="Arial" w:hAnsi="Arial" w:cs="Arial"/>
          <w:sz w:val="24"/>
          <w:szCs w:val="24"/>
        </w:rPr>
      </w:pPr>
    </w:p>
    <w:p w14:paraId="127EC95F" w14:textId="77777777" w:rsidR="005E5D35" w:rsidRPr="00D92950" w:rsidRDefault="005E5D35" w:rsidP="005E5D35">
      <w:pPr>
        <w:tabs>
          <w:tab w:val="left" w:pos="7260"/>
        </w:tabs>
        <w:spacing w:line="276" w:lineRule="auto"/>
        <w:rPr>
          <w:rFonts w:ascii="Arial" w:hAnsi="Arial" w:cs="Arial"/>
          <w:sz w:val="24"/>
          <w:szCs w:val="24"/>
        </w:rPr>
      </w:pPr>
    </w:p>
    <w:p w14:paraId="25000F24" w14:textId="77777777" w:rsidR="005E5D35" w:rsidRPr="00D92950" w:rsidRDefault="005E5D35" w:rsidP="005E5D35">
      <w:pPr>
        <w:tabs>
          <w:tab w:val="left" w:pos="7260"/>
        </w:tabs>
        <w:spacing w:line="276" w:lineRule="auto"/>
        <w:rPr>
          <w:rFonts w:ascii="Arial" w:hAnsi="Arial" w:cs="Arial"/>
          <w:sz w:val="24"/>
          <w:szCs w:val="24"/>
        </w:rPr>
      </w:pPr>
    </w:p>
    <w:p w14:paraId="0E519273" w14:textId="77777777" w:rsidR="005E5D35" w:rsidRDefault="005E5D35" w:rsidP="005E5D35">
      <w:pPr>
        <w:tabs>
          <w:tab w:val="left" w:pos="7260"/>
        </w:tabs>
        <w:spacing w:line="276" w:lineRule="auto"/>
        <w:jc w:val="center"/>
        <w:rPr>
          <w:rFonts w:ascii="Arial" w:hAnsi="Arial" w:cs="Arial"/>
          <w:sz w:val="24"/>
          <w:szCs w:val="24"/>
        </w:rPr>
      </w:pPr>
      <w:r w:rsidRPr="001B1B0D">
        <w:rPr>
          <w:rFonts w:ascii="Arial" w:hAnsi="Arial" w:cs="Arial"/>
          <w:sz w:val="24"/>
          <w:szCs w:val="24"/>
        </w:rPr>
        <w:t xml:space="preserve">QUETZALTENANGO, </w:t>
      </w:r>
      <w:r>
        <w:rPr>
          <w:rFonts w:ascii="Arial" w:hAnsi="Arial" w:cs="Arial"/>
          <w:sz w:val="24"/>
          <w:szCs w:val="24"/>
        </w:rPr>
        <w:t>NOVIEMBRE</w:t>
      </w:r>
      <w:r w:rsidRPr="001B1B0D">
        <w:rPr>
          <w:rFonts w:ascii="Arial" w:hAnsi="Arial" w:cs="Arial"/>
          <w:sz w:val="24"/>
          <w:szCs w:val="24"/>
        </w:rPr>
        <w:t xml:space="preserve"> DE 2026</w:t>
      </w:r>
    </w:p>
    <w:p w14:paraId="1B9D9ED9" w14:textId="77777777" w:rsidR="005E5D35" w:rsidRDefault="005E5D35" w:rsidP="005E5D35">
      <w:pPr>
        <w:tabs>
          <w:tab w:val="left" w:pos="7260"/>
        </w:tabs>
        <w:spacing w:line="276" w:lineRule="auto"/>
        <w:jc w:val="center"/>
        <w:rPr>
          <w:rFonts w:ascii="Arial" w:hAnsi="Arial" w:cs="Arial"/>
          <w:b/>
          <w:bCs/>
          <w:sz w:val="24"/>
          <w:szCs w:val="24"/>
        </w:rPr>
      </w:pPr>
      <w:r w:rsidRPr="00E8509F">
        <w:rPr>
          <w:rFonts w:ascii="Arial" w:hAnsi="Arial" w:cs="Arial"/>
          <w:b/>
          <w:bCs/>
          <w:sz w:val="24"/>
          <w:szCs w:val="24"/>
        </w:rPr>
        <w:t xml:space="preserve"> CONSEJO DIRECTIVO</w:t>
      </w:r>
    </w:p>
    <w:p w14:paraId="08E3B96F" w14:textId="77777777" w:rsidR="005E5D35" w:rsidRDefault="005E5D35" w:rsidP="005E5D35">
      <w:pPr>
        <w:tabs>
          <w:tab w:val="left" w:pos="7260"/>
        </w:tabs>
        <w:spacing w:line="276" w:lineRule="auto"/>
        <w:jc w:val="center"/>
        <w:rPr>
          <w:rFonts w:ascii="Arial" w:hAnsi="Arial" w:cs="Arial"/>
          <w:b/>
          <w:bCs/>
          <w:sz w:val="24"/>
          <w:szCs w:val="24"/>
        </w:rPr>
      </w:pPr>
    </w:p>
    <w:p w14:paraId="234D9F8F" w14:textId="77777777" w:rsidR="005E5D35" w:rsidRPr="00E8509F" w:rsidRDefault="005E5D35" w:rsidP="005E5D35">
      <w:pPr>
        <w:tabs>
          <w:tab w:val="left" w:pos="7260"/>
        </w:tabs>
        <w:spacing w:line="276" w:lineRule="auto"/>
        <w:jc w:val="center"/>
        <w:rPr>
          <w:rFonts w:ascii="Arial" w:hAnsi="Arial" w:cs="Arial"/>
          <w:b/>
          <w:bCs/>
          <w:sz w:val="24"/>
          <w:szCs w:val="24"/>
        </w:rPr>
      </w:pPr>
    </w:p>
    <w:p w14:paraId="73EEE852" w14:textId="77777777" w:rsidR="005E5D35" w:rsidRDefault="005E5D35" w:rsidP="005E5D35">
      <w:pPr>
        <w:tabs>
          <w:tab w:val="left" w:pos="7260"/>
        </w:tabs>
        <w:spacing w:line="276" w:lineRule="auto"/>
        <w:jc w:val="center"/>
        <w:rPr>
          <w:rFonts w:ascii="Arial" w:hAnsi="Arial" w:cs="Arial"/>
          <w:b/>
          <w:bCs/>
          <w:sz w:val="24"/>
          <w:szCs w:val="24"/>
        </w:rPr>
      </w:pPr>
      <w:r w:rsidRPr="00E8509F">
        <w:rPr>
          <w:rFonts w:ascii="Arial" w:hAnsi="Arial" w:cs="Arial"/>
          <w:b/>
          <w:bCs/>
          <w:sz w:val="24"/>
          <w:szCs w:val="24"/>
        </w:rPr>
        <w:t>CONSEJO DE FACULTAD</w:t>
      </w:r>
    </w:p>
    <w:p w14:paraId="2F53748C" w14:textId="77777777" w:rsidR="005E5D35" w:rsidRDefault="005E5D35" w:rsidP="005E5D35">
      <w:pPr>
        <w:tabs>
          <w:tab w:val="left" w:pos="7260"/>
        </w:tabs>
        <w:spacing w:line="276" w:lineRule="auto"/>
        <w:jc w:val="center"/>
        <w:rPr>
          <w:rFonts w:ascii="Arial" w:hAnsi="Arial" w:cs="Arial"/>
          <w:b/>
          <w:bCs/>
          <w:sz w:val="24"/>
          <w:szCs w:val="24"/>
        </w:rPr>
      </w:pPr>
    </w:p>
    <w:p w14:paraId="2C14C310" w14:textId="42F4D318" w:rsidR="005F7C7A" w:rsidRDefault="005F7C7A" w:rsidP="005F7C7A">
      <w:pPr>
        <w:jc w:val="left"/>
        <w:rPr>
          <w:rFonts w:ascii="Arial" w:hAnsi="Arial" w:cs="Arial"/>
          <w:sz w:val="24"/>
          <w:szCs w:val="24"/>
        </w:rPr>
        <w:sectPr w:rsidR="005F7C7A" w:rsidSect="00E34FE6">
          <w:headerReference w:type="even" r:id="rId9"/>
          <w:footerReference w:type="even" r:id="rId10"/>
          <w:footerReference w:type="default" r:id="rId11"/>
          <w:footerReference w:type="first" r:id="rId12"/>
          <w:pgSz w:w="12240" w:h="15840"/>
          <w:pgMar w:top="1418" w:right="1418" w:bottom="1418" w:left="1701" w:header="709" w:footer="709" w:gutter="0"/>
          <w:pgNumType w:fmt="upperRoman"/>
          <w:cols w:space="708"/>
          <w:titlePg/>
          <w:docGrid w:linePitch="360"/>
        </w:sectPr>
      </w:pPr>
    </w:p>
    <w:p w14:paraId="15C05976" w14:textId="4164E2F2" w:rsidR="00AC07CA" w:rsidRPr="001B1B0D" w:rsidRDefault="00415752" w:rsidP="005F7C7A">
      <w:pPr>
        <w:jc w:val="left"/>
        <w:rPr>
          <w:rFonts w:ascii="Arial" w:hAnsi="Arial" w:cs="Arial"/>
          <w:sz w:val="24"/>
          <w:szCs w:val="24"/>
        </w:rPr>
      </w:pPr>
      <w:r>
        <w:rPr>
          <w:rFonts w:ascii="Arial" w:hAnsi="Arial" w:cs="Arial"/>
          <w:sz w:val="24"/>
          <w:szCs w:val="24"/>
        </w:rPr>
        <w:lastRenderedPageBreak/>
        <w:br w:type="page"/>
      </w:r>
    </w:p>
    <w:bookmarkEnd w:id="1" w:displacedByCustomXml="next"/>
    <w:sdt>
      <w:sdtPr>
        <w:rPr>
          <w:rFonts w:ascii="Arial" w:eastAsiaTheme="minorHAnsi" w:hAnsi="Arial" w:cs="Arial"/>
          <w:color w:val="auto"/>
          <w:sz w:val="24"/>
          <w:szCs w:val="24"/>
          <w:lang w:val="es-ES" w:eastAsia="en-US"/>
        </w:rPr>
        <w:id w:val="2101519431"/>
        <w:docPartObj>
          <w:docPartGallery w:val="Table of Contents"/>
          <w:docPartUnique/>
        </w:docPartObj>
      </w:sdtPr>
      <w:sdtEndPr>
        <w:rPr>
          <w:b/>
          <w:bCs/>
        </w:rPr>
      </w:sdtEndPr>
      <w:sdtContent>
        <w:p w14:paraId="5D99BAE9" w14:textId="77777777" w:rsidR="006D65A1" w:rsidRPr="00E531B6" w:rsidRDefault="006D65A1" w:rsidP="00750EFB">
          <w:pPr>
            <w:pStyle w:val="TtuloTDC"/>
            <w:numPr>
              <w:ilvl w:val="0"/>
              <w:numId w:val="0"/>
            </w:numPr>
            <w:spacing w:line="276" w:lineRule="auto"/>
            <w:jc w:val="center"/>
            <w:rPr>
              <w:rFonts w:ascii="Arial" w:hAnsi="Arial" w:cs="Arial"/>
              <w:b/>
              <w:bCs/>
              <w:color w:val="auto"/>
              <w:sz w:val="24"/>
              <w:szCs w:val="24"/>
              <w:lang w:val="es-ES"/>
            </w:rPr>
          </w:pPr>
          <w:r w:rsidRPr="00E531B6">
            <w:rPr>
              <w:rFonts w:ascii="Arial" w:hAnsi="Arial" w:cs="Arial"/>
              <w:b/>
              <w:bCs/>
              <w:color w:val="auto"/>
              <w:sz w:val="24"/>
              <w:szCs w:val="24"/>
              <w:lang w:val="es-ES"/>
            </w:rPr>
            <w:t>ÍNDICE</w:t>
          </w:r>
        </w:p>
        <w:p w14:paraId="6DA45941" w14:textId="77777777" w:rsidR="007B3448" w:rsidRPr="00E531B6" w:rsidRDefault="007B3448" w:rsidP="00C90134">
          <w:pPr>
            <w:spacing w:line="276" w:lineRule="auto"/>
            <w:rPr>
              <w:rFonts w:ascii="Arial" w:hAnsi="Arial" w:cs="Arial"/>
              <w:sz w:val="24"/>
              <w:szCs w:val="24"/>
              <w:lang w:val="es-ES" w:eastAsia="es-GT"/>
            </w:rPr>
          </w:pPr>
        </w:p>
        <w:p w14:paraId="20B95E57" w14:textId="4ABF9903" w:rsidR="00E531B6" w:rsidRPr="00E531B6" w:rsidRDefault="006D65A1">
          <w:pPr>
            <w:pStyle w:val="TDC1"/>
            <w:tabs>
              <w:tab w:val="right" w:leader="dot" w:pos="9111"/>
            </w:tabs>
            <w:rPr>
              <w:rFonts w:ascii="Arial" w:eastAsiaTheme="minorEastAsia" w:hAnsi="Arial" w:cs="Arial"/>
              <w:noProof/>
              <w:kern w:val="2"/>
              <w:sz w:val="24"/>
              <w:szCs w:val="24"/>
              <w:lang w:eastAsia="es-GT"/>
              <w14:ligatures w14:val="standardContextual"/>
            </w:rPr>
          </w:pPr>
          <w:r w:rsidRPr="00E531B6">
            <w:rPr>
              <w:rFonts w:ascii="Arial" w:hAnsi="Arial" w:cs="Arial"/>
              <w:sz w:val="24"/>
              <w:szCs w:val="24"/>
            </w:rPr>
            <w:fldChar w:fldCharType="begin"/>
          </w:r>
          <w:r w:rsidRPr="00E531B6">
            <w:rPr>
              <w:rFonts w:ascii="Arial" w:hAnsi="Arial" w:cs="Arial"/>
              <w:sz w:val="24"/>
              <w:szCs w:val="24"/>
            </w:rPr>
            <w:instrText xml:space="preserve"> TOC \o "1-3" \h \z \u </w:instrText>
          </w:r>
          <w:r w:rsidRPr="00E531B6">
            <w:rPr>
              <w:rFonts w:ascii="Arial" w:hAnsi="Arial" w:cs="Arial"/>
              <w:sz w:val="24"/>
              <w:szCs w:val="24"/>
            </w:rPr>
            <w:fldChar w:fldCharType="separate"/>
          </w:r>
          <w:hyperlink w:anchor="_Toc242292332" w:history="1">
            <w:r w:rsidR="00E531B6" w:rsidRPr="00E531B6">
              <w:rPr>
                <w:rStyle w:val="Hipervnculo"/>
                <w:rFonts w:ascii="Arial" w:hAnsi="Arial" w:cs="Arial"/>
                <w:noProof/>
                <w:sz w:val="24"/>
                <w:szCs w:val="24"/>
              </w:rPr>
              <w:t>INTRODUCCIÓN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_Toc242292332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15</w:t>
            </w:r>
            <w:r w:rsidR="00E531B6" w:rsidRPr="00E531B6">
              <w:rPr>
                <w:rFonts w:ascii="Arial" w:hAnsi="Arial" w:cs="Arial"/>
                <w:noProof/>
                <w:webHidden/>
                <w:sz w:val="24"/>
                <w:szCs w:val="24"/>
              </w:rPr>
              <w:fldChar w:fldCharType="end"/>
            </w:r>
          </w:hyperlink>
        </w:p>
        <w:p w14:paraId="0264F119" w14:textId="440DAC7D" w:rsidR="00E531B6" w:rsidRPr="00E531B6" w:rsidRDefault="00000000">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2292333" w:history="1">
            <w:r w:rsidR="00E531B6" w:rsidRPr="00E531B6">
              <w:rPr>
                <w:rStyle w:val="Hipervnculo"/>
                <w:rFonts w:ascii="Arial" w:hAnsi="Arial" w:cs="Arial"/>
                <w:noProof/>
                <w:sz w:val="24"/>
                <w:szCs w:val="24"/>
              </w:rPr>
              <w:t>CAPÍTULO 1: MARCO CONTEXTUAL Y CONCEPTUAL</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_Toc242292333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17</w:t>
            </w:r>
            <w:r w:rsidR="00E531B6" w:rsidRPr="00E531B6">
              <w:rPr>
                <w:rFonts w:ascii="Arial" w:hAnsi="Arial" w:cs="Arial"/>
                <w:noProof/>
                <w:webHidden/>
                <w:sz w:val="24"/>
                <w:szCs w:val="24"/>
              </w:rPr>
              <w:fldChar w:fldCharType="end"/>
            </w:r>
          </w:hyperlink>
        </w:p>
        <w:p w14:paraId="7581F61D" w14:textId="48CBFFBE" w:rsidR="00E531B6" w:rsidRPr="00E531B6" w:rsidRDefault="00000000">
          <w:pPr>
            <w:pStyle w:val="TDC2"/>
            <w:tabs>
              <w:tab w:val="left" w:pos="960"/>
              <w:tab w:val="right" w:leader="dot" w:pos="9111"/>
            </w:tabs>
            <w:rPr>
              <w:rFonts w:ascii="Arial" w:eastAsiaTheme="minorEastAsia" w:hAnsi="Arial" w:cs="Arial"/>
              <w:noProof/>
              <w:kern w:val="2"/>
              <w:sz w:val="24"/>
              <w:szCs w:val="24"/>
              <w:lang w:eastAsia="es-GT"/>
              <w14:ligatures w14:val="standardContextual"/>
            </w:rPr>
          </w:pPr>
          <w:hyperlink w:anchor="_Toc242292334" w:history="1">
            <w:r w:rsidR="00E531B6" w:rsidRPr="00E531B6">
              <w:rPr>
                <w:rStyle w:val="Hipervnculo"/>
                <w:rFonts w:ascii="Arial" w:hAnsi="Arial" w:cs="Arial"/>
                <w:noProof/>
                <w:sz w:val="24"/>
                <w:szCs w:val="24"/>
              </w:rPr>
              <w:t>1.1</w:t>
            </w:r>
            <w:r w:rsidR="00E531B6" w:rsidRPr="00E531B6">
              <w:rPr>
                <w:rFonts w:ascii="Arial" w:eastAsiaTheme="minorEastAsia" w:hAnsi="Arial" w:cs="Arial"/>
                <w:noProof/>
                <w:kern w:val="2"/>
                <w:sz w:val="24"/>
                <w:szCs w:val="24"/>
                <w:lang w:eastAsia="es-GT"/>
                <w14:ligatures w14:val="standardContextual"/>
              </w:rPr>
              <w:tab/>
            </w:r>
            <w:r w:rsidR="00E531B6" w:rsidRPr="00E531B6">
              <w:rPr>
                <w:rStyle w:val="Hipervnculo"/>
                <w:rFonts w:ascii="Arial" w:hAnsi="Arial" w:cs="Arial"/>
                <w:noProof/>
                <w:sz w:val="24"/>
                <w:szCs w:val="24"/>
              </w:rPr>
              <w:t>Planteamiento del problema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_Toc242292334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17</w:t>
            </w:r>
            <w:r w:rsidR="00E531B6" w:rsidRPr="00E531B6">
              <w:rPr>
                <w:rFonts w:ascii="Arial" w:hAnsi="Arial" w:cs="Arial"/>
                <w:noProof/>
                <w:webHidden/>
                <w:sz w:val="24"/>
                <w:szCs w:val="24"/>
              </w:rPr>
              <w:fldChar w:fldCharType="end"/>
            </w:r>
          </w:hyperlink>
        </w:p>
        <w:p w14:paraId="15CBB2EC" w14:textId="51C7E35A" w:rsidR="00E531B6" w:rsidRPr="00E531B6" w:rsidRDefault="00000000">
          <w:pPr>
            <w:pStyle w:val="TDC2"/>
            <w:tabs>
              <w:tab w:val="left" w:pos="960"/>
              <w:tab w:val="right" w:leader="dot" w:pos="9111"/>
            </w:tabs>
            <w:rPr>
              <w:rFonts w:ascii="Arial" w:eastAsiaTheme="minorEastAsia" w:hAnsi="Arial" w:cs="Arial"/>
              <w:noProof/>
              <w:kern w:val="2"/>
              <w:sz w:val="24"/>
              <w:szCs w:val="24"/>
              <w:lang w:eastAsia="es-GT"/>
              <w14:ligatures w14:val="standardContextual"/>
            </w:rPr>
          </w:pPr>
          <w:hyperlink w:anchor="_Toc242292335" w:history="1">
            <w:r w:rsidR="00E531B6" w:rsidRPr="00E531B6">
              <w:rPr>
                <w:rStyle w:val="Hipervnculo"/>
                <w:rFonts w:ascii="Arial" w:hAnsi="Arial" w:cs="Arial"/>
                <w:noProof/>
                <w:sz w:val="24"/>
                <w:szCs w:val="24"/>
              </w:rPr>
              <w:t>1.2</w:t>
            </w:r>
            <w:r w:rsidR="00E531B6" w:rsidRPr="00E531B6">
              <w:rPr>
                <w:rFonts w:ascii="Arial" w:eastAsiaTheme="minorEastAsia" w:hAnsi="Arial" w:cs="Arial"/>
                <w:noProof/>
                <w:kern w:val="2"/>
                <w:sz w:val="24"/>
                <w:szCs w:val="24"/>
                <w:lang w:eastAsia="es-GT"/>
                <w14:ligatures w14:val="standardContextual"/>
              </w:rPr>
              <w:tab/>
            </w:r>
            <w:r w:rsidR="00E531B6" w:rsidRPr="00E531B6">
              <w:rPr>
                <w:rStyle w:val="Hipervnculo"/>
                <w:rFonts w:ascii="Arial" w:hAnsi="Arial" w:cs="Arial"/>
                <w:noProof/>
                <w:sz w:val="24"/>
                <w:szCs w:val="24"/>
              </w:rPr>
              <w:t>Antecedentes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_Toc242292335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20</w:t>
            </w:r>
            <w:r w:rsidR="00E531B6" w:rsidRPr="00E531B6">
              <w:rPr>
                <w:rFonts w:ascii="Arial" w:hAnsi="Arial" w:cs="Arial"/>
                <w:noProof/>
                <w:webHidden/>
                <w:sz w:val="24"/>
                <w:szCs w:val="24"/>
              </w:rPr>
              <w:fldChar w:fldCharType="end"/>
            </w:r>
          </w:hyperlink>
        </w:p>
        <w:p w14:paraId="429BC001" w14:textId="3CE6FC53" w:rsidR="00E531B6" w:rsidRPr="00E531B6" w:rsidRDefault="00000000">
          <w:pPr>
            <w:pStyle w:val="TDC3"/>
            <w:tabs>
              <w:tab w:val="left" w:pos="1200"/>
              <w:tab w:val="right" w:leader="dot" w:pos="9111"/>
            </w:tabs>
            <w:rPr>
              <w:rFonts w:ascii="Arial" w:eastAsiaTheme="minorEastAsia" w:hAnsi="Arial" w:cs="Arial"/>
              <w:noProof/>
              <w:kern w:val="2"/>
              <w:sz w:val="24"/>
              <w:szCs w:val="24"/>
              <w:lang w:eastAsia="es-GT"/>
              <w14:ligatures w14:val="standardContextual"/>
            </w:rPr>
          </w:pPr>
          <w:hyperlink w:anchor="_Toc242292336" w:history="1">
            <w:r w:rsidR="00E531B6" w:rsidRPr="00E531B6">
              <w:rPr>
                <w:rStyle w:val="Hipervnculo"/>
                <w:rFonts w:ascii="Arial" w:hAnsi="Arial" w:cs="Arial"/>
                <w:noProof/>
                <w:sz w:val="24"/>
                <w:szCs w:val="24"/>
              </w:rPr>
              <w:t>1.2.1</w:t>
            </w:r>
            <w:r w:rsidR="00E531B6" w:rsidRPr="00E531B6">
              <w:rPr>
                <w:rFonts w:ascii="Arial" w:eastAsiaTheme="minorEastAsia" w:hAnsi="Arial" w:cs="Arial"/>
                <w:noProof/>
                <w:kern w:val="2"/>
                <w:sz w:val="24"/>
                <w:szCs w:val="24"/>
                <w:lang w:eastAsia="es-GT"/>
                <w14:ligatures w14:val="standardContextual"/>
              </w:rPr>
              <w:tab/>
            </w:r>
            <w:r w:rsidR="00E531B6" w:rsidRPr="00E531B6">
              <w:rPr>
                <w:rStyle w:val="Hipervnculo"/>
                <w:rFonts w:ascii="Arial" w:hAnsi="Arial" w:cs="Arial"/>
                <w:noProof/>
                <w:sz w:val="24"/>
                <w:szCs w:val="24"/>
              </w:rPr>
              <w:t>Antecedentes del problema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_Toc242292336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20</w:t>
            </w:r>
            <w:r w:rsidR="00E531B6" w:rsidRPr="00E531B6">
              <w:rPr>
                <w:rFonts w:ascii="Arial" w:hAnsi="Arial" w:cs="Arial"/>
                <w:noProof/>
                <w:webHidden/>
                <w:sz w:val="24"/>
                <w:szCs w:val="24"/>
              </w:rPr>
              <w:fldChar w:fldCharType="end"/>
            </w:r>
          </w:hyperlink>
        </w:p>
        <w:p w14:paraId="6C21D003" w14:textId="59E2AB12" w:rsidR="00E531B6" w:rsidRPr="00E531B6" w:rsidRDefault="00000000">
          <w:pPr>
            <w:pStyle w:val="TDC3"/>
            <w:tabs>
              <w:tab w:val="left" w:pos="1200"/>
              <w:tab w:val="right" w:leader="dot" w:pos="9111"/>
            </w:tabs>
            <w:rPr>
              <w:rFonts w:ascii="Arial" w:eastAsiaTheme="minorEastAsia" w:hAnsi="Arial" w:cs="Arial"/>
              <w:noProof/>
              <w:kern w:val="2"/>
              <w:sz w:val="24"/>
              <w:szCs w:val="24"/>
              <w:lang w:eastAsia="es-GT"/>
              <w14:ligatures w14:val="standardContextual"/>
            </w:rPr>
          </w:pPr>
          <w:hyperlink w:anchor="_Toc242292337" w:history="1">
            <w:r w:rsidR="00E531B6" w:rsidRPr="00E531B6">
              <w:rPr>
                <w:rStyle w:val="Hipervnculo"/>
                <w:rFonts w:ascii="Arial" w:hAnsi="Arial" w:cs="Arial"/>
                <w:noProof/>
                <w:sz w:val="24"/>
                <w:szCs w:val="24"/>
              </w:rPr>
              <w:t>1.2.2</w:t>
            </w:r>
            <w:r w:rsidR="00E531B6" w:rsidRPr="00E531B6">
              <w:rPr>
                <w:rFonts w:ascii="Arial" w:eastAsiaTheme="minorEastAsia" w:hAnsi="Arial" w:cs="Arial"/>
                <w:noProof/>
                <w:kern w:val="2"/>
                <w:sz w:val="24"/>
                <w:szCs w:val="24"/>
                <w:lang w:eastAsia="es-GT"/>
                <w14:ligatures w14:val="standardContextual"/>
              </w:rPr>
              <w:tab/>
            </w:r>
            <w:r w:rsidR="00E531B6" w:rsidRPr="00E531B6">
              <w:rPr>
                <w:rStyle w:val="Hipervnculo"/>
                <w:rFonts w:ascii="Arial" w:hAnsi="Arial" w:cs="Arial"/>
                <w:noProof/>
                <w:sz w:val="24"/>
                <w:szCs w:val="24"/>
              </w:rPr>
              <w:t>Antecedentes</w:t>
            </w:r>
            <w:r w:rsidR="00E531B6" w:rsidRPr="00E531B6">
              <w:rPr>
                <w:rStyle w:val="Hipervnculo"/>
                <w:rFonts w:ascii="Arial" w:hAnsi="Arial" w:cs="Arial"/>
                <w:noProof/>
                <w:spacing w:val="-3"/>
                <w:sz w:val="24"/>
                <w:szCs w:val="24"/>
              </w:rPr>
              <w:t xml:space="preserve"> </w:t>
            </w:r>
            <w:r w:rsidR="00E531B6" w:rsidRPr="00E531B6">
              <w:rPr>
                <w:rStyle w:val="Hipervnculo"/>
                <w:rFonts w:ascii="Arial" w:hAnsi="Arial" w:cs="Arial"/>
                <w:noProof/>
                <w:sz w:val="24"/>
                <w:szCs w:val="24"/>
              </w:rPr>
              <w:t>de</w:t>
            </w:r>
            <w:r w:rsidR="00E531B6" w:rsidRPr="00E531B6">
              <w:rPr>
                <w:rStyle w:val="Hipervnculo"/>
                <w:rFonts w:ascii="Arial" w:hAnsi="Arial" w:cs="Arial"/>
                <w:noProof/>
                <w:spacing w:val="-4"/>
                <w:sz w:val="24"/>
                <w:szCs w:val="24"/>
              </w:rPr>
              <w:t xml:space="preserve"> </w:t>
            </w:r>
            <w:r w:rsidR="00E531B6" w:rsidRPr="00E531B6">
              <w:rPr>
                <w:rStyle w:val="Hipervnculo"/>
                <w:rFonts w:ascii="Arial" w:hAnsi="Arial" w:cs="Arial"/>
                <w:noProof/>
                <w:sz w:val="24"/>
                <w:szCs w:val="24"/>
              </w:rPr>
              <w:t>la</w:t>
            </w:r>
            <w:r w:rsidR="00E531B6" w:rsidRPr="00E531B6">
              <w:rPr>
                <w:rStyle w:val="Hipervnculo"/>
                <w:rFonts w:ascii="Arial" w:hAnsi="Arial" w:cs="Arial"/>
                <w:noProof/>
                <w:spacing w:val="-4"/>
                <w:sz w:val="24"/>
                <w:szCs w:val="24"/>
              </w:rPr>
              <w:t xml:space="preserve"> </w:t>
            </w:r>
            <w:r w:rsidR="00E531B6" w:rsidRPr="00E531B6">
              <w:rPr>
                <w:rStyle w:val="Hipervnculo"/>
                <w:rFonts w:ascii="Arial" w:hAnsi="Arial" w:cs="Arial"/>
                <w:noProof/>
                <w:spacing w:val="-2"/>
                <w:sz w:val="24"/>
                <w:szCs w:val="24"/>
              </w:rPr>
              <w:t>investigación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_Toc242292337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20</w:t>
            </w:r>
            <w:r w:rsidR="00E531B6" w:rsidRPr="00E531B6">
              <w:rPr>
                <w:rFonts w:ascii="Arial" w:hAnsi="Arial" w:cs="Arial"/>
                <w:noProof/>
                <w:webHidden/>
                <w:sz w:val="24"/>
                <w:szCs w:val="24"/>
              </w:rPr>
              <w:fldChar w:fldCharType="end"/>
            </w:r>
          </w:hyperlink>
        </w:p>
        <w:p w14:paraId="6835E146" w14:textId="78D37ED1" w:rsidR="00E531B6" w:rsidRPr="00E531B6" w:rsidRDefault="00000000">
          <w:pPr>
            <w:pStyle w:val="TDC3"/>
            <w:tabs>
              <w:tab w:val="left" w:pos="1200"/>
              <w:tab w:val="right" w:leader="dot" w:pos="9111"/>
            </w:tabs>
            <w:rPr>
              <w:rFonts w:ascii="Arial" w:eastAsiaTheme="minorEastAsia" w:hAnsi="Arial" w:cs="Arial"/>
              <w:noProof/>
              <w:kern w:val="2"/>
              <w:sz w:val="24"/>
              <w:szCs w:val="24"/>
              <w:lang w:eastAsia="es-GT"/>
              <w14:ligatures w14:val="standardContextual"/>
            </w:rPr>
          </w:pPr>
          <w:hyperlink w:anchor="_Toc242292338" w:history="1">
            <w:r w:rsidR="00E531B6" w:rsidRPr="00E531B6">
              <w:rPr>
                <w:rStyle w:val="Hipervnculo"/>
                <w:rFonts w:ascii="Arial" w:hAnsi="Arial" w:cs="Arial"/>
                <w:noProof/>
                <w:sz w:val="24"/>
                <w:szCs w:val="24"/>
              </w:rPr>
              <w:t>1.2.3</w:t>
            </w:r>
            <w:r w:rsidR="00E531B6" w:rsidRPr="00E531B6">
              <w:rPr>
                <w:rFonts w:ascii="Arial" w:eastAsiaTheme="minorEastAsia" w:hAnsi="Arial" w:cs="Arial"/>
                <w:noProof/>
                <w:kern w:val="2"/>
                <w:sz w:val="24"/>
                <w:szCs w:val="24"/>
                <w:lang w:eastAsia="es-GT"/>
                <w14:ligatures w14:val="standardContextual"/>
              </w:rPr>
              <w:tab/>
            </w:r>
            <w:r w:rsidR="00E531B6" w:rsidRPr="00E531B6">
              <w:rPr>
                <w:rStyle w:val="Hipervnculo"/>
                <w:rFonts w:ascii="Arial" w:hAnsi="Arial" w:cs="Arial"/>
                <w:noProof/>
                <w:sz w:val="24"/>
                <w:szCs w:val="24"/>
              </w:rPr>
              <w:t>Antecedentes de herramientas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_Toc242292338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22</w:t>
            </w:r>
            <w:r w:rsidR="00E531B6" w:rsidRPr="00E531B6">
              <w:rPr>
                <w:rFonts w:ascii="Arial" w:hAnsi="Arial" w:cs="Arial"/>
                <w:noProof/>
                <w:webHidden/>
                <w:sz w:val="24"/>
                <w:szCs w:val="24"/>
              </w:rPr>
              <w:fldChar w:fldCharType="end"/>
            </w:r>
          </w:hyperlink>
        </w:p>
        <w:p w14:paraId="761020B4" w14:textId="6DCC9362" w:rsidR="00E531B6" w:rsidRPr="00E531B6" w:rsidRDefault="00000000">
          <w:pPr>
            <w:pStyle w:val="TDC2"/>
            <w:tabs>
              <w:tab w:val="left" w:pos="960"/>
              <w:tab w:val="right" w:leader="dot" w:pos="9111"/>
            </w:tabs>
            <w:rPr>
              <w:rFonts w:ascii="Arial" w:eastAsiaTheme="minorEastAsia" w:hAnsi="Arial" w:cs="Arial"/>
              <w:noProof/>
              <w:kern w:val="2"/>
              <w:sz w:val="24"/>
              <w:szCs w:val="24"/>
              <w:lang w:eastAsia="es-GT"/>
              <w14:ligatures w14:val="standardContextual"/>
            </w:rPr>
          </w:pPr>
          <w:hyperlink w:anchor="_Toc242292339" w:history="1">
            <w:r w:rsidR="00E531B6" w:rsidRPr="00E531B6">
              <w:rPr>
                <w:rStyle w:val="Hipervnculo"/>
                <w:rFonts w:ascii="Arial" w:hAnsi="Arial" w:cs="Arial"/>
                <w:noProof/>
                <w:sz w:val="24"/>
                <w:szCs w:val="24"/>
              </w:rPr>
              <w:t>1.3</w:t>
            </w:r>
            <w:r w:rsidR="00E531B6" w:rsidRPr="00E531B6">
              <w:rPr>
                <w:rFonts w:ascii="Arial" w:eastAsiaTheme="minorEastAsia" w:hAnsi="Arial" w:cs="Arial"/>
                <w:noProof/>
                <w:kern w:val="2"/>
                <w:sz w:val="24"/>
                <w:szCs w:val="24"/>
                <w:lang w:eastAsia="es-GT"/>
                <w14:ligatures w14:val="standardContextual"/>
              </w:rPr>
              <w:tab/>
            </w:r>
            <w:r w:rsidR="00E531B6" w:rsidRPr="00E531B6">
              <w:rPr>
                <w:rStyle w:val="Hipervnculo"/>
                <w:rFonts w:ascii="Arial" w:hAnsi="Arial" w:cs="Arial"/>
                <w:noProof/>
                <w:sz w:val="24"/>
                <w:szCs w:val="24"/>
              </w:rPr>
              <w:t>Justificación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_Toc242292339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24</w:t>
            </w:r>
            <w:r w:rsidR="00E531B6" w:rsidRPr="00E531B6">
              <w:rPr>
                <w:rFonts w:ascii="Arial" w:hAnsi="Arial" w:cs="Arial"/>
                <w:noProof/>
                <w:webHidden/>
                <w:sz w:val="24"/>
                <w:szCs w:val="24"/>
              </w:rPr>
              <w:fldChar w:fldCharType="end"/>
            </w:r>
          </w:hyperlink>
        </w:p>
        <w:p w14:paraId="63C39745" w14:textId="1CA3A4C2" w:rsidR="00E531B6" w:rsidRPr="00E531B6" w:rsidRDefault="00000000">
          <w:pPr>
            <w:pStyle w:val="TDC2"/>
            <w:tabs>
              <w:tab w:val="left" w:pos="960"/>
              <w:tab w:val="right" w:leader="dot" w:pos="9111"/>
            </w:tabs>
            <w:rPr>
              <w:rFonts w:ascii="Arial" w:eastAsiaTheme="minorEastAsia" w:hAnsi="Arial" w:cs="Arial"/>
              <w:noProof/>
              <w:kern w:val="2"/>
              <w:sz w:val="24"/>
              <w:szCs w:val="24"/>
              <w:lang w:eastAsia="es-GT"/>
              <w14:ligatures w14:val="standardContextual"/>
            </w:rPr>
          </w:pPr>
          <w:hyperlink w:anchor="_Toc242292340" w:history="1">
            <w:r w:rsidR="00E531B6" w:rsidRPr="00E531B6">
              <w:rPr>
                <w:rStyle w:val="Hipervnculo"/>
                <w:rFonts w:ascii="Arial" w:hAnsi="Arial" w:cs="Arial"/>
                <w:noProof/>
                <w:sz w:val="24"/>
                <w:szCs w:val="24"/>
              </w:rPr>
              <w:t>1.4</w:t>
            </w:r>
            <w:r w:rsidR="00E531B6" w:rsidRPr="00E531B6">
              <w:rPr>
                <w:rFonts w:ascii="Arial" w:eastAsiaTheme="minorEastAsia" w:hAnsi="Arial" w:cs="Arial"/>
                <w:noProof/>
                <w:kern w:val="2"/>
                <w:sz w:val="24"/>
                <w:szCs w:val="24"/>
                <w:lang w:eastAsia="es-GT"/>
                <w14:ligatures w14:val="standardContextual"/>
              </w:rPr>
              <w:tab/>
            </w:r>
            <w:r w:rsidR="00E531B6" w:rsidRPr="00E531B6">
              <w:rPr>
                <w:rStyle w:val="Hipervnculo"/>
                <w:rFonts w:ascii="Arial" w:hAnsi="Arial" w:cs="Arial"/>
                <w:noProof/>
                <w:sz w:val="24"/>
                <w:szCs w:val="24"/>
              </w:rPr>
              <w:t>Objetivos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_Toc242292340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25</w:t>
            </w:r>
            <w:r w:rsidR="00E531B6" w:rsidRPr="00E531B6">
              <w:rPr>
                <w:rFonts w:ascii="Arial" w:hAnsi="Arial" w:cs="Arial"/>
                <w:noProof/>
                <w:webHidden/>
                <w:sz w:val="24"/>
                <w:szCs w:val="24"/>
              </w:rPr>
              <w:fldChar w:fldCharType="end"/>
            </w:r>
          </w:hyperlink>
        </w:p>
        <w:p w14:paraId="618F11E6" w14:textId="7158B7D4"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45" w:history="1">
            <w:r w:rsidR="00E531B6" w:rsidRPr="00E531B6">
              <w:rPr>
                <w:rStyle w:val="Hipervnculo"/>
                <w:rFonts w:ascii="Arial" w:hAnsi="Arial" w:cs="Arial"/>
                <w:noProof/>
                <w:sz w:val="24"/>
                <w:szCs w:val="24"/>
              </w:rPr>
              <w:t>1.4.1 Objetivo</w:t>
            </w:r>
            <w:r w:rsidR="00E531B6" w:rsidRPr="00E531B6">
              <w:rPr>
                <w:rStyle w:val="Hipervnculo"/>
                <w:rFonts w:ascii="Arial" w:hAnsi="Arial" w:cs="Arial"/>
                <w:noProof/>
                <w:spacing w:val="-8"/>
                <w:sz w:val="24"/>
                <w:szCs w:val="24"/>
              </w:rPr>
              <w:t xml:space="preserve"> </w:t>
            </w:r>
            <w:r w:rsidR="00E531B6" w:rsidRPr="00E531B6">
              <w:rPr>
                <w:rStyle w:val="Hipervnculo"/>
                <w:rFonts w:ascii="Arial" w:hAnsi="Arial" w:cs="Arial"/>
                <w:noProof/>
                <w:sz w:val="24"/>
                <w:szCs w:val="24"/>
              </w:rPr>
              <w:t>general</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_Toc242292345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25</w:t>
            </w:r>
            <w:r w:rsidR="00E531B6" w:rsidRPr="00E531B6">
              <w:rPr>
                <w:rFonts w:ascii="Arial" w:hAnsi="Arial" w:cs="Arial"/>
                <w:noProof/>
                <w:webHidden/>
                <w:sz w:val="24"/>
                <w:szCs w:val="24"/>
              </w:rPr>
              <w:fldChar w:fldCharType="end"/>
            </w:r>
          </w:hyperlink>
        </w:p>
        <w:p w14:paraId="48AE8A9B" w14:textId="08A16BBE" w:rsidR="00E531B6" w:rsidRPr="00E531B6" w:rsidRDefault="00000000">
          <w:pPr>
            <w:pStyle w:val="TDC3"/>
            <w:tabs>
              <w:tab w:val="left" w:pos="1200"/>
              <w:tab w:val="right" w:leader="dot" w:pos="9111"/>
            </w:tabs>
            <w:rPr>
              <w:rFonts w:ascii="Arial" w:eastAsiaTheme="minorEastAsia" w:hAnsi="Arial" w:cs="Arial"/>
              <w:noProof/>
              <w:kern w:val="2"/>
              <w:sz w:val="24"/>
              <w:szCs w:val="24"/>
              <w:lang w:eastAsia="es-GT"/>
              <w14:ligatures w14:val="standardContextual"/>
            </w:rPr>
          </w:pPr>
          <w:hyperlink w:anchor="_Toc242292346" w:history="1">
            <w:r w:rsidR="00E531B6" w:rsidRPr="00E531B6">
              <w:rPr>
                <w:rStyle w:val="Hipervnculo"/>
                <w:rFonts w:ascii="Arial" w:hAnsi="Arial" w:cs="Arial"/>
                <w:noProof/>
                <w:sz w:val="24"/>
                <w:szCs w:val="24"/>
              </w:rPr>
              <w:t>1.4.2</w:t>
            </w:r>
            <w:r w:rsidR="00E531B6" w:rsidRPr="00E531B6">
              <w:rPr>
                <w:rFonts w:ascii="Arial" w:eastAsiaTheme="minorEastAsia" w:hAnsi="Arial" w:cs="Arial"/>
                <w:noProof/>
                <w:kern w:val="2"/>
                <w:sz w:val="24"/>
                <w:szCs w:val="24"/>
                <w:lang w:eastAsia="es-GT"/>
                <w14:ligatures w14:val="standardContextual"/>
              </w:rPr>
              <w:tab/>
            </w:r>
            <w:r w:rsidR="00E531B6" w:rsidRPr="00E531B6">
              <w:rPr>
                <w:rStyle w:val="Hipervnculo"/>
                <w:rFonts w:ascii="Arial" w:hAnsi="Arial" w:cs="Arial"/>
                <w:noProof/>
                <w:sz w:val="24"/>
                <w:szCs w:val="24"/>
              </w:rPr>
              <w:t>Objetivos</w:t>
            </w:r>
            <w:r w:rsidR="00E531B6" w:rsidRPr="00E531B6">
              <w:rPr>
                <w:rStyle w:val="Hipervnculo"/>
                <w:rFonts w:ascii="Arial" w:hAnsi="Arial" w:cs="Arial"/>
                <w:noProof/>
                <w:spacing w:val="-8"/>
                <w:sz w:val="24"/>
                <w:szCs w:val="24"/>
              </w:rPr>
              <w:t xml:space="preserve"> </w:t>
            </w:r>
            <w:r w:rsidR="00E531B6" w:rsidRPr="00E531B6">
              <w:rPr>
                <w:rStyle w:val="Hipervnculo"/>
                <w:rFonts w:ascii="Arial" w:hAnsi="Arial" w:cs="Arial"/>
                <w:noProof/>
                <w:sz w:val="24"/>
                <w:szCs w:val="24"/>
              </w:rPr>
              <w:t>específicos: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_Toc242292346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26</w:t>
            </w:r>
            <w:r w:rsidR="00E531B6" w:rsidRPr="00E531B6">
              <w:rPr>
                <w:rFonts w:ascii="Arial" w:hAnsi="Arial" w:cs="Arial"/>
                <w:noProof/>
                <w:webHidden/>
                <w:sz w:val="24"/>
                <w:szCs w:val="24"/>
              </w:rPr>
              <w:fldChar w:fldCharType="end"/>
            </w:r>
          </w:hyperlink>
        </w:p>
        <w:p w14:paraId="6B084548" w14:textId="34AC854A" w:rsidR="00E531B6" w:rsidRPr="00E531B6" w:rsidRDefault="00000000">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2292347" w:history="1">
            <w:r w:rsidR="00E531B6" w:rsidRPr="00E531B6">
              <w:rPr>
                <w:rStyle w:val="Hipervnculo"/>
                <w:rFonts w:ascii="Arial" w:hAnsi="Arial" w:cs="Arial"/>
                <w:noProof/>
                <w:sz w:val="24"/>
                <w:szCs w:val="24"/>
              </w:rPr>
              <w:t>CAPÍTULO 2: DISEÑO Y MÉTODO</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_Toc242292347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29</w:t>
            </w:r>
            <w:r w:rsidR="00E531B6" w:rsidRPr="00E531B6">
              <w:rPr>
                <w:rFonts w:ascii="Arial" w:hAnsi="Arial" w:cs="Arial"/>
                <w:noProof/>
                <w:webHidden/>
                <w:sz w:val="24"/>
                <w:szCs w:val="24"/>
              </w:rPr>
              <w:fldChar w:fldCharType="end"/>
            </w:r>
          </w:hyperlink>
        </w:p>
        <w:p w14:paraId="3756C75B" w14:textId="26C063B1"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48" w:history="1">
            <w:r w:rsidR="00E531B6" w:rsidRPr="00E531B6">
              <w:rPr>
                <w:rStyle w:val="Hipervnculo"/>
                <w:rFonts w:ascii="Arial" w:hAnsi="Arial" w:cs="Arial"/>
                <w:noProof/>
                <w:sz w:val="24"/>
                <w:szCs w:val="24"/>
              </w:rPr>
              <w:t>2.1 Diseño</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_Toc242292348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29</w:t>
            </w:r>
            <w:r w:rsidR="00E531B6" w:rsidRPr="00E531B6">
              <w:rPr>
                <w:rFonts w:ascii="Arial" w:hAnsi="Arial" w:cs="Arial"/>
                <w:noProof/>
                <w:webHidden/>
                <w:sz w:val="24"/>
                <w:szCs w:val="24"/>
              </w:rPr>
              <w:fldChar w:fldCharType="end"/>
            </w:r>
          </w:hyperlink>
        </w:p>
        <w:p w14:paraId="172AACA0" w14:textId="17D41ECB"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49" w:history="1">
            <w:r w:rsidR="00E531B6" w:rsidRPr="00E531B6">
              <w:rPr>
                <w:rStyle w:val="Hipervnculo"/>
                <w:rFonts w:ascii="Arial" w:hAnsi="Arial" w:cs="Arial"/>
                <w:noProof/>
                <w:sz w:val="24"/>
                <w:szCs w:val="24"/>
              </w:rPr>
              <w:t>2.1.1 Arquitectura y diagramas del sistema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_Toc242292349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30</w:t>
            </w:r>
            <w:r w:rsidR="00E531B6" w:rsidRPr="00E531B6">
              <w:rPr>
                <w:rFonts w:ascii="Arial" w:hAnsi="Arial" w:cs="Arial"/>
                <w:noProof/>
                <w:webHidden/>
                <w:sz w:val="24"/>
                <w:szCs w:val="24"/>
              </w:rPr>
              <w:fldChar w:fldCharType="end"/>
            </w:r>
          </w:hyperlink>
        </w:p>
        <w:p w14:paraId="5B2D434D" w14:textId="0A950BE0"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50" w:history="1">
            <w:r w:rsidR="00E531B6" w:rsidRPr="00E531B6">
              <w:rPr>
                <w:rStyle w:val="Hipervnculo"/>
                <w:rFonts w:ascii="Arial" w:hAnsi="Arial" w:cs="Arial"/>
                <w:noProof/>
                <w:sz w:val="24"/>
                <w:szCs w:val="24"/>
              </w:rPr>
              <w:t>2.1.2 Descripción de módulos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_Toc242292350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40</w:t>
            </w:r>
            <w:r w:rsidR="00E531B6" w:rsidRPr="00E531B6">
              <w:rPr>
                <w:rFonts w:ascii="Arial" w:hAnsi="Arial" w:cs="Arial"/>
                <w:noProof/>
                <w:webHidden/>
                <w:sz w:val="24"/>
                <w:szCs w:val="24"/>
              </w:rPr>
              <w:fldChar w:fldCharType="end"/>
            </w:r>
          </w:hyperlink>
        </w:p>
        <w:p w14:paraId="727BBE41" w14:textId="6A88A927"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51" w:history="1">
            <w:r w:rsidR="00E531B6" w:rsidRPr="00E531B6">
              <w:rPr>
                <w:rStyle w:val="Hipervnculo"/>
                <w:rFonts w:ascii="Arial" w:hAnsi="Arial" w:cs="Arial"/>
                <w:noProof/>
                <w:sz w:val="24"/>
                <w:szCs w:val="24"/>
              </w:rPr>
              <w:t>2.2 Método</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_Toc242292351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47</w:t>
            </w:r>
            <w:r w:rsidR="00E531B6" w:rsidRPr="00E531B6">
              <w:rPr>
                <w:rFonts w:ascii="Arial" w:hAnsi="Arial" w:cs="Arial"/>
                <w:noProof/>
                <w:webHidden/>
                <w:sz w:val="24"/>
                <w:szCs w:val="24"/>
              </w:rPr>
              <w:fldChar w:fldCharType="end"/>
            </w:r>
          </w:hyperlink>
        </w:p>
        <w:p w14:paraId="103EC94A" w14:textId="76EBC709"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52" w:history="1">
            <w:r w:rsidR="00E531B6" w:rsidRPr="00E531B6">
              <w:rPr>
                <w:rStyle w:val="Hipervnculo"/>
                <w:rFonts w:ascii="Arial" w:hAnsi="Arial" w:cs="Arial"/>
                <w:noProof/>
                <w:sz w:val="24"/>
                <w:szCs w:val="24"/>
              </w:rPr>
              <w:t>2.2.1 Desarrollo de los sprints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_Toc242292352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48</w:t>
            </w:r>
            <w:r w:rsidR="00E531B6" w:rsidRPr="00E531B6">
              <w:rPr>
                <w:rFonts w:ascii="Arial" w:hAnsi="Arial" w:cs="Arial"/>
                <w:noProof/>
                <w:webHidden/>
                <w:sz w:val="24"/>
                <w:szCs w:val="24"/>
              </w:rPr>
              <w:fldChar w:fldCharType="end"/>
            </w:r>
          </w:hyperlink>
        </w:p>
        <w:p w14:paraId="53BCD128" w14:textId="45921599"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53" w:history="1">
            <w:r w:rsidR="00E531B6" w:rsidRPr="00E531B6">
              <w:rPr>
                <w:rStyle w:val="Hipervnculo"/>
                <w:rFonts w:ascii="Arial" w:hAnsi="Arial" w:cs="Arial"/>
                <w:noProof/>
                <w:sz w:val="24"/>
                <w:szCs w:val="24"/>
              </w:rPr>
              <w:t>2.2.2 Sprint 1: acceso, gestión de usuarios y configuración básica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_Toc242292353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51</w:t>
            </w:r>
            <w:r w:rsidR="00E531B6" w:rsidRPr="00E531B6">
              <w:rPr>
                <w:rFonts w:ascii="Arial" w:hAnsi="Arial" w:cs="Arial"/>
                <w:noProof/>
                <w:webHidden/>
                <w:sz w:val="24"/>
                <w:szCs w:val="24"/>
              </w:rPr>
              <w:fldChar w:fldCharType="end"/>
            </w:r>
          </w:hyperlink>
        </w:p>
        <w:p w14:paraId="0DB0CAFE" w14:textId="6DAD94D9"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54" w:history="1">
            <w:r w:rsidR="00E531B6" w:rsidRPr="00E531B6">
              <w:rPr>
                <w:rStyle w:val="Hipervnculo"/>
                <w:rFonts w:ascii="Arial" w:hAnsi="Arial" w:cs="Arial"/>
                <w:noProof/>
                <w:sz w:val="24"/>
                <w:szCs w:val="24"/>
              </w:rPr>
              <w:t>2.2.3 Sprint 2: configuración dinámica y registro de producción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_Toc242292354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52</w:t>
            </w:r>
            <w:r w:rsidR="00E531B6" w:rsidRPr="00E531B6">
              <w:rPr>
                <w:rFonts w:ascii="Arial" w:hAnsi="Arial" w:cs="Arial"/>
                <w:noProof/>
                <w:webHidden/>
                <w:sz w:val="24"/>
                <w:szCs w:val="24"/>
              </w:rPr>
              <w:fldChar w:fldCharType="end"/>
            </w:r>
          </w:hyperlink>
        </w:p>
        <w:p w14:paraId="5268357C" w14:textId="2BFB88D3"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55" w:history="1">
            <w:r w:rsidR="00E531B6" w:rsidRPr="00E531B6">
              <w:rPr>
                <w:rStyle w:val="Hipervnculo"/>
                <w:rFonts w:ascii="Arial" w:hAnsi="Arial" w:cs="Arial"/>
                <w:noProof/>
                <w:sz w:val="24"/>
                <w:szCs w:val="24"/>
              </w:rPr>
              <w:t>2.2.4 Sprint 3: validación, revisión y cierre de reportes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_Toc242292355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54</w:t>
            </w:r>
            <w:r w:rsidR="00E531B6" w:rsidRPr="00E531B6">
              <w:rPr>
                <w:rFonts w:ascii="Arial" w:hAnsi="Arial" w:cs="Arial"/>
                <w:noProof/>
                <w:webHidden/>
                <w:sz w:val="24"/>
                <w:szCs w:val="24"/>
              </w:rPr>
              <w:fldChar w:fldCharType="end"/>
            </w:r>
          </w:hyperlink>
        </w:p>
        <w:p w14:paraId="02D8AD44" w14:textId="47384335"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56" w:history="1">
            <w:r w:rsidR="00E531B6" w:rsidRPr="00E531B6">
              <w:rPr>
                <w:rStyle w:val="Hipervnculo"/>
                <w:rFonts w:ascii="Arial" w:hAnsi="Arial" w:cs="Arial"/>
                <w:noProof/>
                <w:sz w:val="24"/>
                <w:szCs w:val="24"/>
              </w:rPr>
              <w:t>2.2.5 Sprint 4: indicadores, análisis y visualización de resultados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_Toc242292356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56</w:t>
            </w:r>
            <w:r w:rsidR="00E531B6" w:rsidRPr="00E531B6">
              <w:rPr>
                <w:rFonts w:ascii="Arial" w:hAnsi="Arial" w:cs="Arial"/>
                <w:noProof/>
                <w:webHidden/>
                <w:sz w:val="24"/>
                <w:szCs w:val="24"/>
              </w:rPr>
              <w:fldChar w:fldCharType="end"/>
            </w:r>
          </w:hyperlink>
        </w:p>
        <w:p w14:paraId="4D7BCDAA" w14:textId="115DD7B4"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57" w:history="1">
            <w:r w:rsidR="00E531B6" w:rsidRPr="00E531B6">
              <w:rPr>
                <w:rStyle w:val="Hipervnculo"/>
                <w:rFonts w:ascii="Arial" w:hAnsi="Arial" w:cs="Arial"/>
                <w:noProof/>
                <w:sz w:val="24"/>
                <w:szCs w:val="24"/>
              </w:rPr>
              <w:t>2.2.6 Sprint 5: reportes, alertas, auditoría y trazabilidad</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_Toc242292357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58</w:t>
            </w:r>
            <w:r w:rsidR="00E531B6" w:rsidRPr="00E531B6">
              <w:rPr>
                <w:rFonts w:ascii="Arial" w:hAnsi="Arial" w:cs="Arial"/>
                <w:noProof/>
                <w:webHidden/>
                <w:sz w:val="24"/>
                <w:szCs w:val="24"/>
              </w:rPr>
              <w:fldChar w:fldCharType="end"/>
            </w:r>
          </w:hyperlink>
        </w:p>
        <w:p w14:paraId="218DC2F0" w14:textId="2BD7110E" w:rsidR="00E531B6" w:rsidRPr="00E531B6" w:rsidRDefault="00000000">
          <w:pPr>
            <w:pStyle w:val="TDC3"/>
            <w:tabs>
              <w:tab w:val="left" w:pos="1200"/>
              <w:tab w:val="right" w:leader="dot" w:pos="9111"/>
            </w:tabs>
            <w:rPr>
              <w:rFonts w:ascii="Arial" w:eastAsiaTheme="minorEastAsia" w:hAnsi="Arial" w:cs="Arial"/>
              <w:noProof/>
              <w:kern w:val="2"/>
              <w:sz w:val="24"/>
              <w:szCs w:val="24"/>
              <w:lang w:eastAsia="es-GT"/>
              <w14:ligatures w14:val="standardContextual"/>
            </w:rPr>
          </w:pPr>
          <w:hyperlink w:anchor="_Toc242292358" w:history="1">
            <w:r w:rsidR="00E531B6" w:rsidRPr="00E531B6">
              <w:rPr>
                <w:rStyle w:val="Hipervnculo"/>
                <w:rFonts w:ascii="Arial" w:hAnsi="Arial" w:cs="Arial"/>
                <w:noProof/>
                <w:sz w:val="24"/>
                <w:szCs w:val="24"/>
              </w:rPr>
              <w:t>2.2.7</w:t>
            </w:r>
            <w:r w:rsidR="00E531B6" w:rsidRPr="00E531B6">
              <w:rPr>
                <w:rFonts w:ascii="Arial" w:eastAsiaTheme="minorEastAsia" w:hAnsi="Arial" w:cs="Arial"/>
                <w:noProof/>
                <w:kern w:val="2"/>
                <w:sz w:val="24"/>
                <w:szCs w:val="24"/>
                <w:lang w:eastAsia="es-GT"/>
                <w14:ligatures w14:val="standardContextual"/>
              </w:rPr>
              <w:tab/>
            </w:r>
            <w:r w:rsidR="00E531B6" w:rsidRPr="00E531B6">
              <w:rPr>
                <w:rStyle w:val="Hipervnculo"/>
                <w:rFonts w:ascii="Arial" w:hAnsi="Arial" w:cs="Arial"/>
                <w:noProof/>
                <w:sz w:val="24"/>
                <w:szCs w:val="24"/>
              </w:rPr>
              <w:t>Finalización del proyecto</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_Toc242292358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59</w:t>
            </w:r>
            <w:r w:rsidR="00E531B6" w:rsidRPr="00E531B6">
              <w:rPr>
                <w:rFonts w:ascii="Arial" w:hAnsi="Arial" w:cs="Arial"/>
                <w:noProof/>
                <w:webHidden/>
                <w:sz w:val="24"/>
                <w:szCs w:val="24"/>
              </w:rPr>
              <w:fldChar w:fldCharType="end"/>
            </w:r>
          </w:hyperlink>
        </w:p>
        <w:p w14:paraId="567C22F0" w14:textId="6195EE5A"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59" w:history="1">
            <w:r w:rsidR="00E531B6" w:rsidRPr="00E531B6">
              <w:rPr>
                <w:rStyle w:val="Hipervnculo"/>
                <w:rFonts w:ascii="Arial" w:hAnsi="Arial" w:cs="Arial"/>
                <w:noProof/>
                <w:sz w:val="24"/>
                <w:szCs w:val="24"/>
              </w:rPr>
              <w:t>2.3 Análisis de viabilidad</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_Toc242292359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62</w:t>
            </w:r>
            <w:r w:rsidR="00E531B6" w:rsidRPr="00E531B6">
              <w:rPr>
                <w:rFonts w:ascii="Arial" w:hAnsi="Arial" w:cs="Arial"/>
                <w:noProof/>
                <w:webHidden/>
                <w:sz w:val="24"/>
                <w:szCs w:val="24"/>
              </w:rPr>
              <w:fldChar w:fldCharType="end"/>
            </w:r>
          </w:hyperlink>
        </w:p>
        <w:p w14:paraId="73554267" w14:textId="66E6E8DC"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60" w:history="1">
            <w:r w:rsidR="00E531B6" w:rsidRPr="00E531B6">
              <w:rPr>
                <w:rStyle w:val="Hipervnculo"/>
                <w:rFonts w:ascii="Arial" w:hAnsi="Arial" w:cs="Arial"/>
                <w:noProof/>
                <w:sz w:val="24"/>
                <w:szCs w:val="24"/>
              </w:rPr>
              <w:t>2.3.1 Factibilidad técnica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_Toc242292360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62</w:t>
            </w:r>
            <w:r w:rsidR="00E531B6" w:rsidRPr="00E531B6">
              <w:rPr>
                <w:rFonts w:ascii="Arial" w:hAnsi="Arial" w:cs="Arial"/>
                <w:noProof/>
                <w:webHidden/>
                <w:sz w:val="24"/>
                <w:szCs w:val="24"/>
              </w:rPr>
              <w:fldChar w:fldCharType="end"/>
            </w:r>
          </w:hyperlink>
        </w:p>
        <w:p w14:paraId="28E154DE" w14:textId="383B860E"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61" w:history="1">
            <w:r w:rsidR="00E531B6" w:rsidRPr="00E531B6">
              <w:rPr>
                <w:rStyle w:val="Hipervnculo"/>
                <w:rFonts w:ascii="Arial" w:hAnsi="Arial" w:cs="Arial"/>
                <w:noProof/>
                <w:sz w:val="24"/>
                <w:szCs w:val="24"/>
              </w:rPr>
              <w:t>2.3.2 Factibilidad operativa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_Toc242292361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63</w:t>
            </w:r>
            <w:r w:rsidR="00E531B6" w:rsidRPr="00E531B6">
              <w:rPr>
                <w:rFonts w:ascii="Arial" w:hAnsi="Arial" w:cs="Arial"/>
                <w:noProof/>
                <w:webHidden/>
                <w:sz w:val="24"/>
                <w:szCs w:val="24"/>
              </w:rPr>
              <w:fldChar w:fldCharType="end"/>
            </w:r>
          </w:hyperlink>
        </w:p>
        <w:p w14:paraId="67818E68" w14:textId="080D5337"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62" w:history="1">
            <w:r w:rsidR="00E531B6" w:rsidRPr="00E531B6">
              <w:rPr>
                <w:rStyle w:val="Hipervnculo"/>
                <w:rFonts w:ascii="Arial" w:hAnsi="Arial" w:cs="Arial"/>
                <w:noProof/>
                <w:sz w:val="24"/>
                <w:szCs w:val="24"/>
              </w:rPr>
              <w:t>2.3.3 Factibilidad económica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_Toc242292362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64</w:t>
            </w:r>
            <w:r w:rsidR="00E531B6" w:rsidRPr="00E531B6">
              <w:rPr>
                <w:rFonts w:ascii="Arial" w:hAnsi="Arial" w:cs="Arial"/>
                <w:noProof/>
                <w:webHidden/>
                <w:sz w:val="24"/>
                <w:szCs w:val="24"/>
              </w:rPr>
              <w:fldChar w:fldCharType="end"/>
            </w:r>
          </w:hyperlink>
        </w:p>
        <w:p w14:paraId="704109BD" w14:textId="53189D07"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63" w:history="1">
            <w:r w:rsidR="00E531B6" w:rsidRPr="00E531B6">
              <w:rPr>
                <w:rStyle w:val="Hipervnculo"/>
                <w:rFonts w:ascii="Arial" w:hAnsi="Arial" w:cs="Arial"/>
                <w:noProof/>
                <w:sz w:val="24"/>
                <w:szCs w:val="24"/>
              </w:rPr>
              <w:t>2.3.4 Factibilidad legal</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_Toc242292363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65</w:t>
            </w:r>
            <w:r w:rsidR="00E531B6" w:rsidRPr="00E531B6">
              <w:rPr>
                <w:rFonts w:ascii="Arial" w:hAnsi="Arial" w:cs="Arial"/>
                <w:noProof/>
                <w:webHidden/>
                <w:sz w:val="24"/>
                <w:szCs w:val="24"/>
              </w:rPr>
              <w:fldChar w:fldCharType="end"/>
            </w:r>
          </w:hyperlink>
        </w:p>
        <w:p w14:paraId="0A1F8F53" w14:textId="080C929D"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64" w:history="1">
            <w:r w:rsidR="00E531B6" w:rsidRPr="00E531B6">
              <w:rPr>
                <w:rStyle w:val="Hipervnculo"/>
                <w:rFonts w:ascii="Arial" w:hAnsi="Arial" w:cs="Arial"/>
                <w:noProof/>
                <w:sz w:val="24"/>
                <w:szCs w:val="24"/>
              </w:rPr>
              <w:t>2.3.5 Aspecto ético</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_Toc242292364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66</w:t>
            </w:r>
            <w:r w:rsidR="00E531B6" w:rsidRPr="00E531B6">
              <w:rPr>
                <w:rFonts w:ascii="Arial" w:hAnsi="Arial" w:cs="Arial"/>
                <w:noProof/>
                <w:webHidden/>
                <w:sz w:val="24"/>
                <w:szCs w:val="24"/>
              </w:rPr>
              <w:fldChar w:fldCharType="end"/>
            </w:r>
          </w:hyperlink>
        </w:p>
        <w:p w14:paraId="77CA19C6" w14:textId="3C0CF898"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65" w:history="1">
            <w:r w:rsidR="00E531B6" w:rsidRPr="00E531B6">
              <w:rPr>
                <w:rStyle w:val="Hipervnculo"/>
                <w:rFonts w:ascii="Arial" w:hAnsi="Arial" w:cs="Arial"/>
                <w:noProof/>
                <w:sz w:val="24"/>
                <w:szCs w:val="24"/>
              </w:rPr>
              <w:t>2.4 Estimación de costos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_Toc242292365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67</w:t>
            </w:r>
            <w:r w:rsidR="00E531B6" w:rsidRPr="00E531B6">
              <w:rPr>
                <w:rFonts w:ascii="Arial" w:hAnsi="Arial" w:cs="Arial"/>
                <w:noProof/>
                <w:webHidden/>
                <w:sz w:val="24"/>
                <w:szCs w:val="24"/>
              </w:rPr>
              <w:fldChar w:fldCharType="end"/>
            </w:r>
          </w:hyperlink>
        </w:p>
        <w:p w14:paraId="1F4BAABB" w14:textId="5F1998E5"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66" w:history="1">
            <w:r w:rsidR="00E531B6" w:rsidRPr="00E531B6">
              <w:rPr>
                <w:rStyle w:val="Hipervnculo"/>
                <w:rFonts w:ascii="Arial" w:hAnsi="Arial" w:cs="Arial"/>
                <w:noProof/>
                <w:sz w:val="24"/>
                <w:szCs w:val="24"/>
              </w:rPr>
              <w:t>2.5 Cronograma de actividades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_Toc242292366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70</w:t>
            </w:r>
            <w:r w:rsidR="00E531B6" w:rsidRPr="00E531B6">
              <w:rPr>
                <w:rFonts w:ascii="Arial" w:hAnsi="Arial" w:cs="Arial"/>
                <w:noProof/>
                <w:webHidden/>
                <w:sz w:val="24"/>
                <w:szCs w:val="24"/>
              </w:rPr>
              <w:fldChar w:fldCharType="end"/>
            </w:r>
          </w:hyperlink>
        </w:p>
        <w:p w14:paraId="34E18DB1" w14:textId="028FD296" w:rsidR="00E531B6" w:rsidRPr="00E531B6" w:rsidRDefault="00000000">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2292367" w:history="1">
            <w:r w:rsidR="00E531B6" w:rsidRPr="00E531B6">
              <w:rPr>
                <w:rStyle w:val="Hipervnculo"/>
                <w:rFonts w:ascii="Arial" w:hAnsi="Arial" w:cs="Arial"/>
                <w:noProof/>
                <w:sz w:val="24"/>
                <w:szCs w:val="24"/>
              </w:rPr>
              <w:t>CAPÍTULO 3: MONOGRAFÍA DE LA INSTITUCIÓN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_Toc242292367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73</w:t>
            </w:r>
            <w:r w:rsidR="00E531B6" w:rsidRPr="00E531B6">
              <w:rPr>
                <w:rFonts w:ascii="Arial" w:hAnsi="Arial" w:cs="Arial"/>
                <w:noProof/>
                <w:webHidden/>
                <w:sz w:val="24"/>
                <w:szCs w:val="24"/>
              </w:rPr>
              <w:fldChar w:fldCharType="end"/>
            </w:r>
          </w:hyperlink>
        </w:p>
        <w:p w14:paraId="4C059D43" w14:textId="47E67DDA"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68" w:history="1">
            <w:r w:rsidR="00E531B6" w:rsidRPr="00E531B6">
              <w:rPr>
                <w:rStyle w:val="Hipervnculo"/>
                <w:rFonts w:ascii="Arial" w:hAnsi="Arial" w:cs="Arial"/>
                <w:noProof/>
                <w:sz w:val="24"/>
                <w:szCs w:val="24"/>
              </w:rPr>
              <w:t>3.1 Reseña histórica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_Toc242292368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73</w:t>
            </w:r>
            <w:r w:rsidR="00E531B6" w:rsidRPr="00E531B6">
              <w:rPr>
                <w:rFonts w:ascii="Arial" w:hAnsi="Arial" w:cs="Arial"/>
                <w:noProof/>
                <w:webHidden/>
                <w:sz w:val="24"/>
                <w:szCs w:val="24"/>
              </w:rPr>
              <w:fldChar w:fldCharType="end"/>
            </w:r>
          </w:hyperlink>
        </w:p>
        <w:p w14:paraId="0E6EE4A4" w14:textId="6BF4F686"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69" w:history="1">
            <w:r w:rsidR="00E531B6" w:rsidRPr="00E531B6">
              <w:rPr>
                <w:rStyle w:val="Hipervnculo"/>
                <w:rFonts w:ascii="Arial" w:hAnsi="Arial" w:cs="Arial"/>
                <w:noProof/>
                <w:sz w:val="24"/>
                <w:szCs w:val="24"/>
              </w:rPr>
              <w:t>3.1.1 Origen y primeros años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_Toc242292369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73</w:t>
            </w:r>
            <w:r w:rsidR="00E531B6" w:rsidRPr="00E531B6">
              <w:rPr>
                <w:rFonts w:ascii="Arial" w:hAnsi="Arial" w:cs="Arial"/>
                <w:noProof/>
                <w:webHidden/>
                <w:sz w:val="24"/>
                <w:szCs w:val="24"/>
              </w:rPr>
              <w:fldChar w:fldCharType="end"/>
            </w:r>
          </w:hyperlink>
        </w:p>
        <w:p w14:paraId="4F461E20" w14:textId="30D789D9"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70" w:history="1">
            <w:r w:rsidR="00E531B6" w:rsidRPr="00E531B6">
              <w:rPr>
                <w:rStyle w:val="Hipervnculo"/>
                <w:rFonts w:ascii="Arial" w:hAnsi="Arial" w:cs="Arial"/>
                <w:noProof/>
                <w:sz w:val="24"/>
                <w:szCs w:val="24"/>
              </w:rPr>
              <w:t>3.1.2 Cambios de sede y crecimiento de la infraestructura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_Toc242292370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74</w:t>
            </w:r>
            <w:r w:rsidR="00E531B6" w:rsidRPr="00E531B6">
              <w:rPr>
                <w:rFonts w:ascii="Arial" w:hAnsi="Arial" w:cs="Arial"/>
                <w:noProof/>
                <w:webHidden/>
                <w:sz w:val="24"/>
                <w:szCs w:val="24"/>
              </w:rPr>
              <w:fldChar w:fldCharType="end"/>
            </w:r>
          </w:hyperlink>
        </w:p>
        <w:p w14:paraId="4FFE9474" w14:textId="67FFAD2D"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71" w:history="1">
            <w:r w:rsidR="00E531B6" w:rsidRPr="00E531B6">
              <w:rPr>
                <w:rStyle w:val="Hipervnculo"/>
                <w:rFonts w:ascii="Arial" w:hAnsi="Arial" w:cs="Arial"/>
                <w:noProof/>
                <w:sz w:val="24"/>
                <w:szCs w:val="24"/>
              </w:rPr>
              <w:t>3.1.3 Transformación de Área de Salud a DDRISS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_Toc242292371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75</w:t>
            </w:r>
            <w:r w:rsidR="00E531B6" w:rsidRPr="00E531B6">
              <w:rPr>
                <w:rFonts w:ascii="Arial" w:hAnsi="Arial" w:cs="Arial"/>
                <w:noProof/>
                <w:webHidden/>
                <w:sz w:val="24"/>
                <w:szCs w:val="24"/>
              </w:rPr>
              <w:fldChar w:fldCharType="end"/>
            </w:r>
          </w:hyperlink>
        </w:p>
        <w:p w14:paraId="74921661" w14:textId="6395F527"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72" w:history="1">
            <w:r w:rsidR="00E531B6" w:rsidRPr="00E531B6">
              <w:rPr>
                <w:rStyle w:val="Hipervnculo"/>
                <w:rFonts w:ascii="Arial" w:hAnsi="Arial" w:cs="Arial"/>
                <w:noProof/>
                <w:sz w:val="24"/>
                <w:szCs w:val="24"/>
              </w:rPr>
              <w:t>3.2 Naturaleza institucional y dependencia administrativa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_Toc242292372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76</w:t>
            </w:r>
            <w:r w:rsidR="00E531B6" w:rsidRPr="00E531B6">
              <w:rPr>
                <w:rFonts w:ascii="Arial" w:hAnsi="Arial" w:cs="Arial"/>
                <w:noProof/>
                <w:webHidden/>
                <w:sz w:val="24"/>
                <w:szCs w:val="24"/>
              </w:rPr>
              <w:fldChar w:fldCharType="end"/>
            </w:r>
          </w:hyperlink>
        </w:p>
        <w:p w14:paraId="23718B30" w14:textId="7134BE62"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73" w:history="1">
            <w:r w:rsidR="00E531B6" w:rsidRPr="00E531B6">
              <w:rPr>
                <w:rStyle w:val="Hipervnculo"/>
                <w:rFonts w:ascii="Arial" w:hAnsi="Arial" w:cs="Arial"/>
                <w:noProof/>
                <w:sz w:val="24"/>
                <w:szCs w:val="24"/>
              </w:rPr>
              <w:t>3.3 Ubicación y cobertura territorial</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_Toc242292373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77</w:t>
            </w:r>
            <w:r w:rsidR="00E531B6" w:rsidRPr="00E531B6">
              <w:rPr>
                <w:rFonts w:ascii="Arial" w:hAnsi="Arial" w:cs="Arial"/>
                <w:noProof/>
                <w:webHidden/>
                <w:sz w:val="24"/>
                <w:szCs w:val="24"/>
              </w:rPr>
              <w:fldChar w:fldCharType="end"/>
            </w:r>
          </w:hyperlink>
        </w:p>
        <w:p w14:paraId="55F58555" w14:textId="1404130A"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74" w:history="1">
            <w:r w:rsidR="00E531B6" w:rsidRPr="00E531B6">
              <w:rPr>
                <w:rStyle w:val="Hipervnculo"/>
                <w:rFonts w:ascii="Arial" w:hAnsi="Arial" w:cs="Arial"/>
                <w:noProof/>
                <w:sz w:val="24"/>
                <w:szCs w:val="24"/>
              </w:rPr>
              <w:t>3.4 Funciones, programas y ámbitos de atención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_Toc242292374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77</w:t>
            </w:r>
            <w:r w:rsidR="00E531B6" w:rsidRPr="00E531B6">
              <w:rPr>
                <w:rFonts w:ascii="Arial" w:hAnsi="Arial" w:cs="Arial"/>
                <w:noProof/>
                <w:webHidden/>
                <w:sz w:val="24"/>
                <w:szCs w:val="24"/>
              </w:rPr>
              <w:fldChar w:fldCharType="end"/>
            </w:r>
          </w:hyperlink>
        </w:p>
        <w:p w14:paraId="4708E000" w14:textId="447913A3"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75" w:history="1">
            <w:r w:rsidR="00E531B6" w:rsidRPr="00E531B6">
              <w:rPr>
                <w:rStyle w:val="Hipervnculo"/>
                <w:rFonts w:ascii="Arial" w:hAnsi="Arial" w:cs="Arial"/>
                <w:noProof/>
                <w:sz w:val="24"/>
                <w:szCs w:val="24"/>
              </w:rPr>
              <w:t>3.5 Identidad institucional</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_Toc242292375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78</w:t>
            </w:r>
            <w:r w:rsidR="00E531B6" w:rsidRPr="00E531B6">
              <w:rPr>
                <w:rFonts w:ascii="Arial" w:hAnsi="Arial" w:cs="Arial"/>
                <w:noProof/>
                <w:webHidden/>
                <w:sz w:val="24"/>
                <w:szCs w:val="24"/>
              </w:rPr>
              <w:fldChar w:fldCharType="end"/>
            </w:r>
          </w:hyperlink>
        </w:p>
        <w:p w14:paraId="3A863CD6" w14:textId="3869E6C5"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76" w:history="1">
            <w:r w:rsidR="00E531B6" w:rsidRPr="00E531B6">
              <w:rPr>
                <w:rStyle w:val="Hipervnculo"/>
                <w:rFonts w:ascii="Arial" w:hAnsi="Arial" w:cs="Arial"/>
                <w:noProof/>
                <w:sz w:val="24"/>
                <w:szCs w:val="24"/>
              </w:rPr>
              <w:t>3.5.1 Misión y visión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_Toc242292376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78</w:t>
            </w:r>
            <w:r w:rsidR="00E531B6" w:rsidRPr="00E531B6">
              <w:rPr>
                <w:rFonts w:ascii="Arial" w:hAnsi="Arial" w:cs="Arial"/>
                <w:noProof/>
                <w:webHidden/>
                <w:sz w:val="24"/>
                <w:szCs w:val="24"/>
              </w:rPr>
              <w:fldChar w:fldCharType="end"/>
            </w:r>
          </w:hyperlink>
        </w:p>
        <w:p w14:paraId="4AD8B99B" w14:textId="40990BE1"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77" w:history="1">
            <w:r w:rsidR="00E531B6" w:rsidRPr="00E531B6">
              <w:rPr>
                <w:rStyle w:val="Hipervnculo"/>
                <w:rFonts w:ascii="Arial" w:hAnsi="Arial" w:cs="Arial"/>
                <w:noProof/>
                <w:sz w:val="24"/>
                <w:szCs w:val="24"/>
              </w:rPr>
              <w:t>3.5.2 Valores y orientación institucional</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_Toc242292377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79</w:t>
            </w:r>
            <w:r w:rsidR="00E531B6" w:rsidRPr="00E531B6">
              <w:rPr>
                <w:rFonts w:ascii="Arial" w:hAnsi="Arial" w:cs="Arial"/>
                <w:noProof/>
                <w:webHidden/>
                <w:sz w:val="24"/>
                <w:szCs w:val="24"/>
              </w:rPr>
              <w:fldChar w:fldCharType="end"/>
            </w:r>
          </w:hyperlink>
        </w:p>
        <w:p w14:paraId="77553D4E" w14:textId="454921D5"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78" w:history="1">
            <w:r w:rsidR="00E531B6" w:rsidRPr="00E531B6">
              <w:rPr>
                <w:rStyle w:val="Hipervnculo"/>
                <w:rFonts w:ascii="Arial" w:hAnsi="Arial" w:cs="Arial"/>
                <w:noProof/>
                <w:sz w:val="24"/>
                <w:szCs w:val="24"/>
              </w:rPr>
              <w:t>3.6 Estructura organizativa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_Toc242292378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80</w:t>
            </w:r>
            <w:r w:rsidR="00E531B6" w:rsidRPr="00E531B6">
              <w:rPr>
                <w:rFonts w:ascii="Arial" w:hAnsi="Arial" w:cs="Arial"/>
                <w:noProof/>
                <w:webHidden/>
                <w:sz w:val="24"/>
                <w:szCs w:val="24"/>
              </w:rPr>
              <w:fldChar w:fldCharType="end"/>
            </w:r>
          </w:hyperlink>
        </w:p>
        <w:p w14:paraId="1C1DDCEA" w14:textId="66297D8D"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79" w:history="1">
            <w:r w:rsidR="00E531B6" w:rsidRPr="00E531B6">
              <w:rPr>
                <w:rStyle w:val="Hipervnculo"/>
                <w:rFonts w:ascii="Arial" w:hAnsi="Arial" w:cs="Arial"/>
                <w:noProof/>
                <w:sz w:val="24"/>
                <w:szCs w:val="24"/>
              </w:rPr>
              <w:t>3.6.1 Dirección departamental y departamentos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_Toc242292379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80</w:t>
            </w:r>
            <w:r w:rsidR="00E531B6" w:rsidRPr="00E531B6">
              <w:rPr>
                <w:rFonts w:ascii="Arial" w:hAnsi="Arial" w:cs="Arial"/>
                <w:noProof/>
                <w:webHidden/>
                <w:sz w:val="24"/>
                <w:szCs w:val="24"/>
              </w:rPr>
              <w:fldChar w:fldCharType="end"/>
            </w:r>
          </w:hyperlink>
        </w:p>
        <w:p w14:paraId="40B0AEFC" w14:textId="3BBD8DEC"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80" w:history="1">
            <w:r w:rsidR="00E531B6" w:rsidRPr="00E531B6">
              <w:rPr>
                <w:rStyle w:val="Hipervnculo"/>
                <w:rFonts w:ascii="Arial" w:hAnsi="Arial" w:cs="Arial"/>
                <w:noProof/>
                <w:sz w:val="24"/>
                <w:szCs w:val="24"/>
              </w:rPr>
              <w:t>3.6.2 Organización del área de Enfermería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_Toc242292380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82</w:t>
            </w:r>
            <w:r w:rsidR="00E531B6" w:rsidRPr="00E531B6">
              <w:rPr>
                <w:rFonts w:ascii="Arial" w:hAnsi="Arial" w:cs="Arial"/>
                <w:noProof/>
                <w:webHidden/>
                <w:sz w:val="24"/>
                <w:szCs w:val="24"/>
              </w:rPr>
              <w:fldChar w:fldCharType="end"/>
            </w:r>
          </w:hyperlink>
        </w:p>
        <w:p w14:paraId="5535D94E" w14:textId="54AA5CA8"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81" w:history="1">
            <w:r w:rsidR="00E531B6" w:rsidRPr="00E531B6">
              <w:rPr>
                <w:rStyle w:val="Hipervnculo"/>
                <w:rFonts w:ascii="Arial" w:hAnsi="Arial" w:cs="Arial"/>
                <w:noProof/>
                <w:sz w:val="24"/>
                <w:szCs w:val="24"/>
              </w:rPr>
              <w:t>3.7 Financiamiento y cooperación institucional</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_Toc242292381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82</w:t>
            </w:r>
            <w:r w:rsidR="00E531B6" w:rsidRPr="00E531B6">
              <w:rPr>
                <w:rFonts w:ascii="Arial" w:hAnsi="Arial" w:cs="Arial"/>
                <w:noProof/>
                <w:webHidden/>
                <w:sz w:val="24"/>
                <w:szCs w:val="24"/>
              </w:rPr>
              <w:fldChar w:fldCharType="end"/>
            </w:r>
          </w:hyperlink>
        </w:p>
        <w:p w14:paraId="0DDE646C" w14:textId="6A02C639"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82" w:history="1">
            <w:r w:rsidR="00E531B6" w:rsidRPr="00E531B6">
              <w:rPr>
                <w:rStyle w:val="Hipervnculo"/>
                <w:rFonts w:ascii="Arial" w:hAnsi="Arial" w:cs="Arial"/>
                <w:bCs/>
                <w:noProof/>
                <w:sz w:val="24"/>
                <w:szCs w:val="24"/>
              </w:rPr>
              <w:t>3.8 Red de establecimientos y población atendida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_Toc242292382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83</w:t>
            </w:r>
            <w:r w:rsidR="00E531B6" w:rsidRPr="00E531B6">
              <w:rPr>
                <w:rFonts w:ascii="Arial" w:hAnsi="Arial" w:cs="Arial"/>
                <w:noProof/>
                <w:webHidden/>
                <w:sz w:val="24"/>
                <w:szCs w:val="24"/>
              </w:rPr>
              <w:fldChar w:fldCharType="end"/>
            </w:r>
          </w:hyperlink>
        </w:p>
        <w:p w14:paraId="27BF49F8" w14:textId="6DF8F9DF" w:rsidR="00E531B6" w:rsidRPr="00E531B6" w:rsidRDefault="00000000">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2292383" w:history="1">
            <w:r w:rsidR="00E531B6" w:rsidRPr="00E531B6">
              <w:rPr>
                <w:rStyle w:val="Hipervnculo"/>
                <w:rFonts w:ascii="Arial" w:hAnsi="Arial" w:cs="Arial"/>
                <w:noProof/>
                <w:sz w:val="24"/>
                <w:szCs w:val="24"/>
              </w:rPr>
              <w:t>CAPÍTULO 4: MARCO TEÓRICO</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_Toc242292383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85</w:t>
            </w:r>
            <w:r w:rsidR="00E531B6" w:rsidRPr="00E531B6">
              <w:rPr>
                <w:rFonts w:ascii="Arial" w:hAnsi="Arial" w:cs="Arial"/>
                <w:noProof/>
                <w:webHidden/>
                <w:sz w:val="24"/>
                <w:szCs w:val="24"/>
              </w:rPr>
              <w:fldChar w:fldCharType="end"/>
            </w:r>
          </w:hyperlink>
        </w:p>
        <w:p w14:paraId="7085748D" w14:textId="30833B4F"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84" w:history="1">
            <w:r w:rsidR="00E531B6" w:rsidRPr="00E531B6">
              <w:rPr>
                <w:rStyle w:val="Hipervnculo"/>
                <w:rFonts w:ascii="Arial" w:hAnsi="Arial" w:cs="Arial"/>
                <w:noProof/>
                <w:sz w:val="24"/>
                <w:szCs w:val="24"/>
              </w:rPr>
              <w:t>4.1 Aplicación web</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_Toc242292384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85</w:t>
            </w:r>
            <w:r w:rsidR="00E531B6" w:rsidRPr="00E531B6">
              <w:rPr>
                <w:rFonts w:ascii="Arial" w:hAnsi="Arial" w:cs="Arial"/>
                <w:noProof/>
                <w:webHidden/>
                <w:sz w:val="24"/>
                <w:szCs w:val="24"/>
              </w:rPr>
              <w:fldChar w:fldCharType="end"/>
            </w:r>
          </w:hyperlink>
        </w:p>
        <w:p w14:paraId="4AD52DAC" w14:textId="381B5E80"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85" w:history="1">
            <w:r w:rsidR="00E531B6" w:rsidRPr="00E531B6">
              <w:rPr>
                <w:rStyle w:val="Hipervnculo"/>
                <w:rFonts w:ascii="Arial" w:hAnsi="Arial" w:cs="Arial"/>
                <w:noProof/>
                <w:sz w:val="24"/>
                <w:szCs w:val="24"/>
              </w:rPr>
              <w:t>4.1.1 Concepto y evolución de las aplicaciones web</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_Toc242292385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85</w:t>
            </w:r>
            <w:r w:rsidR="00E531B6" w:rsidRPr="00E531B6">
              <w:rPr>
                <w:rFonts w:ascii="Arial" w:hAnsi="Arial" w:cs="Arial"/>
                <w:noProof/>
                <w:webHidden/>
                <w:sz w:val="24"/>
                <w:szCs w:val="24"/>
              </w:rPr>
              <w:fldChar w:fldCharType="end"/>
            </w:r>
          </w:hyperlink>
        </w:p>
        <w:p w14:paraId="6F46016A" w14:textId="57BB7A88"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86" w:history="1">
            <w:r w:rsidR="00E531B6" w:rsidRPr="00E531B6">
              <w:rPr>
                <w:rStyle w:val="Hipervnculo"/>
                <w:rFonts w:ascii="Arial" w:hAnsi="Arial" w:cs="Arial"/>
                <w:noProof/>
                <w:sz w:val="24"/>
                <w:szCs w:val="24"/>
              </w:rPr>
              <w:t>4.1.2 Arquitectura de aplicaciones web</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_Toc242292386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86</w:t>
            </w:r>
            <w:r w:rsidR="00E531B6" w:rsidRPr="00E531B6">
              <w:rPr>
                <w:rFonts w:ascii="Arial" w:hAnsi="Arial" w:cs="Arial"/>
                <w:noProof/>
                <w:webHidden/>
                <w:sz w:val="24"/>
                <w:szCs w:val="24"/>
              </w:rPr>
              <w:fldChar w:fldCharType="end"/>
            </w:r>
          </w:hyperlink>
        </w:p>
        <w:p w14:paraId="6BB128DB" w14:textId="270CC319"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87" w:history="1">
            <w:r w:rsidR="00E531B6" w:rsidRPr="00E531B6">
              <w:rPr>
                <w:rStyle w:val="Hipervnculo"/>
                <w:rFonts w:ascii="Arial" w:hAnsi="Arial" w:cs="Arial"/>
                <w:noProof/>
                <w:sz w:val="24"/>
                <w:szCs w:val="24"/>
              </w:rPr>
              <w:t>4.1.3 Arquitectura cliente-servidor</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_Toc242292387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87</w:t>
            </w:r>
            <w:r w:rsidR="00E531B6" w:rsidRPr="00E531B6">
              <w:rPr>
                <w:rFonts w:ascii="Arial" w:hAnsi="Arial" w:cs="Arial"/>
                <w:noProof/>
                <w:webHidden/>
                <w:sz w:val="24"/>
                <w:szCs w:val="24"/>
              </w:rPr>
              <w:fldChar w:fldCharType="end"/>
            </w:r>
          </w:hyperlink>
        </w:p>
        <w:p w14:paraId="06794263" w14:textId="3330FBDD"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88" w:history="1">
            <w:r w:rsidR="00E531B6" w:rsidRPr="00E531B6">
              <w:rPr>
                <w:rStyle w:val="Hipervnculo"/>
                <w:rFonts w:ascii="Arial" w:hAnsi="Arial" w:cs="Arial"/>
                <w:noProof/>
                <w:sz w:val="24"/>
                <w:szCs w:val="24"/>
              </w:rPr>
              <w:t>4.1.4 Arquitectura Modelo-Vista-Controlador (MVC)</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_Toc242292388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88</w:t>
            </w:r>
            <w:r w:rsidR="00E531B6" w:rsidRPr="00E531B6">
              <w:rPr>
                <w:rFonts w:ascii="Arial" w:hAnsi="Arial" w:cs="Arial"/>
                <w:noProof/>
                <w:webHidden/>
                <w:sz w:val="24"/>
                <w:szCs w:val="24"/>
              </w:rPr>
              <w:fldChar w:fldCharType="end"/>
            </w:r>
          </w:hyperlink>
        </w:p>
        <w:p w14:paraId="74F487EF" w14:textId="433A9165"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89" w:history="1">
            <w:r w:rsidR="00E531B6" w:rsidRPr="00E531B6">
              <w:rPr>
                <w:rStyle w:val="Hipervnculo"/>
                <w:rFonts w:ascii="Arial" w:hAnsi="Arial" w:cs="Arial"/>
                <w:noProof/>
                <w:sz w:val="24"/>
                <w:szCs w:val="24"/>
              </w:rPr>
              <w:t>4.1.5 Interfaz de usuario y frontend</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_Toc242292389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88</w:t>
            </w:r>
            <w:r w:rsidR="00E531B6" w:rsidRPr="00E531B6">
              <w:rPr>
                <w:rFonts w:ascii="Arial" w:hAnsi="Arial" w:cs="Arial"/>
                <w:noProof/>
                <w:webHidden/>
                <w:sz w:val="24"/>
                <w:szCs w:val="24"/>
              </w:rPr>
              <w:fldChar w:fldCharType="end"/>
            </w:r>
          </w:hyperlink>
        </w:p>
        <w:p w14:paraId="640FCFF6" w14:textId="09BC7268"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90" w:history="1">
            <w:r w:rsidR="00E531B6" w:rsidRPr="00E531B6">
              <w:rPr>
                <w:rStyle w:val="Hipervnculo"/>
                <w:rFonts w:ascii="Arial" w:hAnsi="Arial" w:cs="Arial"/>
                <w:noProof/>
                <w:sz w:val="24"/>
                <w:szCs w:val="24"/>
              </w:rPr>
              <w:t>4.1.6 Backend y lógica de negocio</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_Toc242292390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89</w:t>
            </w:r>
            <w:r w:rsidR="00E531B6" w:rsidRPr="00E531B6">
              <w:rPr>
                <w:rFonts w:ascii="Arial" w:hAnsi="Arial" w:cs="Arial"/>
                <w:noProof/>
                <w:webHidden/>
                <w:sz w:val="24"/>
                <w:szCs w:val="24"/>
              </w:rPr>
              <w:fldChar w:fldCharType="end"/>
            </w:r>
          </w:hyperlink>
        </w:p>
        <w:p w14:paraId="4DA9FF30" w14:textId="254C9969"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91" w:history="1">
            <w:r w:rsidR="00E531B6" w:rsidRPr="00E531B6">
              <w:rPr>
                <w:rStyle w:val="Hipervnculo"/>
                <w:rFonts w:ascii="Arial" w:hAnsi="Arial" w:cs="Arial"/>
                <w:noProof/>
                <w:sz w:val="24"/>
                <w:szCs w:val="24"/>
              </w:rPr>
              <w:t>4.1.7 Bases de datos relacionales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_Toc242292391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90</w:t>
            </w:r>
            <w:r w:rsidR="00E531B6" w:rsidRPr="00E531B6">
              <w:rPr>
                <w:rFonts w:ascii="Arial" w:hAnsi="Arial" w:cs="Arial"/>
                <w:noProof/>
                <w:webHidden/>
                <w:sz w:val="24"/>
                <w:szCs w:val="24"/>
              </w:rPr>
              <w:fldChar w:fldCharType="end"/>
            </w:r>
          </w:hyperlink>
        </w:p>
        <w:p w14:paraId="0DAFA0B8" w14:textId="466E99F9"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92" w:history="1">
            <w:r w:rsidR="00E531B6" w:rsidRPr="00E531B6">
              <w:rPr>
                <w:rStyle w:val="Hipervnculo"/>
                <w:rFonts w:ascii="Arial" w:hAnsi="Arial" w:cs="Arial"/>
                <w:noProof/>
                <w:sz w:val="24"/>
                <w:szCs w:val="24"/>
              </w:rPr>
              <w:t>4.1.8 Comunicación entre componentes de una aplicación web</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_Toc242292392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90</w:t>
            </w:r>
            <w:r w:rsidR="00E531B6" w:rsidRPr="00E531B6">
              <w:rPr>
                <w:rFonts w:ascii="Arial" w:hAnsi="Arial" w:cs="Arial"/>
                <w:noProof/>
                <w:webHidden/>
                <w:sz w:val="24"/>
                <w:szCs w:val="24"/>
              </w:rPr>
              <w:fldChar w:fldCharType="end"/>
            </w:r>
          </w:hyperlink>
        </w:p>
        <w:p w14:paraId="25B562E0" w14:textId="469B5CBE"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93" w:history="1">
            <w:r w:rsidR="00E531B6" w:rsidRPr="00E531B6">
              <w:rPr>
                <w:rStyle w:val="Hipervnculo"/>
                <w:rFonts w:ascii="Arial" w:hAnsi="Arial" w:cs="Arial"/>
                <w:noProof/>
                <w:sz w:val="24"/>
                <w:szCs w:val="24"/>
              </w:rPr>
              <w:t>4.1.9 Gestión de usuarios, autenticación y autorización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_Toc242292393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91</w:t>
            </w:r>
            <w:r w:rsidR="00E531B6" w:rsidRPr="00E531B6">
              <w:rPr>
                <w:rFonts w:ascii="Arial" w:hAnsi="Arial" w:cs="Arial"/>
                <w:noProof/>
                <w:webHidden/>
                <w:sz w:val="24"/>
                <w:szCs w:val="24"/>
              </w:rPr>
              <w:fldChar w:fldCharType="end"/>
            </w:r>
          </w:hyperlink>
        </w:p>
        <w:p w14:paraId="3A9EEF69" w14:textId="581B8A5E"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94" w:history="1">
            <w:r w:rsidR="00E531B6" w:rsidRPr="00E531B6">
              <w:rPr>
                <w:rStyle w:val="Hipervnculo"/>
                <w:rFonts w:ascii="Arial" w:hAnsi="Arial" w:cs="Arial"/>
                <w:noProof/>
                <w:sz w:val="24"/>
                <w:szCs w:val="24"/>
              </w:rPr>
              <w:t>4.1.10 Usabilidad y diseño adaptable</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_Toc242292394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92</w:t>
            </w:r>
            <w:r w:rsidR="00E531B6" w:rsidRPr="00E531B6">
              <w:rPr>
                <w:rFonts w:ascii="Arial" w:hAnsi="Arial" w:cs="Arial"/>
                <w:noProof/>
                <w:webHidden/>
                <w:sz w:val="24"/>
                <w:szCs w:val="24"/>
              </w:rPr>
              <w:fldChar w:fldCharType="end"/>
            </w:r>
          </w:hyperlink>
        </w:p>
        <w:p w14:paraId="7E536648" w14:textId="6C1B6D52"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95" w:history="1">
            <w:r w:rsidR="00E531B6" w:rsidRPr="00E531B6">
              <w:rPr>
                <w:rStyle w:val="Hipervnculo"/>
                <w:rFonts w:ascii="Arial" w:hAnsi="Arial" w:cs="Arial"/>
                <w:noProof/>
                <w:sz w:val="24"/>
                <w:szCs w:val="24"/>
              </w:rPr>
              <w:t>4.1.11 Seguridad e integridad de la información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_Toc242292395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93</w:t>
            </w:r>
            <w:r w:rsidR="00E531B6" w:rsidRPr="00E531B6">
              <w:rPr>
                <w:rFonts w:ascii="Arial" w:hAnsi="Arial" w:cs="Arial"/>
                <w:noProof/>
                <w:webHidden/>
                <w:sz w:val="24"/>
                <w:szCs w:val="24"/>
              </w:rPr>
              <w:fldChar w:fldCharType="end"/>
            </w:r>
          </w:hyperlink>
        </w:p>
        <w:p w14:paraId="6087E1DF" w14:textId="2E6A562F"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96" w:history="1">
            <w:r w:rsidR="00E531B6" w:rsidRPr="00E531B6">
              <w:rPr>
                <w:rStyle w:val="Hipervnculo"/>
                <w:rFonts w:ascii="Arial" w:hAnsi="Arial" w:cs="Arial"/>
                <w:noProof/>
                <w:sz w:val="24"/>
                <w:szCs w:val="24"/>
              </w:rPr>
              <w:t>4.1.12 Despliegue de aplicaciones web en la nube</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_Toc242292396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93</w:t>
            </w:r>
            <w:r w:rsidR="00E531B6" w:rsidRPr="00E531B6">
              <w:rPr>
                <w:rFonts w:ascii="Arial" w:hAnsi="Arial" w:cs="Arial"/>
                <w:noProof/>
                <w:webHidden/>
                <w:sz w:val="24"/>
                <w:szCs w:val="24"/>
              </w:rPr>
              <w:fldChar w:fldCharType="end"/>
            </w:r>
          </w:hyperlink>
        </w:p>
        <w:p w14:paraId="57F122D1" w14:textId="6F67ED11"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97" w:history="1">
            <w:r w:rsidR="00E531B6" w:rsidRPr="00E531B6">
              <w:rPr>
                <w:rStyle w:val="Hipervnculo"/>
                <w:rFonts w:ascii="Arial" w:hAnsi="Arial" w:cs="Arial"/>
                <w:noProof/>
                <w:sz w:val="24"/>
                <w:szCs w:val="24"/>
              </w:rPr>
              <w:t>4.1.13 Tecnologías utilizadas en el proyecto</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_Toc242292397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94</w:t>
            </w:r>
            <w:r w:rsidR="00E531B6" w:rsidRPr="00E531B6">
              <w:rPr>
                <w:rFonts w:ascii="Arial" w:hAnsi="Arial" w:cs="Arial"/>
                <w:noProof/>
                <w:webHidden/>
                <w:sz w:val="24"/>
                <w:szCs w:val="24"/>
              </w:rPr>
              <w:fldChar w:fldCharType="end"/>
            </w:r>
          </w:hyperlink>
        </w:p>
        <w:p w14:paraId="58D1A0F6" w14:textId="766EEC45"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398" w:history="1">
            <w:r w:rsidR="00E531B6" w:rsidRPr="00E531B6">
              <w:rPr>
                <w:rStyle w:val="Hipervnculo"/>
                <w:rFonts w:ascii="Arial" w:hAnsi="Arial" w:cs="Arial"/>
                <w:noProof/>
                <w:sz w:val="24"/>
                <w:szCs w:val="24"/>
              </w:rPr>
              <w:t>4.2 Registro de producción de vacunación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_Toc242292398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96</w:t>
            </w:r>
            <w:r w:rsidR="00E531B6" w:rsidRPr="00E531B6">
              <w:rPr>
                <w:rFonts w:ascii="Arial" w:hAnsi="Arial" w:cs="Arial"/>
                <w:noProof/>
                <w:webHidden/>
                <w:sz w:val="24"/>
                <w:szCs w:val="24"/>
              </w:rPr>
              <w:fldChar w:fldCharType="end"/>
            </w:r>
          </w:hyperlink>
        </w:p>
        <w:p w14:paraId="7D18F2ED" w14:textId="258B89E5"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399" w:history="1">
            <w:r w:rsidR="00E531B6" w:rsidRPr="00E531B6">
              <w:rPr>
                <w:rStyle w:val="Hipervnculo"/>
                <w:rFonts w:ascii="Arial" w:hAnsi="Arial" w:cs="Arial"/>
                <w:noProof/>
                <w:sz w:val="24"/>
                <w:szCs w:val="24"/>
              </w:rPr>
              <w:t>4.2.1 Vacunación e inmunización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_Toc242292399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96</w:t>
            </w:r>
            <w:r w:rsidR="00E531B6" w:rsidRPr="00E531B6">
              <w:rPr>
                <w:rFonts w:ascii="Arial" w:hAnsi="Arial" w:cs="Arial"/>
                <w:noProof/>
                <w:webHidden/>
                <w:sz w:val="24"/>
                <w:szCs w:val="24"/>
              </w:rPr>
              <w:fldChar w:fldCharType="end"/>
            </w:r>
          </w:hyperlink>
        </w:p>
        <w:p w14:paraId="412C6E13" w14:textId="30B2B5AE"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00" w:history="1">
            <w:r w:rsidR="00E531B6" w:rsidRPr="00E531B6">
              <w:rPr>
                <w:rStyle w:val="Hipervnculo"/>
                <w:rFonts w:ascii="Arial" w:hAnsi="Arial" w:cs="Arial"/>
                <w:noProof/>
                <w:sz w:val="24"/>
                <w:szCs w:val="24"/>
              </w:rPr>
              <w:t>4.2.2 Importancia de los programas de vacunación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_Toc242292400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97</w:t>
            </w:r>
            <w:r w:rsidR="00E531B6" w:rsidRPr="00E531B6">
              <w:rPr>
                <w:rFonts w:ascii="Arial" w:hAnsi="Arial" w:cs="Arial"/>
                <w:noProof/>
                <w:webHidden/>
                <w:sz w:val="24"/>
                <w:szCs w:val="24"/>
              </w:rPr>
              <w:fldChar w:fldCharType="end"/>
            </w:r>
          </w:hyperlink>
        </w:p>
        <w:p w14:paraId="6087B208" w14:textId="67B735AF"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01" w:history="1">
            <w:r w:rsidR="00E531B6" w:rsidRPr="00E531B6">
              <w:rPr>
                <w:rStyle w:val="Hipervnculo"/>
                <w:rFonts w:ascii="Arial" w:hAnsi="Arial" w:cs="Arial"/>
                <w:noProof/>
                <w:sz w:val="24"/>
                <w:szCs w:val="24"/>
              </w:rPr>
              <w:t>4.2.3 Producción de vacunación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_Toc242292401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98</w:t>
            </w:r>
            <w:r w:rsidR="00E531B6" w:rsidRPr="00E531B6">
              <w:rPr>
                <w:rFonts w:ascii="Arial" w:hAnsi="Arial" w:cs="Arial"/>
                <w:noProof/>
                <w:webHidden/>
                <w:sz w:val="24"/>
                <w:szCs w:val="24"/>
              </w:rPr>
              <w:fldChar w:fldCharType="end"/>
            </w:r>
          </w:hyperlink>
        </w:p>
        <w:p w14:paraId="50C5C2A8" w14:textId="77848F40"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02" w:history="1">
            <w:r w:rsidR="00E531B6" w:rsidRPr="00E531B6">
              <w:rPr>
                <w:rStyle w:val="Hipervnculo"/>
                <w:rFonts w:ascii="Arial" w:hAnsi="Arial" w:cs="Arial"/>
                <w:noProof/>
                <w:sz w:val="24"/>
                <w:szCs w:val="24"/>
              </w:rPr>
              <w:t>4.2.4 Datos que integran un registro de producción de vacunación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_Toc242292402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99</w:t>
            </w:r>
            <w:r w:rsidR="00E531B6" w:rsidRPr="00E531B6">
              <w:rPr>
                <w:rFonts w:ascii="Arial" w:hAnsi="Arial" w:cs="Arial"/>
                <w:noProof/>
                <w:webHidden/>
                <w:sz w:val="24"/>
                <w:szCs w:val="24"/>
              </w:rPr>
              <w:fldChar w:fldCharType="end"/>
            </w:r>
          </w:hyperlink>
        </w:p>
        <w:p w14:paraId="4DC99A7F" w14:textId="7769A5B8"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03" w:history="1">
            <w:r w:rsidR="00E531B6" w:rsidRPr="00E531B6">
              <w:rPr>
                <w:rStyle w:val="Hipervnculo"/>
                <w:rFonts w:ascii="Arial" w:hAnsi="Arial" w:cs="Arial"/>
                <w:noProof/>
                <w:sz w:val="24"/>
                <w:szCs w:val="24"/>
              </w:rPr>
              <w:t>4.2.5 Registro de información sanitaria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_Toc242292403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100</w:t>
            </w:r>
            <w:r w:rsidR="00E531B6" w:rsidRPr="00E531B6">
              <w:rPr>
                <w:rFonts w:ascii="Arial" w:hAnsi="Arial" w:cs="Arial"/>
                <w:noProof/>
                <w:webHidden/>
                <w:sz w:val="24"/>
                <w:szCs w:val="24"/>
              </w:rPr>
              <w:fldChar w:fldCharType="end"/>
            </w:r>
          </w:hyperlink>
        </w:p>
        <w:p w14:paraId="4A38D074" w14:textId="09AF3BFC"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04" w:history="1">
            <w:r w:rsidR="00E531B6" w:rsidRPr="00E531B6">
              <w:rPr>
                <w:rStyle w:val="Hipervnculo"/>
                <w:rFonts w:ascii="Arial" w:hAnsi="Arial" w:cs="Arial"/>
                <w:noProof/>
                <w:sz w:val="24"/>
                <w:szCs w:val="24"/>
              </w:rPr>
              <w:t>4.2.6 Estandarización de registros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_Toc242292404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101</w:t>
            </w:r>
            <w:r w:rsidR="00E531B6" w:rsidRPr="00E531B6">
              <w:rPr>
                <w:rFonts w:ascii="Arial" w:hAnsi="Arial" w:cs="Arial"/>
                <w:noProof/>
                <w:webHidden/>
                <w:sz w:val="24"/>
                <w:szCs w:val="24"/>
              </w:rPr>
              <w:fldChar w:fldCharType="end"/>
            </w:r>
          </w:hyperlink>
        </w:p>
        <w:p w14:paraId="00A1D593" w14:textId="3310159D"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05" w:history="1">
            <w:r w:rsidR="00E531B6" w:rsidRPr="00E531B6">
              <w:rPr>
                <w:rStyle w:val="Hipervnculo"/>
                <w:rFonts w:ascii="Arial" w:hAnsi="Arial" w:cs="Arial"/>
                <w:noProof/>
                <w:sz w:val="24"/>
                <w:szCs w:val="24"/>
              </w:rPr>
              <w:t>4.2.7 Calidad de los datos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_Toc242292405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102</w:t>
            </w:r>
            <w:r w:rsidR="00E531B6" w:rsidRPr="00E531B6">
              <w:rPr>
                <w:rFonts w:ascii="Arial" w:hAnsi="Arial" w:cs="Arial"/>
                <w:noProof/>
                <w:webHidden/>
                <w:sz w:val="24"/>
                <w:szCs w:val="24"/>
              </w:rPr>
              <w:fldChar w:fldCharType="end"/>
            </w:r>
          </w:hyperlink>
        </w:p>
        <w:p w14:paraId="5B8B1D4D" w14:textId="51F2FABE"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06" w:history="1">
            <w:r w:rsidR="00E531B6" w:rsidRPr="00E531B6">
              <w:rPr>
                <w:rStyle w:val="Hipervnculo"/>
                <w:rFonts w:ascii="Arial" w:hAnsi="Arial" w:cs="Arial"/>
                <w:noProof/>
                <w:sz w:val="24"/>
                <w:szCs w:val="24"/>
              </w:rPr>
              <w:t>4.2.8 Validación e integridad de los registros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_Toc242292406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103</w:t>
            </w:r>
            <w:r w:rsidR="00E531B6" w:rsidRPr="00E531B6">
              <w:rPr>
                <w:rFonts w:ascii="Arial" w:hAnsi="Arial" w:cs="Arial"/>
                <w:noProof/>
                <w:webHidden/>
                <w:sz w:val="24"/>
                <w:szCs w:val="24"/>
              </w:rPr>
              <w:fldChar w:fldCharType="end"/>
            </w:r>
          </w:hyperlink>
        </w:p>
        <w:p w14:paraId="02EFF5F5" w14:textId="05A46D3D"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07" w:history="1">
            <w:r w:rsidR="00E531B6" w:rsidRPr="00E531B6">
              <w:rPr>
                <w:rStyle w:val="Hipervnculo"/>
                <w:rFonts w:ascii="Arial" w:hAnsi="Arial" w:cs="Arial"/>
                <w:noProof/>
                <w:sz w:val="24"/>
                <w:szCs w:val="24"/>
              </w:rPr>
              <w:t>4.2.9 Consolidación de información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_Toc242292407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104</w:t>
            </w:r>
            <w:r w:rsidR="00E531B6" w:rsidRPr="00E531B6">
              <w:rPr>
                <w:rFonts w:ascii="Arial" w:hAnsi="Arial" w:cs="Arial"/>
                <w:noProof/>
                <w:webHidden/>
                <w:sz w:val="24"/>
                <w:szCs w:val="24"/>
              </w:rPr>
              <w:fldChar w:fldCharType="end"/>
            </w:r>
          </w:hyperlink>
        </w:p>
        <w:p w14:paraId="4ABB74EC" w14:textId="2494DC06"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08" w:history="1">
            <w:r w:rsidR="00E531B6" w:rsidRPr="00E531B6">
              <w:rPr>
                <w:rStyle w:val="Hipervnculo"/>
                <w:rFonts w:ascii="Arial" w:hAnsi="Arial" w:cs="Arial"/>
                <w:noProof/>
                <w:sz w:val="24"/>
                <w:szCs w:val="24"/>
              </w:rPr>
              <w:t>4.2.10 Centralización de datos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_Toc242292408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105</w:t>
            </w:r>
            <w:r w:rsidR="00E531B6" w:rsidRPr="00E531B6">
              <w:rPr>
                <w:rFonts w:ascii="Arial" w:hAnsi="Arial" w:cs="Arial"/>
                <w:noProof/>
                <w:webHidden/>
                <w:sz w:val="24"/>
                <w:szCs w:val="24"/>
              </w:rPr>
              <w:fldChar w:fldCharType="end"/>
            </w:r>
          </w:hyperlink>
        </w:p>
        <w:p w14:paraId="14814F11" w14:textId="6832A1C1"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09" w:history="1">
            <w:r w:rsidR="00E531B6" w:rsidRPr="00E531B6">
              <w:rPr>
                <w:rStyle w:val="Hipervnculo"/>
                <w:rFonts w:ascii="Arial" w:hAnsi="Arial" w:cs="Arial"/>
                <w:noProof/>
                <w:sz w:val="24"/>
                <w:szCs w:val="24"/>
              </w:rPr>
              <w:t>4.2.11 Digitalización de registros sanitarios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_Toc242292409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105</w:t>
            </w:r>
            <w:r w:rsidR="00E531B6" w:rsidRPr="00E531B6">
              <w:rPr>
                <w:rFonts w:ascii="Arial" w:hAnsi="Arial" w:cs="Arial"/>
                <w:noProof/>
                <w:webHidden/>
                <w:sz w:val="24"/>
                <w:szCs w:val="24"/>
              </w:rPr>
              <w:fldChar w:fldCharType="end"/>
            </w:r>
          </w:hyperlink>
        </w:p>
        <w:p w14:paraId="3FC2F4AD" w14:textId="173E4839"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10" w:history="1">
            <w:r w:rsidR="00E531B6" w:rsidRPr="00E531B6">
              <w:rPr>
                <w:rStyle w:val="Hipervnculo"/>
                <w:rFonts w:ascii="Arial" w:hAnsi="Arial" w:cs="Arial"/>
                <w:noProof/>
                <w:sz w:val="24"/>
                <w:szCs w:val="24"/>
              </w:rPr>
              <w:t>4.2.12 Formulario 5C o Consolidado Mensual de Vacunación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_Toc242292410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106</w:t>
            </w:r>
            <w:r w:rsidR="00E531B6" w:rsidRPr="00E531B6">
              <w:rPr>
                <w:rFonts w:ascii="Arial" w:hAnsi="Arial" w:cs="Arial"/>
                <w:noProof/>
                <w:webHidden/>
                <w:sz w:val="24"/>
                <w:szCs w:val="24"/>
              </w:rPr>
              <w:fldChar w:fldCharType="end"/>
            </w:r>
          </w:hyperlink>
        </w:p>
        <w:p w14:paraId="35315ED9" w14:textId="51788236"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411" w:history="1">
            <w:r w:rsidR="00E531B6" w:rsidRPr="00E531B6">
              <w:rPr>
                <w:rStyle w:val="Hipervnculo"/>
                <w:rFonts w:ascii="Arial" w:hAnsi="Arial" w:cs="Arial"/>
                <w:noProof/>
                <w:sz w:val="24"/>
                <w:szCs w:val="24"/>
              </w:rPr>
              <w:t>4.3 Automatización de procesos de información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_Toc242292411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108</w:t>
            </w:r>
            <w:r w:rsidR="00E531B6" w:rsidRPr="00E531B6">
              <w:rPr>
                <w:rFonts w:ascii="Arial" w:hAnsi="Arial" w:cs="Arial"/>
                <w:noProof/>
                <w:webHidden/>
                <w:sz w:val="24"/>
                <w:szCs w:val="24"/>
              </w:rPr>
              <w:fldChar w:fldCharType="end"/>
            </w:r>
          </w:hyperlink>
        </w:p>
        <w:p w14:paraId="4210880B" w14:textId="2C541032"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12" w:history="1">
            <w:r w:rsidR="00E531B6" w:rsidRPr="00E531B6">
              <w:rPr>
                <w:rStyle w:val="Hipervnculo"/>
                <w:rFonts w:ascii="Arial" w:hAnsi="Arial" w:cs="Arial"/>
                <w:noProof/>
                <w:sz w:val="24"/>
                <w:szCs w:val="24"/>
              </w:rPr>
              <w:t>4.3.1 Concepto y evolución de la automatización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_Toc242292412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108</w:t>
            </w:r>
            <w:r w:rsidR="00E531B6" w:rsidRPr="00E531B6">
              <w:rPr>
                <w:rFonts w:ascii="Arial" w:hAnsi="Arial" w:cs="Arial"/>
                <w:noProof/>
                <w:webHidden/>
                <w:sz w:val="24"/>
                <w:szCs w:val="24"/>
              </w:rPr>
              <w:fldChar w:fldCharType="end"/>
            </w:r>
          </w:hyperlink>
        </w:p>
        <w:p w14:paraId="0F3FE657" w14:textId="05A9B2AA"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13" w:history="1">
            <w:r w:rsidR="00E531B6" w:rsidRPr="00E531B6">
              <w:rPr>
                <w:rStyle w:val="Hipervnculo"/>
                <w:rFonts w:ascii="Arial" w:hAnsi="Arial" w:cs="Arial"/>
                <w:noProof/>
                <w:sz w:val="24"/>
                <w:szCs w:val="24"/>
              </w:rPr>
              <w:t>4.3.2 Procesamiento de información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_Toc242292413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109</w:t>
            </w:r>
            <w:r w:rsidR="00E531B6" w:rsidRPr="00E531B6">
              <w:rPr>
                <w:rFonts w:ascii="Arial" w:hAnsi="Arial" w:cs="Arial"/>
                <w:noProof/>
                <w:webHidden/>
                <w:sz w:val="24"/>
                <w:szCs w:val="24"/>
              </w:rPr>
              <w:fldChar w:fldCharType="end"/>
            </w:r>
          </w:hyperlink>
        </w:p>
        <w:p w14:paraId="21745101" w14:textId="62B5B9EE"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14" w:history="1">
            <w:r w:rsidR="00E531B6" w:rsidRPr="00E531B6">
              <w:rPr>
                <w:rStyle w:val="Hipervnculo"/>
                <w:rFonts w:ascii="Arial" w:hAnsi="Arial" w:cs="Arial"/>
                <w:noProof/>
                <w:sz w:val="24"/>
                <w:szCs w:val="24"/>
              </w:rPr>
              <w:t>4.3.3 Automatización de procesos administrativos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_Toc242292414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110</w:t>
            </w:r>
            <w:r w:rsidR="00E531B6" w:rsidRPr="00E531B6">
              <w:rPr>
                <w:rFonts w:ascii="Arial" w:hAnsi="Arial" w:cs="Arial"/>
                <w:noProof/>
                <w:webHidden/>
                <w:sz w:val="24"/>
                <w:szCs w:val="24"/>
              </w:rPr>
              <w:fldChar w:fldCharType="end"/>
            </w:r>
          </w:hyperlink>
        </w:p>
        <w:p w14:paraId="06544C16" w14:textId="15FBC50E"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15" w:history="1">
            <w:r w:rsidR="00E531B6" w:rsidRPr="00E531B6">
              <w:rPr>
                <w:rStyle w:val="Hipervnculo"/>
                <w:rFonts w:ascii="Arial" w:hAnsi="Arial" w:cs="Arial"/>
                <w:noProof/>
                <w:sz w:val="24"/>
                <w:szCs w:val="24"/>
              </w:rPr>
              <w:t>4.3.4 Reglas de negocio</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_Toc242292415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111</w:t>
            </w:r>
            <w:r w:rsidR="00E531B6" w:rsidRPr="00E531B6">
              <w:rPr>
                <w:rFonts w:ascii="Arial" w:hAnsi="Arial" w:cs="Arial"/>
                <w:noProof/>
                <w:webHidden/>
                <w:sz w:val="24"/>
                <w:szCs w:val="24"/>
              </w:rPr>
              <w:fldChar w:fldCharType="end"/>
            </w:r>
          </w:hyperlink>
        </w:p>
        <w:p w14:paraId="6AF7AEB9" w14:textId="20609E93"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16" w:history="1">
            <w:r w:rsidR="00E531B6" w:rsidRPr="00E531B6">
              <w:rPr>
                <w:rStyle w:val="Hipervnculo"/>
                <w:rFonts w:ascii="Arial" w:hAnsi="Arial" w:cs="Arial"/>
                <w:noProof/>
                <w:sz w:val="24"/>
                <w:szCs w:val="24"/>
              </w:rPr>
              <w:t>4.3.5 Validación automática de datos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_Toc242292416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112</w:t>
            </w:r>
            <w:r w:rsidR="00E531B6" w:rsidRPr="00E531B6">
              <w:rPr>
                <w:rFonts w:ascii="Arial" w:hAnsi="Arial" w:cs="Arial"/>
                <w:noProof/>
                <w:webHidden/>
                <w:sz w:val="24"/>
                <w:szCs w:val="24"/>
              </w:rPr>
              <w:fldChar w:fldCharType="end"/>
            </w:r>
          </w:hyperlink>
        </w:p>
        <w:p w14:paraId="3AF6DB08" w14:textId="09EFF70D"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17" w:history="1">
            <w:r w:rsidR="00E531B6" w:rsidRPr="00E531B6">
              <w:rPr>
                <w:rStyle w:val="Hipervnculo"/>
                <w:rFonts w:ascii="Arial" w:hAnsi="Arial" w:cs="Arial"/>
                <w:noProof/>
                <w:sz w:val="24"/>
                <w:szCs w:val="24"/>
              </w:rPr>
              <w:t>4.3.6 Consolidación y cálculo automatizado</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_Toc242292417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112</w:t>
            </w:r>
            <w:r w:rsidR="00E531B6" w:rsidRPr="00E531B6">
              <w:rPr>
                <w:rFonts w:ascii="Arial" w:hAnsi="Arial" w:cs="Arial"/>
                <w:noProof/>
                <w:webHidden/>
                <w:sz w:val="24"/>
                <w:szCs w:val="24"/>
              </w:rPr>
              <w:fldChar w:fldCharType="end"/>
            </w:r>
          </w:hyperlink>
        </w:p>
        <w:p w14:paraId="2B3D8412" w14:textId="624D9E75"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18" w:history="1">
            <w:r w:rsidR="00E531B6" w:rsidRPr="00E531B6">
              <w:rPr>
                <w:rStyle w:val="Hipervnculo"/>
                <w:rFonts w:ascii="Arial" w:hAnsi="Arial" w:cs="Arial"/>
                <w:noProof/>
                <w:sz w:val="24"/>
                <w:szCs w:val="24"/>
              </w:rPr>
              <w:t>4.3.7 Automatización de reportes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_Toc242292418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113</w:t>
            </w:r>
            <w:r w:rsidR="00E531B6" w:rsidRPr="00E531B6">
              <w:rPr>
                <w:rFonts w:ascii="Arial" w:hAnsi="Arial" w:cs="Arial"/>
                <w:noProof/>
                <w:webHidden/>
                <w:sz w:val="24"/>
                <w:szCs w:val="24"/>
              </w:rPr>
              <w:fldChar w:fldCharType="end"/>
            </w:r>
          </w:hyperlink>
        </w:p>
        <w:p w14:paraId="720068EC" w14:textId="4A6DA494"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19" w:history="1">
            <w:r w:rsidR="00E531B6" w:rsidRPr="00E531B6">
              <w:rPr>
                <w:rStyle w:val="Hipervnculo"/>
                <w:rFonts w:ascii="Arial" w:hAnsi="Arial" w:cs="Arial"/>
                <w:noProof/>
                <w:sz w:val="24"/>
                <w:szCs w:val="24"/>
              </w:rPr>
              <w:t>4.3.8 Beneficios de la automatización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_Toc242292419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114</w:t>
            </w:r>
            <w:r w:rsidR="00E531B6" w:rsidRPr="00E531B6">
              <w:rPr>
                <w:rFonts w:ascii="Arial" w:hAnsi="Arial" w:cs="Arial"/>
                <w:noProof/>
                <w:webHidden/>
                <w:sz w:val="24"/>
                <w:szCs w:val="24"/>
              </w:rPr>
              <w:fldChar w:fldCharType="end"/>
            </w:r>
          </w:hyperlink>
        </w:p>
        <w:p w14:paraId="14C62364" w14:textId="7CDC28B8"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20" w:history="1">
            <w:r w:rsidR="00E531B6" w:rsidRPr="00E531B6">
              <w:rPr>
                <w:rStyle w:val="Hipervnculo"/>
                <w:rFonts w:ascii="Arial" w:hAnsi="Arial" w:cs="Arial"/>
                <w:noProof/>
                <w:sz w:val="24"/>
                <w:szCs w:val="24"/>
              </w:rPr>
              <w:t>4.3.9 Limitaciones y supervisión humana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_Toc242292420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115</w:t>
            </w:r>
            <w:r w:rsidR="00E531B6" w:rsidRPr="00E531B6">
              <w:rPr>
                <w:rFonts w:ascii="Arial" w:hAnsi="Arial" w:cs="Arial"/>
                <w:noProof/>
                <w:webHidden/>
                <w:sz w:val="24"/>
                <w:szCs w:val="24"/>
              </w:rPr>
              <w:fldChar w:fldCharType="end"/>
            </w:r>
          </w:hyperlink>
        </w:p>
        <w:p w14:paraId="10487E56" w14:textId="514D37A6"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421" w:history="1">
            <w:r w:rsidR="00E531B6" w:rsidRPr="00E531B6">
              <w:rPr>
                <w:rStyle w:val="Hipervnculo"/>
                <w:rFonts w:ascii="Arial" w:hAnsi="Arial" w:cs="Arial"/>
                <w:noProof/>
                <w:sz w:val="24"/>
                <w:szCs w:val="24"/>
              </w:rPr>
              <w:t>4.4 Informes y cobertura de vacunación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_Toc242292421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116</w:t>
            </w:r>
            <w:r w:rsidR="00E531B6" w:rsidRPr="00E531B6">
              <w:rPr>
                <w:rFonts w:ascii="Arial" w:hAnsi="Arial" w:cs="Arial"/>
                <w:noProof/>
                <w:webHidden/>
                <w:sz w:val="24"/>
                <w:szCs w:val="24"/>
              </w:rPr>
              <w:fldChar w:fldCharType="end"/>
            </w:r>
          </w:hyperlink>
        </w:p>
        <w:p w14:paraId="482355E6" w14:textId="77B497F3"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22" w:history="1">
            <w:r w:rsidR="00E531B6" w:rsidRPr="00E531B6">
              <w:rPr>
                <w:rStyle w:val="Hipervnculo"/>
                <w:rFonts w:ascii="Arial" w:hAnsi="Arial" w:cs="Arial"/>
                <w:noProof/>
                <w:sz w:val="24"/>
                <w:szCs w:val="24"/>
              </w:rPr>
              <w:t>4.4.1 Informes en los sistemas de información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_Toc242292422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116</w:t>
            </w:r>
            <w:r w:rsidR="00E531B6" w:rsidRPr="00E531B6">
              <w:rPr>
                <w:rFonts w:ascii="Arial" w:hAnsi="Arial" w:cs="Arial"/>
                <w:noProof/>
                <w:webHidden/>
                <w:sz w:val="24"/>
                <w:szCs w:val="24"/>
              </w:rPr>
              <w:fldChar w:fldCharType="end"/>
            </w:r>
          </w:hyperlink>
        </w:p>
        <w:p w14:paraId="0EA33C4A" w14:textId="30B55E50"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23" w:history="1">
            <w:r w:rsidR="00E531B6" w:rsidRPr="00E531B6">
              <w:rPr>
                <w:rStyle w:val="Hipervnculo"/>
                <w:rFonts w:ascii="Arial" w:hAnsi="Arial" w:cs="Arial"/>
                <w:noProof/>
                <w:sz w:val="24"/>
                <w:szCs w:val="24"/>
              </w:rPr>
              <w:t>4.4.2 Informes sanitarios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_Toc242292423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117</w:t>
            </w:r>
            <w:r w:rsidR="00E531B6" w:rsidRPr="00E531B6">
              <w:rPr>
                <w:rFonts w:ascii="Arial" w:hAnsi="Arial" w:cs="Arial"/>
                <w:noProof/>
                <w:webHidden/>
                <w:sz w:val="24"/>
                <w:szCs w:val="24"/>
              </w:rPr>
              <w:fldChar w:fldCharType="end"/>
            </w:r>
          </w:hyperlink>
        </w:p>
        <w:p w14:paraId="274C8D4B" w14:textId="07294536"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24" w:history="1">
            <w:r w:rsidR="00E531B6" w:rsidRPr="00E531B6">
              <w:rPr>
                <w:rStyle w:val="Hipervnculo"/>
                <w:rFonts w:ascii="Arial" w:hAnsi="Arial" w:cs="Arial"/>
                <w:noProof/>
                <w:sz w:val="24"/>
                <w:szCs w:val="24"/>
              </w:rPr>
              <w:t>4.4.3 Periodicidad y consolidación de informes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_Toc242292424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118</w:t>
            </w:r>
            <w:r w:rsidR="00E531B6" w:rsidRPr="00E531B6">
              <w:rPr>
                <w:rFonts w:ascii="Arial" w:hAnsi="Arial" w:cs="Arial"/>
                <w:noProof/>
                <w:webHidden/>
                <w:sz w:val="24"/>
                <w:szCs w:val="24"/>
              </w:rPr>
              <w:fldChar w:fldCharType="end"/>
            </w:r>
          </w:hyperlink>
        </w:p>
        <w:p w14:paraId="3ED548BE" w14:textId="12F29286"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25" w:history="1">
            <w:r w:rsidR="00E531B6" w:rsidRPr="00E531B6">
              <w:rPr>
                <w:rStyle w:val="Hipervnculo"/>
                <w:rFonts w:ascii="Arial" w:hAnsi="Arial" w:cs="Arial"/>
                <w:noProof/>
                <w:sz w:val="24"/>
                <w:szCs w:val="24"/>
              </w:rPr>
              <w:t>4.4.4 Indicadores de salud</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_Toc242292425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119</w:t>
            </w:r>
            <w:r w:rsidR="00E531B6" w:rsidRPr="00E531B6">
              <w:rPr>
                <w:rFonts w:ascii="Arial" w:hAnsi="Arial" w:cs="Arial"/>
                <w:noProof/>
                <w:webHidden/>
                <w:sz w:val="24"/>
                <w:szCs w:val="24"/>
              </w:rPr>
              <w:fldChar w:fldCharType="end"/>
            </w:r>
          </w:hyperlink>
        </w:p>
        <w:p w14:paraId="17547A57" w14:textId="3AAFAB5F"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26" w:history="1">
            <w:r w:rsidR="00E531B6" w:rsidRPr="00E531B6">
              <w:rPr>
                <w:rStyle w:val="Hipervnculo"/>
                <w:rFonts w:ascii="Arial" w:hAnsi="Arial" w:cs="Arial"/>
                <w:noProof/>
                <w:sz w:val="24"/>
                <w:szCs w:val="24"/>
              </w:rPr>
              <w:t>4.4.5 Cobertura de vacunación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_Toc242292426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119</w:t>
            </w:r>
            <w:r w:rsidR="00E531B6" w:rsidRPr="00E531B6">
              <w:rPr>
                <w:rFonts w:ascii="Arial" w:hAnsi="Arial" w:cs="Arial"/>
                <w:noProof/>
                <w:webHidden/>
                <w:sz w:val="24"/>
                <w:szCs w:val="24"/>
              </w:rPr>
              <w:fldChar w:fldCharType="end"/>
            </w:r>
          </w:hyperlink>
        </w:p>
        <w:p w14:paraId="1EE622DD" w14:textId="7CFAD5D2"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27" w:history="1">
            <w:r w:rsidR="00E531B6" w:rsidRPr="00E531B6">
              <w:rPr>
                <w:rStyle w:val="Hipervnculo"/>
                <w:rFonts w:ascii="Arial" w:hAnsi="Arial" w:cs="Arial"/>
                <w:noProof/>
                <w:sz w:val="24"/>
                <w:szCs w:val="24"/>
              </w:rPr>
              <w:t>4.4.6 Cálculo de la cobertura de vacunación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_Toc242292427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120</w:t>
            </w:r>
            <w:r w:rsidR="00E531B6" w:rsidRPr="00E531B6">
              <w:rPr>
                <w:rFonts w:ascii="Arial" w:hAnsi="Arial" w:cs="Arial"/>
                <w:noProof/>
                <w:webHidden/>
                <w:sz w:val="24"/>
                <w:szCs w:val="24"/>
              </w:rPr>
              <w:fldChar w:fldCharType="end"/>
            </w:r>
          </w:hyperlink>
        </w:p>
        <w:p w14:paraId="7DD44828" w14:textId="76B89D1B"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28" w:history="1">
            <w:r w:rsidR="00E531B6" w:rsidRPr="00E531B6">
              <w:rPr>
                <w:rStyle w:val="Hipervnculo"/>
                <w:rFonts w:ascii="Arial" w:hAnsi="Arial" w:cs="Arial"/>
                <w:noProof/>
                <w:sz w:val="24"/>
                <w:szCs w:val="24"/>
              </w:rPr>
              <w:t>4.4.7 Metas de cobertura de vacunación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_Toc242292428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121</w:t>
            </w:r>
            <w:r w:rsidR="00E531B6" w:rsidRPr="00E531B6">
              <w:rPr>
                <w:rFonts w:ascii="Arial" w:hAnsi="Arial" w:cs="Arial"/>
                <w:noProof/>
                <w:webHidden/>
                <w:sz w:val="24"/>
                <w:szCs w:val="24"/>
              </w:rPr>
              <w:fldChar w:fldCharType="end"/>
            </w:r>
          </w:hyperlink>
        </w:p>
        <w:p w14:paraId="53E1187F" w14:textId="6E200E3D"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29" w:history="1">
            <w:r w:rsidR="00E531B6" w:rsidRPr="00E531B6">
              <w:rPr>
                <w:rStyle w:val="Hipervnculo"/>
                <w:rFonts w:ascii="Arial" w:hAnsi="Arial" w:cs="Arial"/>
                <w:noProof/>
                <w:sz w:val="24"/>
                <w:szCs w:val="24"/>
              </w:rPr>
              <w:t>4.4.8 Homogeneidad de la cobertura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_Toc242292429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122</w:t>
            </w:r>
            <w:r w:rsidR="00E531B6" w:rsidRPr="00E531B6">
              <w:rPr>
                <w:rFonts w:ascii="Arial" w:hAnsi="Arial" w:cs="Arial"/>
                <w:noProof/>
                <w:webHidden/>
                <w:sz w:val="24"/>
                <w:szCs w:val="24"/>
              </w:rPr>
              <w:fldChar w:fldCharType="end"/>
            </w:r>
          </w:hyperlink>
        </w:p>
        <w:p w14:paraId="7D75A49D" w14:textId="4E39C384"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30" w:history="1">
            <w:r w:rsidR="00E531B6" w:rsidRPr="00E531B6">
              <w:rPr>
                <w:rStyle w:val="Hipervnculo"/>
                <w:rFonts w:ascii="Arial" w:hAnsi="Arial" w:cs="Arial"/>
                <w:noProof/>
                <w:sz w:val="24"/>
                <w:szCs w:val="24"/>
              </w:rPr>
              <w:t>4.4.9 Interpretación de indicadores de cobertura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_Toc242292430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122</w:t>
            </w:r>
            <w:r w:rsidR="00E531B6" w:rsidRPr="00E531B6">
              <w:rPr>
                <w:rFonts w:ascii="Arial" w:hAnsi="Arial" w:cs="Arial"/>
                <w:noProof/>
                <w:webHidden/>
                <w:sz w:val="24"/>
                <w:szCs w:val="24"/>
              </w:rPr>
              <w:fldChar w:fldCharType="end"/>
            </w:r>
          </w:hyperlink>
        </w:p>
        <w:p w14:paraId="25390B21" w14:textId="3414ABFB"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31" w:history="1">
            <w:r w:rsidR="00E531B6" w:rsidRPr="00E531B6">
              <w:rPr>
                <w:rStyle w:val="Hipervnculo"/>
                <w:rFonts w:ascii="Arial" w:hAnsi="Arial" w:cs="Arial"/>
                <w:noProof/>
                <w:sz w:val="24"/>
                <w:szCs w:val="24"/>
              </w:rPr>
              <w:t>4.4.10 Visualización de información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_Toc242292431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123</w:t>
            </w:r>
            <w:r w:rsidR="00E531B6" w:rsidRPr="00E531B6">
              <w:rPr>
                <w:rFonts w:ascii="Arial" w:hAnsi="Arial" w:cs="Arial"/>
                <w:noProof/>
                <w:webHidden/>
                <w:sz w:val="24"/>
                <w:szCs w:val="24"/>
              </w:rPr>
              <w:fldChar w:fldCharType="end"/>
            </w:r>
          </w:hyperlink>
        </w:p>
        <w:p w14:paraId="186CC0A4" w14:textId="516CB421"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32" w:history="1">
            <w:r w:rsidR="00E531B6" w:rsidRPr="00E531B6">
              <w:rPr>
                <w:rStyle w:val="Hipervnculo"/>
                <w:rFonts w:ascii="Arial" w:hAnsi="Arial" w:cs="Arial"/>
                <w:noProof/>
                <w:sz w:val="24"/>
                <w:szCs w:val="24"/>
              </w:rPr>
              <w:t>4.4.11 Tableros de control</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_Toc242292432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124</w:t>
            </w:r>
            <w:r w:rsidR="00E531B6" w:rsidRPr="00E531B6">
              <w:rPr>
                <w:rFonts w:ascii="Arial" w:hAnsi="Arial" w:cs="Arial"/>
                <w:noProof/>
                <w:webHidden/>
                <w:sz w:val="24"/>
                <w:szCs w:val="24"/>
              </w:rPr>
              <w:fldChar w:fldCharType="end"/>
            </w:r>
          </w:hyperlink>
        </w:p>
        <w:p w14:paraId="1F270A47" w14:textId="5485F207"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33" w:history="1">
            <w:r w:rsidR="00E531B6" w:rsidRPr="00E531B6">
              <w:rPr>
                <w:rStyle w:val="Hipervnculo"/>
                <w:rFonts w:ascii="Arial" w:hAnsi="Arial" w:cs="Arial"/>
                <w:noProof/>
                <w:sz w:val="24"/>
                <w:szCs w:val="24"/>
              </w:rPr>
              <w:t>4.4.12 Información para la toma de decisiones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_Toc242292433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125</w:t>
            </w:r>
            <w:r w:rsidR="00E531B6" w:rsidRPr="00E531B6">
              <w:rPr>
                <w:rFonts w:ascii="Arial" w:hAnsi="Arial" w:cs="Arial"/>
                <w:noProof/>
                <w:webHidden/>
                <w:sz w:val="24"/>
                <w:szCs w:val="24"/>
              </w:rPr>
              <w:fldChar w:fldCharType="end"/>
            </w:r>
          </w:hyperlink>
        </w:p>
        <w:p w14:paraId="37C21033" w14:textId="0B19B136" w:rsidR="00E531B6" w:rsidRPr="00E531B6" w:rsidRDefault="00000000">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2292434" w:history="1">
            <w:r w:rsidR="00E531B6" w:rsidRPr="00E531B6">
              <w:rPr>
                <w:rStyle w:val="Hipervnculo"/>
                <w:rFonts w:ascii="Arial" w:hAnsi="Arial" w:cs="Arial"/>
                <w:noProof/>
                <w:sz w:val="24"/>
                <w:szCs w:val="24"/>
              </w:rPr>
              <w:t>4.5 DDRISS de San Marcos y gestión de información sanitaria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_Toc242292434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126</w:t>
            </w:r>
            <w:r w:rsidR="00E531B6" w:rsidRPr="00E531B6">
              <w:rPr>
                <w:rFonts w:ascii="Arial" w:hAnsi="Arial" w:cs="Arial"/>
                <w:noProof/>
                <w:webHidden/>
                <w:sz w:val="24"/>
                <w:szCs w:val="24"/>
              </w:rPr>
              <w:fldChar w:fldCharType="end"/>
            </w:r>
          </w:hyperlink>
        </w:p>
        <w:p w14:paraId="2AF4362B" w14:textId="2258BDA2"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35" w:history="1">
            <w:r w:rsidR="00E531B6" w:rsidRPr="00E531B6">
              <w:rPr>
                <w:rStyle w:val="Hipervnculo"/>
                <w:rFonts w:ascii="Arial" w:hAnsi="Arial" w:cs="Arial"/>
                <w:noProof/>
                <w:sz w:val="24"/>
                <w:szCs w:val="24"/>
              </w:rPr>
              <w:t>4.5.1 Sistemas de información en salud</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_Toc242292435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126</w:t>
            </w:r>
            <w:r w:rsidR="00E531B6" w:rsidRPr="00E531B6">
              <w:rPr>
                <w:rFonts w:ascii="Arial" w:hAnsi="Arial" w:cs="Arial"/>
                <w:noProof/>
                <w:webHidden/>
                <w:sz w:val="24"/>
                <w:szCs w:val="24"/>
              </w:rPr>
              <w:fldChar w:fldCharType="end"/>
            </w:r>
          </w:hyperlink>
        </w:p>
        <w:p w14:paraId="75CEC797" w14:textId="6214AE53"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36" w:history="1">
            <w:r w:rsidR="00E531B6" w:rsidRPr="00E531B6">
              <w:rPr>
                <w:rStyle w:val="Hipervnculo"/>
                <w:rFonts w:ascii="Arial" w:hAnsi="Arial" w:cs="Arial"/>
                <w:noProof/>
                <w:sz w:val="24"/>
                <w:szCs w:val="24"/>
              </w:rPr>
              <w:t>4.5.2 Gestión de información en salud</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_Toc242292436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127</w:t>
            </w:r>
            <w:r w:rsidR="00E531B6" w:rsidRPr="00E531B6">
              <w:rPr>
                <w:rFonts w:ascii="Arial" w:hAnsi="Arial" w:cs="Arial"/>
                <w:noProof/>
                <w:webHidden/>
                <w:sz w:val="24"/>
                <w:szCs w:val="24"/>
              </w:rPr>
              <w:fldChar w:fldCharType="end"/>
            </w:r>
          </w:hyperlink>
        </w:p>
        <w:p w14:paraId="18CBDFFF" w14:textId="45C37EAE"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37" w:history="1">
            <w:r w:rsidR="00E531B6" w:rsidRPr="00E531B6">
              <w:rPr>
                <w:rStyle w:val="Hipervnculo"/>
                <w:rFonts w:ascii="Arial" w:hAnsi="Arial" w:cs="Arial"/>
                <w:noProof/>
                <w:sz w:val="24"/>
                <w:szCs w:val="24"/>
              </w:rPr>
              <w:t>4.5.3 Organización del sistema de salud pública de Guatemala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_Toc242292437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128</w:t>
            </w:r>
            <w:r w:rsidR="00E531B6" w:rsidRPr="00E531B6">
              <w:rPr>
                <w:rFonts w:ascii="Arial" w:hAnsi="Arial" w:cs="Arial"/>
                <w:noProof/>
                <w:webHidden/>
                <w:sz w:val="24"/>
                <w:szCs w:val="24"/>
              </w:rPr>
              <w:fldChar w:fldCharType="end"/>
            </w:r>
          </w:hyperlink>
        </w:p>
        <w:p w14:paraId="605D0217" w14:textId="5FBB40FB"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38" w:history="1">
            <w:r w:rsidR="00E531B6" w:rsidRPr="00E531B6">
              <w:rPr>
                <w:rStyle w:val="Hipervnculo"/>
                <w:rFonts w:ascii="Arial" w:hAnsi="Arial" w:cs="Arial"/>
                <w:noProof/>
                <w:sz w:val="24"/>
                <w:szCs w:val="24"/>
              </w:rPr>
              <w:t>4.5.4 Ministerio de Salud Pública y Asistencia Social</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_Toc242292438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129</w:t>
            </w:r>
            <w:r w:rsidR="00E531B6" w:rsidRPr="00E531B6">
              <w:rPr>
                <w:rFonts w:ascii="Arial" w:hAnsi="Arial" w:cs="Arial"/>
                <w:noProof/>
                <w:webHidden/>
                <w:sz w:val="24"/>
                <w:szCs w:val="24"/>
              </w:rPr>
              <w:fldChar w:fldCharType="end"/>
            </w:r>
          </w:hyperlink>
        </w:p>
        <w:p w14:paraId="6B261EFE" w14:textId="3C196E85"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39" w:history="1">
            <w:r w:rsidR="00E531B6" w:rsidRPr="00E531B6">
              <w:rPr>
                <w:rStyle w:val="Hipervnculo"/>
                <w:rFonts w:ascii="Arial" w:hAnsi="Arial" w:cs="Arial"/>
                <w:noProof/>
                <w:sz w:val="24"/>
                <w:szCs w:val="24"/>
              </w:rPr>
              <w:t>4.5.5 Sistema de Información Gerencial de Salud</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_Toc242292439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130</w:t>
            </w:r>
            <w:r w:rsidR="00E531B6" w:rsidRPr="00E531B6">
              <w:rPr>
                <w:rFonts w:ascii="Arial" w:hAnsi="Arial" w:cs="Arial"/>
                <w:noProof/>
                <w:webHidden/>
                <w:sz w:val="24"/>
                <w:szCs w:val="24"/>
              </w:rPr>
              <w:fldChar w:fldCharType="end"/>
            </w:r>
          </w:hyperlink>
        </w:p>
        <w:p w14:paraId="307FF308" w14:textId="09B3ACD6"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40" w:history="1">
            <w:r w:rsidR="00E531B6" w:rsidRPr="00E531B6">
              <w:rPr>
                <w:rStyle w:val="Hipervnculo"/>
                <w:rFonts w:ascii="Arial" w:hAnsi="Arial" w:cs="Arial"/>
                <w:noProof/>
                <w:sz w:val="24"/>
                <w:szCs w:val="24"/>
              </w:rPr>
              <w:t>4.5.6 Direcciones Departamentales de Redes Integradas de Servicios de Salud</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_Toc242292440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131</w:t>
            </w:r>
            <w:r w:rsidR="00E531B6" w:rsidRPr="00E531B6">
              <w:rPr>
                <w:rFonts w:ascii="Arial" w:hAnsi="Arial" w:cs="Arial"/>
                <w:noProof/>
                <w:webHidden/>
                <w:sz w:val="24"/>
                <w:szCs w:val="24"/>
              </w:rPr>
              <w:fldChar w:fldCharType="end"/>
            </w:r>
          </w:hyperlink>
        </w:p>
        <w:p w14:paraId="379B3E04" w14:textId="1083C99B"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41" w:history="1">
            <w:r w:rsidR="00E531B6" w:rsidRPr="00E531B6">
              <w:rPr>
                <w:rStyle w:val="Hipervnculo"/>
                <w:rFonts w:ascii="Arial" w:hAnsi="Arial" w:cs="Arial"/>
                <w:noProof/>
                <w:sz w:val="24"/>
                <w:szCs w:val="24"/>
              </w:rPr>
              <w:t>4.5.7 Gestión de información en una DDRISS</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_Toc242292441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131</w:t>
            </w:r>
            <w:r w:rsidR="00E531B6" w:rsidRPr="00E531B6">
              <w:rPr>
                <w:rFonts w:ascii="Arial" w:hAnsi="Arial" w:cs="Arial"/>
                <w:noProof/>
                <w:webHidden/>
                <w:sz w:val="24"/>
                <w:szCs w:val="24"/>
              </w:rPr>
              <w:fldChar w:fldCharType="end"/>
            </w:r>
          </w:hyperlink>
        </w:p>
        <w:p w14:paraId="59A6FD90" w14:textId="2D817378"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42" w:history="1">
            <w:r w:rsidR="00E531B6" w:rsidRPr="00E531B6">
              <w:rPr>
                <w:rStyle w:val="Hipervnculo"/>
                <w:rFonts w:ascii="Arial" w:hAnsi="Arial" w:cs="Arial"/>
                <w:noProof/>
                <w:sz w:val="24"/>
                <w:szCs w:val="24"/>
              </w:rPr>
              <w:t>4.5.8 Flujo de información sanitaria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_Toc242292442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132</w:t>
            </w:r>
            <w:r w:rsidR="00E531B6" w:rsidRPr="00E531B6">
              <w:rPr>
                <w:rFonts w:ascii="Arial" w:hAnsi="Arial" w:cs="Arial"/>
                <w:noProof/>
                <w:webHidden/>
                <w:sz w:val="24"/>
                <w:szCs w:val="24"/>
              </w:rPr>
              <w:fldChar w:fldCharType="end"/>
            </w:r>
          </w:hyperlink>
        </w:p>
        <w:p w14:paraId="765A5C8B" w14:textId="02B666E1"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43" w:history="1">
            <w:r w:rsidR="00E531B6" w:rsidRPr="00E531B6">
              <w:rPr>
                <w:rStyle w:val="Hipervnculo"/>
                <w:rFonts w:ascii="Arial" w:hAnsi="Arial" w:cs="Arial"/>
                <w:noProof/>
                <w:sz w:val="24"/>
                <w:szCs w:val="24"/>
              </w:rPr>
              <w:t>4.5.9 Municipios y establecimientos de salud como unidades de reporte</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_Toc242292443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133</w:t>
            </w:r>
            <w:r w:rsidR="00E531B6" w:rsidRPr="00E531B6">
              <w:rPr>
                <w:rFonts w:ascii="Arial" w:hAnsi="Arial" w:cs="Arial"/>
                <w:noProof/>
                <w:webHidden/>
                <w:sz w:val="24"/>
                <w:szCs w:val="24"/>
              </w:rPr>
              <w:fldChar w:fldCharType="end"/>
            </w:r>
          </w:hyperlink>
        </w:p>
        <w:p w14:paraId="039D3B88" w14:textId="071E0951"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44" w:history="1">
            <w:r w:rsidR="00E531B6" w:rsidRPr="00E531B6">
              <w:rPr>
                <w:rStyle w:val="Hipervnculo"/>
                <w:rFonts w:ascii="Arial" w:hAnsi="Arial" w:cs="Arial"/>
                <w:noProof/>
                <w:sz w:val="24"/>
                <w:szCs w:val="24"/>
              </w:rPr>
              <w:t>4.5.10 Información epidemiológica y vigilancia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_Toc242292444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134</w:t>
            </w:r>
            <w:r w:rsidR="00E531B6" w:rsidRPr="00E531B6">
              <w:rPr>
                <w:rFonts w:ascii="Arial" w:hAnsi="Arial" w:cs="Arial"/>
                <w:noProof/>
                <w:webHidden/>
                <w:sz w:val="24"/>
                <w:szCs w:val="24"/>
              </w:rPr>
              <w:fldChar w:fldCharType="end"/>
            </w:r>
          </w:hyperlink>
        </w:p>
        <w:p w14:paraId="42018DC6" w14:textId="640BEDAC"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45" w:history="1">
            <w:r w:rsidR="00E531B6" w:rsidRPr="00E531B6">
              <w:rPr>
                <w:rStyle w:val="Hipervnculo"/>
                <w:rFonts w:ascii="Arial" w:hAnsi="Arial" w:cs="Arial"/>
                <w:noProof/>
                <w:sz w:val="24"/>
                <w:szCs w:val="24"/>
              </w:rPr>
              <w:t>4.5.11 DDRISS San Marcos como contexto de aplicación</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_Toc242292445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135</w:t>
            </w:r>
            <w:r w:rsidR="00E531B6" w:rsidRPr="00E531B6">
              <w:rPr>
                <w:rFonts w:ascii="Arial" w:hAnsi="Arial" w:cs="Arial"/>
                <w:noProof/>
                <w:webHidden/>
                <w:sz w:val="24"/>
                <w:szCs w:val="24"/>
              </w:rPr>
              <w:fldChar w:fldCharType="end"/>
            </w:r>
          </w:hyperlink>
        </w:p>
        <w:p w14:paraId="50A8B5B4" w14:textId="41223433" w:rsidR="00E531B6" w:rsidRPr="00E531B6" w:rsidRDefault="00000000">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2292446" w:history="1">
            <w:r w:rsidR="00E531B6" w:rsidRPr="00E531B6">
              <w:rPr>
                <w:rStyle w:val="Hipervnculo"/>
                <w:rFonts w:ascii="Arial" w:hAnsi="Arial" w:cs="Arial"/>
                <w:noProof/>
                <w:sz w:val="24"/>
                <w:szCs w:val="24"/>
              </w:rPr>
              <w:t>4.5.12 Marco normativo relacionado con vacunación e información sanitaria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_Toc242292446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135</w:t>
            </w:r>
            <w:r w:rsidR="00E531B6" w:rsidRPr="00E531B6">
              <w:rPr>
                <w:rFonts w:ascii="Arial" w:hAnsi="Arial" w:cs="Arial"/>
                <w:noProof/>
                <w:webHidden/>
                <w:sz w:val="24"/>
                <w:szCs w:val="24"/>
              </w:rPr>
              <w:fldChar w:fldCharType="end"/>
            </w:r>
          </w:hyperlink>
        </w:p>
        <w:p w14:paraId="734F8CE2" w14:textId="682E4853" w:rsidR="00E531B6" w:rsidRPr="00E531B6" w:rsidRDefault="00000000">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2292447" w:history="1">
            <w:r w:rsidR="00E531B6" w:rsidRPr="00E531B6">
              <w:rPr>
                <w:rStyle w:val="Hipervnculo"/>
                <w:rFonts w:ascii="Arial" w:hAnsi="Arial" w:cs="Arial"/>
                <w:noProof/>
                <w:sz w:val="24"/>
                <w:szCs w:val="24"/>
              </w:rPr>
              <w:t>BIBLIOGRAFÍA</w:t>
            </w:r>
            <w:r w:rsidR="00E531B6" w:rsidRPr="00E531B6">
              <w:rPr>
                <w:rFonts w:ascii="Arial" w:hAnsi="Arial" w:cs="Arial"/>
                <w:noProof/>
                <w:webHidden/>
                <w:sz w:val="24"/>
                <w:szCs w:val="24"/>
              </w:rPr>
              <w:tab/>
            </w:r>
            <w:r w:rsidR="00E531B6" w:rsidRPr="00E531B6">
              <w:rPr>
                <w:rFonts w:ascii="Arial" w:hAnsi="Arial" w:cs="Arial"/>
                <w:noProof/>
                <w:webHidden/>
                <w:sz w:val="24"/>
                <w:szCs w:val="24"/>
              </w:rPr>
              <w:fldChar w:fldCharType="begin"/>
            </w:r>
            <w:r w:rsidR="00E531B6" w:rsidRPr="00E531B6">
              <w:rPr>
                <w:rFonts w:ascii="Arial" w:hAnsi="Arial" w:cs="Arial"/>
                <w:noProof/>
                <w:webHidden/>
                <w:sz w:val="24"/>
                <w:szCs w:val="24"/>
              </w:rPr>
              <w:instrText xml:space="preserve"> PAGEREF _Toc242292447 \h </w:instrText>
            </w:r>
            <w:r w:rsidR="00E531B6" w:rsidRPr="00E531B6">
              <w:rPr>
                <w:rFonts w:ascii="Arial" w:hAnsi="Arial" w:cs="Arial"/>
                <w:noProof/>
                <w:webHidden/>
                <w:sz w:val="24"/>
                <w:szCs w:val="24"/>
              </w:rPr>
            </w:r>
            <w:r w:rsidR="00E531B6" w:rsidRPr="00E531B6">
              <w:rPr>
                <w:rFonts w:ascii="Arial" w:hAnsi="Arial" w:cs="Arial"/>
                <w:noProof/>
                <w:webHidden/>
                <w:sz w:val="24"/>
                <w:szCs w:val="24"/>
              </w:rPr>
              <w:fldChar w:fldCharType="separate"/>
            </w:r>
            <w:r w:rsidR="00646AAC">
              <w:rPr>
                <w:rFonts w:ascii="Arial" w:hAnsi="Arial" w:cs="Arial"/>
                <w:noProof/>
                <w:webHidden/>
                <w:sz w:val="24"/>
                <w:szCs w:val="24"/>
              </w:rPr>
              <w:t>137</w:t>
            </w:r>
            <w:r w:rsidR="00E531B6" w:rsidRPr="00E531B6">
              <w:rPr>
                <w:rFonts w:ascii="Arial" w:hAnsi="Arial" w:cs="Arial"/>
                <w:noProof/>
                <w:webHidden/>
                <w:sz w:val="24"/>
                <w:szCs w:val="24"/>
              </w:rPr>
              <w:fldChar w:fldCharType="end"/>
            </w:r>
          </w:hyperlink>
        </w:p>
        <w:p w14:paraId="4ED029E5" w14:textId="59256BC9" w:rsidR="006D65A1" w:rsidRPr="00D92950" w:rsidRDefault="006D65A1" w:rsidP="00C90134">
          <w:pPr>
            <w:spacing w:line="276" w:lineRule="auto"/>
            <w:rPr>
              <w:rFonts w:ascii="Arial" w:hAnsi="Arial" w:cs="Arial"/>
              <w:sz w:val="24"/>
              <w:szCs w:val="24"/>
            </w:rPr>
          </w:pPr>
          <w:r w:rsidRPr="00E531B6">
            <w:rPr>
              <w:rFonts w:ascii="Arial" w:hAnsi="Arial" w:cs="Arial"/>
              <w:b/>
              <w:bCs/>
              <w:sz w:val="24"/>
              <w:szCs w:val="24"/>
              <w:lang w:val="es-ES"/>
            </w:rPr>
            <w:fldChar w:fldCharType="end"/>
          </w:r>
        </w:p>
      </w:sdtContent>
    </w:sdt>
    <w:p w14:paraId="22E4083D" w14:textId="77777777" w:rsidR="004D3B01" w:rsidRPr="00D92950" w:rsidRDefault="004D3B01" w:rsidP="00C364F2">
      <w:pPr>
        <w:rPr>
          <w:rFonts w:ascii="Arial" w:hAnsi="Arial" w:cs="Arial"/>
          <w:sz w:val="24"/>
          <w:szCs w:val="24"/>
        </w:rPr>
      </w:pPr>
    </w:p>
    <w:p w14:paraId="211CE208" w14:textId="77777777" w:rsidR="00AC07CA" w:rsidRPr="00D92950" w:rsidRDefault="00AC07CA" w:rsidP="00C364F2">
      <w:pPr>
        <w:rPr>
          <w:rFonts w:ascii="Arial" w:hAnsi="Arial" w:cs="Arial"/>
          <w:sz w:val="24"/>
          <w:szCs w:val="24"/>
        </w:rPr>
      </w:pPr>
    </w:p>
    <w:p w14:paraId="6C180686" w14:textId="77777777" w:rsidR="00AC07CA" w:rsidRPr="00D92950" w:rsidRDefault="00AC07CA" w:rsidP="00C364F2">
      <w:pPr>
        <w:rPr>
          <w:rFonts w:ascii="Arial" w:hAnsi="Arial" w:cs="Arial"/>
          <w:sz w:val="24"/>
          <w:szCs w:val="24"/>
        </w:rPr>
      </w:pPr>
    </w:p>
    <w:p w14:paraId="70BF36AB" w14:textId="77777777" w:rsidR="00AC07CA" w:rsidRPr="00D92950" w:rsidRDefault="00AC07CA" w:rsidP="00C364F2">
      <w:pPr>
        <w:rPr>
          <w:rFonts w:ascii="Arial" w:hAnsi="Arial" w:cs="Arial"/>
          <w:sz w:val="24"/>
          <w:szCs w:val="24"/>
        </w:rPr>
      </w:pPr>
    </w:p>
    <w:p w14:paraId="72A11EDA" w14:textId="77777777" w:rsidR="00AC07CA" w:rsidRPr="00D92950" w:rsidRDefault="00AC07CA" w:rsidP="00C364F2">
      <w:pPr>
        <w:rPr>
          <w:rFonts w:ascii="Arial" w:hAnsi="Arial" w:cs="Arial"/>
          <w:sz w:val="24"/>
          <w:szCs w:val="24"/>
        </w:rPr>
      </w:pPr>
    </w:p>
    <w:p w14:paraId="2A297E38" w14:textId="77777777" w:rsidR="00AC07CA" w:rsidRPr="00D92950" w:rsidRDefault="00AC07CA" w:rsidP="00C364F2">
      <w:pPr>
        <w:rPr>
          <w:rFonts w:ascii="Arial" w:hAnsi="Arial" w:cs="Arial"/>
          <w:sz w:val="24"/>
          <w:szCs w:val="24"/>
        </w:rPr>
      </w:pPr>
    </w:p>
    <w:p w14:paraId="14DBE8E9" w14:textId="77777777" w:rsidR="00AC07CA" w:rsidRPr="00D92950" w:rsidRDefault="00AC07CA" w:rsidP="00C364F2">
      <w:pPr>
        <w:rPr>
          <w:rFonts w:ascii="Arial" w:hAnsi="Arial" w:cs="Arial"/>
          <w:sz w:val="24"/>
          <w:szCs w:val="24"/>
        </w:rPr>
      </w:pPr>
    </w:p>
    <w:p w14:paraId="5382FFD2" w14:textId="77777777" w:rsidR="00AC07CA" w:rsidRPr="00D92950" w:rsidRDefault="00AC07CA" w:rsidP="00C364F2">
      <w:pPr>
        <w:rPr>
          <w:rFonts w:ascii="Arial" w:hAnsi="Arial" w:cs="Arial"/>
          <w:sz w:val="24"/>
          <w:szCs w:val="24"/>
        </w:rPr>
      </w:pPr>
    </w:p>
    <w:p w14:paraId="639CF893" w14:textId="77777777" w:rsidR="00AC07CA" w:rsidRPr="00D92950" w:rsidRDefault="00AC07CA" w:rsidP="00C364F2">
      <w:pPr>
        <w:rPr>
          <w:rFonts w:ascii="Arial" w:hAnsi="Arial" w:cs="Arial"/>
          <w:sz w:val="24"/>
          <w:szCs w:val="24"/>
        </w:rPr>
      </w:pPr>
    </w:p>
    <w:p w14:paraId="17F8FEB7" w14:textId="77777777" w:rsidR="00AC07CA" w:rsidRPr="00D92950" w:rsidRDefault="00AC07CA" w:rsidP="00C364F2">
      <w:pPr>
        <w:rPr>
          <w:rFonts w:ascii="Arial" w:hAnsi="Arial" w:cs="Arial"/>
          <w:sz w:val="24"/>
          <w:szCs w:val="24"/>
        </w:rPr>
      </w:pPr>
    </w:p>
    <w:p w14:paraId="15A93693" w14:textId="77777777" w:rsidR="00C36FA5" w:rsidRPr="00D92950" w:rsidRDefault="00C36FA5" w:rsidP="00C364F2">
      <w:pPr>
        <w:rPr>
          <w:rFonts w:ascii="Arial" w:hAnsi="Arial" w:cs="Arial"/>
          <w:sz w:val="24"/>
          <w:szCs w:val="24"/>
        </w:rPr>
      </w:pPr>
    </w:p>
    <w:p w14:paraId="179F689E" w14:textId="77777777" w:rsidR="00C960AE" w:rsidRDefault="00C960AE" w:rsidP="00C960AE">
      <w:pPr>
        <w:spacing w:after="0"/>
        <w:jc w:val="center"/>
        <w:rPr>
          <w:rFonts w:ascii="Arial" w:hAnsi="Arial" w:cs="Arial"/>
          <w:b/>
          <w:bCs/>
          <w:sz w:val="24"/>
          <w:szCs w:val="24"/>
        </w:rPr>
      </w:pPr>
      <w:bookmarkStart w:id="2" w:name="_Toc236942817"/>
      <w:bookmarkStart w:id="3" w:name="_Toc236942481"/>
      <w:commentRangeStart w:id="4"/>
      <w:r w:rsidRPr="00C960AE">
        <w:rPr>
          <w:rFonts w:ascii="Arial" w:hAnsi="Arial" w:cs="Arial"/>
          <w:b/>
          <w:bCs/>
          <w:sz w:val="24"/>
          <w:szCs w:val="24"/>
        </w:rPr>
        <w:lastRenderedPageBreak/>
        <w:t>ÍNDICE ESPECÍFICO</w:t>
      </w:r>
      <w:commentRangeEnd w:id="4"/>
      <w:r w:rsidR="002F3E04">
        <w:rPr>
          <w:rStyle w:val="Refdecomentario"/>
        </w:rPr>
        <w:commentReference w:id="4"/>
      </w:r>
    </w:p>
    <w:p w14:paraId="07528C73" w14:textId="247B5640" w:rsidR="00563D9D" w:rsidRDefault="00563D9D" w:rsidP="00C54FB0">
      <w:pPr>
        <w:tabs>
          <w:tab w:val="right" w:leader="dot" w:pos="8789"/>
        </w:tabs>
        <w:spacing w:after="0"/>
        <w:jc w:val="left"/>
        <w:rPr>
          <w:rFonts w:ascii="Arial" w:hAnsi="Arial" w:cs="Arial"/>
          <w:b/>
          <w:bCs/>
          <w:sz w:val="24"/>
          <w:szCs w:val="24"/>
        </w:rPr>
      </w:pPr>
    </w:p>
    <w:p w14:paraId="38A32482" w14:textId="62AA8CEC" w:rsidR="00646AAC" w:rsidRPr="00646AAC" w:rsidRDefault="00C960AE" w:rsidP="00C54FB0">
      <w:pPr>
        <w:tabs>
          <w:tab w:val="right" w:leader="dot" w:pos="8789"/>
        </w:tabs>
        <w:spacing w:after="0"/>
        <w:jc w:val="left"/>
      </w:pPr>
      <w:r w:rsidRPr="00C960AE">
        <w:rPr>
          <w:rFonts w:ascii="Arial" w:hAnsi="Arial" w:cs="Arial"/>
          <w:b/>
          <w:bCs/>
          <w:sz w:val="24"/>
          <w:szCs w:val="24"/>
        </w:rPr>
        <w:t>Listado de figuras</w:t>
      </w:r>
      <w:r w:rsidR="00646AAC" w:rsidRPr="00646AAC">
        <w:rPr>
          <w:rFonts w:ascii="Arial" w:hAnsi="Arial" w:cs="Arial"/>
          <w:sz w:val="24"/>
          <w:szCs w:val="24"/>
        </w:rPr>
        <w:fldChar w:fldCharType="begin"/>
      </w:r>
      <w:r w:rsidR="00646AAC" w:rsidRPr="00646AAC">
        <w:rPr>
          <w:rFonts w:ascii="Arial" w:hAnsi="Arial" w:cs="Arial"/>
          <w:sz w:val="24"/>
          <w:szCs w:val="24"/>
        </w:rPr>
        <w:instrText xml:space="preserve"> TOC \h \z \c "Figura" </w:instrText>
      </w:r>
      <w:r w:rsidR="00646AAC" w:rsidRPr="00646AAC">
        <w:rPr>
          <w:rFonts w:ascii="Arial" w:hAnsi="Arial" w:cs="Arial"/>
          <w:sz w:val="24"/>
          <w:szCs w:val="24"/>
        </w:rPr>
        <w:fldChar w:fldCharType="separate"/>
      </w:r>
    </w:p>
    <w:p w14:paraId="65BC5DAD" w14:textId="03BFE3B8" w:rsidR="00646AAC" w:rsidRPr="00646AAC" w:rsidRDefault="00000000">
      <w:pPr>
        <w:pStyle w:val="Tabladeilustraciones"/>
        <w:tabs>
          <w:tab w:val="right" w:leader="dot" w:pos="9111"/>
        </w:tabs>
        <w:rPr>
          <w:rFonts w:ascii="Arial" w:eastAsiaTheme="minorEastAsia" w:hAnsi="Arial" w:cs="Arial"/>
          <w:noProof/>
          <w:sz w:val="24"/>
          <w:szCs w:val="24"/>
          <w:lang w:eastAsia="es-GT"/>
        </w:rPr>
      </w:pPr>
      <w:hyperlink r:id="rId17" w:anchor="_Toc243432784" w:history="1">
        <w:r w:rsidR="00646AAC" w:rsidRPr="00646AAC">
          <w:rPr>
            <w:rStyle w:val="Hipervnculo"/>
            <w:rFonts w:ascii="Arial" w:hAnsi="Arial" w:cs="Arial"/>
            <w:noProof/>
            <w:sz w:val="24"/>
            <w:szCs w:val="24"/>
          </w:rPr>
          <w:t>Figura 2.1 Arquitectura general del sistema web</w:t>
        </w:r>
        <w:r w:rsidR="00646AAC" w:rsidRPr="00646AAC">
          <w:rPr>
            <w:rFonts w:ascii="Arial" w:hAnsi="Arial" w:cs="Arial"/>
            <w:noProof/>
            <w:webHidden/>
            <w:sz w:val="24"/>
            <w:szCs w:val="24"/>
          </w:rPr>
          <w:tab/>
        </w:r>
        <w:r w:rsidR="00646AAC" w:rsidRPr="00646AAC">
          <w:rPr>
            <w:rFonts w:ascii="Arial" w:hAnsi="Arial" w:cs="Arial"/>
            <w:noProof/>
            <w:webHidden/>
            <w:sz w:val="24"/>
            <w:szCs w:val="24"/>
          </w:rPr>
          <w:fldChar w:fldCharType="begin"/>
        </w:r>
        <w:r w:rsidR="00646AAC" w:rsidRPr="00646AAC">
          <w:rPr>
            <w:rFonts w:ascii="Arial" w:hAnsi="Arial" w:cs="Arial"/>
            <w:noProof/>
            <w:webHidden/>
            <w:sz w:val="24"/>
            <w:szCs w:val="24"/>
          </w:rPr>
          <w:instrText xml:space="preserve"> PAGEREF _Toc243432784 \h </w:instrText>
        </w:r>
        <w:r w:rsidR="00646AAC" w:rsidRPr="00646AAC">
          <w:rPr>
            <w:rFonts w:ascii="Arial" w:hAnsi="Arial" w:cs="Arial"/>
            <w:noProof/>
            <w:webHidden/>
            <w:sz w:val="24"/>
            <w:szCs w:val="24"/>
          </w:rPr>
        </w:r>
        <w:r w:rsidR="00646AAC" w:rsidRPr="00646AAC">
          <w:rPr>
            <w:rFonts w:ascii="Arial" w:hAnsi="Arial" w:cs="Arial"/>
            <w:noProof/>
            <w:webHidden/>
            <w:sz w:val="24"/>
            <w:szCs w:val="24"/>
          </w:rPr>
          <w:fldChar w:fldCharType="separate"/>
        </w:r>
        <w:r w:rsidR="00646AAC" w:rsidRPr="00646AAC">
          <w:rPr>
            <w:rFonts w:ascii="Arial" w:hAnsi="Arial" w:cs="Arial"/>
            <w:noProof/>
            <w:webHidden/>
            <w:sz w:val="24"/>
            <w:szCs w:val="24"/>
          </w:rPr>
          <w:t>31</w:t>
        </w:r>
        <w:r w:rsidR="00646AAC" w:rsidRPr="00646AAC">
          <w:rPr>
            <w:rFonts w:ascii="Arial" w:hAnsi="Arial" w:cs="Arial"/>
            <w:noProof/>
            <w:webHidden/>
            <w:sz w:val="24"/>
            <w:szCs w:val="24"/>
          </w:rPr>
          <w:fldChar w:fldCharType="end"/>
        </w:r>
      </w:hyperlink>
    </w:p>
    <w:p w14:paraId="06629682" w14:textId="485DF846" w:rsidR="00646AAC" w:rsidRPr="00646AAC" w:rsidRDefault="00000000">
      <w:pPr>
        <w:pStyle w:val="Tabladeilustraciones"/>
        <w:tabs>
          <w:tab w:val="right" w:leader="dot" w:pos="9111"/>
        </w:tabs>
        <w:rPr>
          <w:rFonts w:ascii="Arial" w:eastAsiaTheme="minorEastAsia" w:hAnsi="Arial" w:cs="Arial"/>
          <w:noProof/>
          <w:sz w:val="24"/>
          <w:szCs w:val="24"/>
          <w:lang w:eastAsia="es-GT"/>
        </w:rPr>
      </w:pPr>
      <w:hyperlink w:anchor="_Toc243432785" w:history="1">
        <w:r w:rsidR="00646AAC" w:rsidRPr="00646AAC">
          <w:rPr>
            <w:rStyle w:val="Hipervnculo"/>
            <w:rFonts w:ascii="Arial" w:hAnsi="Arial" w:cs="Arial"/>
            <w:noProof/>
            <w:sz w:val="24"/>
            <w:szCs w:val="24"/>
          </w:rPr>
          <w:t>Figura 2.2 Diagrama de contexto</w:t>
        </w:r>
        <w:r w:rsidR="00646AAC" w:rsidRPr="00646AAC">
          <w:rPr>
            <w:rFonts w:ascii="Arial" w:hAnsi="Arial" w:cs="Arial"/>
            <w:noProof/>
            <w:webHidden/>
            <w:sz w:val="24"/>
            <w:szCs w:val="24"/>
          </w:rPr>
          <w:tab/>
        </w:r>
        <w:r w:rsidR="00646AAC" w:rsidRPr="00646AAC">
          <w:rPr>
            <w:rFonts w:ascii="Arial" w:hAnsi="Arial" w:cs="Arial"/>
            <w:noProof/>
            <w:webHidden/>
            <w:sz w:val="24"/>
            <w:szCs w:val="24"/>
          </w:rPr>
          <w:fldChar w:fldCharType="begin"/>
        </w:r>
        <w:r w:rsidR="00646AAC" w:rsidRPr="00646AAC">
          <w:rPr>
            <w:rFonts w:ascii="Arial" w:hAnsi="Arial" w:cs="Arial"/>
            <w:noProof/>
            <w:webHidden/>
            <w:sz w:val="24"/>
            <w:szCs w:val="24"/>
          </w:rPr>
          <w:instrText xml:space="preserve"> PAGEREF _Toc243432785 \h </w:instrText>
        </w:r>
        <w:r w:rsidR="00646AAC" w:rsidRPr="00646AAC">
          <w:rPr>
            <w:rFonts w:ascii="Arial" w:hAnsi="Arial" w:cs="Arial"/>
            <w:noProof/>
            <w:webHidden/>
            <w:sz w:val="24"/>
            <w:szCs w:val="24"/>
          </w:rPr>
        </w:r>
        <w:r w:rsidR="00646AAC" w:rsidRPr="00646AAC">
          <w:rPr>
            <w:rFonts w:ascii="Arial" w:hAnsi="Arial" w:cs="Arial"/>
            <w:noProof/>
            <w:webHidden/>
            <w:sz w:val="24"/>
            <w:szCs w:val="24"/>
          </w:rPr>
          <w:fldChar w:fldCharType="separate"/>
        </w:r>
        <w:r w:rsidR="00646AAC" w:rsidRPr="00646AAC">
          <w:rPr>
            <w:rFonts w:ascii="Arial" w:hAnsi="Arial" w:cs="Arial"/>
            <w:noProof/>
            <w:webHidden/>
            <w:sz w:val="24"/>
            <w:szCs w:val="24"/>
          </w:rPr>
          <w:t>33</w:t>
        </w:r>
        <w:r w:rsidR="00646AAC" w:rsidRPr="00646AAC">
          <w:rPr>
            <w:rFonts w:ascii="Arial" w:hAnsi="Arial" w:cs="Arial"/>
            <w:noProof/>
            <w:webHidden/>
            <w:sz w:val="24"/>
            <w:szCs w:val="24"/>
          </w:rPr>
          <w:fldChar w:fldCharType="end"/>
        </w:r>
      </w:hyperlink>
    </w:p>
    <w:p w14:paraId="0F34B8D8" w14:textId="72D646C0" w:rsidR="00646AAC" w:rsidRPr="00646AAC" w:rsidRDefault="00000000">
      <w:pPr>
        <w:pStyle w:val="Tabladeilustraciones"/>
        <w:tabs>
          <w:tab w:val="right" w:leader="dot" w:pos="9111"/>
        </w:tabs>
        <w:rPr>
          <w:rFonts w:ascii="Arial" w:eastAsiaTheme="minorEastAsia" w:hAnsi="Arial" w:cs="Arial"/>
          <w:noProof/>
          <w:sz w:val="24"/>
          <w:szCs w:val="24"/>
          <w:lang w:eastAsia="es-GT"/>
        </w:rPr>
      </w:pPr>
      <w:hyperlink r:id="rId18" w:anchor="_Toc243432786" w:history="1">
        <w:r w:rsidR="00646AAC" w:rsidRPr="00646AAC">
          <w:rPr>
            <w:rStyle w:val="Hipervnculo"/>
            <w:rFonts w:ascii="Arial" w:hAnsi="Arial" w:cs="Arial"/>
            <w:noProof/>
            <w:sz w:val="24"/>
            <w:szCs w:val="24"/>
          </w:rPr>
          <w:t>Figura 2.3 Flujo del proceso mensual de registro, revisión y análisis</w:t>
        </w:r>
        <w:r w:rsidR="00646AAC" w:rsidRPr="00646AAC">
          <w:rPr>
            <w:rFonts w:ascii="Arial" w:hAnsi="Arial" w:cs="Arial"/>
            <w:noProof/>
            <w:webHidden/>
            <w:sz w:val="24"/>
            <w:szCs w:val="24"/>
          </w:rPr>
          <w:tab/>
        </w:r>
        <w:r w:rsidR="00646AAC" w:rsidRPr="00646AAC">
          <w:rPr>
            <w:rFonts w:ascii="Arial" w:hAnsi="Arial" w:cs="Arial"/>
            <w:noProof/>
            <w:webHidden/>
            <w:sz w:val="24"/>
            <w:szCs w:val="24"/>
          </w:rPr>
          <w:fldChar w:fldCharType="begin"/>
        </w:r>
        <w:r w:rsidR="00646AAC" w:rsidRPr="00646AAC">
          <w:rPr>
            <w:rFonts w:ascii="Arial" w:hAnsi="Arial" w:cs="Arial"/>
            <w:noProof/>
            <w:webHidden/>
            <w:sz w:val="24"/>
            <w:szCs w:val="24"/>
          </w:rPr>
          <w:instrText xml:space="preserve"> PAGEREF _Toc243432786 \h </w:instrText>
        </w:r>
        <w:r w:rsidR="00646AAC" w:rsidRPr="00646AAC">
          <w:rPr>
            <w:rFonts w:ascii="Arial" w:hAnsi="Arial" w:cs="Arial"/>
            <w:noProof/>
            <w:webHidden/>
            <w:sz w:val="24"/>
            <w:szCs w:val="24"/>
          </w:rPr>
        </w:r>
        <w:r w:rsidR="00646AAC" w:rsidRPr="00646AAC">
          <w:rPr>
            <w:rFonts w:ascii="Arial" w:hAnsi="Arial" w:cs="Arial"/>
            <w:noProof/>
            <w:webHidden/>
            <w:sz w:val="24"/>
            <w:szCs w:val="24"/>
          </w:rPr>
          <w:fldChar w:fldCharType="separate"/>
        </w:r>
        <w:r w:rsidR="00646AAC" w:rsidRPr="00646AAC">
          <w:rPr>
            <w:rFonts w:ascii="Arial" w:hAnsi="Arial" w:cs="Arial"/>
            <w:noProof/>
            <w:webHidden/>
            <w:sz w:val="24"/>
            <w:szCs w:val="24"/>
          </w:rPr>
          <w:t>35</w:t>
        </w:r>
        <w:r w:rsidR="00646AAC" w:rsidRPr="00646AAC">
          <w:rPr>
            <w:rFonts w:ascii="Arial" w:hAnsi="Arial" w:cs="Arial"/>
            <w:noProof/>
            <w:webHidden/>
            <w:sz w:val="24"/>
            <w:szCs w:val="24"/>
          </w:rPr>
          <w:fldChar w:fldCharType="end"/>
        </w:r>
      </w:hyperlink>
    </w:p>
    <w:p w14:paraId="74A3F21C" w14:textId="5BD1756C" w:rsidR="00646AAC" w:rsidRPr="00646AAC" w:rsidRDefault="00000000">
      <w:pPr>
        <w:pStyle w:val="Tabladeilustraciones"/>
        <w:tabs>
          <w:tab w:val="right" w:leader="dot" w:pos="9111"/>
        </w:tabs>
        <w:rPr>
          <w:rFonts w:ascii="Arial" w:eastAsiaTheme="minorEastAsia" w:hAnsi="Arial" w:cs="Arial"/>
          <w:noProof/>
          <w:sz w:val="24"/>
          <w:szCs w:val="24"/>
          <w:lang w:eastAsia="es-GT"/>
        </w:rPr>
      </w:pPr>
      <w:hyperlink r:id="rId19" w:anchor="_Toc243432787" w:history="1">
        <w:r w:rsidR="00646AAC" w:rsidRPr="00646AAC">
          <w:rPr>
            <w:rStyle w:val="Hipervnculo"/>
            <w:rFonts w:ascii="Arial" w:hAnsi="Arial" w:cs="Arial"/>
            <w:noProof/>
            <w:sz w:val="24"/>
            <w:szCs w:val="24"/>
          </w:rPr>
          <w:t>Figura 2.4 Diagrama de estados del reporte de producción.</w:t>
        </w:r>
        <w:r w:rsidR="00646AAC" w:rsidRPr="00646AAC">
          <w:rPr>
            <w:rFonts w:ascii="Arial" w:hAnsi="Arial" w:cs="Arial"/>
            <w:noProof/>
            <w:webHidden/>
            <w:sz w:val="24"/>
            <w:szCs w:val="24"/>
          </w:rPr>
          <w:tab/>
        </w:r>
        <w:r w:rsidR="00646AAC" w:rsidRPr="00646AAC">
          <w:rPr>
            <w:rFonts w:ascii="Arial" w:hAnsi="Arial" w:cs="Arial"/>
            <w:noProof/>
            <w:webHidden/>
            <w:sz w:val="24"/>
            <w:szCs w:val="24"/>
          </w:rPr>
          <w:fldChar w:fldCharType="begin"/>
        </w:r>
        <w:r w:rsidR="00646AAC" w:rsidRPr="00646AAC">
          <w:rPr>
            <w:rFonts w:ascii="Arial" w:hAnsi="Arial" w:cs="Arial"/>
            <w:noProof/>
            <w:webHidden/>
            <w:sz w:val="24"/>
            <w:szCs w:val="24"/>
          </w:rPr>
          <w:instrText xml:space="preserve"> PAGEREF _Toc243432787 \h </w:instrText>
        </w:r>
        <w:r w:rsidR="00646AAC" w:rsidRPr="00646AAC">
          <w:rPr>
            <w:rFonts w:ascii="Arial" w:hAnsi="Arial" w:cs="Arial"/>
            <w:noProof/>
            <w:webHidden/>
            <w:sz w:val="24"/>
            <w:szCs w:val="24"/>
          </w:rPr>
        </w:r>
        <w:r w:rsidR="00646AAC" w:rsidRPr="00646AAC">
          <w:rPr>
            <w:rFonts w:ascii="Arial" w:hAnsi="Arial" w:cs="Arial"/>
            <w:noProof/>
            <w:webHidden/>
            <w:sz w:val="24"/>
            <w:szCs w:val="24"/>
          </w:rPr>
          <w:fldChar w:fldCharType="separate"/>
        </w:r>
        <w:r w:rsidR="00646AAC" w:rsidRPr="00646AAC">
          <w:rPr>
            <w:rFonts w:ascii="Arial" w:hAnsi="Arial" w:cs="Arial"/>
            <w:noProof/>
            <w:webHidden/>
            <w:sz w:val="24"/>
            <w:szCs w:val="24"/>
          </w:rPr>
          <w:t>37</w:t>
        </w:r>
        <w:r w:rsidR="00646AAC" w:rsidRPr="00646AAC">
          <w:rPr>
            <w:rFonts w:ascii="Arial" w:hAnsi="Arial" w:cs="Arial"/>
            <w:noProof/>
            <w:webHidden/>
            <w:sz w:val="24"/>
            <w:szCs w:val="24"/>
          </w:rPr>
          <w:fldChar w:fldCharType="end"/>
        </w:r>
      </w:hyperlink>
    </w:p>
    <w:p w14:paraId="31314F93" w14:textId="6E25BBD1" w:rsidR="00C960AE" w:rsidRPr="00646AAC" w:rsidRDefault="00646AAC" w:rsidP="00C54FB0">
      <w:pPr>
        <w:tabs>
          <w:tab w:val="right" w:leader="dot" w:pos="8789"/>
        </w:tabs>
        <w:spacing w:after="0"/>
        <w:jc w:val="left"/>
        <w:rPr>
          <w:rFonts w:ascii="Arial" w:hAnsi="Arial" w:cs="Arial"/>
          <w:b/>
          <w:bCs/>
          <w:sz w:val="24"/>
          <w:szCs w:val="24"/>
        </w:rPr>
      </w:pPr>
      <w:r w:rsidRPr="00646AAC">
        <w:rPr>
          <w:rFonts w:ascii="Arial" w:hAnsi="Arial" w:cs="Arial"/>
          <w:sz w:val="24"/>
          <w:szCs w:val="24"/>
        </w:rPr>
        <w:fldChar w:fldCharType="end"/>
      </w:r>
    </w:p>
    <w:p w14:paraId="4BC68A93" w14:textId="77777777" w:rsidR="00C960AE" w:rsidRPr="00C960AE" w:rsidRDefault="00C960AE" w:rsidP="00C960AE">
      <w:pPr>
        <w:spacing w:after="0"/>
        <w:jc w:val="left"/>
        <w:rPr>
          <w:rFonts w:ascii="Arial" w:hAnsi="Arial" w:cs="Arial"/>
          <w:sz w:val="24"/>
          <w:szCs w:val="24"/>
        </w:rPr>
      </w:pPr>
    </w:p>
    <w:p w14:paraId="09F58279" w14:textId="77777777" w:rsidR="00646AAC" w:rsidRPr="00646AAC" w:rsidRDefault="00C960AE" w:rsidP="00C54FB0">
      <w:pPr>
        <w:tabs>
          <w:tab w:val="right" w:leader="dot" w:pos="8789"/>
        </w:tabs>
        <w:spacing w:after="0"/>
        <w:jc w:val="left"/>
        <w:rPr>
          <w:rFonts w:ascii="Arial" w:hAnsi="Arial" w:cs="Arial"/>
          <w:noProof/>
          <w:sz w:val="24"/>
          <w:szCs w:val="24"/>
        </w:rPr>
      </w:pPr>
      <w:r w:rsidRPr="00C960AE">
        <w:rPr>
          <w:rFonts w:ascii="Arial" w:hAnsi="Arial" w:cs="Arial"/>
          <w:b/>
          <w:bCs/>
          <w:sz w:val="24"/>
          <w:szCs w:val="24"/>
        </w:rPr>
        <w:t>Listado de imágenes</w:t>
      </w:r>
      <w:r w:rsidRPr="00C960AE">
        <w:rPr>
          <w:rFonts w:ascii="Arial" w:hAnsi="Arial" w:cs="Arial"/>
          <w:sz w:val="24"/>
          <w:szCs w:val="24"/>
        </w:rPr>
        <w:br/>
      </w:r>
      <w:r w:rsidR="00646AAC">
        <w:rPr>
          <w:rFonts w:ascii="Arial" w:hAnsi="Arial" w:cs="Arial"/>
          <w:sz w:val="24"/>
          <w:szCs w:val="24"/>
        </w:rPr>
        <w:fldChar w:fldCharType="begin"/>
      </w:r>
      <w:r w:rsidR="00646AAC">
        <w:rPr>
          <w:rFonts w:ascii="Arial" w:hAnsi="Arial" w:cs="Arial"/>
          <w:sz w:val="24"/>
          <w:szCs w:val="24"/>
        </w:rPr>
        <w:instrText xml:space="preserve"> TOC \h \z \c "Imagen" </w:instrText>
      </w:r>
      <w:r w:rsidR="00646AAC">
        <w:rPr>
          <w:rFonts w:ascii="Arial" w:hAnsi="Arial" w:cs="Arial"/>
          <w:sz w:val="24"/>
          <w:szCs w:val="24"/>
        </w:rPr>
        <w:fldChar w:fldCharType="separate"/>
      </w:r>
    </w:p>
    <w:p w14:paraId="2A9B18F3" w14:textId="5CBB2656" w:rsidR="00646AAC" w:rsidRPr="00646AAC" w:rsidRDefault="00000000">
      <w:pPr>
        <w:pStyle w:val="Tabladeilustraciones"/>
        <w:tabs>
          <w:tab w:val="right" w:leader="dot" w:pos="9111"/>
        </w:tabs>
        <w:rPr>
          <w:rFonts w:ascii="Arial" w:eastAsiaTheme="minorEastAsia" w:hAnsi="Arial" w:cs="Arial"/>
          <w:noProof/>
          <w:sz w:val="24"/>
          <w:szCs w:val="24"/>
          <w:lang w:eastAsia="es-GT"/>
        </w:rPr>
      </w:pPr>
      <w:hyperlink r:id="rId20" w:anchor="_Toc243432951" w:history="1">
        <w:r w:rsidR="00646AAC" w:rsidRPr="00646AAC">
          <w:rPr>
            <w:rStyle w:val="Hipervnculo"/>
            <w:rFonts w:ascii="Arial" w:hAnsi="Arial" w:cs="Arial"/>
            <w:noProof/>
            <w:sz w:val="24"/>
            <w:szCs w:val="24"/>
          </w:rPr>
          <w:t>Imagen 2.1 Metodología Scrum</w:t>
        </w:r>
        <w:r w:rsidR="00646AAC" w:rsidRPr="00646AAC">
          <w:rPr>
            <w:rFonts w:ascii="Arial" w:hAnsi="Arial" w:cs="Arial"/>
            <w:noProof/>
            <w:webHidden/>
            <w:sz w:val="24"/>
            <w:szCs w:val="24"/>
          </w:rPr>
          <w:tab/>
        </w:r>
        <w:r w:rsidR="00646AAC" w:rsidRPr="00646AAC">
          <w:rPr>
            <w:rFonts w:ascii="Arial" w:hAnsi="Arial" w:cs="Arial"/>
            <w:noProof/>
            <w:webHidden/>
            <w:sz w:val="24"/>
            <w:szCs w:val="24"/>
          </w:rPr>
          <w:fldChar w:fldCharType="begin"/>
        </w:r>
        <w:r w:rsidR="00646AAC" w:rsidRPr="00646AAC">
          <w:rPr>
            <w:rFonts w:ascii="Arial" w:hAnsi="Arial" w:cs="Arial"/>
            <w:noProof/>
            <w:webHidden/>
            <w:sz w:val="24"/>
            <w:szCs w:val="24"/>
          </w:rPr>
          <w:instrText xml:space="preserve"> PAGEREF _Toc243432951 \h </w:instrText>
        </w:r>
        <w:r w:rsidR="00646AAC" w:rsidRPr="00646AAC">
          <w:rPr>
            <w:rFonts w:ascii="Arial" w:hAnsi="Arial" w:cs="Arial"/>
            <w:noProof/>
            <w:webHidden/>
            <w:sz w:val="24"/>
            <w:szCs w:val="24"/>
          </w:rPr>
        </w:r>
        <w:r w:rsidR="00646AAC" w:rsidRPr="00646AAC">
          <w:rPr>
            <w:rFonts w:ascii="Arial" w:hAnsi="Arial" w:cs="Arial"/>
            <w:noProof/>
            <w:webHidden/>
            <w:sz w:val="24"/>
            <w:szCs w:val="24"/>
          </w:rPr>
          <w:fldChar w:fldCharType="separate"/>
        </w:r>
        <w:r w:rsidR="00646AAC" w:rsidRPr="00646AAC">
          <w:rPr>
            <w:rFonts w:ascii="Arial" w:hAnsi="Arial" w:cs="Arial"/>
            <w:noProof/>
            <w:webHidden/>
            <w:sz w:val="24"/>
            <w:szCs w:val="24"/>
          </w:rPr>
          <w:t>51</w:t>
        </w:r>
        <w:r w:rsidR="00646AAC" w:rsidRPr="00646AAC">
          <w:rPr>
            <w:rFonts w:ascii="Arial" w:hAnsi="Arial" w:cs="Arial"/>
            <w:noProof/>
            <w:webHidden/>
            <w:sz w:val="24"/>
            <w:szCs w:val="24"/>
          </w:rPr>
          <w:fldChar w:fldCharType="end"/>
        </w:r>
      </w:hyperlink>
    </w:p>
    <w:p w14:paraId="1ABF10E2" w14:textId="6CE4EA25" w:rsidR="00C960AE" w:rsidRDefault="00646AAC" w:rsidP="00C54FB0">
      <w:pPr>
        <w:tabs>
          <w:tab w:val="right" w:leader="dot" w:pos="8789"/>
        </w:tabs>
        <w:spacing w:after="0"/>
        <w:jc w:val="left"/>
        <w:rPr>
          <w:rFonts w:ascii="Arial" w:hAnsi="Arial" w:cs="Arial"/>
          <w:sz w:val="24"/>
          <w:szCs w:val="24"/>
        </w:rPr>
      </w:pPr>
      <w:r>
        <w:rPr>
          <w:rFonts w:ascii="Arial" w:hAnsi="Arial" w:cs="Arial"/>
          <w:sz w:val="24"/>
          <w:szCs w:val="24"/>
        </w:rPr>
        <w:fldChar w:fldCharType="end"/>
      </w:r>
    </w:p>
    <w:p w14:paraId="2EF75BA9" w14:textId="77777777" w:rsidR="00C960AE" w:rsidRPr="00C960AE" w:rsidRDefault="00C960AE" w:rsidP="00C960AE">
      <w:pPr>
        <w:spacing w:after="0"/>
        <w:jc w:val="left"/>
        <w:rPr>
          <w:rFonts w:ascii="Arial" w:hAnsi="Arial" w:cs="Arial"/>
          <w:sz w:val="24"/>
          <w:szCs w:val="24"/>
        </w:rPr>
      </w:pPr>
    </w:p>
    <w:p w14:paraId="069752E4" w14:textId="77777777" w:rsidR="00EA62C9" w:rsidRDefault="00C960AE" w:rsidP="00C54FB0">
      <w:pPr>
        <w:tabs>
          <w:tab w:val="right" w:leader="dot" w:pos="8789"/>
        </w:tabs>
        <w:spacing w:after="0"/>
        <w:jc w:val="left"/>
        <w:rPr>
          <w:noProof/>
        </w:rPr>
      </w:pPr>
      <w:r w:rsidRPr="00C960AE">
        <w:rPr>
          <w:rFonts w:ascii="Arial" w:hAnsi="Arial" w:cs="Arial"/>
          <w:b/>
          <w:bCs/>
          <w:sz w:val="24"/>
          <w:szCs w:val="24"/>
        </w:rPr>
        <w:t>Listado de tablas</w:t>
      </w:r>
      <w:r w:rsidRPr="00C960AE">
        <w:rPr>
          <w:rFonts w:ascii="Arial" w:hAnsi="Arial" w:cs="Arial"/>
          <w:sz w:val="24"/>
          <w:szCs w:val="24"/>
        </w:rPr>
        <w:br/>
      </w:r>
      <w:r w:rsidR="00646AAC">
        <w:rPr>
          <w:rFonts w:ascii="Arial" w:hAnsi="Arial" w:cs="Arial"/>
          <w:sz w:val="24"/>
          <w:szCs w:val="24"/>
        </w:rPr>
        <w:fldChar w:fldCharType="begin"/>
      </w:r>
      <w:r w:rsidR="00646AAC">
        <w:rPr>
          <w:rFonts w:ascii="Arial" w:hAnsi="Arial" w:cs="Arial"/>
          <w:sz w:val="24"/>
          <w:szCs w:val="24"/>
        </w:rPr>
        <w:instrText xml:space="preserve"> TOC \h \z \c "Tabla" </w:instrText>
      </w:r>
      <w:r w:rsidR="00646AAC">
        <w:rPr>
          <w:rFonts w:ascii="Arial" w:hAnsi="Arial" w:cs="Arial"/>
          <w:sz w:val="24"/>
          <w:szCs w:val="24"/>
        </w:rPr>
        <w:fldChar w:fldCharType="separate"/>
      </w:r>
    </w:p>
    <w:p w14:paraId="7653B078" w14:textId="38E34540" w:rsidR="00EA62C9" w:rsidRDefault="00000000">
      <w:pPr>
        <w:pStyle w:val="Tabladeilustraciones"/>
        <w:tabs>
          <w:tab w:val="right" w:leader="dot" w:pos="9111"/>
        </w:tabs>
        <w:rPr>
          <w:rFonts w:eastAsiaTheme="minorEastAsia"/>
          <w:noProof/>
          <w:kern w:val="2"/>
          <w:sz w:val="24"/>
          <w:szCs w:val="24"/>
          <w:lang w:eastAsia="es-GT"/>
          <w14:ligatures w14:val="standardContextual"/>
        </w:rPr>
      </w:pPr>
      <w:hyperlink w:anchor="_Toc243570189" w:history="1">
        <w:r w:rsidR="00EA62C9" w:rsidRPr="0007145E">
          <w:rPr>
            <w:rStyle w:val="Hipervnculo"/>
            <w:rFonts w:ascii="Arial" w:hAnsi="Arial" w:cs="Arial"/>
            <w:noProof/>
          </w:rPr>
          <w:t>Tabla 2.1  Presupuesto del proyecto</w:t>
        </w:r>
        <w:r w:rsidR="00EA62C9">
          <w:rPr>
            <w:noProof/>
            <w:webHidden/>
          </w:rPr>
          <w:tab/>
        </w:r>
        <w:r w:rsidR="00EA62C9">
          <w:rPr>
            <w:noProof/>
            <w:webHidden/>
          </w:rPr>
          <w:fldChar w:fldCharType="begin"/>
        </w:r>
        <w:r w:rsidR="00EA62C9">
          <w:rPr>
            <w:noProof/>
            <w:webHidden/>
          </w:rPr>
          <w:instrText xml:space="preserve"> PAGEREF _Toc243570189 \h </w:instrText>
        </w:r>
        <w:r w:rsidR="00EA62C9">
          <w:rPr>
            <w:noProof/>
            <w:webHidden/>
          </w:rPr>
        </w:r>
        <w:r w:rsidR="00EA62C9">
          <w:rPr>
            <w:noProof/>
            <w:webHidden/>
          </w:rPr>
          <w:fldChar w:fldCharType="separate"/>
        </w:r>
        <w:r w:rsidR="00EA62C9">
          <w:rPr>
            <w:noProof/>
            <w:webHidden/>
          </w:rPr>
          <w:t>68</w:t>
        </w:r>
        <w:r w:rsidR="00EA62C9">
          <w:rPr>
            <w:noProof/>
            <w:webHidden/>
          </w:rPr>
          <w:fldChar w:fldCharType="end"/>
        </w:r>
      </w:hyperlink>
    </w:p>
    <w:p w14:paraId="03A5DBEA" w14:textId="145878C0" w:rsidR="00EA62C9" w:rsidRDefault="00000000">
      <w:pPr>
        <w:pStyle w:val="Tabladeilustraciones"/>
        <w:tabs>
          <w:tab w:val="right" w:leader="dot" w:pos="9111"/>
        </w:tabs>
        <w:rPr>
          <w:rFonts w:eastAsiaTheme="minorEastAsia"/>
          <w:noProof/>
          <w:kern w:val="2"/>
          <w:sz w:val="24"/>
          <w:szCs w:val="24"/>
          <w:lang w:eastAsia="es-GT"/>
          <w14:ligatures w14:val="standardContextual"/>
        </w:rPr>
      </w:pPr>
      <w:hyperlink w:anchor="_Toc243570190" w:history="1">
        <w:r w:rsidR="00EA62C9" w:rsidRPr="0007145E">
          <w:rPr>
            <w:rStyle w:val="Hipervnculo"/>
            <w:rFonts w:ascii="Arial" w:hAnsi="Arial" w:cs="Arial"/>
            <w:noProof/>
          </w:rPr>
          <w:t>Tabla 2.2 Financiamiento del proyecto</w:t>
        </w:r>
        <w:r w:rsidR="00EA62C9">
          <w:rPr>
            <w:noProof/>
            <w:webHidden/>
          </w:rPr>
          <w:tab/>
        </w:r>
        <w:r w:rsidR="00EA62C9">
          <w:rPr>
            <w:noProof/>
            <w:webHidden/>
          </w:rPr>
          <w:fldChar w:fldCharType="begin"/>
        </w:r>
        <w:r w:rsidR="00EA62C9">
          <w:rPr>
            <w:noProof/>
            <w:webHidden/>
          </w:rPr>
          <w:instrText xml:space="preserve"> PAGEREF _Toc243570190 \h </w:instrText>
        </w:r>
        <w:r w:rsidR="00EA62C9">
          <w:rPr>
            <w:noProof/>
            <w:webHidden/>
          </w:rPr>
        </w:r>
        <w:r w:rsidR="00EA62C9">
          <w:rPr>
            <w:noProof/>
            <w:webHidden/>
          </w:rPr>
          <w:fldChar w:fldCharType="separate"/>
        </w:r>
        <w:r w:rsidR="00EA62C9">
          <w:rPr>
            <w:noProof/>
            <w:webHidden/>
          </w:rPr>
          <w:t>69</w:t>
        </w:r>
        <w:r w:rsidR="00EA62C9">
          <w:rPr>
            <w:noProof/>
            <w:webHidden/>
          </w:rPr>
          <w:fldChar w:fldCharType="end"/>
        </w:r>
      </w:hyperlink>
    </w:p>
    <w:p w14:paraId="0CF25E47" w14:textId="7CF0C4D8" w:rsidR="00EA62C9" w:rsidRDefault="00000000">
      <w:pPr>
        <w:pStyle w:val="Tabladeilustraciones"/>
        <w:tabs>
          <w:tab w:val="right" w:leader="dot" w:pos="9111"/>
        </w:tabs>
        <w:rPr>
          <w:rFonts w:eastAsiaTheme="minorEastAsia"/>
          <w:noProof/>
          <w:kern w:val="2"/>
          <w:sz w:val="24"/>
          <w:szCs w:val="24"/>
          <w:lang w:eastAsia="es-GT"/>
          <w14:ligatures w14:val="standardContextual"/>
        </w:rPr>
      </w:pPr>
      <w:hyperlink w:anchor="_Toc243570191" w:history="1">
        <w:r w:rsidR="00EA62C9" w:rsidRPr="0007145E">
          <w:rPr>
            <w:rStyle w:val="Hipervnculo"/>
            <w:rFonts w:ascii="Arial" w:hAnsi="Arial" w:cs="Arial"/>
            <w:noProof/>
          </w:rPr>
          <w:t>Tabla 2.3 Resumen de costos del proyecto</w:t>
        </w:r>
        <w:r w:rsidR="00EA62C9">
          <w:rPr>
            <w:noProof/>
            <w:webHidden/>
          </w:rPr>
          <w:tab/>
        </w:r>
        <w:r w:rsidR="00EA62C9">
          <w:rPr>
            <w:noProof/>
            <w:webHidden/>
          </w:rPr>
          <w:fldChar w:fldCharType="begin"/>
        </w:r>
        <w:r w:rsidR="00EA62C9">
          <w:rPr>
            <w:noProof/>
            <w:webHidden/>
          </w:rPr>
          <w:instrText xml:space="preserve"> PAGEREF _Toc243570191 \h </w:instrText>
        </w:r>
        <w:r w:rsidR="00EA62C9">
          <w:rPr>
            <w:noProof/>
            <w:webHidden/>
          </w:rPr>
        </w:r>
        <w:r w:rsidR="00EA62C9">
          <w:rPr>
            <w:noProof/>
            <w:webHidden/>
          </w:rPr>
          <w:fldChar w:fldCharType="separate"/>
        </w:r>
        <w:r w:rsidR="00EA62C9">
          <w:rPr>
            <w:noProof/>
            <w:webHidden/>
          </w:rPr>
          <w:t>70</w:t>
        </w:r>
        <w:r w:rsidR="00EA62C9">
          <w:rPr>
            <w:noProof/>
            <w:webHidden/>
          </w:rPr>
          <w:fldChar w:fldCharType="end"/>
        </w:r>
      </w:hyperlink>
    </w:p>
    <w:p w14:paraId="49177B18" w14:textId="007703D4" w:rsidR="00EA62C9" w:rsidRDefault="00000000">
      <w:pPr>
        <w:pStyle w:val="Tabladeilustraciones"/>
        <w:tabs>
          <w:tab w:val="right" w:leader="dot" w:pos="9111"/>
        </w:tabs>
        <w:rPr>
          <w:rFonts w:eastAsiaTheme="minorEastAsia"/>
          <w:noProof/>
          <w:kern w:val="2"/>
          <w:sz w:val="24"/>
          <w:szCs w:val="24"/>
          <w:lang w:eastAsia="es-GT"/>
          <w14:ligatures w14:val="standardContextual"/>
        </w:rPr>
      </w:pPr>
      <w:hyperlink w:anchor="_Toc243570192" w:history="1">
        <w:r w:rsidR="00EA62C9" w:rsidRPr="0007145E">
          <w:rPr>
            <w:rStyle w:val="Hipervnculo"/>
            <w:noProof/>
          </w:rPr>
          <w:t>Tabla 2.4 Diagrama de Gantt del proyecto</w:t>
        </w:r>
        <w:r w:rsidR="00EA62C9">
          <w:rPr>
            <w:noProof/>
            <w:webHidden/>
          </w:rPr>
          <w:tab/>
        </w:r>
        <w:r w:rsidR="00EA62C9">
          <w:rPr>
            <w:noProof/>
            <w:webHidden/>
          </w:rPr>
          <w:fldChar w:fldCharType="begin"/>
        </w:r>
        <w:r w:rsidR="00EA62C9">
          <w:rPr>
            <w:noProof/>
            <w:webHidden/>
          </w:rPr>
          <w:instrText xml:space="preserve"> PAGEREF _Toc243570192 \h </w:instrText>
        </w:r>
        <w:r w:rsidR="00EA62C9">
          <w:rPr>
            <w:noProof/>
            <w:webHidden/>
          </w:rPr>
        </w:r>
        <w:r w:rsidR="00EA62C9">
          <w:rPr>
            <w:noProof/>
            <w:webHidden/>
          </w:rPr>
          <w:fldChar w:fldCharType="separate"/>
        </w:r>
        <w:r w:rsidR="00EA62C9">
          <w:rPr>
            <w:noProof/>
            <w:webHidden/>
          </w:rPr>
          <w:t>71</w:t>
        </w:r>
        <w:r w:rsidR="00EA62C9">
          <w:rPr>
            <w:noProof/>
            <w:webHidden/>
          </w:rPr>
          <w:fldChar w:fldCharType="end"/>
        </w:r>
      </w:hyperlink>
    </w:p>
    <w:p w14:paraId="24DA357E" w14:textId="215FA577" w:rsidR="00EA62C9" w:rsidRDefault="00000000">
      <w:pPr>
        <w:pStyle w:val="Tabladeilustraciones"/>
        <w:tabs>
          <w:tab w:val="right" w:leader="dot" w:pos="9111"/>
        </w:tabs>
        <w:rPr>
          <w:rFonts w:eastAsiaTheme="minorEastAsia"/>
          <w:noProof/>
          <w:kern w:val="2"/>
          <w:sz w:val="24"/>
          <w:szCs w:val="24"/>
          <w:lang w:eastAsia="es-GT"/>
          <w14:ligatures w14:val="standardContextual"/>
        </w:rPr>
      </w:pPr>
      <w:hyperlink w:anchor="_Toc243570193" w:history="1">
        <w:r w:rsidR="00EA62C9" w:rsidRPr="0007145E">
          <w:rPr>
            <w:rStyle w:val="Hipervnculo"/>
            <w:rFonts w:ascii="Arial" w:hAnsi="Arial" w:cs="Arial"/>
            <w:noProof/>
          </w:rPr>
          <w:t>Tabla 2.5 Diagrama de Gantt del proyecto</w:t>
        </w:r>
        <w:r w:rsidR="00EA62C9">
          <w:rPr>
            <w:noProof/>
            <w:webHidden/>
          </w:rPr>
          <w:tab/>
        </w:r>
        <w:r w:rsidR="00EA62C9">
          <w:rPr>
            <w:noProof/>
            <w:webHidden/>
          </w:rPr>
          <w:fldChar w:fldCharType="begin"/>
        </w:r>
        <w:r w:rsidR="00EA62C9">
          <w:rPr>
            <w:noProof/>
            <w:webHidden/>
          </w:rPr>
          <w:instrText xml:space="preserve"> PAGEREF _Toc243570193 \h </w:instrText>
        </w:r>
        <w:r w:rsidR="00EA62C9">
          <w:rPr>
            <w:noProof/>
            <w:webHidden/>
          </w:rPr>
        </w:r>
        <w:r w:rsidR="00EA62C9">
          <w:rPr>
            <w:noProof/>
            <w:webHidden/>
          </w:rPr>
          <w:fldChar w:fldCharType="separate"/>
        </w:r>
        <w:r w:rsidR="00EA62C9">
          <w:rPr>
            <w:noProof/>
            <w:webHidden/>
          </w:rPr>
          <w:t>72</w:t>
        </w:r>
        <w:r w:rsidR="00EA62C9">
          <w:rPr>
            <w:noProof/>
            <w:webHidden/>
          </w:rPr>
          <w:fldChar w:fldCharType="end"/>
        </w:r>
      </w:hyperlink>
    </w:p>
    <w:p w14:paraId="6242DA38" w14:textId="6AB0372E" w:rsidR="00EA62C9" w:rsidRDefault="00000000">
      <w:pPr>
        <w:pStyle w:val="Tabladeilustraciones"/>
        <w:tabs>
          <w:tab w:val="right" w:leader="dot" w:pos="9111"/>
        </w:tabs>
        <w:rPr>
          <w:rFonts w:eastAsiaTheme="minorEastAsia"/>
          <w:noProof/>
          <w:kern w:val="2"/>
          <w:sz w:val="24"/>
          <w:szCs w:val="24"/>
          <w:lang w:eastAsia="es-GT"/>
          <w14:ligatures w14:val="standardContextual"/>
        </w:rPr>
      </w:pPr>
      <w:hyperlink w:anchor="_Toc243570194" w:history="1">
        <w:r w:rsidR="00EA62C9" w:rsidRPr="0007145E">
          <w:rPr>
            <w:rStyle w:val="Hipervnculo"/>
            <w:noProof/>
          </w:rPr>
          <w:t>Tabla 5.1 Requerimientos funcionales identificados</w:t>
        </w:r>
        <w:r w:rsidR="00EA62C9">
          <w:rPr>
            <w:noProof/>
            <w:webHidden/>
          </w:rPr>
          <w:tab/>
        </w:r>
        <w:r w:rsidR="00EA62C9">
          <w:rPr>
            <w:noProof/>
            <w:webHidden/>
          </w:rPr>
          <w:fldChar w:fldCharType="begin"/>
        </w:r>
        <w:r w:rsidR="00EA62C9">
          <w:rPr>
            <w:noProof/>
            <w:webHidden/>
          </w:rPr>
          <w:instrText xml:space="preserve"> PAGEREF _Toc243570194 \h </w:instrText>
        </w:r>
        <w:r w:rsidR="00EA62C9">
          <w:rPr>
            <w:noProof/>
            <w:webHidden/>
          </w:rPr>
        </w:r>
        <w:r w:rsidR="00EA62C9">
          <w:rPr>
            <w:noProof/>
            <w:webHidden/>
          </w:rPr>
          <w:fldChar w:fldCharType="separate"/>
        </w:r>
        <w:r w:rsidR="00EA62C9">
          <w:rPr>
            <w:noProof/>
            <w:webHidden/>
          </w:rPr>
          <w:t>147</w:t>
        </w:r>
        <w:r w:rsidR="00EA62C9">
          <w:rPr>
            <w:noProof/>
            <w:webHidden/>
          </w:rPr>
          <w:fldChar w:fldCharType="end"/>
        </w:r>
      </w:hyperlink>
    </w:p>
    <w:p w14:paraId="39BA8011" w14:textId="05E1ECD0" w:rsidR="00EA62C9" w:rsidRDefault="00000000">
      <w:pPr>
        <w:pStyle w:val="Tabladeilustraciones"/>
        <w:tabs>
          <w:tab w:val="right" w:leader="dot" w:pos="9111"/>
        </w:tabs>
        <w:rPr>
          <w:rFonts w:eastAsiaTheme="minorEastAsia"/>
          <w:noProof/>
          <w:kern w:val="2"/>
          <w:sz w:val="24"/>
          <w:szCs w:val="24"/>
          <w:lang w:eastAsia="es-GT"/>
          <w14:ligatures w14:val="standardContextual"/>
        </w:rPr>
      </w:pPr>
      <w:hyperlink w:anchor="_Toc243570195" w:history="1">
        <w:r w:rsidR="00EA62C9" w:rsidRPr="0007145E">
          <w:rPr>
            <w:rStyle w:val="Hipervnculo"/>
            <w:rFonts w:ascii="Arial" w:hAnsi="Arial" w:cs="Arial"/>
            <w:noProof/>
          </w:rPr>
          <w:t>Tabla 5.2 Requerimientos no funcionales identificados</w:t>
        </w:r>
        <w:r w:rsidR="00EA62C9">
          <w:rPr>
            <w:noProof/>
            <w:webHidden/>
          </w:rPr>
          <w:tab/>
        </w:r>
        <w:r w:rsidR="00EA62C9">
          <w:rPr>
            <w:noProof/>
            <w:webHidden/>
          </w:rPr>
          <w:fldChar w:fldCharType="begin"/>
        </w:r>
        <w:r w:rsidR="00EA62C9">
          <w:rPr>
            <w:noProof/>
            <w:webHidden/>
          </w:rPr>
          <w:instrText xml:space="preserve"> PAGEREF _Toc243570195 \h </w:instrText>
        </w:r>
        <w:r w:rsidR="00EA62C9">
          <w:rPr>
            <w:noProof/>
            <w:webHidden/>
          </w:rPr>
        </w:r>
        <w:r w:rsidR="00EA62C9">
          <w:rPr>
            <w:noProof/>
            <w:webHidden/>
          </w:rPr>
          <w:fldChar w:fldCharType="separate"/>
        </w:r>
        <w:r w:rsidR="00EA62C9">
          <w:rPr>
            <w:noProof/>
            <w:webHidden/>
          </w:rPr>
          <w:t>148</w:t>
        </w:r>
        <w:r w:rsidR="00EA62C9">
          <w:rPr>
            <w:noProof/>
            <w:webHidden/>
          </w:rPr>
          <w:fldChar w:fldCharType="end"/>
        </w:r>
      </w:hyperlink>
    </w:p>
    <w:p w14:paraId="42CFF154" w14:textId="2633F0C4" w:rsidR="00EA62C9" w:rsidRDefault="00000000">
      <w:pPr>
        <w:pStyle w:val="Tabladeilustraciones"/>
        <w:tabs>
          <w:tab w:val="right" w:leader="dot" w:pos="9111"/>
        </w:tabs>
        <w:rPr>
          <w:rFonts w:eastAsiaTheme="minorEastAsia"/>
          <w:noProof/>
          <w:kern w:val="2"/>
          <w:sz w:val="24"/>
          <w:szCs w:val="24"/>
          <w:lang w:eastAsia="es-GT"/>
          <w14:ligatures w14:val="standardContextual"/>
        </w:rPr>
      </w:pPr>
      <w:hyperlink w:anchor="_Toc243570196" w:history="1">
        <w:r w:rsidR="00EA62C9" w:rsidRPr="0007145E">
          <w:rPr>
            <w:rStyle w:val="Hipervnculo"/>
            <w:rFonts w:ascii="Arial" w:hAnsi="Arial" w:cs="Arial"/>
            <w:noProof/>
          </w:rPr>
          <w:t>Tabla 5.3 Distribución de historias de usuario y actividades por sprint</w:t>
        </w:r>
        <w:r w:rsidR="00EA62C9">
          <w:rPr>
            <w:noProof/>
            <w:webHidden/>
          </w:rPr>
          <w:tab/>
        </w:r>
        <w:r w:rsidR="00EA62C9">
          <w:rPr>
            <w:noProof/>
            <w:webHidden/>
          </w:rPr>
          <w:fldChar w:fldCharType="begin"/>
        </w:r>
        <w:r w:rsidR="00EA62C9">
          <w:rPr>
            <w:noProof/>
            <w:webHidden/>
          </w:rPr>
          <w:instrText xml:space="preserve"> PAGEREF _Toc243570196 \h </w:instrText>
        </w:r>
        <w:r w:rsidR="00EA62C9">
          <w:rPr>
            <w:noProof/>
            <w:webHidden/>
          </w:rPr>
        </w:r>
        <w:r w:rsidR="00EA62C9">
          <w:rPr>
            <w:noProof/>
            <w:webHidden/>
          </w:rPr>
          <w:fldChar w:fldCharType="separate"/>
        </w:r>
        <w:r w:rsidR="00EA62C9">
          <w:rPr>
            <w:noProof/>
            <w:webHidden/>
          </w:rPr>
          <w:t>150</w:t>
        </w:r>
        <w:r w:rsidR="00EA62C9">
          <w:rPr>
            <w:noProof/>
            <w:webHidden/>
          </w:rPr>
          <w:fldChar w:fldCharType="end"/>
        </w:r>
      </w:hyperlink>
    </w:p>
    <w:p w14:paraId="628426A7" w14:textId="7C50B551" w:rsidR="00C960AE" w:rsidRPr="00C960AE" w:rsidRDefault="00646AAC" w:rsidP="00C54FB0">
      <w:pPr>
        <w:tabs>
          <w:tab w:val="right" w:leader="dot" w:pos="8789"/>
        </w:tabs>
        <w:spacing w:after="0"/>
        <w:jc w:val="left"/>
        <w:rPr>
          <w:rFonts w:ascii="Arial" w:hAnsi="Arial" w:cs="Arial"/>
          <w:sz w:val="24"/>
          <w:szCs w:val="24"/>
        </w:rPr>
      </w:pPr>
      <w:r>
        <w:rPr>
          <w:rFonts w:ascii="Arial" w:hAnsi="Arial" w:cs="Arial"/>
          <w:sz w:val="24"/>
          <w:szCs w:val="24"/>
        </w:rPr>
        <w:fldChar w:fldCharType="end"/>
      </w:r>
    </w:p>
    <w:p w14:paraId="02CBC0B8" w14:textId="77777777" w:rsidR="00125E53" w:rsidRPr="00D92950" w:rsidRDefault="00125E53" w:rsidP="00C115F1">
      <w:pPr>
        <w:spacing w:after="0"/>
        <w:jc w:val="center"/>
        <w:rPr>
          <w:rFonts w:ascii="Arial" w:hAnsi="Arial" w:cs="Arial"/>
          <w:sz w:val="24"/>
          <w:szCs w:val="24"/>
        </w:rPr>
      </w:pPr>
    </w:p>
    <w:p w14:paraId="5DAD0379" w14:textId="77777777" w:rsidR="008274CC" w:rsidRPr="00D92950" w:rsidRDefault="008274CC" w:rsidP="00C115F1">
      <w:pPr>
        <w:spacing w:after="0"/>
        <w:jc w:val="center"/>
        <w:rPr>
          <w:rFonts w:ascii="Arial" w:hAnsi="Arial" w:cs="Arial"/>
          <w:sz w:val="24"/>
          <w:szCs w:val="24"/>
        </w:rPr>
      </w:pPr>
    </w:p>
    <w:p w14:paraId="516B0E60" w14:textId="77777777" w:rsidR="008274CC" w:rsidRPr="00D92950" w:rsidRDefault="008274CC" w:rsidP="00C115F1">
      <w:pPr>
        <w:spacing w:after="0"/>
        <w:jc w:val="center"/>
        <w:rPr>
          <w:rFonts w:ascii="Arial" w:hAnsi="Arial" w:cs="Arial"/>
          <w:sz w:val="24"/>
          <w:szCs w:val="24"/>
        </w:rPr>
      </w:pPr>
    </w:p>
    <w:p w14:paraId="13136C6B" w14:textId="77777777" w:rsidR="008274CC" w:rsidRPr="00D92950" w:rsidRDefault="008274CC" w:rsidP="00C115F1">
      <w:pPr>
        <w:spacing w:after="0"/>
        <w:jc w:val="center"/>
        <w:rPr>
          <w:rFonts w:ascii="Arial" w:hAnsi="Arial" w:cs="Arial"/>
          <w:sz w:val="24"/>
          <w:szCs w:val="24"/>
        </w:rPr>
      </w:pPr>
    </w:p>
    <w:p w14:paraId="6B32FBCB" w14:textId="77777777" w:rsidR="008274CC" w:rsidRPr="00D92950" w:rsidRDefault="008274CC" w:rsidP="00C115F1">
      <w:pPr>
        <w:spacing w:after="0"/>
        <w:jc w:val="center"/>
        <w:rPr>
          <w:rFonts w:ascii="Arial" w:hAnsi="Arial" w:cs="Arial"/>
          <w:sz w:val="24"/>
          <w:szCs w:val="24"/>
        </w:rPr>
      </w:pPr>
    </w:p>
    <w:p w14:paraId="1DF27A0F" w14:textId="77777777" w:rsidR="008274CC" w:rsidRPr="00D92950" w:rsidRDefault="008274CC" w:rsidP="00C115F1">
      <w:pPr>
        <w:spacing w:after="0"/>
        <w:jc w:val="center"/>
        <w:rPr>
          <w:rFonts w:ascii="Arial" w:hAnsi="Arial" w:cs="Arial"/>
          <w:sz w:val="24"/>
          <w:szCs w:val="24"/>
        </w:rPr>
      </w:pPr>
    </w:p>
    <w:p w14:paraId="7A4146B8" w14:textId="77777777" w:rsidR="008274CC" w:rsidRPr="00D92950" w:rsidRDefault="008274CC" w:rsidP="00C115F1">
      <w:pPr>
        <w:spacing w:after="0"/>
        <w:jc w:val="center"/>
        <w:rPr>
          <w:rFonts w:ascii="Arial" w:hAnsi="Arial" w:cs="Arial"/>
          <w:sz w:val="24"/>
          <w:szCs w:val="24"/>
        </w:rPr>
      </w:pPr>
    </w:p>
    <w:p w14:paraId="354306AB" w14:textId="77777777" w:rsidR="008274CC" w:rsidRPr="00D92950" w:rsidRDefault="008274CC" w:rsidP="00C115F1">
      <w:pPr>
        <w:spacing w:after="0"/>
        <w:jc w:val="center"/>
        <w:rPr>
          <w:rFonts w:ascii="Arial" w:hAnsi="Arial" w:cs="Arial"/>
          <w:sz w:val="24"/>
          <w:szCs w:val="24"/>
        </w:rPr>
      </w:pPr>
    </w:p>
    <w:p w14:paraId="6763917B" w14:textId="77777777" w:rsidR="008274CC" w:rsidRPr="00D92950" w:rsidRDefault="008274CC" w:rsidP="00C115F1">
      <w:pPr>
        <w:spacing w:after="0"/>
        <w:jc w:val="center"/>
        <w:rPr>
          <w:rFonts w:ascii="Arial" w:hAnsi="Arial" w:cs="Arial"/>
          <w:sz w:val="24"/>
          <w:szCs w:val="24"/>
        </w:rPr>
      </w:pPr>
    </w:p>
    <w:p w14:paraId="71D100D6" w14:textId="77777777" w:rsidR="008274CC" w:rsidRPr="00D92950" w:rsidRDefault="008274CC" w:rsidP="00C115F1">
      <w:pPr>
        <w:spacing w:after="0"/>
        <w:jc w:val="center"/>
        <w:rPr>
          <w:rFonts w:ascii="Arial" w:hAnsi="Arial" w:cs="Arial"/>
          <w:sz w:val="24"/>
          <w:szCs w:val="24"/>
        </w:rPr>
      </w:pPr>
    </w:p>
    <w:p w14:paraId="7A19F3D2" w14:textId="77777777" w:rsidR="008274CC" w:rsidRPr="00D92950" w:rsidRDefault="008274CC" w:rsidP="00C115F1">
      <w:pPr>
        <w:spacing w:after="0"/>
        <w:jc w:val="center"/>
        <w:rPr>
          <w:rFonts w:ascii="Arial" w:hAnsi="Arial" w:cs="Arial"/>
          <w:sz w:val="24"/>
          <w:szCs w:val="24"/>
        </w:rPr>
      </w:pPr>
    </w:p>
    <w:p w14:paraId="50ABB6A6" w14:textId="77777777" w:rsidR="008274CC" w:rsidRPr="00D92950" w:rsidRDefault="008274CC" w:rsidP="00C115F1">
      <w:pPr>
        <w:spacing w:after="0"/>
        <w:jc w:val="center"/>
        <w:rPr>
          <w:rFonts w:ascii="Arial" w:hAnsi="Arial" w:cs="Arial"/>
          <w:sz w:val="24"/>
          <w:szCs w:val="24"/>
        </w:rPr>
      </w:pPr>
    </w:p>
    <w:p w14:paraId="668AE5C7" w14:textId="77777777" w:rsidR="008274CC" w:rsidRPr="00D92950" w:rsidRDefault="008274CC" w:rsidP="00C115F1">
      <w:pPr>
        <w:spacing w:after="0"/>
        <w:jc w:val="center"/>
        <w:rPr>
          <w:rFonts w:ascii="Arial" w:hAnsi="Arial" w:cs="Arial"/>
          <w:sz w:val="24"/>
          <w:szCs w:val="24"/>
        </w:rPr>
      </w:pPr>
    </w:p>
    <w:p w14:paraId="799DFD93" w14:textId="77777777" w:rsidR="008274CC" w:rsidRPr="00D92950" w:rsidRDefault="008274CC" w:rsidP="00C115F1">
      <w:pPr>
        <w:spacing w:after="0"/>
        <w:jc w:val="center"/>
        <w:rPr>
          <w:rFonts w:ascii="Arial" w:hAnsi="Arial" w:cs="Arial"/>
          <w:sz w:val="24"/>
          <w:szCs w:val="24"/>
        </w:rPr>
      </w:pPr>
    </w:p>
    <w:p w14:paraId="3D15DB07" w14:textId="3F5F9E73" w:rsidR="00415752" w:rsidRDefault="00415752">
      <w:pPr>
        <w:jc w:val="left"/>
        <w:rPr>
          <w:rFonts w:ascii="Arial" w:hAnsi="Arial" w:cs="Arial"/>
          <w:sz w:val="24"/>
          <w:szCs w:val="24"/>
        </w:rPr>
      </w:pPr>
      <w:r>
        <w:rPr>
          <w:rFonts w:ascii="Arial" w:hAnsi="Arial" w:cs="Arial"/>
          <w:sz w:val="24"/>
          <w:szCs w:val="24"/>
        </w:rPr>
        <w:br w:type="page"/>
      </w:r>
    </w:p>
    <w:p w14:paraId="524E6DD4" w14:textId="0F02B4DB" w:rsidR="00415752" w:rsidRDefault="00415752">
      <w:pPr>
        <w:jc w:val="left"/>
        <w:rPr>
          <w:rFonts w:ascii="Arial" w:hAnsi="Arial" w:cs="Arial"/>
          <w:sz w:val="24"/>
          <w:szCs w:val="24"/>
        </w:rPr>
      </w:pPr>
      <w:r>
        <w:rPr>
          <w:rFonts w:ascii="Arial" w:hAnsi="Arial" w:cs="Arial"/>
          <w:sz w:val="24"/>
          <w:szCs w:val="24"/>
        </w:rPr>
        <w:lastRenderedPageBreak/>
        <w:br w:type="page"/>
      </w:r>
    </w:p>
    <w:p w14:paraId="75E0E5BC" w14:textId="77777777" w:rsidR="008274CC" w:rsidRPr="00D92950" w:rsidRDefault="008274CC" w:rsidP="00C115F1">
      <w:pPr>
        <w:spacing w:after="0"/>
        <w:jc w:val="center"/>
        <w:rPr>
          <w:rFonts w:ascii="Arial" w:hAnsi="Arial" w:cs="Arial"/>
          <w:sz w:val="24"/>
          <w:szCs w:val="24"/>
        </w:rPr>
        <w:sectPr w:rsidR="008274CC" w:rsidRPr="00D92950" w:rsidSect="00E34FE6">
          <w:footerReference w:type="even" r:id="rId21"/>
          <w:footerReference w:type="default" r:id="rId22"/>
          <w:footerReference w:type="first" r:id="rId23"/>
          <w:pgSz w:w="12240" w:h="15840"/>
          <w:pgMar w:top="1418" w:right="1418" w:bottom="1418" w:left="1701" w:header="709" w:footer="709" w:gutter="0"/>
          <w:pgNumType w:fmt="upperRoman"/>
          <w:cols w:space="708"/>
          <w:titlePg/>
          <w:docGrid w:linePitch="360"/>
        </w:sectPr>
      </w:pPr>
    </w:p>
    <w:p w14:paraId="0A80614E" w14:textId="77777777" w:rsidR="00583AC1" w:rsidRPr="00D92950" w:rsidRDefault="00583AC1" w:rsidP="003116E1">
      <w:pPr>
        <w:pStyle w:val="Ttulo1"/>
        <w:numPr>
          <w:ilvl w:val="0"/>
          <w:numId w:val="0"/>
        </w:numPr>
        <w:spacing w:line="360" w:lineRule="auto"/>
      </w:pPr>
      <w:bookmarkStart w:id="5" w:name="_Toc242292332"/>
      <w:r w:rsidRPr="00D92950">
        <w:lastRenderedPageBreak/>
        <w:t>INTRODUCCIÓN</w:t>
      </w:r>
      <w:bookmarkEnd w:id="5"/>
    </w:p>
    <w:p w14:paraId="7A21A4EE" w14:textId="77777777" w:rsidR="0059109A" w:rsidRPr="00D92950" w:rsidRDefault="0059109A" w:rsidP="00C44AAB">
      <w:pPr>
        <w:spacing w:after="0" w:line="360" w:lineRule="auto"/>
        <w:rPr>
          <w:rFonts w:ascii="Arial" w:hAnsi="Arial" w:cs="Arial"/>
          <w:sz w:val="24"/>
          <w:szCs w:val="24"/>
          <w:lang w:val="es-419" w:eastAsia="es-GT"/>
        </w:rPr>
      </w:pPr>
    </w:p>
    <w:p w14:paraId="77C1361E" w14:textId="77777777" w:rsidR="007404A1" w:rsidRPr="00D92950" w:rsidRDefault="007404A1" w:rsidP="00C44AAB">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419" w:eastAsia="es-GT"/>
        </w:rPr>
        <w:t xml:space="preserve">En Guatemala, el Ministerio de Salud Pública y Asistencia Social (MSPAS) es </w:t>
      </w:r>
      <w:commentRangeStart w:id="6"/>
      <w:r>
        <w:rPr>
          <w:rFonts w:ascii="Arial" w:eastAsiaTheme="minorHAnsi" w:hAnsi="Arial" w:cs="Arial"/>
          <w:lang w:val="es-419" w:eastAsia="es-GT"/>
        </w:rPr>
        <w:t>la</w:t>
      </w:r>
      <w:commentRangeEnd w:id="6"/>
      <w:r w:rsidR="009F64A5">
        <w:rPr>
          <w:rStyle w:val="Refdecomentario"/>
          <w:rFonts w:ascii="Arial" w:eastAsiaTheme="minorHAnsi" w:hAnsi="Arial" w:cs="Arial"/>
          <w:sz w:val="24"/>
          <w:szCs w:val="24"/>
          <w:lang w:val="es-419" w:eastAsia="es-GT"/>
        </w:rPr>
        <w:commentReference w:id="6"/>
      </w:r>
      <w:r>
        <w:rPr>
          <w:rFonts w:ascii="Arial" w:eastAsiaTheme="minorHAnsi" w:hAnsi="Arial" w:cs="Arial"/>
          <w:lang w:val="es-419" w:eastAsia="es-GT"/>
        </w:rPr>
        <w:t xml:space="preserve"> entidad encargada de garantizar el acceso a los servicios de salud de la población, entre ellos los programas de inmunización. El departamento de San Marcos está conformado por 30 municipios que reportan mensualmente su producción de vacunación a la Dirección Departamental de Redes Integradas de Servicios de Salud de San Marcos (DDRISS San Marcos), mediante el formulario 5C o Consolidado Mensual de Vacunación (en adelante, formulario 5C). En este contexto se desarrolló el presente proyecto, orientado a la implementación de un sistema web que centralice el registro de esta producción y automatice la generación de los informes de cobertura de vacunación del departamento.</w:t>
      </w:r>
    </w:p>
    <w:p w14:paraId="4A46203F" w14:textId="77777777" w:rsidR="007404A1" w:rsidRPr="00D92950" w:rsidRDefault="007404A1"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El tema fue seleccionado debido a que la generación oportuna y confiable del informe de cobertura de vacunación es un proceso crítico para la salud pública del departamento, ya que a partir de él se da seguimiento al cumplimiento de la meta de cobertura establecida por el MSPAS. Al identificar que la </w:t>
      </w:r>
      <w:r w:rsidR="003F4AF8" w:rsidRPr="00D92950">
        <w:rPr>
          <w:rFonts w:ascii="Arial" w:eastAsiaTheme="minorHAnsi" w:hAnsi="Arial" w:cs="Arial"/>
          <w:lang w:val="es-419" w:eastAsia="es-GT"/>
        </w:rPr>
        <w:t>DDRISS</w:t>
      </w:r>
      <w:r w:rsidRPr="00D92950">
        <w:rPr>
          <w:rFonts w:ascii="Arial" w:eastAsiaTheme="minorHAnsi" w:hAnsi="Arial" w:cs="Arial"/>
          <w:lang w:val="es-419" w:eastAsia="es-GT"/>
        </w:rPr>
        <w:t xml:space="preserve"> San Marcos aún depende de un formulario físico y de archivos de Excel para consolidar esta información, concentrando gran parte del trabajo en una sola persona, se consideró que el desarrollo de una herramienta tecnológica representa una oportunidad concreta para resolver un problema real que afecta directamente a la población del departamento.</w:t>
      </w:r>
    </w:p>
    <w:p w14:paraId="7F4FFAC2" w14:textId="77777777" w:rsidR="007404A1" w:rsidRPr="00D92950" w:rsidRDefault="007404A1"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La finalidad del estudio es resolver la falta de un sistema centralizado que permita a los centros de salud del departamento registrar su producción de vacunación de forma estandarizada y generar de manera automática los informes de cobertura mensual y anual. A partir de esta necesidad, la investigación se orienta a definir qué funcionalidades debe incluir dicho sistema para apoyar la labor de la </w:t>
      </w:r>
      <w:r w:rsidR="003F4AF8" w:rsidRPr="00D92950">
        <w:rPr>
          <w:rFonts w:ascii="Arial" w:eastAsiaTheme="minorHAnsi" w:hAnsi="Arial" w:cs="Arial"/>
          <w:lang w:val="es-419" w:eastAsia="es-GT"/>
        </w:rPr>
        <w:t>DDRISS</w:t>
      </w:r>
      <w:r w:rsidRPr="00D92950">
        <w:rPr>
          <w:rFonts w:ascii="Arial" w:eastAsiaTheme="minorHAnsi" w:hAnsi="Arial" w:cs="Arial"/>
          <w:lang w:val="es-419" w:eastAsia="es-GT"/>
        </w:rPr>
        <w:t xml:space="preserve"> San Marcos y de las autoridades responsables del seguimiento de la cobertura de vacunación.</w:t>
      </w:r>
    </w:p>
    <w:p w14:paraId="3A53D791" w14:textId="77777777" w:rsidR="007404A1" w:rsidRPr="00D92950" w:rsidRDefault="007404A1"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Para el desarrollo del proyecto se utilizará la metodología Scrum, organizada en c</w:t>
      </w:r>
      <w:r w:rsidR="00B2403C">
        <w:rPr>
          <w:rFonts w:ascii="Arial" w:eastAsiaTheme="minorHAnsi" w:hAnsi="Arial" w:cs="Arial"/>
          <w:lang w:val="es-419" w:eastAsia="es-GT"/>
        </w:rPr>
        <w:t>inco</w:t>
      </w:r>
      <w:r w:rsidRPr="00D92950">
        <w:rPr>
          <w:rFonts w:ascii="Arial" w:eastAsiaTheme="minorHAnsi" w:hAnsi="Arial" w:cs="Arial"/>
          <w:lang w:val="es-419" w:eastAsia="es-GT"/>
        </w:rPr>
        <w:t xml:space="preserve"> sprints que abarcan desde el levantamiento de requerimientos y el diseño funcional del sistema, hasta el desarrollo, las pruebas y la elaboración de la </w:t>
      </w:r>
      <w:r w:rsidRPr="00D92950">
        <w:rPr>
          <w:rFonts w:ascii="Arial" w:eastAsiaTheme="minorHAnsi" w:hAnsi="Arial" w:cs="Arial"/>
          <w:lang w:val="es-419" w:eastAsia="es-GT"/>
        </w:rPr>
        <w:lastRenderedPageBreak/>
        <w:t>documentación técnica y de usuario, favoreciendo un desarrollo iterativo y con validación constante.</w:t>
      </w:r>
    </w:p>
    <w:p w14:paraId="3D81AF84" w14:textId="77777777" w:rsidR="006D65A1" w:rsidRPr="00D92950" w:rsidRDefault="007404A1" w:rsidP="00C44AAB">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419" w:eastAsia="es-GT"/>
        </w:rPr>
        <w:t>Se espera que, al finalizar el proyecto, la DDRISS San Marcos cuente con un sistema web que permita a los establecimientos de salud registrar su producción de vacunación mediante esquemas de captura configurables y versionados, basados en la información actualmente recopilada por el formulario 5C. Asimismo, el sistema permitirá consultar la información mediante una vista tipo tabla y un tablero de control, y generar de forma automática los informes de cobertura mensual y anual, contribuyendo a un seguimiento más ágil y confiable de la cobertura de vacunación en el departamento.</w:t>
      </w:r>
    </w:p>
    <w:p w14:paraId="33372CA0" w14:textId="77777777" w:rsidR="008274CC" w:rsidRPr="00D92950" w:rsidRDefault="008274CC" w:rsidP="00C44AAB">
      <w:pPr>
        <w:spacing w:after="0" w:line="360" w:lineRule="auto"/>
        <w:rPr>
          <w:rFonts w:ascii="Arial" w:hAnsi="Arial" w:cs="Arial"/>
          <w:sz w:val="24"/>
          <w:szCs w:val="24"/>
          <w:lang w:val="es-419" w:eastAsia="es-GT"/>
        </w:rPr>
        <w:sectPr w:rsidR="008274CC" w:rsidRPr="00D92950" w:rsidSect="002E57DE">
          <w:headerReference w:type="even" r:id="rId24"/>
          <w:headerReference w:type="default" r:id="rId25"/>
          <w:footerReference w:type="default" r:id="rId26"/>
          <w:pgSz w:w="12240" w:h="15840"/>
          <w:pgMar w:top="1418" w:right="1418" w:bottom="1418" w:left="1701" w:header="709" w:footer="709" w:gutter="0"/>
          <w:cols w:space="708"/>
          <w:docGrid w:linePitch="360"/>
        </w:sectPr>
      </w:pPr>
    </w:p>
    <w:p w14:paraId="66B7CF83" w14:textId="3E272C49" w:rsidR="00A2197D" w:rsidRPr="00D92950" w:rsidRDefault="00DD3BC3">
      <w:pPr>
        <w:pStyle w:val="Ttulo1"/>
        <w:numPr>
          <w:ilvl w:val="0"/>
          <w:numId w:val="22"/>
        </w:numPr>
        <w:spacing w:line="360" w:lineRule="auto"/>
        <w:ind w:left="1843" w:hanging="1843"/>
      </w:pPr>
      <w:bookmarkStart w:id="7" w:name="_Toc242292333"/>
      <w:r w:rsidRPr="00D92950">
        <w:lastRenderedPageBreak/>
        <w:t xml:space="preserve">MARCO </w:t>
      </w:r>
      <w:r w:rsidR="009C2365" w:rsidRPr="00D92950">
        <w:t xml:space="preserve">CONCEPTUAL </w:t>
      </w:r>
      <w:r w:rsidR="009C2365">
        <w:t xml:space="preserve">Y </w:t>
      </w:r>
      <w:r w:rsidRPr="00D92950">
        <w:t>CONTEXTUAL</w:t>
      </w:r>
      <w:bookmarkEnd w:id="7"/>
    </w:p>
    <w:p w14:paraId="34A0C92E" w14:textId="77777777" w:rsidR="00C115F1" w:rsidRPr="00D92950" w:rsidRDefault="00C115F1" w:rsidP="00C44AAB">
      <w:pPr>
        <w:spacing w:after="0" w:line="360" w:lineRule="auto"/>
        <w:rPr>
          <w:rFonts w:ascii="Arial" w:hAnsi="Arial" w:cs="Arial"/>
          <w:sz w:val="24"/>
          <w:szCs w:val="24"/>
          <w:lang w:val="es-419" w:eastAsia="es-GT"/>
        </w:rPr>
      </w:pPr>
    </w:p>
    <w:p w14:paraId="1752B577" w14:textId="77777777" w:rsidR="00DD3BC3" w:rsidRPr="00D92950" w:rsidRDefault="00DD3BC3">
      <w:pPr>
        <w:pStyle w:val="Ttulo2"/>
        <w:numPr>
          <w:ilvl w:val="1"/>
          <w:numId w:val="24"/>
        </w:numPr>
        <w:tabs>
          <w:tab w:val="left" w:pos="2835"/>
        </w:tabs>
        <w:ind w:left="709" w:hanging="709"/>
      </w:pPr>
      <w:bookmarkStart w:id="8" w:name="_Toc242292334"/>
      <w:r w:rsidRPr="00D92950">
        <w:t>Planteamiento del problema</w:t>
      </w:r>
      <w:bookmarkEnd w:id="8"/>
    </w:p>
    <w:p w14:paraId="5B086235" w14:textId="6AA775FB"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En Guatemala, el Ministerio de Salud Pública y Asistencia Social (MSPAS) es la entidad rectora encargada de formular las políticas y hacer cumplir el régimen jurídico relativo a la salud preventiva y curativa de la población </w:t>
      </w:r>
      <w:sdt>
        <w:sdtPr>
          <w:rPr>
            <w:rFonts w:ascii="Arial" w:eastAsiaTheme="minorHAnsi" w:hAnsi="Arial" w:cs="Arial"/>
            <w:lang w:val="es-419" w:eastAsia="es-GT"/>
          </w:rPr>
          <w:id w:val="-303077273"/>
          <w:citation/>
        </w:sdtPr>
        <w:sdtContent>
          <w:r w:rsidR="00223D17">
            <w:rPr>
              <w:rFonts w:ascii="Arial" w:eastAsiaTheme="minorHAnsi" w:hAnsi="Arial" w:cs="Arial"/>
              <w:lang w:val="es-419" w:eastAsia="es-GT"/>
            </w:rPr>
            <w:fldChar w:fldCharType="begin"/>
          </w:r>
          <w:r w:rsidR="00223D17">
            <w:rPr>
              <w:rFonts w:ascii="Arial" w:eastAsiaTheme="minorHAnsi" w:hAnsi="Arial" w:cs="Arial"/>
              <w:lang w:val="es-419" w:eastAsia="es-GT"/>
            </w:rPr>
            <w:instrText xml:space="preserve"> CITATION MSPASSF \l 4106 \n \t \f "MSPAS, " \* MERGEFORMAT </w:instrText>
          </w:r>
          <w:r w:rsidR="00223D17">
            <w:rPr>
              <w:rFonts w:ascii="Arial" w:eastAsiaTheme="minorHAnsi" w:hAnsi="Arial" w:cs="Arial"/>
              <w:lang w:val="es-419" w:eastAsia="es-GT"/>
            </w:rPr>
            <w:fldChar w:fldCharType="separate"/>
          </w:r>
          <w:r w:rsidR="00223D17" w:rsidRPr="00223D17">
            <w:rPr>
              <w:rFonts w:ascii="Arial" w:eastAsiaTheme="minorHAnsi" w:hAnsi="Arial" w:cs="Arial"/>
              <w:noProof/>
              <w:lang w:val="es-419" w:eastAsia="es-GT"/>
            </w:rPr>
            <w:t>(MSPAS, s.f.)</w:t>
          </w:r>
          <w:r w:rsidR="00223D17">
            <w:rPr>
              <w:rFonts w:ascii="Arial" w:eastAsiaTheme="minorHAnsi" w:hAnsi="Arial" w:cs="Arial"/>
              <w:lang w:val="es-419" w:eastAsia="es-GT"/>
            </w:rPr>
            <w:fldChar w:fldCharType="end"/>
          </w:r>
        </w:sdtContent>
      </w:sdt>
      <w:r w:rsidRPr="00D92950">
        <w:rPr>
          <w:rFonts w:ascii="Arial" w:eastAsiaTheme="minorHAnsi" w:hAnsi="Arial" w:cs="Arial"/>
          <w:lang w:val="es-419" w:eastAsia="es-GT"/>
        </w:rPr>
        <w:t xml:space="preserve">. Dentro de su estructura organizativa, la Dirección General de Salud concentra las funciones de epidemiología, salud ambiental y atención primaria, mientras que unidades especializadas, entre ellas la Unidad de Vacunación, son responsables de coordinar los programas de inmunización a nivel nacional. En este contexto, con la entrada en vigor del Decreto 25-2024, Ley de Vacunación, el Estado guatemalteco fortaleció el marco legal en materia de inmunización, garantizando el acceso universal y gratuito a las vacunas para toda la población y estableciendo la obligación del MSPAS de actualizar anualmente un esquema nacional de vacunación adaptado a las necesidades epidemiológicas del país </w:t>
      </w:r>
      <w:sdt>
        <w:sdtPr>
          <w:rPr>
            <w:rFonts w:ascii="Arial" w:eastAsiaTheme="minorHAnsi" w:hAnsi="Arial" w:cs="Arial"/>
            <w:lang w:val="es-419" w:eastAsia="es-GT"/>
          </w:rPr>
          <w:id w:val="-324287864"/>
          <w:citation/>
        </w:sdtPr>
        <w:sdtContent>
          <w:r w:rsidR="006C7E53">
            <w:rPr>
              <w:rFonts w:ascii="Arial" w:eastAsiaTheme="minorHAnsi" w:hAnsi="Arial" w:cs="Arial"/>
              <w:lang w:val="es-419" w:eastAsia="es-GT"/>
            </w:rPr>
            <w:fldChar w:fldCharType="begin"/>
          </w:r>
          <w:r w:rsidR="006C7E53">
            <w:rPr>
              <w:rFonts w:ascii="Arial" w:eastAsiaTheme="minorHAnsi" w:hAnsi="Arial" w:cs="Arial"/>
              <w:lang w:val="es-419" w:eastAsia="es-GT"/>
            </w:rPr>
            <w:instrText xml:space="preserve"> CITATION Congreso2024 \y \t \s ", Decreto 25-2024" \l 4106 \* MERGEFORMAT </w:instrText>
          </w:r>
          <w:r w:rsidR="006C7E53">
            <w:rPr>
              <w:rFonts w:ascii="Arial" w:eastAsiaTheme="minorHAnsi" w:hAnsi="Arial" w:cs="Arial"/>
              <w:lang w:val="es-419" w:eastAsia="es-GT"/>
            </w:rPr>
            <w:fldChar w:fldCharType="separate"/>
          </w:r>
          <w:r w:rsidR="006C7E53" w:rsidRPr="006C7E53">
            <w:rPr>
              <w:rFonts w:ascii="Arial" w:eastAsiaTheme="minorHAnsi" w:hAnsi="Arial" w:cs="Arial"/>
              <w:noProof/>
              <w:lang w:val="es-419" w:eastAsia="es-GT"/>
            </w:rPr>
            <w:t>(Congreso de la República de Guatemala, Decreto 25-2024)</w:t>
          </w:r>
          <w:r w:rsidR="006C7E53">
            <w:rPr>
              <w:rFonts w:ascii="Arial" w:eastAsiaTheme="minorHAnsi" w:hAnsi="Arial" w:cs="Arial"/>
              <w:lang w:val="es-419" w:eastAsia="es-GT"/>
            </w:rPr>
            <w:fldChar w:fldCharType="end"/>
          </w:r>
        </w:sdtContent>
      </w:sdt>
      <w:r w:rsidRPr="00D92950">
        <w:rPr>
          <w:rFonts w:ascii="Arial" w:eastAsiaTheme="minorHAnsi" w:hAnsi="Arial" w:cs="Arial"/>
          <w:lang w:val="es-419" w:eastAsia="es-GT"/>
        </w:rPr>
        <w:t>.</w:t>
      </w:r>
    </w:p>
    <w:p w14:paraId="6BAC6C22" w14:textId="77777777"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Para la administración territorial de los servicios de salud, el país se encuentra organizado en Direcciones Departamentales de Redes Integradas de Servicios de Salud (D</w:t>
      </w:r>
      <w:r w:rsidR="003F4AF8" w:rsidRPr="00D92950">
        <w:rPr>
          <w:rFonts w:ascii="Arial" w:eastAsiaTheme="minorHAnsi" w:hAnsi="Arial" w:cs="Arial"/>
          <w:lang w:val="es-419" w:eastAsia="es-GT"/>
        </w:rPr>
        <w:t>D</w:t>
      </w:r>
      <w:r w:rsidRPr="00D92950">
        <w:rPr>
          <w:rFonts w:ascii="Arial" w:eastAsiaTheme="minorHAnsi" w:hAnsi="Arial" w:cs="Arial"/>
          <w:lang w:val="es-419" w:eastAsia="es-GT"/>
        </w:rPr>
        <w:t>RISS), antes conocidas como Direcciones de Área de Salud, cada una responsable de la gerencia de los distritos municipales que la integran y de la coordinación de los establecimientos sanitarios de su jurisdicción. Esta estructura busca garantizar que las políticas y programas definidos a nivel central, entre ellos el Programa Nacional de Inmunizaciones, se ejecuten de manera uniforme en cada uno de los departamentos del país.</w:t>
      </w:r>
    </w:p>
    <w:p w14:paraId="50BD4F3C" w14:textId="0205251C"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El departamento de San Marcos, ubicado en la región suroccidental de Guatemala, está conformado por 30 municipios </w:t>
      </w:r>
      <w:sdt>
        <w:sdtPr>
          <w:rPr>
            <w:rFonts w:ascii="Arial" w:eastAsiaTheme="minorHAnsi" w:hAnsi="Arial" w:cs="Arial"/>
            <w:lang w:val="es-419" w:eastAsia="es-GT"/>
          </w:rPr>
          <w:id w:val="-2145263220"/>
          <w:citation/>
        </w:sdtPr>
        <w:sdtContent>
          <w:r w:rsidR="007035E8">
            <w:rPr>
              <w:rFonts w:ascii="Arial" w:eastAsiaTheme="minorHAnsi" w:hAnsi="Arial" w:cs="Arial"/>
              <w:lang w:val="es-419" w:eastAsia="es-GT"/>
            </w:rPr>
            <w:fldChar w:fldCharType="begin"/>
          </w:r>
          <w:r w:rsidR="007035E8">
            <w:rPr>
              <w:rFonts w:ascii="Arial" w:eastAsiaTheme="minorHAnsi" w:hAnsi="Arial" w:cs="Arial"/>
              <w:lang w:val="es-419" w:eastAsia="es-GT"/>
            </w:rPr>
            <w:instrText xml:space="preserve"> CITATION SCEP2023 \n \t \f "SCEP, " \l 4106 \* MERGEFORMAT </w:instrText>
          </w:r>
          <w:r w:rsidR="007035E8">
            <w:rPr>
              <w:rFonts w:ascii="Arial" w:eastAsiaTheme="minorHAnsi" w:hAnsi="Arial" w:cs="Arial"/>
              <w:lang w:val="es-419" w:eastAsia="es-GT"/>
            </w:rPr>
            <w:fldChar w:fldCharType="separate"/>
          </w:r>
          <w:r w:rsidR="007035E8" w:rsidRPr="007035E8">
            <w:rPr>
              <w:rFonts w:ascii="Arial" w:eastAsiaTheme="minorHAnsi" w:hAnsi="Arial" w:cs="Arial"/>
              <w:noProof/>
              <w:lang w:val="es-419" w:eastAsia="es-GT"/>
            </w:rPr>
            <w:t>(SCEP, 2023)</w:t>
          </w:r>
          <w:r w:rsidR="007035E8">
            <w:rPr>
              <w:rFonts w:ascii="Arial" w:eastAsiaTheme="minorHAnsi" w:hAnsi="Arial" w:cs="Arial"/>
              <w:lang w:val="es-419" w:eastAsia="es-GT"/>
            </w:rPr>
            <w:fldChar w:fldCharType="end"/>
          </w:r>
        </w:sdtContent>
      </w:sdt>
      <w:r w:rsidRPr="00D92950">
        <w:rPr>
          <w:rFonts w:ascii="Arial" w:eastAsiaTheme="minorHAnsi" w:hAnsi="Arial" w:cs="Arial"/>
          <w:lang w:val="es-419" w:eastAsia="es-GT"/>
        </w:rPr>
        <w:t xml:space="preserve"> y es administrado en materia de salud por la Dirección Departamental de Redes Integradas de Servicios de Salud de San Marcos (D</w:t>
      </w:r>
      <w:r w:rsidR="003F4AF8" w:rsidRPr="00D92950">
        <w:rPr>
          <w:rFonts w:ascii="Arial" w:eastAsiaTheme="minorHAnsi" w:hAnsi="Arial" w:cs="Arial"/>
          <w:lang w:val="es-419" w:eastAsia="es-GT"/>
        </w:rPr>
        <w:t>D</w:t>
      </w:r>
      <w:r w:rsidRPr="00D92950">
        <w:rPr>
          <w:rFonts w:ascii="Arial" w:eastAsiaTheme="minorHAnsi" w:hAnsi="Arial" w:cs="Arial"/>
          <w:lang w:val="es-419" w:eastAsia="es-GT"/>
        </w:rPr>
        <w:t xml:space="preserve">RISS San Marcos), con sede en la cabecera departamental. Esta dirección coordina los distritos municipales de salud correspondientes a cada municipio, así como los establecimientos que los integran, entre ellos hospitales, centros de salud, puestos de salud y unidades mínimas distribuidos en las distintas </w:t>
      </w:r>
      <w:r w:rsidRPr="00D92950">
        <w:rPr>
          <w:rFonts w:ascii="Arial" w:eastAsiaTheme="minorHAnsi" w:hAnsi="Arial" w:cs="Arial"/>
          <w:lang w:val="es-419" w:eastAsia="es-GT"/>
        </w:rPr>
        <w:lastRenderedPageBreak/>
        <w:t>cabeceras municipales y comunidades rurales.</w:t>
      </w:r>
    </w:p>
    <w:p w14:paraId="31F2D7AA" w14:textId="77777777" w:rsidR="009D4B56" w:rsidRPr="009D4B56" w:rsidRDefault="009D4B56" w:rsidP="009D4B56">
      <w:pPr>
        <w:pStyle w:val="Textoindependiente"/>
        <w:spacing w:line="360" w:lineRule="auto"/>
        <w:ind w:left="0" w:firstLine="709"/>
        <w:rPr>
          <w:rFonts w:ascii="Arial" w:eastAsiaTheme="minorHAnsi" w:hAnsi="Arial" w:cs="Arial"/>
          <w:lang w:val="es-419" w:eastAsia="es-GT"/>
        </w:rPr>
      </w:pPr>
      <w:r w:rsidRPr="009D4B56">
        <w:rPr>
          <w:rFonts w:ascii="Arial" w:eastAsiaTheme="minorHAnsi" w:hAnsi="Arial" w:cs="Arial"/>
          <w:lang w:val="es-419" w:eastAsia="es-GT"/>
        </w:rPr>
        <w:t>Mensualmente, los 30 municipios del departamento de San Marcos remiten a la DDRISS la información sobre su producción de vacunación mediante el formulario 5C (M. Solís, comunicación personal, 7 de agosto de 2026). Para ello, un establecimiento responsable en cada municipio reúne los registros de los servicios de salud y consigna las dosis administradas según la vacuna, la dosis y las clasificaciones aplicables, como el grupo de edad y el sexo cuando corresponda, además de la procedencia territorial de la población atendida. El análisis posterior del procedimiento permitió identificar que el Hospital de San Marcos remite un formulario adicional directamente a la DDRISS, por lo que esta recibe un total de 31 formularios 5C por período mensual.</w:t>
      </w:r>
    </w:p>
    <w:p w14:paraId="48536821" w14:textId="77777777"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De acuerdo con M. Solís, el formulario 5C se utiliza desde 2014 y ha quedado desactualizado frente a la cantidad de vacunas que se manejan actualmente, ya que su estructura no permite incorporar nuevos tipos de vacunas ni modificaciones en la manera en que estas se clasifican. Debido a esta limitación, no todos los centros de salud del departamento entregan la información en un formato verdaderamente estandarizado, ya que algunos elaboran informes personalizados para poder reflejar los cambios que el formulario oficial no contempla (M. Solís, comunicación personal, 7 de agosto de 2026).</w:t>
      </w:r>
    </w:p>
    <w:p w14:paraId="1C27563A" w14:textId="77777777" w:rsidR="009D4B56" w:rsidRPr="009D4B56" w:rsidRDefault="009D4B56" w:rsidP="009D4B56">
      <w:pPr>
        <w:pStyle w:val="Textoindependiente"/>
        <w:spacing w:line="360" w:lineRule="auto"/>
        <w:ind w:left="0" w:firstLine="709"/>
        <w:rPr>
          <w:rFonts w:ascii="Arial" w:eastAsiaTheme="minorHAnsi" w:hAnsi="Arial" w:cs="Arial"/>
          <w:lang w:val="es-419" w:eastAsia="es-GT"/>
        </w:rPr>
      </w:pPr>
      <w:r w:rsidRPr="009D4B56">
        <w:rPr>
          <w:rFonts w:ascii="Arial" w:eastAsiaTheme="minorHAnsi" w:hAnsi="Arial" w:cs="Arial"/>
          <w:lang w:val="es-419" w:eastAsia="es-GT"/>
        </w:rPr>
        <w:t xml:space="preserve">Actualmente, la consolidación de esta información depende de un proceso manual. La estadígrafa de la DDRISS San Marcos recibe los formularios 5C y traslada los datos a tres archivos de Excel independientes, utilizados desde hace más de quince años. El primero registra las dosis administradas a residentes del propio municipio; el segundo reúne la producción total de dosis aplicadas en cada municipio, independientemente de la procedencia de las personas vacunadas; y el tercero integra las dosis atribuidas a los municipios de residencia de San Marcos, incluidas las administradas fuera del municipio y las reportadas por el Hospital de San Marcos. Este último archivo constituye la base para el cálculo de cobertura que realiza el Departamento de Epidemiología. De acuerdo con la información obtenida durante el levantamiento de requerimientos, SIGSA, el sistema oficial del MSPAS, no cubre esta necesidad específica de la DDRISS San Marcos, debido a que el proceso referido se orienta al reporte de vacunas suministradas para su distribución y no al registro de las </w:t>
      </w:r>
      <w:r w:rsidRPr="009D4B56">
        <w:rPr>
          <w:rFonts w:ascii="Arial" w:eastAsiaTheme="minorHAnsi" w:hAnsi="Arial" w:cs="Arial"/>
          <w:lang w:val="es-419" w:eastAsia="es-GT"/>
        </w:rPr>
        <w:lastRenderedPageBreak/>
        <w:t>vacunas efectivamente administradas a la población (M. Solís, comunicación personal, 7 de agosto de 2026).</w:t>
      </w:r>
    </w:p>
    <w:p w14:paraId="0A0FBD6F" w14:textId="77777777"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419" w:eastAsia="es-GT"/>
        </w:rPr>
        <w:t>Al inicio de cada mes, la DDRISS San Marcos cita a un representante de cada uno de los 30 municipios, a razón de 10 personas por día durante tres días, para que verifiquen que la estadígrafa digite correctamente los datos de sus formularios 5C en el primero de los tres archivos de Excel. Una vez recibida y verificada esta información, la estadígrafa dispone del resto del mes para completar los dos archivos restantes y consolidar el archivo de cobertura antes de que finalice el mes, el cual es el que utiliza la epidemióloga para las reuniones del consejo técnico. Este proceso representa una carga de trabajo considerable, concentrada casi en su totalidad en una sola persona. Al respecto, la estadígrafa encargada del proceso señaló que un sistema que automatizara este trabajo le permitiría reducir el tiempo invertido en el ingreso y revisión de la información, así como evitar las llamadas y las interrupciones a reuniones que debe atender actualmente para resolver dudas sobre el proceso (A. Floria, comunicación personal, 7 de agosto de 2026).</w:t>
      </w:r>
    </w:p>
    <w:p w14:paraId="18E2F61C" w14:textId="77777777"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419" w:eastAsia="es-GT"/>
        </w:rPr>
        <w:t>El informe de cobertura resultante de este proceso es utilizado mensualmente por el área de epidemiología de la DDRISS San Marcos para dar a conocer, durante reuniones multidisciplinarias, el avance de cada municipio frente a la meta de cobertura de vacunación definida por el MSPAS. De acuerdo con el procedimiento institucional, la cobertura departamental debe superar el 95 % y mantenerse de forma homogénea entre todos los municipios. Al depender de un proceso manual que puede ocasionar errores de transcripción, omisiones durante la digitación o inconsistencias al consolidar los archivos, la generación oportuna y confiable de este informe se ve directamente afectada, lo que dificulta el seguimiento adecuado del cumplimiento de esta meta.</w:t>
      </w:r>
    </w:p>
    <w:p w14:paraId="56085F25" w14:textId="77777777" w:rsidR="001E422F" w:rsidRPr="00100E84" w:rsidRDefault="001E422F" w:rsidP="00100E84">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419" w:eastAsia="es-GT"/>
        </w:rPr>
        <w:t xml:space="preserve">Ante esta problemática, se propone el desarrollo de un sistema web centralizado para la DDRISS San Marcos que permita a los establecimientos de salud registrar directamente la producción de vacunación mediante mecanismos de captura adaptables y facilite su revisión, validación, consolidación y análisis. El sistema integrará la información reportada por los municipios y generará automáticamente indicadores e informes de cobertura, además de herramientas de consulta y visualización para apoyar el seguimiento realizado por el personal responsable. La </w:t>
      </w:r>
      <w:r>
        <w:rPr>
          <w:rFonts w:ascii="Arial" w:eastAsiaTheme="minorHAnsi" w:hAnsi="Arial" w:cs="Arial"/>
          <w:lang w:val="es-419" w:eastAsia="es-GT"/>
        </w:rPr>
        <w:lastRenderedPageBreak/>
        <w:t>solución se diseñará de forma que pueda adaptarse a cambios en los esquemas de registro sin depender de un formulario físico fijo.</w:t>
      </w:r>
    </w:p>
    <w:p w14:paraId="1A36F984" w14:textId="77777777" w:rsidR="001E422F" w:rsidRPr="00100E84" w:rsidRDefault="001E422F" w:rsidP="00100E84">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419" w:eastAsia="es-GT"/>
        </w:rPr>
        <w:t>La implementación de esta solución permitirá reducir la dependencia de los procesos manuales que actualmente recaen principalmente sobre la estadígrafa de la DDRISS San Marcos y establecer mecanismos digitales para el registro, revisión, validación y análisis de la información. Los establecimientos de salud podrán reportar su producción mediante esquemas de captura actualizables, mientras que el personal encargado de la revisión contará con mecanismos de control y trazabilidad antes del cierre de cada período. A su vez, el Departamento de Epidemiología dispondrá de información consolidada e indicadores que faciliten el seguimiento de la cobertura y respalden la toma de decisiones relacionadas con las acciones de vacunación en los 30 municipios del departamento.</w:t>
      </w:r>
    </w:p>
    <w:p w14:paraId="4A0F0615" w14:textId="77777777" w:rsidR="00190A7D" w:rsidRPr="001E422F" w:rsidRDefault="00190A7D" w:rsidP="00C44AAB">
      <w:pPr>
        <w:pStyle w:val="Textoindependiente"/>
        <w:spacing w:line="360" w:lineRule="auto"/>
        <w:ind w:left="0" w:firstLine="709"/>
        <w:rPr>
          <w:rFonts w:ascii="Arial" w:eastAsiaTheme="minorHAnsi" w:hAnsi="Arial" w:cs="Arial"/>
          <w:lang w:val="es-GT" w:eastAsia="es-GT"/>
        </w:rPr>
      </w:pPr>
    </w:p>
    <w:p w14:paraId="3D693842" w14:textId="77777777" w:rsidR="00DD3BC3" w:rsidRPr="00D92950" w:rsidRDefault="001029AB">
      <w:pPr>
        <w:pStyle w:val="Ttulo2"/>
        <w:numPr>
          <w:ilvl w:val="1"/>
          <w:numId w:val="24"/>
        </w:numPr>
        <w:ind w:left="709" w:hanging="709"/>
      </w:pPr>
      <w:r w:rsidRPr="00D92950">
        <w:t xml:space="preserve"> </w:t>
      </w:r>
      <w:bookmarkStart w:id="9" w:name="_Toc242292335"/>
      <w:r w:rsidR="00DD3BC3" w:rsidRPr="00D92950">
        <w:t>Antecedentes</w:t>
      </w:r>
      <w:bookmarkEnd w:id="9"/>
    </w:p>
    <w:p w14:paraId="08A013A5" w14:textId="77777777" w:rsidR="00190A7D" w:rsidRDefault="001E422F" w:rsidP="00C44AAB">
      <w:pPr>
        <w:pStyle w:val="Textoindependiente"/>
        <w:spacing w:line="360" w:lineRule="auto"/>
        <w:ind w:left="0" w:firstLine="709"/>
        <w:rPr>
          <w:rFonts w:ascii="Arial" w:eastAsiaTheme="minorHAnsi" w:hAnsi="Arial" w:cs="Arial"/>
          <w:lang w:val="es-GT" w:eastAsia="es-GT"/>
        </w:rPr>
      </w:pPr>
      <w:r w:rsidRPr="001E422F">
        <w:rPr>
          <w:rFonts w:ascii="Arial" w:eastAsiaTheme="minorHAnsi" w:hAnsi="Arial" w:cs="Arial"/>
          <w:lang w:val="es-GT" w:eastAsia="es-GT"/>
        </w:rPr>
        <w:t>Antes de definir la solución tecnológica del proyecto, es necesario revisar qué se ha hecho hasta el momento para resolver el problema planteado, tanto en el contexto de la DDRISS San Marcos como en investigaciones académicas y herramientas disponibles en el mercado relacionadas con el registro, consolidación, validación y análisis de información de vacunación y cobertura. Este análisis permite identificar los aciertos y limitaciones de los intentos previos de solución, evitar duplicar esfuerzos ya realizados y orientar el enfoque metodológico del presente proyecto.</w:t>
      </w:r>
    </w:p>
    <w:p w14:paraId="001E685A" w14:textId="77777777" w:rsidR="001E422F" w:rsidRPr="00D92950" w:rsidRDefault="001E422F" w:rsidP="00C44AAB">
      <w:pPr>
        <w:pStyle w:val="Textoindependiente"/>
        <w:spacing w:line="360" w:lineRule="auto"/>
        <w:ind w:left="0" w:firstLine="709"/>
        <w:rPr>
          <w:rFonts w:ascii="Arial" w:eastAsiaTheme="minorHAnsi" w:hAnsi="Arial" w:cs="Arial"/>
          <w:lang w:val="es-419" w:eastAsia="es-GT"/>
        </w:rPr>
      </w:pPr>
    </w:p>
    <w:p w14:paraId="2995FC25" w14:textId="77777777" w:rsidR="00A2197D" w:rsidRPr="00D92950" w:rsidRDefault="00A2197D">
      <w:pPr>
        <w:pStyle w:val="Prrafodelista"/>
        <w:widowControl w:val="0"/>
        <w:numPr>
          <w:ilvl w:val="0"/>
          <w:numId w:val="1"/>
        </w:numPr>
        <w:tabs>
          <w:tab w:val="left" w:pos="1207"/>
        </w:tabs>
        <w:autoSpaceDE w:val="0"/>
        <w:autoSpaceDN w:val="0"/>
        <w:spacing w:after="0" w:line="360" w:lineRule="auto"/>
        <w:ind w:left="0" w:firstLine="0"/>
        <w:rPr>
          <w:rFonts w:ascii="Arial" w:hAnsi="Arial" w:cs="Arial"/>
          <w:b/>
          <w:bCs/>
          <w:vanish/>
          <w:sz w:val="24"/>
          <w:szCs w:val="24"/>
        </w:rPr>
      </w:pPr>
    </w:p>
    <w:p w14:paraId="79F6DACD" w14:textId="77777777" w:rsidR="00A2197D" w:rsidRPr="00D92950" w:rsidRDefault="00A2197D">
      <w:pPr>
        <w:pStyle w:val="Prrafodelista"/>
        <w:widowControl w:val="0"/>
        <w:numPr>
          <w:ilvl w:val="1"/>
          <w:numId w:val="1"/>
        </w:numPr>
        <w:tabs>
          <w:tab w:val="left" w:pos="1207"/>
        </w:tabs>
        <w:autoSpaceDE w:val="0"/>
        <w:autoSpaceDN w:val="0"/>
        <w:spacing w:after="0" w:line="360" w:lineRule="auto"/>
        <w:ind w:left="0" w:firstLine="0"/>
        <w:rPr>
          <w:rFonts w:ascii="Arial" w:hAnsi="Arial" w:cs="Arial"/>
          <w:b/>
          <w:bCs/>
          <w:vanish/>
          <w:sz w:val="24"/>
          <w:szCs w:val="24"/>
        </w:rPr>
      </w:pPr>
    </w:p>
    <w:p w14:paraId="0E34DE04" w14:textId="77777777" w:rsidR="00A2197D" w:rsidRPr="00D92950" w:rsidRDefault="00A2197D">
      <w:pPr>
        <w:pStyle w:val="Prrafodelista"/>
        <w:widowControl w:val="0"/>
        <w:numPr>
          <w:ilvl w:val="0"/>
          <w:numId w:val="2"/>
        </w:numPr>
        <w:tabs>
          <w:tab w:val="left" w:pos="1207"/>
        </w:tabs>
        <w:autoSpaceDE w:val="0"/>
        <w:autoSpaceDN w:val="0"/>
        <w:spacing w:after="0" w:line="360" w:lineRule="auto"/>
        <w:ind w:left="0" w:firstLine="0"/>
        <w:rPr>
          <w:rFonts w:ascii="Arial" w:hAnsi="Arial" w:cs="Arial"/>
          <w:b/>
          <w:bCs/>
          <w:vanish/>
          <w:sz w:val="24"/>
          <w:szCs w:val="24"/>
        </w:rPr>
      </w:pPr>
    </w:p>
    <w:p w14:paraId="1D35F687" w14:textId="77777777" w:rsidR="00A2197D" w:rsidRPr="00D92950" w:rsidRDefault="00A2197D">
      <w:pPr>
        <w:pStyle w:val="Prrafodelista"/>
        <w:widowControl w:val="0"/>
        <w:numPr>
          <w:ilvl w:val="1"/>
          <w:numId w:val="2"/>
        </w:numPr>
        <w:tabs>
          <w:tab w:val="left" w:pos="1207"/>
        </w:tabs>
        <w:autoSpaceDE w:val="0"/>
        <w:autoSpaceDN w:val="0"/>
        <w:spacing w:after="0" w:line="360" w:lineRule="auto"/>
        <w:ind w:left="0" w:firstLine="0"/>
        <w:rPr>
          <w:rFonts w:ascii="Arial" w:hAnsi="Arial" w:cs="Arial"/>
          <w:b/>
          <w:bCs/>
          <w:vanish/>
          <w:sz w:val="24"/>
          <w:szCs w:val="24"/>
        </w:rPr>
      </w:pPr>
    </w:p>
    <w:p w14:paraId="10CABE0F" w14:textId="77777777" w:rsidR="00471D92" w:rsidRPr="00D92950" w:rsidRDefault="00471D92" w:rsidP="00471D92">
      <w:pPr>
        <w:pStyle w:val="Ttulo3"/>
        <w:numPr>
          <w:ilvl w:val="2"/>
          <w:numId w:val="24"/>
        </w:numPr>
      </w:pPr>
      <w:bookmarkStart w:id="10" w:name="_Toc242292336"/>
      <w:bookmarkStart w:id="11" w:name="_Toc242292337"/>
      <w:r w:rsidRPr="00D92950">
        <w:t>Antecedentes del problema</w:t>
      </w:r>
      <w:bookmarkEnd w:id="10"/>
    </w:p>
    <w:p w14:paraId="2C69F3FC" w14:textId="5489AC50" w:rsidR="00A91EE1" w:rsidRDefault="00471D92" w:rsidP="00D8171C">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419" w:eastAsia="es-GT"/>
        </w:rPr>
        <w:t>En la DDRISS San Marcos se han utilizado distintos métodos para consolidar la información de vacunación reportada por los 30 municipios del departamento; sin embargo, hasta el momento el principal mecanismo identificado es el uso de hojas de cálculo en Excel a partir de las hojas físicas del formulario 5C, el cual constituye uno de los principales factores que dificultan la generación oportuna del informe de cobertura. A continuación, se presenta este intento de solución al problema:</w:t>
      </w:r>
    </w:p>
    <w:p w14:paraId="45F080B5" w14:textId="77777777" w:rsidR="00D8171C" w:rsidRPr="00D92950" w:rsidRDefault="00D8171C" w:rsidP="00D8171C">
      <w:pPr>
        <w:pStyle w:val="Textoindependiente"/>
        <w:spacing w:line="360" w:lineRule="auto"/>
        <w:ind w:left="0" w:firstLine="709"/>
        <w:rPr>
          <w:rFonts w:ascii="Arial" w:eastAsiaTheme="minorHAnsi" w:hAnsi="Arial" w:cs="Arial"/>
          <w:lang w:val="es-419" w:eastAsia="es-GT"/>
        </w:rPr>
      </w:pPr>
      <w:commentRangeStart w:id="12"/>
    </w:p>
    <w:p w14:paraId="41F8EFC3" w14:textId="77777777" w:rsidR="00471D92" w:rsidRPr="009D4B56" w:rsidRDefault="00471D92" w:rsidP="00471D92">
      <w:pPr>
        <w:pStyle w:val="Ttulo4"/>
        <w:numPr>
          <w:ilvl w:val="3"/>
          <w:numId w:val="24"/>
        </w:numPr>
        <w:rPr>
          <w:rFonts w:ascii="Arial" w:eastAsiaTheme="minorHAnsi" w:hAnsi="Arial" w:cs="Arial"/>
          <w:i w:val="0"/>
          <w:iCs w:val="0"/>
          <w:color w:val="000000" w:themeColor="text1"/>
          <w:sz w:val="24"/>
          <w:szCs w:val="24"/>
        </w:rPr>
      </w:pPr>
      <w:r w:rsidRPr="009D4B56">
        <w:rPr>
          <w:rFonts w:ascii="Arial" w:eastAsiaTheme="minorHAnsi" w:hAnsi="Arial" w:cs="Arial"/>
          <w:b/>
          <w:bCs/>
          <w:i w:val="0"/>
          <w:iCs w:val="0"/>
          <w:color w:val="000000" w:themeColor="text1"/>
          <w:sz w:val="24"/>
          <w:szCs w:val="24"/>
        </w:rPr>
        <w:t>Consolidación mediante hojas de cálculo en Excel</w:t>
      </w:r>
      <w:commentRangeEnd w:id="12"/>
      <w:r w:rsidR="00A91EE1" w:rsidRPr="009D4B56">
        <w:rPr>
          <w:rStyle w:val="Refdecomentario"/>
          <w:rFonts w:asciiTheme="minorHAnsi" w:eastAsiaTheme="minorHAnsi" w:hAnsiTheme="minorHAnsi" w:cstheme="minorBidi"/>
          <w:i w:val="0"/>
          <w:iCs w:val="0"/>
          <w:color w:val="auto"/>
          <w:sz w:val="24"/>
          <w:szCs w:val="24"/>
        </w:rPr>
        <w:commentReference w:id="12"/>
      </w:r>
    </w:p>
    <w:p w14:paraId="1C2AAB18" w14:textId="5F95AF10" w:rsidR="00471D92" w:rsidRPr="00D92950" w:rsidRDefault="009D4B56" w:rsidP="00471D92">
      <w:pPr>
        <w:pStyle w:val="Textoindependiente"/>
        <w:spacing w:line="360" w:lineRule="auto"/>
        <w:ind w:left="708" w:firstLine="709"/>
        <w:rPr>
          <w:rFonts w:ascii="Arial" w:eastAsiaTheme="minorHAnsi" w:hAnsi="Arial" w:cs="Arial"/>
          <w:lang w:val="es-419" w:eastAsia="es-GT"/>
        </w:rPr>
      </w:pPr>
      <w:r w:rsidRPr="009D4B56">
        <w:rPr>
          <w:rFonts w:ascii="Arial" w:eastAsiaTheme="minorHAnsi" w:hAnsi="Arial" w:cs="Arial"/>
          <w:lang w:val="es-GT" w:eastAsia="es-GT"/>
        </w:rPr>
        <w:t xml:space="preserve">A partir de la información recopilada mediante los formularios 5C, la </w:t>
      </w:r>
      <w:r w:rsidRPr="009D4B56">
        <w:rPr>
          <w:rFonts w:ascii="Arial" w:eastAsiaTheme="minorHAnsi" w:hAnsi="Arial" w:cs="Arial"/>
          <w:lang w:val="es-GT" w:eastAsia="es-GT"/>
        </w:rPr>
        <w:lastRenderedPageBreak/>
        <w:t>estadígrafa de la DDRISS San Marcos digitaliza los datos en tres archivos de Excel independientes, utilizados desde hace más de quince años (M. Solís, comunicación personal, 7 de agosto de 2026). El primero registra la producción administrada a los residentes de cada municipio; el segundo representa el total de dosis aplicadas en el municipio, sin importar la procedencia de las personas vacunadas; y el tercero consolida la producción atribuida al municipio de residencia, utilizada como base para calcular la cobertura. Esta diferenciación responde a que el lugar donde se administra una vacuna no necesariamente coincide con el municipio de residencia de la persona vacunada.</w:t>
      </w:r>
      <w:r w:rsidR="00471D92" w:rsidRPr="00D92950">
        <w:rPr>
          <w:rFonts w:ascii="Arial" w:eastAsiaTheme="minorHAnsi" w:hAnsi="Arial" w:cs="Arial"/>
          <w:lang w:val="es-GT" w:eastAsia="es-GT"/>
        </w:rPr>
        <w:t>El uso de estos archivos de Excel, como único método de consolidación, ha presentado dificultades para el manejo de la información, por las siguientes razones</w:t>
      </w:r>
      <w:r w:rsidR="00471D92" w:rsidRPr="00D92950">
        <w:rPr>
          <w:rFonts w:ascii="Arial" w:eastAsiaTheme="minorHAnsi" w:hAnsi="Arial" w:cs="Arial"/>
          <w:lang w:val="es-419" w:eastAsia="es-GT"/>
        </w:rPr>
        <w:t>:</w:t>
      </w:r>
    </w:p>
    <w:p w14:paraId="2BF2826C" w14:textId="77777777" w:rsidR="00471D92" w:rsidRPr="00D92950" w:rsidRDefault="00471D92" w:rsidP="00471D92">
      <w:pPr>
        <w:pStyle w:val="Textoindependiente"/>
        <w:numPr>
          <w:ilvl w:val="0"/>
          <w:numId w:val="4"/>
        </w:numPr>
        <w:spacing w:line="360" w:lineRule="auto"/>
        <w:rPr>
          <w:rFonts w:ascii="Arial" w:eastAsiaTheme="minorHAnsi" w:hAnsi="Arial" w:cs="Arial"/>
          <w:lang w:val="es-419" w:eastAsia="es-GT"/>
        </w:rPr>
      </w:pPr>
      <w:r w:rsidRPr="00D92950">
        <w:rPr>
          <w:rFonts w:ascii="Arial" w:eastAsiaTheme="minorHAnsi" w:hAnsi="Arial" w:cs="Arial"/>
          <w:lang w:val="es-GT" w:eastAsia="es-GT"/>
        </w:rPr>
        <w:t>Concentración del trabajo en una sola persona: la digitación y consolidación de los datos de los 30 municipios recae casi por completo en la estadígrafa, lo que representa una carga considerable de trabajo y de tiempo</w:t>
      </w:r>
      <w:r w:rsidRPr="00D92950">
        <w:rPr>
          <w:rFonts w:ascii="Arial" w:eastAsiaTheme="minorHAnsi" w:hAnsi="Arial" w:cs="Arial"/>
          <w:lang w:val="es-419" w:eastAsia="es-GT"/>
        </w:rPr>
        <w:t>.</w:t>
      </w:r>
    </w:p>
    <w:p w14:paraId="118246BF" w14:textId="77777777" w:rsidR="00471D92" w:rsidRPr="00D92950" w:rsidRDefault="00471D92" w:rsidP="00471D92">
      <w:pPr>
        <w:pStyle w:val="Textoindependiente"/>
        <w:numPr>
          <w:ilvl w:val="0"/>
          <w:numId w:val="4"/>
        </w:numPr>
        <w:spacing w:line="360" w:lineRule="auto"/>
        <w:rPr>
          <w:rFonts w:ascii="Arial" w:eastAsiaTheme="minorHAnsi" w:hAnsi="Arial" w:cs="Arial"/>
          <w:lang w:val="es-419" w:eastAsia="es-GT"/>
        </w:rPr>
      </w:pPr>
      <w:r w:rsidRPr="00D92950">
        <w:rPr>
          <w:rFonts w:ascii="Arial" w:eastAsiaTheme="minorHAnsi" w:hAnsi="Arial" w:cs="Arial"/>
          <w:lang w:val="es-GT" w:eastAsia="es-GT"/>
        </w:rPr>
        <w:t>Dependencia de un proceso presencial: al inicio de cada mes es necesario citar a un representante de cada municipio, durante tres días, para verificar la información antes de digitarla, lo que retrasa el inicio del proceso de consolidación</w:t>
      </w:r>
      <w:r w:rsidRPr="00D92950">
        <w:rPr>
          <w:rFonts w:ascii="Arial" w:eastAsiaTheme="minorHAnsi" w:hAnsi="Arial" w:cs="Arial"/>
          <w:lang w:val="es-419" w:eastAsia="es-GT"/>
        </w:rPr>
        <w:t>.</w:t>
      </w:r>
    </w:p>
    <w:p w14:paraId="4DE0DB3D" w14:textId="77777777" w:rsidR="00471D92" w:rsidRPr="00D92950" w:rsidRDefault="00471D92" w:rsidP="00471D92">
      <w:pPr>
        <w:pStyle w:val="Textoindependiente"/>
        <w:numPr>
          <w:ilvl w:val="0"/>
          <w:numId w:val="4"/>
        </w:numPr>
        <w:spacing w:line="360" w:lineRule="auto"/>
        <w:rPr>
          <w:rFonts w:ascii="Arial" w:eastAsiaTheme="minorHAnsi" w:hAnsi="Arial" w:cs="Arial"/>
          <w:lang w:val="es-419" w:eastAsia="es-GT"/>
        </w:rPr>
      </w:pPr>
      <w:r w:rsidRPr="00D92950">
        <w:rPr>
          <w:rFonts w:ascii="Arial" w:eastAsiaTheme="minorHAnsi" w:hAnsi="Arial" w:cs="Arial"/>
          <w:lang w:val="es-GT" w:eastAsia="es-GT"/>
        </w:rPr>
        <w:t>Desactualización del formulario base: dado que el formulario 5C no permite incorporar nuevos tipos de vacunas ni modificaciones en su clasificación, algunos centros de salud entregan información en formatos personalizados, lo que dificulta la digitación uniforme en los archivos de Excel</w:t>
      </w:r>
      <w:r w:rsidRPr="00D92950">
        <w:rPr>
          <w:rFonts w:ascii="Arial" w:eastAsiaTheme="minorHAnsi" w:hAnsi="Arial" w:cs="Arial"/>
          <w:lang w:val="es-419" w:eastAsia="es-GT"/>
        </w:rPr>
        <w:t>.</w:t>
      </w:r>
    </w:p>
    <w:p w14:paraId="4647826F" w14:textId="77777777" w:rsidR="00471D92" w:rsidRPr="00D92950" w:rsidRDefault="00471D92" w:rsidP="00471D92">
      <w:pPr>
        <w:pStyle w:val="Textoindependiente"/>
        <w:spacing w:line="360" w:lineRule="auto"/>
        <w:ind w:left="708" w:firstLine="709"/>
        <w:rPr>
          <w:rFonts w:ascii="Arial" w:eastAsiaTheme="minorHAnsi" w:hAnsi="Arial" w:cs="Arial"/>
          <w:lang w:val="es-419" w:eastAsia="es-GT"/>
        </w:rPr>
      </w:pPr>
      <w:r>
        <w:rPr>
          <w:rFonts w:ascii="Arial" w:eastAsiaTheme="minorHAnsi" w:hAnsi="Arial" w:cs="Arial"/>
          <w:lang w:val="es-GT" w:eastAsia="es-GT"/>
        </w:rPr>
        <w:t>Como consecuencia de lo expuesto, la generación del informe de cobertura mensual depende de un proceso manual, secuencial y propenso a errores, que puede retrasar la disponibilidad de la información que la epidemióloga utiliza para dar seguimiento al cumplimiento de la meta de cobertura del 95 % definida por el MSPAS.</w:t>
      </w:r>
    </w:p>
    <w:p w14:paraId="4063BCE8" w14:textId="77777777" w:rsidR="00471D92" w:rsidRPr="00D92950" w:rsidRDefault="00471D92" w:rsidP="00471D92">
      <w:pPr>
        <w:pStyle w:val="Textoindependiente"/>
        <w:spacing w:line="360" w:lineRule="auto"/>
        <w:ind w:left="708" w:firstLine="12"/>
        <w:rPr>
          <w:rFonts w:ascii="Arial" w:eastAsiaTheme="minorHAnsi" w:hAnsi="Arial" w:cs="Arial"/>
          <w:lang w:val="es-419" w:eastAsia="es-GT"/>
        </w:rPr>
      </w:pPr>
    </w:p>
    <w:p w14:paraId="4F2A76BF" w14:textId="77777777" w:rsidR="00DD3BC3" w:rsidRDefault="00DD3BC3">
      <w:pPr>
        <w:pStyle w:val="Ttulo3"/>
        <w:numPr>
          <w:ilvl w:val="2"/>
          <w:numId w:val="24"/>
        </w:numPr>
      </w:pPr>
      <w:r w:rsidRPr="00D92950">
        <w:t>Antecedentes</w:t>
      </w:r>
      <w:r w:rsidRPr="00570990">
        <w:t xml:space="preserve"> </w:t>
      </w:r>
      <w:r w:rsidRPr="00D92950">
        <w:t>de</w:t>
      </w:r>
      <w:r w:rsidRPr="00570990">
        <w:t xml:space="preserve"> </w:t>
      </w:r>
      <w:r w:rsidRPr="00D92950">
        <w:t>la</w:t>
      </w:r>
      <w:r w:rsidRPr="00570990">
        <w:t xml:space="preserve"> </w:t>
      </w:r>
      <w:r w:rsidR="008A03D3" w:rsidRPr="00570990">
        <w:t>investigación</w:t>
      </w:r>
      <w:bookmarkEnd w:id="11"/>
    </w:p>
    <w:p w14:paraId="3D4039ED" w14:textId="77777777" w:rsidR="00D8171C" w:rsidRPr="00D8171C" w:rsidRDefault="00D8171C" w:rsidP="00D8171C"/>
    <w:p w14:paraId="2B1A54C2" w14:textId="77777777" w:rsidR="00797B91" w:rsidRPr="009D4B56" w:rsidRDefault="001029AB">
      <w:pPr>
        <w:pStyle w:val="Ttulo4"/>
        <w:numPr>
          <w:ilvl w:val="3"/>
          <w:numId w:val="24"/>
        </w:numPr>
        <w:rPr>
          <w:rFonts w:ascii="Arial" w:eastAsiaTheme="minorHAnsi" w:hAnsi="Arial" w:cs="Arial"/>
          <w:b/>
          <w:bCs/>
          <w:i w:val="0"/>
          <w:iCs w:val="0"/>
          <w:color w:val="000000" w:themeColor="text1"/>
          <w:sz w:val="24"/>
          <w:szCs w:val="24"/>
        </w:rPr>
      </w:pPr>
      <w:r w:rsidRPr="009D4B56">
        <w:rPr>
          <w:rFonts w:ascii="Arial" w:eastAsiaTheme="minorHAnsi" w:hAnsi="Arial" w:cs="Arial"/>
          <w:b/>
          <w:bCs/>
          <w:i w:val="0"/>
          <w:iCs w:val="0"/>
          <w:color w:val="000000" w:themeColor="text1"/>
          <w:sz w:val="24"/>
          <w:szCs w:val="24"/>
        </w:rPr>
        <w:t>Implementación de un sistema web para la gestión de inventario de insumos en el Laboratorio y Banco de Sangre del Hospital Nacional de Especialidades Quirúrgicas de Villa Nueva</w:t>
      </w:r>
    </w:p>
    <w:p w14:paraId="2C324D7A" w14:textId="1EE91EC2" w:rsidR="00CB641C" w:rsidRDefault="008A03D3" w:rsidP="00C44AAB">
      <w:pPr>
        <w:pStyle w:val="Textoindependiente"/>
        <w:spacing w:line="360" w:lineRule="auto"/>
        <w:ind w:left="1056" w:firstLine="709"/>
        <w:rPr>
          <w:rFonts w:ascii="Arial" w:eastAsiaTheme="minorHAnsi" w:hAnsi="Arial" w:cs="Arial"/>
          <w:lang w:val="es-419" w:eastAsia="es-GT"/>
        </w:rPr>
      </w:pPr>
      <w:r w:rsidRPr="00D92950">
        <w:rPr>
          <w:rFonts w:ascii="Arial" w:eastAsiaTheme="minorHAnsi" w:hAnsi="Arial" w:cs="Arial"/>
          <w:lang w:val="es-419" w:eastAsia="es-GT"/>
        </w:rPr>
        <w:t xml:space="preserve">En el ámbito nacional, Castro Calderón </w:t>
      </w:r>
      <w:sdt>
        <w:sdtPr>
          <w:rPr>
            <w:rFonts w:ascii="Arial" w:eastAsiaTheme="minorHAnsi" w:hAnsi="Arial" w:cs="Arial"/>
            <w:lang w:val="es-419" w:eastAsia="es-GT"/>
          </w:rPr>
          <w:id w:val="-1371378853"/>
          <w:citation/>
        </w:sdtPr>
        <w:sdtContent>
          <w:r w:rsidR="008A4AD5">
            <w:rPr>
              <w:rFonts w:ascii="Arial" w:eastAsiaTheme="minorHAnsi" w:hAnsi="Arial" w:cs="Arial"/>
              <w:lang w:val="es-419" w:eastAsia="es-GT"/>
            </w:rPr>
            <w:fldChar w:fldCharType="begin"/>
          </w:r>
          <w:r w:rsidR="008A4AD5">
            <w:rPr>
              <w:rFonts w:ascii="Arial" w:eastAsiaTheme="minorHAnsi" w:hAnsi="Arial" w:cs="Arial"/>
              <w:lang w:val="es-419" w:eastAsia="es-GT"/>
            </w:rPr>
            <w:instrText xml:space="preserve"> CITATION Castro2026 \l 4106 \n \t \* MERGEFORMAT </w:instrText>
          </w:r>
          <w:r w:rsidR="008A4AD5">
            <w:rPr>
              <w:rFonts w:ascii="Arial" w:eastAsiaTheme="minorHAnsi" w:hAnsi="Arial" w:cs="Arial"/>
              <w:lang w:val="es-419" w:eastAsia="es-GT"/>
            </w:rPr>
            <w:fldChar w:fldCharType="separate"/>
          </w:r>
          <w:r w:rsidR="008A4AD5" w:rsidRPr="008A4AD5">
            <w:rPr>
              <w:rFonts w:ascii="Arial" w:eastAsiaTheme="minorHAnsi" w:hAnsi="Arial" w:cs="Arial"/>
              <w:noProof/>
              <w:lang w:val="es-419" w:eastAsia="es-GT"/>
            </w:rPr>
            <w:t>(2026)</w:t>
          </w:r>
          <w:r w:rsidR="008A4AD5">
            <w:rPr>
              <w:rFonts w:ascii="Arial" w:eastAsiaTheme="minorHAnsi" w:hAnsi="Arial" w:cs="Arial"/>
              <w:lang w:val="es-419" w:eastAsia="es-GT"/>
            </w:rPr>
            <w:fldChar w:fldCharType="end"/>
          </w:r>
        </w:sdtContent>
      </w:sdt>
      <w:r w:rsidRPr="00D92950">
        <w:rPr>
          <w:rFonts w:ascii="Arial" w:eastAsiaTheme="minorHAnsi" w:hAnsi="Arial" w:cs="Arial"/>
          <w:lang w:val="es-419" w:eastAsia="es-GT"/>
        </w:rPr>
        <w:t xml:space="preserve"> desarrolló, como trabajo de graduación de la Facultad de Ingeniería de la Universidad de San Carlos de Guatemala, un sistema web para la gestión de inventario de insumos del Laboratorio Clínico y del Banco de Sangre del Hospital Nacional de Especialidades Quirúrgicas de Villa Nueva. Previo a esta implementación, dichas áreas administraban sus insumos mediante hojas de cálculo de Excel, lo que generaba limitaciones en la trazabilidad, organización y disponibilidad de la información. La solución centralizó el registro de ingresos y egresos, incorporó un tablero con alertas de insumos con existencias bajas y de lotes próximos a vencer, y fue validada por el personal de ambas áreas tras un proceso de capacitación, logrando mejorar la eficiencia operativa y reducir los errores en el manejo de la información.</w:t>
      </w:r>
    </w:p>
    <w:p w14:paraId="5CDF9A99" w14:textId="77777777" w:rsidR="00D8171C" w:rsidRPr="00D92950" w:rsidRDefault="00D8171C" w:rsidP="00C44AAB">
      <w:pPr>
        <w:pStyle w:val="Textoindependiente"/>
        <w:spacing w:line="360" w:lineRule="auto"/>
        <w:ind w:left="1056" w:firstLine="709"/>
        <w:rPr>
          <w:rFonts w:ascii="Arial" w:eastAsiaTheme="minorHAnsi" w:hAnsi="Arial" w:cs="Arial"/>
          <w:lang w:val="es-419" w:eastAsia="es-GT"/>
        </w:rPr>
      </w:pPr>
    </w:p>
    <w:p w14:paraId="20D3013D" w14:textId="77777777" w:rsidR="00797B91" w:rsidRPr="009D4B56" w:rsidRDefault="009D20C5">
      <w:pPr>
        <w:pStyle w:val="Ttulo4"/>
        <w:numPr>
          <w:ilvl w:val="3"/>
          <w:numId w:val="24"/>
        </w:numPr>
        <w:rPr>
          <w:rFonts w:ascii="Arial" w:eastAsiaTheme="minorHAnsi" w:hAnsi="Arial" w:cs="Arial"/>
          <w:b/>
          <w:bCs/>
          <w:i w:val="0"/>
          <w:iCs w:val="0"/>
          <w:color w:val="000000" w:themeColor="text1"/>
          <w:sz w:val="24"/>
          <w:szCs w:val="24"/>
        </w:rPr>
      </w:pPr>
      <w:r w:rsidRPr="009D4B56">
        <w:rPr>
          <w:rFonts w:ascii="Arial" w:eastAsiaTheme="minorHAnsi" w:hAnsi="Arial" w:cs="Arial"/>
          <w:b/>
          <w:bCs/>
          <w:i w:val="0"/>
          <w:iCs w:val="0"/>
          <w:color w:val="000000" w:themeColor="text1"/>
          <w:sz w:val="24"/>
          <w:szCs w:val="24"/>
        </w:rPr>
        <w:t>Si</w:t>
      </w:r>
      <w:r w:rsidR="000E3621" w:rsidRPr="009D4B56">
        <w:rPr>
          <w:rFonts w:ascii="Arial" w:eastAsiaTheme="minorHAnsi" w:hAnsi="Arial" w:cs="Arial"/>
          <w:b/>
          <w:bCs/>
          <w:i w:val="0"/>
          <w:iCs w:val="0"/>
          <w:color w:val="000000" w:themeColor="text1"/>
          <w:sz w:val="24"/>
          <w:szCs w:val="24"/>
        </w:rPr>
        <w:t>stema de vigilancia y control y su influencia en el proceso de la toma de decisiones para el tratamiento del vector Aedes aegypti en la Dirección Regional de Salud de San Martín</w:t>
      </w:r>
    </w:p>
    <w:p w14:paraId="59E33250" w14:textId="2EFA2447" w:rsidR="008A03D3" w:rsidRPr="00D92950" w:rsidRDefault="000E3621" w:rsidP="00C44AAB">
      <w:pPr>
        <w:pStyle w:val="Textoindependiente"/>
        <w:spacing w:line="360" w:lineRule="auto"/>
        <w:ind w:left="1056" w:firstLine="709"/>
        <w:rPr>
          <w:rFonts w:ascii="Arial" w:eastAsiaTheme="minorHAnsi" w:hAnsi="Arial" w:cs="Arial"/>
          <w:lang w:val="es-419" w:eastAsia="es-GT"/>
        </w:rPr>
      </w:pPr>
      <w:r>
        <w:rPr>
          <w:rFonts w:ascii="Arial" w:eastAsiaTheme="minorHAnsi" w:hAnsi="Arial" w:cs="Arial"/>
          <w:lang w:val="es-GT" w:eastAsia="es-GT"/>
        </w:rPr>
        <w:t xml:space="preserve">A nivel regional, Tucto Pinedo </w:t>
      </w:r>
      <w:sdt>
        <w:sdtPr>
          <w:rPr>
            <w:rFonts w:ascii="Arial" w:eastAsiaTheme="minorHAnsi" w:hAnsi="Arial" w:cs="Arial"/>
            <w:lang w:val="es-GT" w:eastAsia="es-GT"/>
          </w:rPr>
          <w:id w:val="-1016073969"/>
          <w:citation/>
        </w:sdtPr>
        <w:sdtContent>
          <w:r w:rsidR="007035E8">
            <w:rPr>
              <w:rFonts w:ascii="Arial" w:eastAsiaTheme="minorHAnsi" w:hAnsi="Arial" w:cs="Arial"/>
              <w:lang w:val="es-GT" w:eastAsia="es-GT"/>
            </w:rPr>
            <w:fldChar w:fldCharType="begin"/>
          </w:r>
          <w:r w:rsidR="007035E8">
            <w:rPr>
              <w:rFonts w:ascii="Arial" w:eastAsiaTheme="minorHAnsi" w:hAnsi="Arial" w:cs="Arial"/>
              <w:lang w:val="es-GT" w:eastAsia="es-GT"/>
            </w:rPr>
            <w:instrText xml:space="preserve"> CITATION Tucto2019 \n \t \l 4106 \* MERGEFORMAT </w:instrText>
          </w:r>
          <w:r w:rsidR="007035E8">
            <w:rPr>
              <w:rFonts w:ascii="Arial" w:eastAsiaTheme="minorHAnsi" w:hAnsi="Arial" w:cs="Arial"/>
              <w:lang w:val="es-GT" w:eastAsia="es-GT"/>
            </w:rPr>
            <w:fldChar w:fldCharType="separate"/>
          </w:r>
          <w:r w:rsidR="007035E8" w:rsidRPr="007035E8">
            <w:rPr>
              <w:rFonts w:ascii="Arial" w:eastAsiaTheme="minorHAnsi" w:hAnsi="Arial" w:cs="Arial"/>
              <w:noProof/>
              <w:lang w:val="es-GT" w:eastAsia="es-GT"/>
            </w:rPr>
            <w:t>(2019)</w:t>
          </w:r>
          <w:r w:rsidR="007035E8">
            <w:rPr>
              <w:rFonts w:ascii="Arial" w:eastAsiaTheme="minorHAnsi" w:hAnsi="Arial" w:cs="Arial"/>
              <w:lang w:val="es-GT" w:eastAsia="es-GT"/>
            </w:rPr>
            <w:fldChar w:fldCharType="end"/>
          </w:r>
        </w:sdtContent>
      </w:sdt>
      <w:r>
        <w:rPr>
          <w:rFonts w:ascii="Arial" w:eastAsiaTheme="minorHAnsi" w:hAnsi="Arial" w:cs="Arial"/>
          <w:lang w:val="es-GT" w:eastAsia="es-GT"/>
        </w:rPr>
        <w:t xml:space="preserve"> desarrolló, para la Universidad Nacional de San Martín – Tarapoto, un sistema de vigilancia y control web para la Dirección Regional de Salud (DIRESA) de San Martín, Perú, orientado a mejorar el proceso de toma de decisiones mediante la automatización de la recolección, el procesamiento y la generación de reportes, en sustitución de fichas y hojas de cálculo de Excel utilizadas anteriormente por el personal de campo. Como resultado de la implementación, se logró reducir en un 78.13 % el tiempo promedio empleado para elaborar los consolidados de información, y en un 70.59 % el tiempo promedio destinado al análisis de la información y a la toma de decisiones.</w:t>
      </w:r>
    </w:p>
    <w:p w14:paraId="7C0E06E4" w14:textId="77777777" w:rsidR="007F67C9" w:rsidRPr="00D92950" w:rsidRDefault="001029AB"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GT" w:eastAsia="es-GT"/>
        </w:rPr>
        <w:t xml:space="preserve">Ambos antecedentes muestran experiencias de sustitución de procesos manuales basados en hojas de cálculo por sistemas web en instituciones del sector </w:t>
      </w:r>
      <w:r w:rsidRPr="00D92950">
        <w:rPr>
          <w:rFonts w:ascii="Arial" w:eastAsiaTheme="minorHAnsi" w:hAnsi="Arial" w:cs="Arial"/>
          <w:lang w:val="es-GT" w:eastAsia="es-GT"/>
        </w:rPr>
        <w:lastRenderedPageBreak/>
        <w:t>salud. En particular, el segundo antecedente presenta resultados cuantificados de reducción del tiempo destinado a elaborar consolidados y analizar información, lo que aporta elementos para considerar el enfoque propuesto para el registro de producción de vacunación y la generación del informe de cobertura en la DDRISS San Marcos.</w:t>
      </w:r>
    </w:p>
    <w:p w14:paraId="412B653E" w14:textId="77777777" w:rsidR="00190A7D" w:rsidRPr="00D92950" w:rsidRDefault="00190A7D" w:rsidP="00C44AAB">
      <w:pPr>
        <w:pStyle w:val="Textoindependiente"/>
        <w:spacing w:line="360" w:lineRule="auto"/>
        <w:ind w:left="0" w:firstLine="709"/>
        <w:rPr>
          <w:rFonts w:ascii="Arial" w:eastAsiaTheme="minorHAnsi" w:hAnsi="Arial" w:cs="Arial"/>
          <w:lang w:val="es-419" w:eastAsia="es-GT"/>
        </w:rPr>
      </w:pPr>
    </w:p>
    <w:p w14:paraId="38D7E4A6" w14:textId="77777777" w:rsidR="00DD3BC3" w:rsidRPr="00D92950" w:rsidRDefault="00DD3BC3">
      <w:pPr>
        <w:pStyle w:val="Ttulo3"/>
        <w:numPr>
          <w:ilvl w:val="2"/>
          <w:numId w:val="24"/>
        </w:numPr>
      </w:pPr>
      <w:bookmarkStart w:id="13" w:name="_Toc242292338"/>
      <w:r>
        <w:t>Antecedentes de herramientas</w:t>
      </w:r>
      <w:bookmarkEnd w:id="13"/>
    </w:p>
    <w:p w14:paraId="698BF7C7" w14:textId="3D03E50C" w:rsidR="002D0B21" w:rsidRPr="00D92950" w:rsidRDefault="000E3621" w:rsidP="002D0BED">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GT" w:eastAsia="es-GT"/>
        </w:rPr>
        <w:t>En el mercado se identificaron diversas herramientas relacionadas con el registro de vacunación y la generación de reportes de cobertura, las cuales presentan una solución parcial al problema planteado</w:t>
      </w:r>
      <w:r w:rsidR="002D0B21">
        <w:rPr>
          <w:rFonts w:ascii="Arial" w:eastAsiaTheme="minorHAnsi" w:hAnsi="Arial" w:cs="Arial"/>
          <w:lang w:val="es-GT" w:eastAsia="es-GT"/>
        </w:rPr>
        <w:t>:</w:t>
      </w:r>
    </w:p>
    <w:p w14:paraId="39AD89E6" w14:textId="77777777" w:rsidR="000E3621" w:rsidRPr="009D4B56" w:rsidRDefault="000E3621">
      <w:pPr>
        <w:pStyle w:val="Ttulo4"/>
        <w:numPr>
          <w:ilvl w:val="3"/>
          <w:numId w:val="24"/>
        </w:numPr>
        <w:rPr>
          <w:rFonts w:ascii="Arial" w:eastAsiaTheme="minorHAnsi" w:hAnsi="Arial" w:cs="Arial"/>
          <w:b/>
          <w:bCs/>
          <w:i w:val="0"/>
          <w:iCs w:val="0"/>
          <w:color w:val="000000" w:themeColor="text1"/>
          <w:sz w:val="24"/>
          <w:szCs w:val="24"/>
        </w:rPr>
      </w:pPr>
      <w:r w:rsidRPr="009D4B56">
        <w:rPr>
          <w:rFonts w:ascii="Arial" w:eastAsiaTheme="minorHAnsi" w:hAnsi="Arial" w:cs="Arial"/>
          <w:b/>
          <w:bCs/>
          <w:i w:val="0"/>
          <w:iCs w:val="0"/>
          <w:color w:val="000000" w:themeColor="text1"/>
          <w:sz w:val="24"/>
          <w:szCs w:val="24"/>
        </w:rPr>
        <w:t>SIGSA y el Tablero Virtual de Cobertura de Vacunación</w:t>
      </w:r>
    </w:p>
    <w:p w14:paraId="51901904" w14:textId="1C4781C9" w:rsidR="008A03D3" w:rsidRPr="00D92950" w:rsidRDefault="00BA5872" w:rsidP="00C44AAB">
      <w:pPr>
        <w:pStyle w:val="Textoindependiente"/>
        <w:spacing w:line="360" w:lineRule="auto"/>
        <w:ind w:left="1056" w:firstLine="709"/>
        <w:rPr>
          <w:rFonts w:ascii="Arial" w:eastAsiaTheme="minorHAnsi" w:hAnsi="Arial" w:cs="Arial"/>
          <w:lang w:val="es-419" w:eastAsia="es-GT"/>
        </w:rPr>
      </w:pPr>
      <w:r>
        <w:rPr>
          <w:rFonts w:ascii="Arial" w:eastAsiaTheme="minorHAnsi" w:hAnsi="Arial" w:cs="Arial"/>
          <w:lang w:val="es-GT" w:eastAsia="es-GT"/>
        </w:rPr>
        <w:t xml:space="preserve">El MSPAS dispone del Sistema de Información Gerencial en Salud (SIGSA) y, desde 2023, de un Tablero Virtual de Cobertura de Vacunación desarrollado con el apoyo técnico de la Organización Panamericana de la Salud (OPS), el cual permite visualizar en línea la cobertura de vacunación por tipo de vacuna, dosis, departamento y municipio </w:t>
      </w:r>
      <w:sdt>
        <w:sdtPr>
          <w:rPr>
            <w:rFonts w:ascii="Arial" w:eastAsiaTheme="minorHAnsi" w:hAnsi="Arial" w:cs="Arial"/>
            <w:lang w:val="es-GT" w:eastAsia="es-GT"/>
          </w:rPr>
          <w:id w:val="1746764943"/>
          <w:citation/>
        </w:sdtPr>
        <w:sdtContent>
          <w:r w:rsidR="007035E8">
            <w:rPr>
              <w:rFonts w:ascii="Arial" w:eastAsiaTheme="minorHAnsi" w:hAnsi="Arial" w:cs="Arial"/>
              <w:lang w:val="es-GT" w:eastAsia="es-GT"/>
            </w:rPr>
            <w:fldChar w:fldCharType="begin"/>
          </w:r>
          <w:r w:rsidR="007035E8">
            <w:rPr>
              <w:rFonts w:ascii="Arial" w:eastAsiaTheme="minorHAnsi" w:hAnsi="Arial" w:cs="Arial"/>
              <w:lang w:val="es-GT" w:eastAsia="es-GT"/>
            </w:rPr>
            <w:instrText xml:space="preserve"> CITATION OPS2023 \n \t \f "OPS/OMS, " \l 4106 \* MERGEFORMAT </w:instrText>
          </w:r>
          <w:r w:rsidR="007035E8">
            <w:rPr>
              <w:rFonts w:ascii="Arial" w:eastAsiaTheme="minorHAnsi" w:hAnsi="Arial" w:cs="Arial"/>
              <w:lang w:val="es-GT" w:eastAsia="es-GT"/>
            </w:rPr>
            <w:fldChar w:fldCharType="separate"/>
          </w:r>
          <w:r w:rsidR="007035E8" w:rsidRPr="007035E8">
            <w:rPr>
              <w:rFonts w:ascii="Arial" w:eastAsiaTheme="minorHAnsi" w:hAnsi="Arial" w:cs="Arial"/>
              <w:noProof/>
              <w:lang w:val="es-GT" w:eastAsia="es-GT"/>
            </w:rPr>
            <w:t>(OPS/OMS, 2023)</w:t>
          </w:r>
          <w:r w:rsidR="007035E8">
            <w:rPr>
              <w:rFonts w:ascii="Arial" w:eastAsiaTheme="minorHAnsi" w:hAnsi="Arial" w:cs="Arial"/>
              <w:lang w:val="es-GT" w:eastAsia="es-GT"/>
            </w:rPr>
            <w:fldChar w:fldCharType="end"/>
          </w:r>
        </w:sdtContent>
      </w:sdt>
      <w:r>
        <w:rPr>
          <w:rFonts w:ascii="Arial" w:eastAsiaTheme="minorHAnsi" w:hAnsi="Arial" w:cs="Arial"/>
          <w:lang w:val="es-GT" w:eastAsia="es-GT"/>
        </w:rPr>
        <w:t>. Sin embargo, esta herramienta consolida datos que ya fueron previamente reportados a través de SIGSA, por lo que hereda las mismas limitaciones de origen: no ofrece a la DDRISS San Marcos un mecanismo propio para el registro de la producción reportada por sus 30 municipios mediante los formularios 5C, y su información depende de la digitación manual que cada dirección departamental realiza internamente.</w:t>
      </w:r>
    </w:p>
    <w:p w14:paraId="201C8DD7" w14:textId="77777777" w:rsidR="008A03D3" w:rsidRPr="009D4B56" w:rsidRDefault="00BA5872">
      <w:pPr>
        <w:pStyle w:val="Ttulo4"/>
        <w:numPr>
          <w:ilvl w:val="3"/>
          <w:numId w:val="24"/>
        </w:numPr>
        <w:rPr>
          <w:rFonts w:ascii="Arial" w:eastAsiaTheme="minorHAnsi" w:hAnsi="Arial" w:cs="Arial"/>
          <w:b/>
          <w:bCs/>
          <w:i w:val="0"/>
          <w:iCs w:val="0"/>
          <w:color w:val="000000" w:themeColor="text1"/>
          <w:sz w:val="24"/>
          <w:szCs w:val="24"/>
        </w:rPr>
      </w:pPr>
      <w:r w:rsidRPr="009D4B56">
        <w:rPr>
          <w:rFonts w:ascii="Arial" w:eastAsiaTheme="minorHAnsi" w:hAnsi="Arial" w:cs="Arial"/>
          <w:b/>
          <w:bCs/>
          <w:i w:val="0"/>
          <w:iCs w:val="0"/>
          <w:color w:val="000000" w:themeColor="text1"/>
          <w:sz w:val="24"/>
          <w:szCs w:val="24"/>
        </w:rPr>
        <w:t>SIPAI (Nicaragua)</w:t>
      </w:r>
    </w:p>
    <w:p w14:paraId="027A2D5A" w14:textId="27B86EAF" w:rsidR="003D4BC9" w:rsidRPr="00D92950" w:rsidRDefault="00BA5872" w:rsidP="00C44AAB">
      <w:pPr>
        <w:pStyle w:val="Textoindependiente"/>
        <w:spacing w:line="360" w:lineRule="auto"/>
        <w:ind w:left="1068" w:firstLine="709"/>
        <w:rPr>
          <w:rFonts w:ascii="Arial" w:eastAsiaTheme="minorHAnsi" w:hAnsi="Arial" w:cs="Arial"/>
          <w:lang w:val="es-419" w:eastAsia="es-GT"/>
        </w:rPr>
      </w:pPr>
      <w:r w:rsidRPr="00D92950">
        <w:rPr>
          <w:rFonts w:ascii="Arial" w:eastAsiaTheme="minorHAnsi" w:hAnsi="Arial" w:cs="Arial"/>
          <w:lang w:val="es-GT" w:eastAsia="es-GT"/>
        </w:rPr>
        <w:t xml:space="preserve">En Nicaragua, el Ministerio de Salud implementó en 2024 el Sistema de Información del Programa Ampliado de Inmunizaciones (SIPAI), desarrollado con el acompañamiento técnico de la OPS, con el objetivo de facilitar el seguimiento de la vacunación infantil y apoyar al personal de salud a alcanzar coberturas homogéneas en sus territorios </w:t>
      </w:r>
      <w:sdt>
        <w:sdtPr>
          <w:rPr>
            <w:rFonts w:ascii="Arial" w:eastAsiaTheme="minorHAnsi" w:hAnsi="Arial" w:cs="Arial"/>
            <w:lang w:val="es-GT" w:eastAsia="es-GT"/>
          </w:rPr>
          <w:id w:val="1333873629"/>
          <w:citation/>
        </w:sdtPr>
        <w:sdtContent>
          <w:r w:rsidR="007035E8">
            <w:rPr>
              <w:rFonts w:ascii="Arial" w:eastAsiaTheme="minorHAnsi" w:hAnsi="Arial" w:cs="Arial"/>
              <w:lang w:val="es-GT" w:eastAsia="es-GT"/>
            </w:rPr>
            <w:fldChar w:fldCharType="begin"/>
          </w:r>
          <w:r w:rsidR="007035E8">
            <w:rPr>
              <w:rFonts w:ascii="Arial" w:eastAsiaTheme="minorHAnsi" w:hAnsi="Arial" w:cs="Arial"/>
              <w:lang w:val="es-GT" w:eastAsia="es-GT"/>
            </w:rPr>
            <w:instrText xml:space="preserve"> CITATION OPS2024 \n \t \f "OPS/OMS, " \l 4106 \* MERGEFORMAT </w:instrText>
          </w:r>
          <w:r w:rsidR="007035E8">
            <w:rPr>
              <w:rFonts w:ascii="Arial" w:eastAsiaTheme="minorHAnsi" w:hAnsi="Arial" w:cs="Arial"/>
              <w:lang w:val="es-GT" w:eastAsia="es-GT"/>
            </w:rPr>
            <w:fldChar w:fldCharType="separate"/>
          </w:r>
          <w:r w:rsidR="007035E8" w:rsidRPr="007035E8">
            <w:rPr>
              <w:rFonts w:ascii="Arial" w:eastAsiaTheme="minorHAnsi" w:hAnsi="Arial" w:cs="Arial"/>
              <w:noProof/>
              <w:lang w:val="es-GT" w:eastAsia="es-GT"/>
            </w:rPr>
            <w:t>(OPS/OMS, 2024)</w:t>
          </w:r>
          <w:r w:rsidR="007035E8">
            <w:rPr>
              <w:rFonts w:ascii="Arial" w:eastAsiaTheme="minorHAnsi" w:hAnsi="Arial" w:cs="Arial"/>
              <w:lang w:val="es-GT" w:eastAsia="es-GT"/>
            </w:rPr>
            <w:fldChar w:fldCharType="end"/>
          </w:r>
        </w:sdtContent>
      </w:sdt>
      <w:r w:rsidRPr="00D92950">
        <w:rPr>
          <w:rFonts w:ascii="Arial" w:eastAsiaTheme="minorHAnsi" w:hAnsi="Arial" w:cs="Arial"/>
          <w:lang w:val="es-GT" w:eastAsia="es-GT"/>
        </w:rPr>
        <w:t xml:space="preserve">. Este antecedente confirma el interés regional en digitalizar el seguimiento de coberturas de vacunación; sin embargo, al tratarse de un sistema nacional nicaragüense, tampoco está disponible para su adopción por parte de la </w:t>
      </w:r>
      <w:r w:rsidR="003F4AF8" w:rsidRPr="00D92950">
        <w:rPr>
          <w:rFonts w:ascii="Arial" w:eastAsiaTheme="minorHAnsi" w:hAnsi="Arial" w:cs="Arial"/>
          <w:lang w:val="es-GT" w:eastAsia="es-GT"/>
        </w:rPr>
        <w:t>DDRISS</w:t>
      </w:r>
      <w:r w:rsidRPr="00D92950">
        <w:rPr>
          <w:rFonts w:ascii="Arial" w:eastAsiaTheme="minorHAnsi" w:hAnsi="Arial" w:cs="Arial"/>
          <w:lang w:val="es-GT" w:eastAsia="es-GT"/>
        </w:rPr>
        <w:t xml:space="preserve"> San Marcos</w:t>
      </w:r>
      <w:r w:rsidR="003D4BC9" w:rsidRPr="00D92950">
        <w:rPr>
          <w:rFonts w:ascii="Arial" w:eastAsiaTheme="minorHAnsi" w:hAnsi="Arial" w:cs="Arial"/>
          <w:lang w:val="es-GT" w:eastAsia="es-GT"/>
        </w:rPr>
        <w:t>.</w:t>
      </w:r>
    </w:p>
    <w:p w14:paraId="242A8AAC" w14:textId="77777777" w:rsidR="008A03D3" w:rsidRPr="009D4B56" w:rsidRDefault="008A03D3">
      <w:pPr>
        <w:pStyle w:val="Ttulo4"/>
        <w:numPr>
          <w:ilvl w:val="3"/>
          <w:numId w:val="24"/>
        </w:numPr>
        <w:rPr>
          <w:rFonts w:ascii="Arial" w:eastAsiaTheme="minorHAnsi" w:hAnsi="Arial" w:cs="Arial"/>
          <w:b/>
          <w:bCs/>
          <w:i w:val="0"/>
          <w:iCs w:val="0"/>
          <w:color w:val="000000" w:themeColor="text1"/>
          <w:sz w:val="24"/>
          <w:szCs w:val="24"/>
        </w:rPr>
      </w:pPr>
      <w:r w:rsidRPr="009D4B56">
        <w:rPr>
          <w:rFonts w:ascii="Arial" w:eastAsiaTheme="minorHAnsi" w:hAnsi="Arial" w:cs="Arial"/>
          <w:b/>
          <w:bCs/>
          <w:i w:val="0"/>
          <w:iCs w:val="0"/>
          <w:color w:val="000000" w:themeColor="text1"/>
          <w:sz w:val="24"/>
          <w:szCs w:val="24"/>
        </w:rPr>
        <w:lastRenderedPageBreak/>
        <w:t>PAIWEB (</w:t>
      </w:r>
      <w:r w:rsidR="00BA5872" w:rsidRPr="009D4B56">
        <w:rPr>
          <w:rFonts w:ascii="Arial" w:eastAsiaTheme="minorHAnsi" w:hAnsi="Arial" w:cs="Arial"/>
          <w:b/>
          <w:bCs/>
          <w:i w:val="0"/>
          <w:iCs w:val="0"/>
          <w:color w:val="000000" w:themeColor="text1"/>
          <w:sz w:val="24"/>
          <w:szCs w:val="24"/>
        </w:rPr>
        <w:t>módulo de reportes</w:t>
      </w:r>
      <w:r w:rsidRPr="009D4B56">
        <w:rPr>
          <w:rFonts w:ascii="Arial" w:eastAsiaTheme="minorHAnsi" w:hAnsi="Arial" w:cs="Arial"/>
          <w:b/>
          <w:bCs/>
          <w:i w:val="0"/>
          <w:iCs w:val="0"/>
          <w:color w:val="000000" w:themeColor="text1"/>
          <w:sz w:val="24"/>
          <w:szCs w:val="24"/>
        </w:rPr>
        <w:t>)</w:t>
      </w:r>
    </w:p>
    <w:p w14:paraId="0F16AC13" w14:textId="77777777" w:rsidR="008A03D3" w:rsidRPr="00D92950" w:rsidRDefault="00BA5872" w:rsidP="00C44AAB">
      <w:pPr>
        <w:pStyle w:val="Textoindependiente"/>
        <w:spacing w:line="360" w:lineRule="auto"/>
        <w:ind w:left="1056" w:firstLine="709"/>
        <w:rPr>
          <w:rFonts w:ascii="Arial" w:eastAsiaTheme="minorHAnsi" w:hAnsi="Arial" w:cs="Arial"/>
          <w:lang w:val="es-419" w:eastAsia="es-GT"/>
        </w:rPr>
      </w:pPr>
      <w:r w:rsidRPr="00D92950">
        <w:rPr>
          <w:rFonts w:ascii="Arial" w:eastAsiaTheme="minorHAnsi" w:hAnsi="Arial" w:cs="Arial"/>
          <w:lang w:val="es-GT" w:eastAsia="es-GT"/>
        </w:rPr>
        <w:t xml:space="preserve">En Colombia, el Ministerio de Salud y Protección Social utiliza PAIWEB como sistema único de información del Programa Ampliado de Inmunizaciones, el cual incluye un módulo de reportes que permite a distintos niveles de usuario generar reportes de cobertura de acuerdo con su rol de acceso (Ministerio de Salud y Protección Social de Colombia, s.f.). Aunque este módulo demuestra que es posible construir informes de cobertura diferenciados por rol dentro de un sistema de inmunización, se trata de una plataforma diseñada y operada a nivel nacional por el gobierno colombiano, por lo que no está disponible ni es adaptable para su uso por parte de una dirección departamental de Guatemala como la </w:t>
      </w:r>
      <w:r w:rsidR="003F4AF8" w:rsidRPr="00D92950">
        <w:rPr>
          <w:rFonts w:ascii="Arial" w:eastAsiaTheme="minorHAnsi" w:hAnsi="Arial" w:cs="Arial"/>
          <w:lang w:val="es-GT" w:eastAsia="es-GT"/>
        </w:rPr>
        <w:t>DDRISS</w:t>
      </w:r>
      <w:r w:rsidRPr="00D92950">
        <w:rPr>
          <w:rFonts w:ascii="Arial" w:eastAsiaTheme="minorHAnsi" w:hAnsi="Arial" w:cs="Arial"/>
          <w:lang w:val="es-GT" w:eastAsia="es-GT"/>
        </w:rPr>
        <w:t xml:space="preserve"> San Marcos</w:t>
      </w:r>
      <w:r w:rsidR="008A03D3" w:rsidRPr="00D92950">
        <w:rPr>
          <w:rFonts w:ascii="Arial" w:eastAsiaTheme="minorHAnsi" w:hAnsi="Arial" w:cs="Arial"/>
          <w:lang w:val="es-419" w:eastAsia="es-GT"/>
        </w:rPr>
        <w:t>.</w:t>
      </w:r>
    </w:p>
    <w:p w14:paraId="73D4193C" w14:textId="77777777" w:rsidR="00DD3BC3" w:rsidRDefault="008A03D3" w:rsidP="00C44AAB">
      <w:pPr>
        <w:pStyle w:val="Textoindependiente"/>
        <w:spacing w:line="360" w:lineRule="auto"/>
        <w:ind w:left="0" w:firstLine="708"/>
        <w:rPr>
          <w:rFonts w:ascii="Arial" w:eastAsiaTheme="minorHAnsi" w:hAnsi="Arial" w:cs="Arial"/>
          <w:lang w:val="es-419" w:eastAsia="es-GT"/>
        </w:rPr>
      </w:pPr>
      <w:r>
        <w:rPr>
          <w:rFonts w:ascii="Arial" w:eastAsiaTheme="minorHAnsi" w:hAnsi="Arial" w:cs="Arial"/>
          <w:lang w:val="es-419" w:eastAsia="es-GT"/>
        </w:rPr>
        <w:t>El análisis de estas herramientas muestra que las soluciones existentes atienden parcialmente necesidades relacionadas con el registro de vacunación o la visualización de coberturas, pero no responden de forma directa al proceso departamental identificado en la DDRISS San Marcos.</w:t>
      </w:r>
    </w:p>
    <w:p w14:paraId="2AD905D0" w14:textId="77777777" w:rsidR="002D0B21" w:rsidRPr="00D92950" w:rsidRDefault="002D0B21" w:rsidP="002D0B21">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GT" w:eastAsia="es-GT"/>
        </w:rPr>
        <w:t>Las principales limitaciones para su adopción directa son las siguientes:</w:t>
      </w:r>
    </w:p>
    <w:p w14:paraId="62C0CF82" w14:textId="77777777" w:rsidR="002D0B21" w:rsidRPr="00D92950" w:rsidRDefault="002D0B21">
      <w:pPr>
        <w:pStyle w:val="Textoindependiente"/>
        <w:numPr>
          <w:ilvl w:val="0"/>
          <w:numId w:val="3"/>
        </w:numPr>
        <w:spacing w:line="360" w:lineRule="auto"/>
        <w:rPr>
          <w:rFonts w:ascii="Arial" w:eastAsiaTheme="minorHAnsi" w:hAnsi="Arial" w:cs="Arial"/>
          <w:lang w:val="es-419" w:eastAsia="es-GT"/>
        </w:rPr>
      </w:pPr>
      <w:r>
        <w:rPr>
          <w:rFonts w:ascii="Arial" w:eastAsiaTheme="minorHAnsi" w:hAnsi="Arial" w:cs="Arial"/>
          <w:lang w:val="es-GT" w:eastAsia="es-GT"/>
        </w:rPr>
        <w:t>Están diseñadas para el registro de la vacunación a nivel de paciente individual (historia vacunal), y no para la consolidación de la producción reportada por cada municipio mediante el formulario 5C.</w:t>
      </w:r>
    </w:p>
    <w:p w14:paraId="19E58AFE" w14:textId="77777777" w:rsidR="002D0B21" w:rsidRPr="00D92950" w:rsidRDefault="002D0B21">
      <w:pPr>
        <w:pStyle w:val="Textoindependiente"/>
        <w:numPr>
          <w:ilvl w:val="0"/>
          <w:numId w:val="3"/>
        </w:numPr>
        <w:spacing w:line="360" w:lineRule="auto"/>
        <w:rPr>
          <w:rFonts w:ascii="Arial" w:eastAsiaTheme="minorHAnsi" w:hAnsi="Arial" w:cs="Arial"/>
          <w:lang w:val="es-419" w:eastAsia="es-GT"/>
        </w:rPr>
      </w:pPr>
      <w:r w:rsidRPr="00D92950">
        <w:rPr>
          <w:rFonts w:ascii="Arial" w:eastAsiaTheme="minorHAnsi" w:hAnsi="Arial" w:cs="Arial"/>
          <w:lang w:val="es-GT" w:eastAsia="es-GT"/>
        </w:rPr>
        <w:t>Son plataformas de alcance nacional, operadas directamente por el ministerio de salud del país correspondiente, sin una versión adaptable a nivel departamental</w:t>
      </w:r>
      <w:r w:rsidRPr="00D92950">
        <w:rPr>
          <w:rFonts w:ascii="Arial" w:eastAsiaTheme="minorHAnsi" w:hAnsi="Arial" w:cs="Arial"/>
          <w:lang w:val="es-419" w:eastAsia="es-GT"/>
        </w:rPr>
        <w:t>.</w:t>
      </w:r>
    </w:p>
    <w:p w14:paraId="1611E0CF" w14:textId="77777777" w:rsidR="002D0B21" w:rsidRPr="00D92950" w:rsidRDefault="002D0B21">
      <w:pPr>
        <w:pStyle w:val="Textoindependiente"/>
        <w:numPr>
          <w:ilvl w:val="0"/>
          <w:numId w:val="3"/>
        </w:numPr>
        <w:spacing w:line="360" w:lineRule="auto"/>
        <w:rPr>
          <w:rFonts w:ascii="Arial" w:eastAsiaTheme="minorHAnsi" w:hAnsi="Arial" w:cs="Arial"/>
          <w:lang w:val="es-419" w:eastAsia="es-GT"/>
        </w:rPr>
      </w:pPr>
      <w:r w:rsidRPr="00D92950">
        <w:rPr>
          <w:rFonts w:ascii="Arial" w:eastAsiaTheme="minorHAnsi" w:hAnsi="Arial" w:cs="Arial"/>
          <w:lang w:val="es-GT" w:eastAsia="es-GT"/>
        </w:rPr>
        <w:t>Dependen de la calidad y oportunidad de la información que cada institución les reporta, por lo que no resuelven, por sí solas, las limitaciones del proceso interno de recolección y consolidación de cada dirección de salud</w:t>
      </w:r>
      <w:r w:rsidRPr="00D92950">
        <w:rPr>
          <w:rFonts w:ascii="Arial" w:eastAsiaTheme="minorHAnsi" w:hAnsi="Arial" w:cs="Arial"/>
          <w:lang w:val="es-419" w:eastAsia="es-GT"/>
        </w:rPr>
        <w:t>.</w:t>
      </w:r>
    </w:p>
    <w:p w14:paraId="6D5650A9" w14:textId="08260B41" w:rsidR="00190A7D" w:rsidRDefault="001E422F" w:rsidP="000D60B3">
      <w:pPr>
        <w:pStyle w:val="Textoindependiente"/>
        <w:spacing w:line="360" w:lineRule="auto"/>
        <w:ind w:left="0" w:firstLine="708"/>
        <w:rPr>
          <w:rFonts w:ascii="Arial" w:eastAsiaTheme="minorHAnsi" w:hAnsi="Arial" w:cs="Arial"/>
          <w:lang w:val="es-GT" w:eastAsia="es-GT"/>
        </w:rPr>
      </w:pPr>
      <w:r>
        <w:rPr>
          <w:rFonts w:ascii="Arial" w:eastAsiaTheme="minorHAnsi" w:hAnsi="Arial" w:cs="Arial"/>
          <w:lang w:val="es-GT" w:eastAsia="es-GT"/>
        </w:rPr>
        <w:t>En conjunto, estas limitaciones evidencian que la DDRISS San Marcos requiere un sistema web adaptado a su proceso interno de registro, revisión, consolidación y análisis de la producción de vacunación, capaz de integrarse a las responsabilidades departamentales sin sustituir los sistemas nacionales existentes.</w:t>
      </w:r>
    </w:p>
    <w:p w14:paraId="2690F70A" w14:textId="77777777" w:rsidR="000D60B3" w:rsidRPr="000D60B3" w:rsidRDefault="000D60B3" w:rsidP="000D60B3">
      <w:pPr>
        <w:pStyle w:val="Textoindependiente"/>
        <w:spacing w:line="360" w:lineRule="auto"/>
        <w:ind w:left="0" w:firstLine="708"/>
        <w:rPr>
          <w:rFonts w:ascii="Arial" w:eastAsiaTheme="minorHAnsi" w:hAnsi="Arial" w:cs="Arial"/>
          <w:lang w:val="es-GT" w:eastAsia="es-GT"/>
        </w:rPr>
      </w:pPr>
    </w:p>
    <w:p w14:paraId="1C9963D8" w14:textId="77777777" w:rsidR="00DD3BC3" w:rsidRPr="00D92950" w:rsidRDefault="00DD3BC3">
      <w:pPr>
        <w:pStyle w:val="Ttulo2"/>
        <w:numPr>
          <w:ilvl w:val="1"/>
          <w:numId w:val="24"/>
        </w:numPr>
        <w:ind w:left="709" w:hanging="709"/>
      </w:pPr>
      <w:bookmarkStart w:id="14" w:name="_Toc242292339"/>
      <w:r w:rsidRPr="00D92950">
        <w:lastRenderedPageBreak/>
        <w:t>Justificación</w:t>
      </w:r>
      <w:bookmarkEnd w:id="14"/>
    </w:p>
    <w:p w14:paraId="43980AF8" w14:textId="77777777" w:rsidR="00176444" w:rsidRPr="00176444" w:rsidRDefault="001E422F" w:rsidP="00176444">
      <w:pPr>
        <w:pStyle w:val="Textoindependiente"/>
        <w:spacing w:line="360" w:lineRule="auto"/>
        <w:ind w:firstLine="709"/>
        <w:rPr>
          <w:rFonts w:ascii="Arial" w:hAnsi="Arial" w:cs="Arial"/>
          <w:lang w:eastAsia="es-GT"/>
        </w:rPr>
      </w:pPr>
      <w:r>
        <w:rPr>
          <w:rFonts w:ascii="Arial" w:hAnsi="Arial" w:cs="Arial"/>
          <w:lang w:val="es-GT" w:eastAsia="es-GT"/>
        </w:rPr>
        <w:t>En la DDRISS San Marcos, la generación del informe de cobertura de vacunación continúa dependiendo de formularios físicos y archivos de Excel que requieren actividades manuales de digitación, revisión y consolidación. Esta situación concentra una carga considerable de trabajo en la estadígrafa y retrasa la disponibilidad de la información que el Departamento de Epidemiología utiliza para dar seguimiento a las coberturas. Por ello, resulta pertinente disponer de una solución que centralice el proceso y reduzca la dependencia de mecanismos dispersos.</w:t>
      </w:r>
    </w:p>
    <w:p w14:paraId="3AE99A18" w14:textId="77777777" w:rsidR="00176444" w:rsidRPr="00176444" w:rsidRDefault="00176444" w:rsidP="00176444">
      <w:pPr>
        <w:pStyle w:val="Textoindependiente"/>
        <w:spacing w:line="360" w:lineRule="auto"/>
        <w:ind w:firstLine="709"/>
        <w:rPr>
          <w:rFonts w:ascii="Arial" w:hAnsi="Arial" w:cs="Arial"/>
          <w:lang w:eastAsia="es-GT"/>
        </w:rPr>
      </w:pPr>
      <w:r>
        <w:rPr>
          <w:rFonts w:ascii="Arial" w:hAnsi="Arial" w:cs="Arial"/>
          <w:lang w:eastAsia="es-GT"/>
        </w:rPr>
        <w:t>La implementación de un sistema web permitirá que la producción de vacunación sea registrada de forma estandarizada por los establecimientos de salud y permanezca centralizada para su posterior revisión, validación y análisis. El sistema apoyará la generación automática de informes e indicadores de cobertura a partir de la información registrada, con el propósito de disminuir tareas repetitivas y facilitar que los datos estén disponibles para el seguimiento institucional sin reproducir las limitaciones de un formulario físico fijo.</w:t>
      </w:r>
    </w:p>
    <w:p w14:paraId="2EC967EE" w14:textId="77777777" w:rsidR="00176444" w:rsidRPr="00176444" w:rsidRDefault="00176444" w:rsidP="00176444">
      <w:pPr>
        <w:pStyle w:val="Textoindependiente"/>
        <w:spacing w:line="360" w:lineRule="auto"/>
        <w:ind w:firstLine="709"/>
        <w:rPr>
          <w:rFonts w:ascii="Arial" w:hAnsi="Arial" w:cs="Arial"/>
          <w:lang w:eastAsia="es-GT"/>
        </w:rPr>
      </w:pPr>
      <w:r>
        <w:rPr>
          <w:rFonts w:ascii="Arial" w:hAnsi="Arial" w:cs="Arial"/>
          <w:lang w:eastAsia="es-GT"/>
        </w:rPr>
        <w:t>Los beneficiarios directos serán el personal encargado del registro en los establecimientos de salud, la estadígrafa, el área de tecnología e informática y el Departamento de Epidemiología. El personal de los establecimientos dispondrá de un mecanismo uniforme para reportar la producción; la estadígrafa podrá reducir las tareas manuales de digitación y consolidación; tecnología e informática contará con mecanismos de control y trazabilidad; y Epidemiología tendrá acceso a información organizada para el seguimiento de las coberturas y la toma de decisiones. La estadígrafa señaló que una herramienta de este tipo permitiría disminuir el tiempo destinado al ingreso y revisión de datos (A. Floria, comunicación personal, 7 de agosto de 2026).</w:t>
      </w:r>
    </w:p>
    <w:p w14:paraId="7FA4EDCC" w14:textId="77777777" w:rsidR="001E422F" w:rsidRDefault="00176444" w:rsidP="00176444">
      <w:pPr>
        <w:pStyle w:val="Textoindependiente"/>
        <w:spacing w:line="360" w:lineRule="auto"/>
        <w:ind w:firstLine="709"/>
        <w:rPr>
          <w:rFonts w:ascii="Arial" w:hAnsi="Arial" w:cs="Arial"/>
          <w:lang w:eastAsia="es-GT"/>
        </w:rPr>
      </w:pPr>
      <w:r>
        <w:rPr>
          <w:rFonts w:ascii="Arial" w:hAnsi="Arial" w:cs="Arial"/>
          <w:lang w:eastAsia="es-GT"/>
        </w:rPr>
        <w:t xml:space="preserve">Los beneficios se harán evidentes una vez implementado el sistema, capacitado el personal responsable y registrada la producción de los municipios mediante este medio. A partir de su utilización regular, la DDRISS San Marcos podrá sustituir progresivamente la consolidación manual en archivos independientes por un proceso centralizado. De forma indirecta, la población del </w:t>
      </w:r>
      <w:r>
        <w:rPr>
          <w:rFonts w:ascii="Arial" w:hAnsi="Arial" w:cs="Arial"/>
          <w:lang w:eastAsia="es-GT"/>
        </w:rPr>
        <w:lastRenderedPageBreak/>
        <w:t>departamento se beneficiará de una mayor oportunidad y confiabilidad de la información utilizada para orientar el seguimiento de las coberturas de vacunación.</w:t>
      </w:r>
    </w:p>
    <w:p w14:paraId="7543B13A" w14:textId="77777777" w:rsidR="00176444" w:rsidRPr="00176444" w:rsidRDefault="00176444" w:rsidP="00176444">
      <w:pPr>
        <w:pStyle w:val="Textoindependiente"/>
        <w:spacing w:line="360" w:lineRule="auto"/>
        <w:ind w:firstLine="709"/>
        <w:rPr>
          <w:rFonts w:ascii="Arial" w:hAnsi="Arial" w:cs="Arial"/>
          <w:lang w:eastAsia="es-GT"/>
        </w:rPr>
      </w:pPr>
    </w:p>
    <w:p w14:paraId="40F303AB" w14:textId="77777777" w:rsidR="002A3A40" w:rsidRPr="00D92950" w:rsidRDefault="008B5529">
      <w:pPr>
        <w:pStyle w:val="Ttulo2"/>
        <w:numPr>
          <w:ilvl w:val="1"/>
          <w:numId w:val="24"/>
        </w:numPr>
        <w:ind w:left="709" w:hanging="709"/>
      </w:pPr>
      <w:r w:rsidRPr="00D92950">
        <w:t xml:space="preserve"> </w:t>
      </w:r>
      <w:bookmarkStart w:id="15" w:name="_Toc242292340"/>
      <w:r w:rsidR="002A3A40" w:rsidRPr="00D92950">
        <w:t>Objetivos</w:t>
      </w:r>
      <w:bookmarkEnd w:id="15"/>
    </w:p>
    <w:p w14:paraId="45E08BDD" w14:textId="77777777" w:rsidR="002A3A40" w:rsidRPr="00D92950" w:rsidRDefault="002A3A40">
      <w:pPr>
        <w:pStyle w:val="Prrafodelista"/>
        <w:widowControl w:val="0"/>
        <w:numPr>
          <w:ilvl w:val="1"/>
          <w:numId w:val="2"/>
        </w:numPr>
        <w:tabs>
          <w:tab w:val="left" w:pos="1207"/>
        </w:tabs>
        <w:autoSpaceDE w:val="0"/>
        <w:autoSpaceDN w:val="0"/>
        <w:spacing w:after="0" w:line="360" w:lineRule="auto"/>
        <w:outlineLvl w:val="2"/>
        <w:rPr>
          <w:rFonts w:ascii="Arial" w:hAnsi="Arial" w:cs="Arial"/>
          <w:b/>
          <w:bCs/>
          <w:vanish/>
          <w:sz w:val="24"/>
          <w:szCs w:val="24"/>
        </w:rPr>
      </w:pPr>
      <w:bookmarkStart w:id="16" w:name="_Toc231924527"/>
      <w:bookmarkStart w:id="17" w:name="_Toc231924593"/>
      <w:bookmarkStart w:id="18" w:name="_Toc231925095"/>
      <w:bookmarkStart w:id="19" w:name="_Toc236118319"/>
      <w:bookmarkStart w:id="20" w:name="_Toc236848968"/>
      <w:bookmarkStart w:id="21" w:name="_Toc237047873"/>
      <w:bookmarkStart w:id="22" w:name="_Toc237050042"/>
      <w:bookmarkStart w:id="23" w:name="_Toc237050079"/>
      <w:bookmarkStart w:id="24" w:name="_Toc237050111"/>
      <w:bookmarkStart w:id="25" w:name="_Toc237052208"/>
      <w:bookmarkStart w:id="26" w:name="_Toc237053233"/>
      <w:bookmarkStart w:id="27" w:name="_Toc237053321"/>
      <w:bookmarkStart w:id="28" w:name="_Toc237053761"/>
      <w:bookmarkStart w:id="29" w:name="_Toc238570322"/>
      <w:bookmarkStart w:id="30" w:name="_Toc238570482"/>
      <w:bookmarkStart w:id="31" w:name="_Toc238577748"/>
      <w:bookmarkStart w:id="32" w:name="_Toc238579270"/>
      <w:bookmarkStart w:id="33" w:name="_Toc240657409"/>
      <w:bookmarkStart w:id="34" w:name="_Toc241563089"/>
      <w:bookmarkStart w:id="35" w:name="_Toc242292341"/>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526287D5" w14:textId="77777777" w:rsidR="002A3A40" w:rsidRPr="00D92950" w:rsidRDefault="002A3A40">
      <w:pPr>
        <w:pStyle w:val="Prrafodelista"/>
        <w:widowControl w:val="0"/>
        <w:numPr>
          <w:ilvl w:val="1"/>
          <w:numId w:val="2"/>
        </w:numPr>
        <w:tabs>
          <w:tab w:val="left" w:pos="1207"/>
        </w:tabs>
        <w:autoSpaceDE w:val="0"/>
        <w:autoSpaceDN w:val="0"/>
        <w:spacing w:after="0" w:line="360" w:lineRule="auto"/>
        <w:outlineLvl w:val="2"/>
        <w:rPr>
          <w:rFonts w:ascii="Arial" w:hAnsi="Arial" w:cs="Arial"/>
          <w:b/>
          <w:bCs/>
          <w:vanish/>
          <w:sz w:val="24"/>
          <w:szCs w:val="24"/>
        </w:rPr>
      </w:pPr>
      <w:bookmarkStart w:id="36" w:name="_Toc231924528"/>
      <w:bookmarkStart w:id="37" w:name="_Toc231924594"/>
      <w:bookmarkStart w:id="38" w:name="_Toc231925096"/>
      <w:bookmarkStart w:id="39" w:name="_Toc236118320"/>
      <w:bookmarkStart w:id="40" w:name="_Toc236848969"/>
      <w:bookmarkStart w:id="41" w:name="_Toc237047874"/>
      <w:bookmarkStart w:id="42" w:name="_Toc237050043"/>
      <w:bookmarkStart w:id="43" w:name="_Toc237050080"/>
      <w:bookmarkStart w:id="44" w:name="_Toc237050112"/>
      <w:bookmarkStart w:id="45" w:name="_Toc237052209"/>
      <w:bookmarkStart w:id="46" w:name="_Toc237053234"/>
      <w:bookmarkStart w:id="47" w:name="_Toc237053322"/>
      <w:bookmarkStart w:id="48" w:name="_Toc237053762"/>
      <w:bookmarkStart w:id="49" w:name="_Toc238570323"/>
      <w:bookmarkStart w:id="50" w:name="_Toc238570483"/>
      <w:bookmarkStart w:id="51" w:name="_Toc238577749"/>
      <w:bookmarkStart w:id="52" w:name="_Toc238579271"/>
      <w:bookmarkStart w:id="53" w:name="_Toc240657410"/>
      <w:bookmarkStart w:id="54" w:name="_Toc241563090"/>
      <w:bookmarkStart w:id="55" w:name="_Toc242292342"/>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2901DB75" w14:textId="77777777" w:rsidR="002A3A40" w:rsidRPr="00D92950" w:rsidRDefault="002A3A40">
      <w:pPr>
        <w:pStyle w:val="Prrafodelista"/>
        <w:widowControl w:val="0"/>
        <w:numPr>
          <w:ilvl w:val="1"/>
          <w:numId w:val="2"/>
        </w:numPr>
        <w:tabs>
          <w:tab w:val="left" w:pos="1207"/>
        </w:tabs>
        <w:autoSpaceDE w:val="0"/>
        <w:autoSpaceDN w:val="0"/>
        <w:spacing w:after="0" w:line="360" w:lineRule="auto"/>
        <w:outlineLvl w:val="2"/>
        <w:rPr>
          <w:rFonts w:ascii="Arial" w:hAnsi="Arial" w:cs="Arial"/>
          <w:b/>
          <w:bCs/>
          <w:vanish/>
          <w:sz w:val="24"/>
          <w:szCs w:val="24"/>
        </w:rPr>
      </w:pPr>
      <w:bookmarkStart w:id="56" w:name="_Toc231924529"/>
      <w:bookmarkStart w:id="57" w:name="_Toc231924595"/>
      <w:bookmarkStart w:id="58" w:name="_Toc231925097"/>
      <w:bookmarkStart w:id="59" w:name="_Toc236118321"/>
      <w:bookmarkStart w:id="60" w:name="_Toc236848970"/>
      <w:bookmarkStart w:id="61" w:name="_Toc237047875"/>
      <w:bookmarkStart w:id="62" w:name="_Toc237050044"/>
      <w:bookmarkStart w:id="63" w:name="_Toc237050081"/>
      <w:bookmarkStart w:id="64" w:name="_Toc237050113"/>
      <w:bookmarkStart w:id="65" w:name="_Toc237052210"/>
      <w:bookmarkStart w:id="66" w:name="_Toc237053235"/>
      <w:bookmarkStart w:id="67" w:name="_Toc237053323"/>
      <w:bookmarkStart w:id="68" w:name="_Toc237053763"/>
      <w:bookmarkStart w:id="69" w:name="_Toc238570324"/>
      <w:bookmarkStart w:id="70" w:name="_Toc238570484"/>
      <w:bookmarkStart w:id="71" w:name="_Toc238577750"/>
      <w:bookmarkStart w:id="72" w:name="_Toc238579272"/>
      <w:bookmarkStart w:id="73" w:name="_Toc240657411"/>
      <w:bookmarkStart w:id="74" w:name="_Toc241563091"/>
      <w:bookmarkStart w:id="75" w:name="_Toc242292343"/>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474CF29E" w14:textId="77777777" w:rsidR="002A3A40" w:rsidRPr="00D92950" w:rsidRDefault="002A3A40">
      <w:pPr>
        <w:pStyle w:val="Prrafodelista"/>
        <w:widowControl w:val="0"/>
        <w:numPr>
          <w:ilvl w:val="1"/>
          <w:numId w:val="2"/>
        </w:numPr>
        <w:tabs>
          <w:tab w:val="left" w:pos="1207"/>
        </w:tabs>
        <w:autoSpaceDE w:val="0"/>
        <w:autoSpaceDN w:val="0"/>
        <w:spacing w:after="0" w:line="360" w:lineRule="auto"/>
        <w:outlineLvl w:val="2"/>
        <w:rPr>
          <w:rFonts w:ascii="Arial" w:hAnsi="Arial" w:cs="Arial"/>
          <w:b/>
          <w:bCs/>
          <w:vanish/>
          <w:sz w:val="24"/>
          <w:szCs w:val="24"/>
        </w:rPr>
      </w:pPr>
      <w:bookmarkStart w:id="76" w:name="_Toc231924530"/>
      <w:bookmarkStart w:id="77" w:name="_Toc231924596"/>
      <w:bookmarkStart w:id="78" w:name="_Toc231925098"/>
      <w:bookmarkStart w:id="79" w:name="_Toc236118322"/>
      <w:bookmarkStart w:id="80" w:name="_Toc236848971"/>
      <w:bookmarkStart w:id="81" w:name="_Toc237047876"/>
      <w:bookmarkStart w:id="82" w:name="_Toc237050045"/>
      <w:bookmarkStart w:id="83" w:name="_Toc237050082"/>
      <w:bookmarkStart w:id="84" w:name="_Toc237050114"/>
      <w:bookmarkStart w:id="85" w:name="_Toc237052211"/>
      <w:bookmarkStart w:id="86" w:name="_Toc237053236"/>
      <w:bookmarkStart w:id="87" w:name="_Toc237053324"/>
      <w:bookmarkStart w:id="88" w:name="_Toc237053764"/>
      <w:bookmarkStart w:id="89" w:name="_Toc238570325"/>
      <w:bookmarkStart w:id="90" w:name="_Toc238570485"/>
      <w:bookmarkStart w:id="91" w:name="_Toc238577751"/>
      <w:bookmarkStart w:id="92" w:name="_Toc238579273"/>
      <w:bookmarkStart w:id="93" w:name="_Toc240657412"/>
      <w:bookmarkStart w:id="94" w:name="_Toc241563092"/>
      <w:bookmarkStart w:id="95" w:name="_Toc242292344"/>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6E046C71" w14:textId="77777777" w:rsidR="002A3A40" w:rsidRPr="00570990" w:rsidRDefault="002A3A40">
      <w:pPr>
        <w:pStyle w:val="Ttulo3"/>
        <w:numPr>
          <w:ilvl w:val="2"/>
          <w:numId w:val="24"/>
        </w:numPr>
      </w:pPr>
      <w:bookmarkStart w:id="96" w:name="_Toc242292345"/>
      <w:r w:rsidRPr="00D92950">
        <w:t>Objetivo</w:t>
      </w:r>
      <w:r w:rsidRPr="00570990">
        <w:t xml:space="preserve"> </w:t>
      </w:r>
      <w:r w:rsidRPr="00D92950">
        <w:t>general</w:t>
      </w:r>
      <w:bookmarkEnd w:id="96"/>
    </w:p>
    <w:p w14:paraId="3AC10B1C" w14:textId="77777777" w:rsidR="003D4BC9" w:rsidRPr="00D92950" w:rsidRDefault="00611DB7" w:rsidP="00C44AAB">
      <w:pPr>
        <w:pStyle w:val="Textoindependiente"/>
        <w:spacing w:line="360" w:lineRule="auto"/>
        <w:ind w:left="0" w:firstLine="708"/>
        <w:rPr>
          <w:rFonts w:ascii="Arial" w:hAnsi="Arial" w:cs="Arial"/>
          <w:lang w:val="es-GT"/>
        </w:rPr>
      </w:pPr>
      <w:r>
        <w:rPr>
          <w:rFonts w:ascii="Arial" w:hAnsi="Arial" w:cs="Arial"/>
          <w:lang w:val="es-GT"/>
        </w:rPr>
        <w:t>Implementar un sistema web para la Dirección Departamental de Redes Integradas de Servicios de Salud de San Marcos que permita gestionar, validar y analizar la producción de vacunación reportada por los establecimientos de salud, mediante mecanismos de captura, control de calidad, cálculo de indicadores y proyección de cobertura, para automatizar la generación de informes y apoyar la toma de decisiones relacionadas con el seguimiento de la vacunación en el departamento.</w:t>
      </w:r>
    </w:p>
    <w:p w14:paraId="1AD405EB" w14:textId="77777777" w:rsidR="00190A7D" w:rsidRPr="00D92950" w:rsidRDefault="00190A7D" w:rsidP="00C44AAB">
      <w:pPr>
        <w:pStyle w:val="Textoindependiente"/>
        <w:spacing w:line="360" w:lineRule="auto"/>
        <w:ind w:left="0" w:firstLine="708"/>
        <w:rPr>
          <w:rFonts w:ascii="Arial" w:hAnsi="Arial" w:cs="Arial"/>
          <w:lang w:val="es-GT"/>
        </w:rPr>
      </w:pPr>
    </w:p>
    <w:p w14:paraId="52F3CC8E" w14:textId="2CFA9063" w:rsidR="002A3A40" w:rsidRPr="00D92950" w:rsidRDefault="002A3A40">
      <w:pPr>
        <w:pStyle w:val="Ttulo3"/>
        <w:numPr>
          <w:ilvl w:val="2"/>
          <w:numId w:val="24"/>
        </w:numPr>
      </w:pPr>
      <w:bookmarkStart w:id="97" w:name="_Toc242292346"/>
      <w:r w:rsidRPr="00D92950">
        <w:t>Objetivos específicos</w:t>
      </w:r>
      <w:bookmarkEnd w:id="97"/>
    </w:p>
    <w:p w14:paraId="6DFB48A9" w14:textId="77777777" w:rsidR="003D4BC9" w:rsidRPr="00D92950" w:rsidRDefault="001E422F">
      <w:pPr>
        <w:pStyle w:val="Textoindependiente"/>
        <w:numPr>
          <w:ilvl w:val="0"/>
          <w:numId w:val="5"/>
        </w:numPr>
        <w:spacing w:line="360" w:lineRule="auto"/>
        <w:rPr>
          <w:rFonts w:ascii="Arial" w:eastAsiaTheme="minorHAnsi" w:hAnsi="Arial" w:cs="Arial"/>
          <w:lang w:val="es-419" w:eastAsia="es-GT"/>
        </w:rPr>
      </w:pPr>
      <w:r w:rsidRPr="001E422F">
        <w:rPr>
          <w:rFonts w:ascii="Arial" w:eastAsiaTheme="minorHAnsi" w:hAnsi="Arial" w:cs="Arial"/>
          <w:lang w:val="es-GT" w:eastAsia="es-GT"/>
        </w:rPr>
        <w:t>Identificar el proceso de registro, revisión, consolidación y análisis de la producción de vacunación utilizado por la DDRISS San Marcos y los establecimientos de salud del departamento, con el fin de establecer los requerimientos funcionales y no funcionales del sistema.</w:t>
      </w:r>
    </w:p>
    <w:p w14:paraId="5C1F7CDF" w14:textId="77777777" w:rsidR="003D4BC9" w:rsidRPr="00D92950" w:rsidRDefault="00555BA4">
      <w:pPr>
        <w:pStyle w:val="Textoindependiente"/>
        <w:numPr>
          <w:ilvl w:val="0"/>
          <w:numId w:val="5"/>
        </w:numPr>
        <w:spacing w:line="360" w:lineRule="auto"/>
        <w:rPr>
          <w:rFonts w:ascii="Arial" w:eastAsiaTheme="minorHAnsi" w:hAnsi="Arial" w:cs="Arial"/>
          <w:lang w:val="es-419" w:eastAsia="es-GT"/>
        </w:rPr>
      </w:pPr>
      <w:r>
        <w:rPr>
          <w:rFonts w:ascii="Arial" w:eastAsiaTheme="minorHAnsi" w:hAnsi="Arial" w:cs="Arial"/>
          <w:lang w:val="es-GT" w:eastAsia="es-GT"/>
        </w:rPr>
        <w:t>Diseñar la arquitectura, el modelo de datos y los esquemas dinámicos y versionados de captura, para representar de forma flexible la producción de vacunación, las poblaciones objetivo y las reglas necesarias para el procesamiento de la información.</w:t>
      </w:r>
    </w:p>
    <w:p w14:paraId="3F064C0E" w14:textId="77777777" w:rsidR="003D4BC9" w:rsidRPr="00D92950" w:rsidRDefault="001E422F">
      <w:pPr>
        <w:pStyle w:val="Textoindependiente"/>
        <w:numPr>
          <w:ilvl w:val="0"/>
          <w:numId w:val="5"/>
        </w:numPr>
        <w:spacing w:line="360" w:lineRule="auto"/>
        <w:rPr>
          <w:rFonts w:ascii="Arial" w:eastAsiaTheme="minorHAnsi" w:hAnsi="Arial" w:cs="Arial"/>
          <w:lang w:val="es-419" w:eastAsia="es-GT"/>
        </w:rPr>
      </w:pPr>
      <w:r w:rsidRPr="001E422F">
        <w:rPr>
          <w:rFonts w:ascii="Arial" w:eastAsiaTheme="minorHAnsi" w:hAnsi="Arial" w:cs="Arial"/>
          <w:lang w:val="es-GT" w:eastAsia="es-GT"/>
        </w:rPr>
        <w:t>Desarrollar los mecanismos de registro, atribución territorial, validación automática, revisión y cierre de períodos, para controlar la calidad, consistencia y trazabilidad de la producción de vacunación registrada por los establecimientos de salud.</w:t>
      </w:r>
    </w:p>
    <w:p w14:paraId="6FA09524" w14:textId="77777777" w:rsidR="003D4BC9" w:rsidRPr="001E422F" w:rsidRDefault="001E422F">
      <w:pPr>
        <w:pStyle w:val="Textoindependiente"/>
        <w:numPr>
          <w:ilvl w:val="0"/>
          <w:numId w:val="5"/>
        </w:numPr>
        <w:spacing w:line="360" w:lineRule="auto"/>
        <w:rPr>
          <w:rFonts w:ascii="Arial" w:hAnsi="Arial" w:cs="Arial"/>
          <w:lang w:eastAsia="es-GT"/>
        </w:rPr>
      </w:pPr>
      <w:r w:rsidRPr="001E422F">
        <w:rPr>
          <w:rFonts w:ascii="Arial" w:hAnsi="Arial" w:cs="Arial"/>
          <w:lang w:eastAsia="es-GT"/>
        </w:rPr>
        <w:t xml:space="preserve">Implementar un motor de indicadores que permita calcular las coberturas de vacunación, brechas de dosis, proyecciones y tasas de deserción entre dosis a partir de la producción y las poblaciones objetivo registradas, para apoyar el seguimiento de las metas establecidas. </w:t>
      </w:r>
    </w:p>
    <w:p w14:paraId="7E868108" w14:textId="77777777" w:rsidR="003D4BC9" w:rsidRPr="00D92950" w:rsidRDefault="001E422F">
      <w:pPr>
        <w:pStyle w:val="Textoindependiente"/>
        <w:numPr>
          <w:ilvl w:val="0"/>
          <w:numId w:val="5"/>
        </w:numPr>
        <w:spacing w:line="360" w:lineRule="auto"/>
        <w:rPr>
          <w:rFonts w:ascii="Arial" w:eastAsiaTheme="minorHAnsi" w:hAnsi="Arial" w:cs="Arial"/>
          <w:lang w:val="es-419" w:eastAsia="es-GT"/>
        </w:rPr>
      </w:pPr>
      <w:r w:rsidRPr="001E422F">
        <w:rPr>
          <w:rFonts w:ascii="Arial" w:eastAsiaTheme="minorHAnsi" w:hAnsi="Arial" w:cs="Arial"/>
          <w:lang w:val="es-GT" w:eastAsia="es-GT"/>
        </w:rPr>
        <w:t xml:space="preserve">Desarrollar las herramientas de consulta y análisis del sistema mediante informes automatizados, alertas, un tablero de control y visualización territorial </w:t>
      </w:r>
      <w:r w:rsidRPr="001E422F">
        <w:rPr>
          <w:rFonts w:ascii="Arial" w:eastAsiaTheme="minorHAnsi" w:hAnsi="Arial" w:cs="Arial"/>
          <w:lang w:val="es-GT" w:eastAsia="es-GT"/>
        </w:rPr>
        <w:lastRenderedPageBreak/>
        <w:t>de la cobertura, para facilitar la interpretación de la información y apoyar la toma de decisiones del Departamento de Epidemiología</w:t>
      </w:r>
      <w:r>
        <w:rPr>
          <w:rFonts w:ascii="Arial" w:eastAsiaTheme="minorHAnsi" w:hAnsi="Arial" w:cs="Arial"/>
          <w:lang w:val="es-GT" w:eastAsia="es-GT"/>
        </w:rPr>
        <w:t>.</w:t>
      </w:r>
    </w:p>
    <w:p w14:paraId="091112F6" w14:textId="77777777" w:rsidR="001E422F" w:rsidRDefault="001E422F">
      <w:pPr>
        <w:pStyle w:val="Textoindependiente"/>
        <w:numPr>
          <w:ilvl w:val="0"/>
          <w:numId w:val="5"/>
        </w:numPr>
        <w:spacing w:line="360" w:lineRule="auto"/>
        <w:rPr>
          <w:rFonts w:ascii="Arial" w:eastAsiaTheme="minorHAnsi" w:hAnsi="Arial" w:cs="Arial"/>
          <w:lang w:val="es-419" w:eastAsia="es-GT"/>
        </w:rPr>
      </w:pPr>
      <w:r w:rsidRPr="001E422F">
        <w:rPr>
          <w:rFonts w:ascii="Arial" w:eastAsiaTheme="minorHAnsi" w:hAnsi="Arial" w:cs="Arial"/>
          <w:lang w:val="es-GT" w:eastAsia="es-GT"/>
        </w:rPr>
        <w:t>Evaluar el funcionamiento del sistema mediante pruebas técnicas y con usuarios, para verificar el cumplimiento de los requerimientos relacionados con el registro, procesamiento, validación, cálculo y visualización de la información</w:t>
      </w:r>
      <w:r w:rsidR="003D4BC9" w:rsidRPr="00D92950">
        <w:rPr>
          <w:rFonts w:ascii="Arial" w:eastAsiaTheme="minorHAnsi" w:hAnsi="Arial" w:cs="Arial"/>
          <w:lang w:val="es-419" w:eastAsia="es-GT"/>
        </w:rPr>
        <w:t>.</w:t>
      </w:r>
      <w:bookmarkStart w:id="98" w:name="_Toc229417571"/>
    </w:p>
    <w:p w14:paraId="6F110F00" w14:textId="77777777" w:rsidR="001E422F" w:rsidRPr="001E422F" w:rsidRDefault="001E422F">
      <w:pPr>
        <w:pStyle w:val="Textoindependiente"/>
        <w:numPr>
          <w:ilvl w:val="0"/>
          <w:numId w:val="5"/>
        </w:numPr>
        <w:spacing w:line="360" w:lineRule="auto"/>
        <w:rPr>
          <w:rFonts w:ascii="Arial" w:eastAsiaTheme="minorHAnsi" w:hAnsi="Arial" w:cs="Arial"/>
          <w:lang w:val="es-419" w:eastAsia="es-GT"/>
        </w:rPr>
      </w:pPr>
      <w:r>
        <w:rPr>
          <w:rFonts w:ascii="Arial" w:eastAsiaTheme="minorHAnsi" w:hAnsi="Arial" w:cs="Arial"/>
          <w:lang w:val="es-GT" w:eastAsia="es-GT"/>
        </w:rPr>
        <w:t>Desplegar el sistema web en una infraestructura alojada en la nube, integrando los servicios, mecanismos de persistencia y componentes necesarios para facilitar el acceso remoto y favorecer la disponibilidad operativa del sistema.</w:t>
      </w:r>
    </w:p>
    <w:p w14:paraId="7C797692" w14:textId="77777777" w:rsidR="001E422F" w:rsidRPr="001E422F" w:rsidRDefault="001E422F">
      <w:pPr>
        <w:pStyle w:val="Textoindependiente"/>
        <w:keepLines/>
        <w:numPr>
          <w:ilvl w:val="0"/>
          <w:numId w:val="5"/>
        </w:numPr>
        <w:spacing w:line="360" w:lineRule="auto"/>
        <w:rPr>
          <w:rFonts w:ascii="Arial" w:eastAsiaTheme="minorHAnsi" w:hAnsi="Arial" w:cs="Arial"/>
          <w:lang w:val="es-419" w:eastAsia="es-GT"/>
        </w:rPr>
        <w:sectPr w:rsidR="001E422F" w:rsidRPr="001E422F" w:rsidSect="002E57DE">
          <w:headerReference w:type="even" r:id="rId27"/>
          <w:headerReference w:type="default" r:id="rId28"/>
          <w:type w:val="oddPage"/>
          <w:pgSz w:w="12240" w:h="15840"/>
          <w:pgMar w:top="1418" w:right="1418" w:bottom="1418" w:left="1701" w:header="709" w:footer="709" w:gutter="0"/>
          <w:cols w:space="708"/>
          <w:docGrid w:linePitch="360"/>
        </w:sectPr>
      </w:pPr>
      <w:r w:rsidRPr="001E422F">
        <w:rPr>
          <w:rFonts w:ascii="Arial" w:eastAsiaTheme="minorHAnsi" w:hAnsi="Arial" w:cs="Arial"/>
          <w:lang w:val="es-GT" w:eastAsia="es-GT"/>
        </w:rPr>
        <w:t>Capacitar al personal responsable del registro, revisión, administración y análisis de la información de vacunación, para promover el uso adecuado de las funcionalidades del sistema y facilitar su incorporación al proceso de trabajo.</w:t>
      </w:r>
    </w:p>
    <w:p w14:paraId="5AC6BDBE" w14:textId="77777777" w:rsidR="00994BEC" w:rsidRPr="00BE00F5" w:rsidRDefault="00994BEC" w:rsidP="00C44AAB">
      <w:pPr>
        <w:pStyle w:val="Ttulo1"/>
        <w:spacing w:line="360" w:lineRule="auto"/>
        <w:ind w:firstLine="0"/>
        <w:rPr>
          <w:rStyle w:val="Encabezadonivel2"/>
        </w:rPr>
        <w:sectPr w:rsidR="00994BEC" w:rsidRPr="00BE00F5" w:rsidSect="00994BEC">
          <w:headerReference w:type="even" r:id="rId29"/>
          <w:headerReference w:type="default" r:id="rId30"/>
          <w:pgSz w:w="12240" w:h="15840"/>
          <w:pgMar w:top="1418" w:right="1418" w:bottom="1418" w:left="1701" w:header="709" w:footer="709" w:gutter="0"/>
          <w:cols w:space="708"/>
          <w:docGrid w:linePitch="360"/>
        </w:sectPr>
      </w:pPr>
    </w:p>
    <w:p w14:paraId="156A01DC" w14:textId="5E92F0BD" w:rsidR="008C4422" w:rsidRPr="00D92950" w:rsidRDefault="00714995">
      <w:pPr>
        <w:pStyle w:val="Ttulo1"/>
        <w:numPr>
          <w:ilvl w:val="0"/>
          <w:numId w:val="22"/>
        </w:numPr>
        <w:spacing w:line="360" w:lineRule="auto"/>
        <w:ind w:left="1843" w:hanging="1843"/>
      </w:pPr>
      <w:bookmarkStart w:id="99" w:name="_Toc242292347"/>
      <w:r w:rsidRPr="00D92950">
        <w:lastRenderedPageBreak/>
        <w:t>DISEÑO Y MÉTODO</w:t>
      </w:r>
      <w:bookmarkEnd w:id="98"/>
      <w:bookmarkEnd w:id="99"/>
    </w:p>
    <w:p w14:paraId="15E18DA6" w14:textId="77777777" w:rsidR="009D5FD5" w:rsidRPr="009D5FD5" w:rsidRDefault="009D5FD5" w:rsidP="009D5FD5">
      <w:pPr>
        <w:spacing w:after="0" w:line="360" w:lineRule="auto"/>
        <w:ind w:firstLine="709"/>
        <w:rPr>
          <w:rFonts w:ascii="Arial" w:hAnsi="Arial" w:cs="Arial"/>
          <w:sz w:val="24"/>
          <w:szCs w:val="24"/>
        </w:rPr>
      </w:pPr>
      <w:r>
        <w:rPr>
          <w:rFonts w:ascii="Arial" w:hAnsi="Arial" w:cs="Arial"/>
          <w:sz w:val="24"/>
          <w:szCs w:val="24"/>
        </w:rPr>
        <w:t>En este capítulo se presenta el diseño de la solución propuesta para la gestión, validación y análisis de la producción de vacunación en la DDRISS San Marcos. Para ello, se describe la arquitectura general del sistema, los componentes que la integran, el flujo de información entre los diferentes usuarios y los mecanismos de persistencia utilizados para administrar los datos. Asimismo, se detallan los módulos funcionales que permitirán realizar el registro, revisión, procesamiento, análisis y generación de información relacionada con la cobertura de vacunación.</w:t>
      </w:r>
    </w:p>
    <w:p w14:paraId="0903DF24" w14:textId="77777777" w:rsidR="009D5FD5" w:rsidRPr="009D5FD5" w:rsidRDefault="009D5FD5" w:rsidP="009D5FD5">
      <w:pPr>
        <w:spacing w:after="0" w:line="360" w:lineRule="auto"/>
        <w:ind w:firstLine="709"/>
        <w:rPr>
          <w:rFonts w:ascii="Arial" w:hAnsi="Arial" w:cs="Arial"/>
          <w:sz w:val="24"/>
          <w:szCs w:val="24"/>
        </w:rPr>
      </w:pPr>
      <w:r w:rsidRPr="009D5FD5">
        <w:rPr>
          <w:rFonts w:ascii="Arial" w:hAnsi="Arial" w:cs="Arial"/>
          <w:sz w:val="24"/>
          <w:szCs w:val="24"/>
        </w:rPr>
        <w:t>También se expone el método de trabajo seleccionado para orientar el desarrollo del proyecto, estableciendo las etapas necesarias para cumplir los objetivos específicos definidos. Finalmente, se presenta el análisis de viabilidad técnica, operativa, económica, legal y ética, junto con la estimación de costos y el cronograma de actividades previsto para la ejecución del proyecto.</w:t>
      </w:r>
    </w:p>
    <w:p w14:paraId="749426A4" w14:textId="77777777" w:rsidR="00190A7D" w:rsidRPr="00D92950" w:rsidRDefault="00190A7D" w:rsidP="009D5FD5">
      <w:pPr>
        <w:spacing w:after="0" w:line="360" w:lineRule="auto"/>
        <w:rPr>
          <w:rFonts w:ascii="Arial" w:hAnsi="Arial" w:cs="Arial"/>
          <w:sz w:val="24"/>
          <w:szCs w:val="24"/>
          <w:lang w:eastAsia="es-GT"/>
        </w:rPr>
      </w:pPr>
    </w:p>
    <w:p w14:paraId="729B551D" w14:textId="773BCAF5" w:rsidR="00CC08C5" w:rsidRPr="00D92950" w:rsidRDefault="00714995">
      <w:pPr>
        <w:pStyle w:val="Ttulo2"/>
        <w:numPr>
          <w:ilvl w:val="1"/>
          <w:numId w:val="22"/>
        </w:numPr>
        <w:ind w:left="709" w:hanging="709"/>
      </w:pPr>
      <w:bookmarkStart w:id="100" w:name="_Toc242292348"/>
      <w:r w:rsidRPr="003116E1">
        <w:t>Diseño</w:t>
      </w:r>
      <w:bookmarkEnd w:id="100"/>
    </w:p>
    <w:p w14:paraId="4C1D3D55" w14:textId="77777777" w:rsidR="009D5FD5" w:rsidRPr="009D5FD5" w:rsidRDefault="009D5FD5" w:rsidP="009D5FD5">
      <w:pPr>
        <w:spacing w:after="0" w:line="360" w:lineRule="auto"/>
        <w:ind w:firstLine="709"/>
        <w:rPr>
          <w:rFonts w:ascii="Arial" w:hAnsi="Arial" w:cs="Arial"/>
        </w:rPr>
      </w:pPr>
      <w:r>
        <w:rPr>
          <w:rFonts w:ascii="Arial" w:hAnsi="Arial" w:cs="Arial"/>
        </w:rPr>
        <w:t>Para resolver la problemática identificada en la DDRISS San Marcos, se propone el desarrollo de un sistema web centralizado que permita a los establecimientos de salud registrar su producción de vacunación mediante esquemas de captura dinámicos y versionados. Estos esquemas podrán adaptarse a las características de cada vacuna y conservar las configuraciones utilizadas en períodos anteriores, con el propósito de evitar las limitaciones derivadas de un formulario fijo. El sistema también permitirá registrar la procedencia territorial de la población atendida y las poblaciones objetivo necesarias para realizar los cálculos de cobertura correspondientes.</w:t>
      </w:r>
    </w:p>
    <w:p w14:paraId="18C6D334" w14:textId="77777777" w:rsidR="009D5FD5" w:rsidRPr="009D5FD5" w:rsidRDefault="009D5FD5" w:rsidP="009D5FD5">
      <w:pPr>
        <w:spacing w:after="0" w:line="360" w:lineRule="auto"/>
        <w:ind w:firstLine="709"/>
        <w:rPr>
          <w:rFonts w:ascii="Arial" w:hAnsi="Arial" w:cs="Arial"/>
          <w:sz w:val="24"/>
          <w:szCs w:val="24"/>
        </w:rPr>
      </w:pPr>
      <w:r w:rsidRPr="009D5FD5">
        <w:rPr>
          <w:rFonts w:ascii="Arial" w:hAnsi="Arial" w:cs="Arial"/>
          <w:sz w:val="24"/>
          <w:szCs w:val="24"/>
        </w:rPr>
        <w:t>La solución incorporará mecanismos automáticos para validar la calidad y consistencia de los datos antes de su utilización. La información registrada seguirá un flujo de revisión compuesto por diferentes estados, desde su elaboración inicial hasta la aprobación y cierre del período, permitiendo solicitar correcciones cuando se identifiquen inconsistencias y mantener trazabilidad sobre las modificaciones realizadas. De esta manera, el proceso de verificación dejará de depender únicamente de la revisión manual y presencial que se realiza actualmente.</w:t>
      </w:r>
    </w:p>
    <w:p w14:paraId="1EA125E5" w14:textId="77777777" w:rsidR="009D5FD5" w:rsidRPr="009D5FD5" w:rsidRDefault="009D5FD5" w:rsidP="009D5FD5">
      <w:pPr>
        <w:spacing w:after="0" w:line="360" w:lineRule="auto"/>
        <w:ind w:firstLine="709"/>
        <w:rPr>
          <w:rFonts w:ascii="Arial" w:hAnsi="Arial" w:cs="Arial"/>
          <w:sz w:val="24"/>
          <w:szCs w:val="24"/>
        </w:rPr>
      </w:pPr>
      <w:r>
        <w:rPr>
          <w:rFonts w:ascii="Arial" w:hAnsi="Arial" w:cs="Arial"/>
          <w:sz w:val="24"/>
          <w:szCs w:val="24"/>
        </w:rPr>
        <w:t xml:space="preserve">Una vez validada la información, el sistema procesará los registros mediante un motor de indicadores que permitirá calcular la cobertura de vacunación, las brechas </w:t>
      </w:r>
      <w:r>
        <w:rPr>
          <w:rFonts w:ascii="Arial" w:hAnsi="Arial" w:cs="Arial"/>
          <w:sz w:val="24"/>
          <w:szCs w:val="24"/>
        </w:rPr>
        <w:lastRenderedPageBreak/>
        <w:t>respecto de las metas establecidas, la tasa de deserción entre dosis y las proyecciones de cobertura. Los resultados podrán consultarse mediante tablas, informes automatizados, alertas, un tablero de control y un mapa interactivo del departamento de San Marcos, con el propósito de facilitar al Departamento de Epidemiología la identificación de municipios, vacunas o períodos que requieran seguimiento.</w:t>
      </w:r>
    </w:p>
    <w:p w14:paraId="273777EB" w14:textId="77777777" w:rsidR="009D5FD5" w:rsidRPr="009D5FD5" w:rsidRDefault="009D5FD5" w:rsidP="009D5FD5">
      <w:pPr>
        <w:spacing w:after="0" w:line="360" w:lineRule="auto"/>
        <w:ind w:firstLine="709"/>
        <w:rPr>
          <w:rFonts w:ascii="Arial" w:hAnsi="Arial" w:cs="Arial"/>
          <w:sz w:val="24"/>
          <w:szCs w:val="24"/>
        </w:rPr>
      </w:pPr>
      <w:r>
        <w:rPr>
          <w:rFonts w:ascii="Arial" w:hAnsi="Arial" w:cs="Arial"/>
          <w:sz w:val="24"/>
          <w:szCs w:val="24"/>
        </w:rPr>
        <w:t>El sistema utilizará una arquitectura web cliente-servidor, en la que la interfaz será desarrollada con React y se comunicará mediante una API REST con la lógica de negocio implementada en Node.js y Express.js. Para el almacenamiento se empleará una estrategia de persistencia políglota compuesta por MySQL y MongoDB. MySQL administrará principalmente la información estructurada y transaccional del sistema, mientras que MongoDB almacenará configuraciones flexibles y versionadas, como los esquemas de captura y determinadas reglas utilizadas durante el procesamiento de la información. Esta distribución permitirá mantener la integridad de los registros operativos y, al mismo tiempo, disponer de flexibilidad para adaptar el sistema a futuros cambios en los procesos de vacunación.</w:t>
      </w:r>
    </w:p>
    <w:p w14:paraId="16002EEB" w14:textId="77777777" w:rsidR="00CC08C5" w:rsidRDefault="009D5FD5" w:rsidP="009D5FD5">
      <w:pPr>
        <w:spacing w:after="0" w:line="360" w:lineRule="auto"/>
        <w:ind w:firstLine="709"/>
        <w:rPr>
          <w:rFonts w:ascii="Arial" w:hAnsi="Arial" w:cs="Arial"/>
          <w:sz w:val="24"/>
          <w:szCs w:val="24"/>
        </w:rPr>
      </w:pPr>
      <w:r>
        <w:rPr>
          <w:rFonts w:ascii="Arial" w:hAnsi="Arial" w:cs="Arial"/>
          <w:sz w:val="24"/>
          <w:szCs w:val="24"/>
        </w:rPr>
        <w:t>El sistema será desplegado en infraestructura alojada en la nube y sus componentes serán organizados mediante contenedores Docker, con el propósito de mantener un entorno uniforme para su funcionamiento. Los usuarios autorizados podrán acceder al sistema mediante un navegador web de acuerdo con los permisos correspondientes a su rol, de manera que el personal de los establecimientos pueda registrar información, los responsables de revisión gestionen los controles correspondientes y el Departamento de Epidemiología consulte los resultados necesarios para el análisis y la toma de decisiones.</w:t>
      </w:r>
    </w:p>
    <w:p w14:paraId="201497DC" w14:textId="77777777" w:rsidR="009D5FD5" w:rsidRPr="00D92950" w:rsidRDefault="009D5FD5" w:rsidP="009D5FD5">
      <w:pPr>
        <w:spacing w:after="0" w:line="360" w:lineRule="auto"/>
        <w:ind w:firstLine="709"/>
        <w:rPr>
          <w:rFonts w:ascii="Arial" w:hAnsi="Arial" w:cs="Arial"/>
          <w:sz w:val="24"/>
          <w:szCs w:val="24"/>
        </w:rPr>
      </w:pPr>
    </w:p>
    <w:p w14:paraId="51128606" w14:textId="77777777" w:rsidR="006226FD" w:rsidRPr="00D92950" w:rsidRDefault="0083316D">
      <w:pPr>
        <w:pStyle w:val="Ttulo3"/>
        <w:numPr>
          <w:ilvl w:val="2"/>
          <w:numId w:val="22"/>
        </w:numPr>
      </w:pPr>
      <w:bookmarkStart w:id="101" w:name="_Toc242292349"/>
      <w:r>
        <w:t>Arquitectura y d</w:t>
      </w:r>
      <w:r w:rsidR="006226FD" w:rsidRPr="00D92950">
        <w:t>iagramas del sistema</w:t>
      </w:r>
      <w:bookmarkEnd w:id="101"/>
    </w:p>
    <w:p w14:paraId="4EAC695F" w14:textId="77777777" w:rsidR="006226FD" w:rsidRPr="00D92950" w:rsidRDefault="0083316D" w:rsidP="00C44AAB">
      <w:pPr>
        <w:spacing w:after="0" w:line="360" w:lineRule="auto"/>
        <w:ind w:firstLine="709"/>
        <w:rPr>
          <w:rFonts w:ascii="Arial" w:hAnsi="Arial" w:cs="Arial"/>
          <w:sz w:val="24"/>
          <w:szCs w:val="24"/>
        </w:rPr>
      </w:pPr>
      <w:r>
        <w:rPr>
          <w:rFonts w:ascii="Arial" w:hAnsi="Arial" w:cs="Arial"/>
          <w:sz w:val="24"/>
          <w:szCs w:val="24"/>
        </w:rPr>
        <w:t xml:space="preserve">Con el propósito de representar de forma gráfica la estructura y el funcionamiento de la solución propuesta, se elaboraron diferentes diagramas que muestran los componentes tecnológicos del sistema, la interacción con los usuarios, el flujo mensual de la información, los estados que puede adoptar un reporte y la distribución de los datos entre los mecanismos de persistencia utilizados. Cada representación aborda un aspecto particular de la solución y, en conjunto, permite </w:t>
      </w:r>
      <w:r>
        <w:rPr>
          <w:rFonts w:ascii="Arial" w:hAnsi="Arial" w:cs="Arial"/>
          <w:sz w:val="24"/>
          <w:szCs w:val="24"/>
        </w:rPr>
        <w:lastRenderedPageBreak/>
        <w:t>comprender la relación entre el registro de la producción, su validación, procesamiento y posterior utilización para el análisis de la cobertura de vacunación.</w:t>
      </w:r>
    </w:p>
    <w:p w14:paraId="47534F82" w14:textId="5E6F4143" w:rsidR="006226FD" w:rsidRPr="00D92950" w:rsidRDefault="006226FD" w:rsidP="00C44AAB">
      <w:pPr>
        <w:spacing w:after="0" w:line="360" w:lineRule="auto"/>
        <w:ind w:firstLine="709"/>
        <w:rPr>
          <w:rFonts w:ascii="Arial" w:hAnsi="Arial" w:cs="Arial"/>
          <w:sz w:val="24"/>
          <w:szCs w:val="24"/>
        </w:rPr>
      </w:pPr>
      <w:r w:rsidRPr="00D92950">
        <w:rPr>
          <w:rFonts w:ascii="Arial" w:hAnsi="Arial" w:cs="Arial"/>
          <w:sz w:val="24"/>
          <w:szCs w:val="24"/>
        </w:rPr>
        <w:t>El diagrama de bloques brinda una representación simplificada de los principales componentes que integran el sistema y cómo se encuentran interconectados de forma general.</w:t>
      </w:r>
    </w:p>
    <w:p w14:paraId="621DFA94" w14:textId="1CFACF1F" w:rsidR="00BB2708" w:rsidRPr="00D92950" w:rsidRDefault="00563D9D" w:rsidP="00563D9D">
      <w:pPr>
        <w:pStyle w:val="Descripcin"/>
        <w:spacing w:after="0" w:line="360" w:lineRule="auto"/>
        <w:jc w:val="center"/>
        <w:rPr>
          <w:rFonts w:ascii="Arial" w:hAnsi="Arial" w:cs="Arial"/>
          <w:sz w:val="24"/>
          <w:szCs w:val="24"/>
        </w:rPr>
      </w:pPr>
      <w:r>
        <w:rPr>
          <w:rFonts w:ascii="Arial" w:hAnsi="Arial" w:cs="Arial"/>
          <w:noProof/>
          <w:sz w:val="24"/>
          <w:szCs w:val="24"/>
        </w:rPr>
        <mc:AlternateContent>
          <mc:Choice Requires="wpg">
            <w:drawing>
              <wp:inline distT="0" distB="0" distL="0" distR="0" wp14:anchorId="5CE8A13E" wp14:editId="637E9E37">
                <wp:extent cx="4977130" cy="2785110"/>
                <wp:effectExtent l="0" t="0" r="0" b="0"/>
                <wp:docPr id="1619007876" name="Grupo 9"/>
                <wp:cNvGraphicFramePr/>
                <a:graphic xmlns:a="http://schemas.openxmlformats.org/drawingml/2006/main">
                  <a:graphicData uri="http://schemas.microsoft.com/office/word/2010/wordprocessingGroup">
                    <wpg:wgp>
                      <wpg:cNvGrpSpPr/>
                      <wpg:grpSpPr>
                        <a:xfrm>
                          <a:off x="0" y="0"/>
                          <a:ext cx="4977130" cy="2785110"/>
                          <a:chOff x="0" y="0"/>
                          <a:chExt cx="4977130" cy="2785110"/>
                        </a:xfrm>
                      </wpg:grpSpPr>
                      <pic:pic xmlns:pic="http://schemas.openxmlformats.org/drawingml/2006/picture">
                        <pic:nvPicPr>
                          <pic:cNvPr id="1898641202" name="Imagen 8"/>
                          <pic:cNvPicPr>
                            <a:picLocks noChangeAspect="1"/>
                          </pic:cNvPicPr>
                        </pic:nvPicPr>
                        <pic:blipFill rotWithShape="1">
                          <a:blip r:embed="rId31" cstate="print">
                            <a:extLst>
                              <a:ext uri="{28A0092B-C50C-407E-A947-70E740481C1C}">
                                <a14:useLocalDpi xmlns:a14="http://schemas.microsoft.com/office/drawing/2010/main" val="0"/>
                              </a:ext>
                            </a:extLst>
                          </a:blip>
                          <a:srcRect t="6723"/>
                          <a:stretch/>
                        </pic:blipFill>
                        <pic:spPr bwMode="auto">
                          <a:xfrm>
                            <a:off x="0" y="247650"/>
                            <a:ext cx="4977130" cy="2537460"/>
                          </a:xfrm>
                          <a:prstGeom prst="rect">
                            <a:avLst/>
                          </a:prstGeom>
                          <a:noFill/>
                          <a:ln>
                            <a:noFill/>
                          </a:ln>
                          <a:extLst>
                            <a:ext uri="{53640926-AAD7-44D8-BBD7-CCE9431645EC}">
                              <a14:shadowObscured xmlns:a14="http://schemas.microsoft.com/office/drawing/2010/main"/>
                            </a:ext>
                          </a:extLst>
                        </pic:spPr>
                      </pic:pic>
                      <wps:wsp>
                        <wps:cNvPr id="1924211750" name="Cuadro de texto 1"/>
                        <wps:cNvSpPr txBox="1"/>
                        <wps:spPr>
                          <a:xfrm>
                            <a:off x="0" y="0"/>
                            <a:ext cx="4977130" cy="247650"/>
                          </a:xfrm>
                          <a:prstGeom prst="rect">
                            <a:avLst/>
                          </a:prstGeom>
                          <a:solidFill>
                            <a:prstClr val="white"/>
                          </a:solidFill>
                          <a:ln>
                            <a:noFill/>
                          </a:ln>
                        </wps:spPr>
                        <wps:txbx>
                          <w:txbxContent>
                            <w:p w14:paraId="42C1B99F" w14:textId="2EEED936" w:rsidR="00563D9D" w:rsidRPr="009B132A" w:rsidRDefault="00563D9D" w:rsidP="00563D9D">
                              <w:pPr>
                                <w:pStyle w:val="Descripcin"/>
                                <w:jc w:val="center"/>
                                <w:rPr>
                                  <w:rFonts w:ascii="Arial" w:hAnsi="Arial" w:cs="Arial"/>
                                  <w:noProof/>
                                  <w:sz w:val="24"/>
                                  <w:szCs w:val="24"/>
                                </w:rPr>
                              </w:pPr>
                              <w:bookmarkStart w:id="102" w:name="_Toc242824564"/>
                              <w:bookmarkStart w:id="103" w:name="_Toc243432617"/>
                              <w:bookmarkStart w:id="104" w:name="_Toc243432784"/>
                              <w:r w:rsidRPr="009B132A">
                                <w:rPr>
                                  <w:sz w:val="24"/>
                                  <w:szCs w:val="24"/>
                                </w:rPr>
                                <w:t xml:space="preserve">Figura </w:t>
                              </w:r>
                              <w:r w:rsidR="008E20FB">
                                <w:rPr>
                                  <w:sz w:val="24"/>
                                  <w:szCs w:val="24"/>
                                </w:rPr>
                                <w:fldChar w:fldCharType="begin"/>
                              </w:r>
                              <w:r w:rsidR="008E20FB">
                                <w:rPr>
                                  <w:sz w:val="24"/>
                                  <w:szCs w:val="24"/>
                                </w:rPr>
                                <w:instrText xml:space="preserve"> STYLEREF 1 \s </w:instrText>
                              </w:r>
                              <w:r w:rsidR="008E20FB">
                                <w:rPr>
                                  <w:sz w:val="24"/>
                                  <w:szCs w:val="24"/>
                                </w:rPr>
                                <w:fldChar w:fldCharType="separate"/>
                              </w:r>
                              <w:r w:rsidR="008E20FB">
                                <w:rPr>
                                  <w:noProof/>
                                  <w:sz w:val="24"/>
                                  <w:szCs w:val="24"/>
                                </w:rPr>
                                <w:t>2</w:t>
                              </w:r>
                              <w:r w:rsidR="008E20FB">
                                <w:rPr>
                                  <w:sz w:val="24"/>
                                  <w:szCs w:val="24"/>
                                </w:rPr>
                                <w:fldChar w:fldCharType="end"/>
                              </w:r>
                              <w:r w:rsidR="008E20FB">
                                <w:rPr>
                                  <w:sz w:val="24"/>
                                  <w:szCs w:val="24"/>
                                </w:rPr>
                                <w:t>.</w:t>
                              </w:r>
                              <w:r w:rsidR="008E20FB">
                                <w:rPr>
                                  <w:sz w:val="24"/>
                                  <w:szCs w:val="24"/>
                                </w:rPr>
                                <w:fldChar w:fldCharType="begin"/>
                              </w:r>
                              <w:r w:rsidR="008E20FB">
                                <w:rPr>
                                  <w:sz w:val="24"/>
                                  <w:szCs w:val="24"/>
                                </w:rPr>
                                <w:instrText xml:space="preserve"> SEQ Figura \* ARABIC \s 1 </w:instrText>
                              </w:r>
                              <w:r w:rsidR="008E20FB">
                                <w:rPr>
                                  <w:sz w:val="24"/>
                                  <w:szCs w:val="24"/>
                                </w:rPr>
                                <w:fldChar w:fldCharType="separate"/>
                              </w:r>
                              <w:r w:rsidR="008E20FB">
                                <w:rPr>
                                  <w:noProof/>
                                  <w:sz w:val="24"/>
                                  <w:szCs w:val="24"/>
                                </w:rPr>
                                <w:t>1</w:t>
                              </w:r>
                              <w:r w:rsidR="008E20FB">
                                <w:rPr>
                                  <w:sz w:val="24"/>
                                  <w:szCs w:val="24"/>
                                </w:rPr>
                                <w:fldChar w:fldCharType="end"/>
                              </w:r>
                              <w:r w:rsidRPr="009B132A">
                                <w:rPr>
                                  <w:sz w:val="24"/>
                                  <w:szCs w:val="24"/>
                                </w:rPr>
                                <w:t xml:space="preserve"> Arquitectura general del sistema web</w:t>
                              </w:r>
                              <w:bookmarkEnd w:id="102"/>
                              <w:bookmarkEnd w:id="103"/>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5CE8A13E" id="Grupo 9" o:spid="_x0000_s1026" style="width:391.9pt;height:219.3pt;mso-position-horizontal-relative:char;mso-position-vertical-relative:line" coordsize="49771,27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 o:spid="_x0000_s1027" type="#_x0000_t75" style="position:absolute;top:2476;width:49771;height:25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">
                  <v:imagedata r:id="rId32" o:title="" croptop="4406f"/>
                </v:shape>
                <v:shapetype id="_x0000_t202" coordsize="21600,21600" o:spt="202" path="m,l,21600r21600,l21600,xe">
                  <v:stroke joinstyle="miter"/>
                  <v:path gradientshapeok="t" o:connecttype="rect"/>
                </v:shapetype>
                <v:shape id="Cuadro de texto 1" o:spid="_x0000_s1028" type="#_x0000_t202" style="position:absolute;width:49771;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" stroked="f">
                  <v:textbox inset="0,0,0,0">
                    <w:txbxContent>
                      <w:p w14:paraId="42C1B99F" w14:textId="2EEED936" w:rsidR="00563D9D" w:rsidRPr="009B132A" w:rsidRDefault="00563D9D" w:rsidP="00563D9D">
                        <w:pPr>
                          <w:pStyle w:val="Descripcin"/>
                          <w:jc w:val="center"/>
                          <w:rPr>
                            <w:rFonts w:ascii="Arial" w:hAnsi="Arial" w:cs="Arial"/>
                            <w:noProof/>
                            <w:sz w:val="24"/>
                            <w:szCs w:val="24"/>
                          </w:rPr>
                        </w:pPr>
                        <w:bookmarkStart w:id="105" w:name="_Toc242824564"/>
                        <w:bookmarkStart w:id="106" w:name="_Toc243432617"/>
                        <w:bookmarkStart w:id="107" w:name="_Toc243432784"/>
                        <w:r w:rsidRPr="009B132A">
                          <w:rPr>
                            <w:sz w:val="24"/>
                            <w:szCs w:val="24"/>
                          </w:rPr>
                          <w:t xml:space="preserve">Figura </w:t>
                        </w:r>
                        <w:r w:rsidR="008E20FB">
                          <w:rPr>
                            <w:sz w:val="24"/>
                            <w:szCs w:val="24"/>
                          </w:rPr>
                          <w:fldChar w:fldCharType="begin"/>
                        </w:r>
                        <w:r w:rsidR="008E20FB">
                          <w:rPr>
                            <w:sz w:val="24"/>
                            <w:szCs w:val="24"/>
                          </w:rPr>
                          <w:instrText xml:space="preserve"> STYLEREF 1 \s </w:instrText>
                        </w:r>
                        <w:r w:rsidR="008E20FB">
                          <w:rPr>
                            <w:sz w:val="24"/>
                            <w:szCs w:val="24"/>
                          </w:rPr>
                          <w:fldChar w:fldCharType="separate"/>
                        </w:r>
                        <w:r w:rsidR="008E20FB">
                          <w:rPr>
                            <w:noProof/>
                            <w:sz w:val="24"/>
                            <w:szCs w:val="24"/>
                          </w:rPr>
                          <w:t>2</w:t>
                        </w:r>
                        <w:r w:rsidR="008E20FB">
                          <w:rPr>
                            <w:sz w:val="24"/>
                            <w:szCs w:val="24"/>
                          </w:rPr>
                          <w:fldChar w:fldCharType="end"/>
                        </w:r>
                        <w:r w:rsidR="008E20FB">
                          <w:rPr>
                            <w:sz w:val="24"/>
                            <w:szCs w:val="24"/>
                          </w:rPr>
                          <w:t>.</w:t>
                        </w:r>
                        <w:r w:rsidR="008E20FB">
                          <w:rPr>
                            <w:sz w:val="24"/>
                            <w:szCs w:val="24"/>
                          </w:rPr>
                          <w:fldChar w:fldCharType="begin"/>
                        </w:r>
                        <w:r w:rsidR="008E20FB">
                          <w:rPr>
                            <w:sz w:val="24"/>
                            <w:szCs w:val="24"/>
                          </w:rPr>
                          <w:instrText xml:space="preserve"> SEQ Figura \* ARABIC \s 1 </w:instrText>
                        </w:r>
                        <w:r w:rsidR="008E20FB">
                          <w:rPr>
                            <w:sz w:val="24"/>
                            <w:szCs w:val="24"/>
                          </w:rPr>
                          <w:fldChar w:fldCharType="separate"/>
                        </w:r>
                        <w:r w:rsidR="008E20FB">
                          <w:rPr>
                            <w:noProof/>
                            <w:sz w:val="24"/>
                            <w:szCs w:val="24"/>
                          </w:rPr>
                          <w:t>1</w:t>
                        </w:r>
                        <w:r w:rsidR="008E20FB">
                          <w:rPr>
                            <w:sz w:val="24"/>
                            <w:szCs w:val="24"/>
                          </w:rPr>
                          <w:fldChar w:fldCharType="end"/>
                        </w:r>
                        <w:r w:rsidRPr="009B132A">
                          <w:rPr>
                            <w:sz w:val="24"/>
                            <w:szCs w:val="24"/>
                          </w:rPr>
                          <w:t xml:space="preserve"> Arquitectura general del sistema web</w:t>
                        </w:r>
                        <w:bookmarkEnd w:id="105"/>
                        <w:bookmarkEnd w:id="106"/>
                        <w:bookmarkEnd w:id="107"/>
                      </w:p>
                    </w:txbxContent>
                  </v:textbox>
                </v:shape>
                <w10:anchorlock/>
              </v:group>
            </w:pict>
          </mc:Fallback>
        </mc:AlternateContent>
      </w:r>
    </w:p>
    <w:p w14:paraId="55C0E7E2" w14:textId="4193EF20" w:rsidR="00E531B6" w:rsidRPr="00EA674E" w:rsidRDefault="00E531B6" w:rsidP="00E531B6">
      <w:pPr>
        <w:pStyle w:val="Descripcin"/>
        <w:spacing w:after="0" w:line="360" w:lineRule="auto"/>
        <w:jc w:val="center"/>
        <w:rPr>
          <w:rFonts w:ascii="Arial" w:hAnsi="Arial" w:cs="Arial"/>
          <w:sz w:val="24"/>
          <w:szCs w:val="24"/>
        </w:rPr>
      </w:pPr>
      <w:r w:rsidRPr="00E531B6">
        <w:rPr>
          <w:rFonts w:ascii="Arial" w:hAnsi="Arial" w:cs="Arial"/>
          <w:sz w:val="24"/>
          <w:szCs w:val="24"/>
        </w:rPr>
        <w:t xml:space="preserve"> </w:t>
      </w:r>
      <w:r>
        <w:rPr>
          <w:rFonts w:ascii="Arial" w:hAnsi="Arial" w:cs="Arial"/>
          <w:sz w:val="24"/>
          <w:szCs w:val="24"/>
        </w:rPr>
        <w:t>F</w:t>
      </w:r>
      <w:r w:rsidRPr="00D92950">
        <w:rPr>
          <w:rFonts w:ascii="Arial" w:hAnsi="Arial" w:cs="Arial"/>
          <w:sz w:val="24"/>
          <w:szCs w:val="24"/>
        </w:rPr>
        <w:t xml:space="preserve">uente: </w:t>
      </w:r>
      <w:r w:rsidRPr="002E57DE">
        <w:rPr>
          <w:rFonts w:ascii="Arial" w:hAnsi="Arial" w:cs="Arial"/>
          <w:sz w:val="24"/>
          <w:szCs w:val="24"/>
        </w:rPr>
        <w:t>Elaboración propia. Diagrama realizado en Draw.io</w:t>
      </w:r>
      <w:r>
        <w:rPr>
          <w:rFonts w:ascii="Arial" w:hAnsi="Arial" w:cs="Arial"/>
          <w:sz w:val="24"/>
          <w:szCs w:val="24"/>
        </w:rPr>
        <w:t>.</w:t>
      </w:r>
    </w:p>
    <w:p w14:paraId="3322DD21" w14:textId="648CA4BD" w:rsidR="00EA674E" w:rsidRPr="00EA674E" w:rsidRDefault="00EA674E" w:rsidP="00E531B6">
      <w:pPr>
        <w:pStyle w:val="Descripcin"/>
        <w:spacing w:after="0" w:line="360" w:lineRule="auto"/>
        <w:rPr>
          <w:rFonts w:ascii="Arial" w:hAnsi="Arial" w:cs="Arial"/>
          <w:sz w:val="24"/>
          <w:szCs w:val="24"/>
        </w:rPr>
      </w:pPr>
    </w:p>
    <w:p w14:paraId="5B89FAE7" w14:textId="77777777" w:rsidR="006226FD" w:rsidRPr="00D92950" w:rsidRDefault="006226FD" w:rsidP="00C44AAB">
      <w:pPr>
        <w:spacing w:after="0" w:line="360" w:lineRule="auto"/>
        <w:ind w:firstLine="708"/>
        <w:rPr>
          <w:rFonts w:ascii="Arial" w:hAnsi="Arial" w:cs="Arial"/>
          <w:sz w:val="24"/>
          <w:szCs w:val="24"/>
          <w:lang w:val="es-MX"/>
        </w:rPr>
      </w:pPr>
      <w:r>
        <w:rPr>
          <w:rFonts w:ascii="Arial" w:hAnsi="Arial" w:cs="Arial"/>
          <w:sz w:val="24"/>
          <w:szCs w:val="24"/>
          <w:lang w:val="es-MX"/>
        </w:rPr>
        <w:t>La figura 2.1 presenta la arquitectura general del sistema web con los siguientes componentes:</w:t>
      </w:r>
    </w:p>
    <w:p w14:paraId="576B476F" w14:textId="77777777" w:rsidR="006226FD" w:rsidRPr="00D92950" w:rsidRDefault="0083316D">
      <w:pPr>
        <w:pStyle w:val="Prrafodelista"/>
        <w:numPr>
          <w:ilvl w:val="0"/>
          <w:numId w:val="12"/>
        </w:numPr>
        <w:spacing w:after="0" w:line="360" w:lineRule="auto"/>
        <w:rPr>
          <w:rFonts w:ascii="Arial" w:hAnsi="Arial" w:cs="Arial"/>
          <w:sz w:val="24"/>
          <w:szCs w:val="24"/>
          <w:lang w:val="es-MX"/>
        </w:rPr>
      </w:pPr>
      <w:r>
        <w:rPr>
          <w:rFonts w:ascii="Arial" w:hAnsi="Arial" w:cs="Arial"/>
          <w:b/>
          <w:bCs/>
          <w:sz w:val="24"/>
          <w:szCs w:val="24"/>
        </w:rPr>
        <w:t xml:space="preserve">Usuarios: </w:t>
      </w:r>
      <w:r w:rsidRPr="00E531B6">
        <w:rPr>
          <w:rFonts w:ascii="Arial" w:hAnsi="Arial" w:cs="Arial"/>
          <w:sz w:val="24"/>
          <w:szCs w:val="24"/>
        </w:rPr>
        <w:t>corresponden a las personas autorizadas para interactuar con el sistema de acuerdo con las responsabilidades asignadas dentro del proceso. El personal de los municipios realizará principalmente el registro y actualización de la producción de vacunación; la estadígrafa o personal revisor de la DDRISS participará en la revisión, consolidación y cierre de los períodos; el Departamento de Epidemiología utilizará la información procesada para el análisis y seguimiento de las coberturas; el administrador gestionará usuarios, catálogos y configuraciones; y las autoridades con permisos de consulta podrán acceder a los resultados e informes correspondientes.</w:t>
      </w:r>
    </w:p>
    <w:p w14:paraId="49A04D28" w14:textId="77777777" w:rsidR="006226FD" w:rsidRPr="00D92950" w:rsidRDefault="0083316D">
      <w:pPr>
        <w:pStyle w:val="Prrafodelista"/>
        <w:numPr>
          <w:ilvl w:val="0"/>
          <w:numId w:val="12"/>
        </w:numPr>
        <w:spacing w:after="0" w:line="360" w:lineRule="auto"/>
        <w:rPr>
          <w:rFonts w:ascii="Arial" w:hAnsi="Arial" w:cs="Arial"/>
          <w:sz w:val="24"/>
          <w:szCs w:val="24"/>
          <w:lang w:val="es-MX"/>
        </w:rPr>
      </w:pPr>
      <w:r>
        <w:rPr>
          <w:rFonts w:ascii="Arial" w:hAnsi="Arial" w:cs="Arial"/>
          <w:b/>
          <w:bCs/>
          <w:sz w:val="24"/>
          <w:szCs w:val="24"/>
        </w:rPr>
        <w:t xml:space="preserve">Interfaz web: </w:t>
      </w:r>
      <w:r w:rsidRPr="00E531B6">
        <w:rPr>
          <w:rFonts w:ascii="Arial" w:hAnsi="Arial" w:cs="Arial"/>
          <w:sz w:val="24"/>
          <w:szCs w:val="24"/>
        </w:rPr>
        <w:t xml:space="preserve">será desarrollada con React y constituirá el medio de interacción entre los usuarios y el sistema. Las opciones disponibles dependerán del rol </w:t>
      </w:r>
      <w:r w:rsidRPr="00E531B6">
        <w:rPr>
          <w:rFonts w:ascii="Arial" w:hAnsi="Arial" w:cs="Arial"/>
          <w:sz w:val="24"/>
          <w:szCs w:val="24"/>
        </w:rPr>
        <w:lastRenderedPageBreak/>
        <w:t>asignado, de manera que cada persona tenga acceso únicamente a las funcionalidades necesarias para desarrollar sus actividades.</w:t>
      </w:r>
    </w:p>
    <w:p w14:paraId="25BCDD96" w14:textId="77777777" w:rsidR="006226FD" w:rsidRPr="00D92950" w:rsidRDefault="0083316D">
      <w:pPr>
        <w:pStyle w:val="Prrafodelista"/>
        <w:numPr>
          <w:ilvl w:val="0"/>
          <w:numId w:val="12"/>
        </w:numPr>
        <w:spacing w:after="0" w:line="360" w:lineRule="auto"/>
        <w:rPr>
          <w:rFonts w:ascii="Arial" w:hAnsi="Arial" w:cs="Arial"/>
          <w:sz w:val="24"/>
          <w:szCs w:val="24"/>
          <w:lang w:val="es-MX"/>
        </w:rPr>
      </w:pPr>
      <w:r w:rsidRPr="0083316D">
        <w:rPr>
          <w:rFonts w:ascii="Arial" w:hAnsi="Arial" w:cs="Arial"/>
          <w:b/>
          <w:bCs/>
          <w:sz w:val="24"/>
          <w:szCs w:val="24"/>
        </w:rPr>
        <w:t>Módulos operativo</w:t>
      </w:r>
      <w:r>
        <w:rPr>
          <w:rFonts w:ascii="Arial" w:hAnsi="Arial" w:cs="Arial"/>
          <w:b/>
          <w:bCs/>
          <w:sz w:val="24"/>
          <w:szCs w:val="24"/>
        </w:rPr>
        <w:t>s</w:t>
      </w:r>
      <w:r w:rsidR="006226FD" w:rsidRPr="00D92950">
        <w:rPr>
          <w:rFonts w:ascii="Arial" w:hAnsi="Arial" w:cs="Arial"/>
          <w:b/>
          <w:bCs/>
          <w:sz w:val="24"/>
          <w:szCs w:val="24"/>
          <w:lang w:val="es-MX"/>
        </w:rPr>
        <w:t>:</w:t>
      </w:r>
      <w:r w:rsidR="006226FD" w:rsidRPr="00D92950">
        <w:rPr>
          <w:rFonts w:ascii="Arial" w:hAnsi="Arial" w:cs="Arial"/>
          <w:sz w:val="24"/>
          <w:szCs w:val="24"/>
          <w:lang w:val="es-MX"/>
        </w:rPr>
        <w:t xml:space="preserve"> </w:t>
      </w:r>
      <w:r w:rsidRPr="0083316D">
        <w:rPr>
          <w:rFonts w:ascii="Arial" w:hAnsi="Arial" w:cs="Arial"/>
          <w:sz w:val="24"/>
          <w:szCs w:val="24"/>
        </w:rPr>
        <w:t>agrupan las funciones relacionadas con la administración y captura de información. Comprenden la gestión de usuarios y roles, el registro de producción de vacunación, la validación y control de calidad, la configuración de catálogos y esquemas de captura, la administración de poblaciones objetivo y el flujo de revisión y cierre de períodos.</w:t>
      </w:r>
    </w:p>
    <w:p w14:paraId="598D861A" w14:textId="77777777" w:rsidR="006226FD" w:rsidRPr="00D92950" w:rsidRDefault="0083316D">
      <w:pPr>
        <w:pStyle w:val="Prrafodelista"/>
        <w:numPr>
          <w:ilvl w:val="0"/>
          <w:numId w:val="12"/>
        </w:numPr>
        <w:spacing w:after="0" w:line="360" w:lineRule="auto"/>
        <w:rPr>
          <w:rFonts w:ascii="Arial" w:hAnsi="Arial" w:cs="Arial"/>
          <w:sz w:val="24"/>
          <w:szCs w:val="24"/>
          <w:lang w:val="es-MX"/>
        </w:rPr>
      </w:pPr>
      <w:r w:rsidRPr="0083316D">
        <w:rPr>
          <w:rFonts w:ascii="Arial" w:hAnsi="Arial" w:cs="Arial"/>
          <w:b/>
          <w:bCs/>
          <w:sz w:val="24"/>
          <w:szCs w:val="24"/>
        </w:rPr>
        <w:t>Módulos analíticos</w:t>
      </w:r>
      <w:r w:rsidR="006226FD" w:rsidRPr="00D92950">
        <w:rPr>
          <w:rFonts w:ascii="Arial" w:hAnsi="Arial" w:cs="Arial"/>
          <w:b/>
          <w:bCs/>
          <w:sz w:val="24"/>
          <w:szCs w:val="24"/>
          <w:lang w:val="es-MX"/>
        </w:rPr>
        <w:t>:</w:t>
      </w:r>
      <w:r w:rsidR="006226FD" w:rsidRPr="00D92950">
        <w:rPr>
          <w:rFonts w:ascii="Arial" w:hAnsi="Arial" w:cs="Arial"/>
          <w:sz w:val="24"/>
          <w:szCs w:val="24"/>
          <w:lang w:val="es-MX"/>
        </w:rPr>
        <w:t xml:space="preserve"> </w:t>
      </w:r>
      <w:r w:rsidRPr="0083316D">
        <w:rPr>
          <w:rFonts w:ascii="Arial" w:hAnsi="Arial" w:cs="Arial"/>
          <w:sz w:val="24"/>
          <w:szCs w:val="24"/>
        </w:rPr>
        <w:t>procesarán la información previamente registrada y validada para generar resultados de utilidad para el seguimiento de la vacunación. Entre sus funciones se encuentran el cálculo de indicadores y cobertura, la determinación de brechas y tasas de deserción entre dosis, la generación de proyecciones, las alertas, los informes, el tablero de control y la visualización territorial mediante un mapa del departamento de San Marcos.</w:t>
      </w:r>
    </w:p>
    <w:p w14:paraId="255E7FA5" w14:textId="77777777" w:rsidR="006226FD" w:rsidRPr="00D92950" w:rsidRDefault="0083316D">
      <w:pPr>
        <w:pStyle w:val="Prrafodelista"/>
        <w:numPr>
          <w:ilvl w:val="0"/>
          <w:numId w:val="12"/>
        </w:numPr>
        <w:spacing w:after="0" w:line="360" w:lineRule="auto"/>
        <w:rPr>
          <w:rFonts w:ascii="Arial" w:hAnsi="Arial" w:cs="Arial"/>
          <w:sz w:val="24"/>
          <w:szCs w:val="24"/>
          <w:lang w:val="es-MX"/>
        </w:rPr>
      </w:pPr>
      <w:r w:rsidRPr="0083316D">
        <w:rPr>
          <w:rFonts w:ascii="Arial" w:hAnsi="Arial" w:cs="Arial"/>
          <w:b/>
          <w:bCs/>
          <w:sz w:val="24"/>
          <w:szCs w:val="24"/>
        </w:rPr>
        <w:t>API y lógica de negocio</w:t>
      </w:r>
      <w:r>
        <w:rPr>
          <w:rFonts w:ascii="Arial" w:hAnsi="Arial" w:cs="Arial"/>
          <w:b/>
          <w:bCs/>
          <w:sz w:val="24"/>
          <w:szCs w:val="24"/>
        </w:rPr>
        <w:t xml:space="preserve">: </w:t>
      </w:r>
      <w:r w:rsidRPr="0083316D">
        <w:rPr>
          <w:rFonts w:ascii="Arial" w:hAnsi="Arial" w:cs="Arial"/>
          <w:sz w:val="24"/>
          <w:szCs w:val="24"/>
        </w:rPr>
        <w:t>serán desarrolladas con Node.js y Express.js. Este componente recibirá las solicitudes provenientes de la interfaz, verificará permisos, aplicará las reglas correspondientes, realizará los procesos de validación y cálculo, y coordinará el intercambio de información con los mecanismos de persistencia.</w:t>
      </w:r>
    </w:p>
    <w:p w14:paraId="35539B82" w14:textId="77777777" w:rsidR="006226FD" w:rsidRPr="00D92950" w:rsidRDefault="0083316D">
      <w:pPr>
        <w:pStyle w:val="Prrafodelista"/>
        <w:numPr>
          <w:ilvl w:val="0"/>
          <w:numId w:val="12"/>
        </w:numPr>
        <w:spacing w:after="0" w:line="360" w:lineRule="auto"/>
        <w:rPr>
          <w:rFonts w:ascii="Arial" w:hAnsi="Arial" w:cs="Arial"/>
          <w:sz w:val="24"/>
          <w:szCs w:val="24"/>
          <w:lang w:val="es-MX"/>
        </w:rPr>
      </w:pPr>
      <w:r w:rsidRPr="0083316D">
        <w:rPr>
          <w:rFonts w:ascii="Arial" w:hAnsi="Arial" w:cs="Arial"/>
          <w:b/>
          <w:bCs/>
          <w:sz w:val="24"/>
          <w:szCs w:val="24"/>
        </w:rPr>
        <w:t>Persistencia de datos</w:t>
      </w:r>
      <w:r w:rsidR="006226FD" w:rsidRPr="00D92950">
        <w:rPr>
          <w:rFonts w:ascii="Arial" w:hAnsi="Arial" w:cs="Arial"/>
          <w:b/>
          <w:bCs/>
          <w:sz w:val="24"/>
          <w:szCs w:val="24"/>
          <w:lang w:val="es-MX"/>
        </w:rPr>
        <w:t>:</w:t>
      </w:r>
      <w:r w:rsidR="006226FD" w:rsidRPr="00D92950">
        <w:rPr>
          <w:rFonts w:ascii="Arial" w:hAnsi="Arial" w:cs="Arial"/>
          <w:sz w:val="24"/>
          <w:szCs w:val="24"/>
          <w:lang w:val="es-MX"/>
        </w:rPr>
        <w:t xml:space="preserve"> </w:t>
      </w:r>
      <w:r w:rsidRPr="0083316D">
        <w:rPr>
          <w:rFonts w:ascii="Arial" w:hAnsi="Arial" w:cs="Arial"/>
          <w:sz w:val="24"/>
          <w:szCs w:val="24"/>
        </w:rPr>
        <w:t>estará conformada por MySQL y MongoDB bajo una estrategia de persistencia políglota. MySQL se utilizará principalmente para la información estructurada y transaccional que requiere mantener relaciones e integridad entre los registros. MongoDB complementará esta estructura mediante el almacenamiento de configuraciones flexibles y versionadas utilizadas por los formularios, validaciones e indicadores.</w:t>
      </w:r>
    </w:p>
    <w:p w14:paraId="63819767" w14:textId="77777777" w:rsidR="00F25C83" w:rsidRPr="00E531B6" w:rsidRDefault="0083316D">
      <w:pPr>
        <w:pStyle w:val="Prrafodelista"/>
        <w:numPr>
          <w:ilvl w:val="0"/>
          <w:numId w:val="12"/>
        </w:numPr>
        <w:spacing w:after="0" w:line="360" w:lineRule="auto"/>
        <w:rPr>
          <w:rFonts w:ascii="Arial" w:hAnsi="Arial" w:cs="Arial"/>
          <w:sz w:val="24"/>
          <w:szCs w:val="24"/>
          <w:lang w:val="es-MX"/>
        </w:rPr>
      </w:pPr>
      <w:r>
        <w:rPr>
          <w:rFonts w:ascii="Arial" w:hAnsi="Arial" w:cs="Arial"/>
          <w:b/>
          <w:bCs/>
          <w:sz w:val="24"/>
          <w:szCs w:val="24"/>
        </w:rPr>
        <w:t xml:space="preserve">Infraestructura de despliegue: </w:t>
      </w:r>
      <w:r w:rsidRPr="00E531B6">
        <w:rPr>
          <w:rFonts w:ascii="Arial" w:hAnsi="Arial" w:cs="Arial"/>
          <w:sz w:val="24"/>
          <w:szCs w:val="24"/>
        </w:rPr>
        <w:t>los componentes del sistema serán organizados mediante contenedores Docker y alojados en infraestructura en la nube, con el propósito de disponer de un entorno uniforme para la ejecución de los servicios y permitir el acceso remoto de los usuarios autorizados.</w:t>
      </w:r>
    </w:p>
    <w:p w14:paraId="17373F9B" w14:textId="77777777" w:rsidR="009B132A" w:rsidRDefault="009B132A" w:rsidP="00EA674E">
      <w:pPr>
        <w:spacing w:after="0" w:line="360" w:lineRule="auto"/>
        <w:ind w:firstLine="709"/>
        <w:rPr>
          <w:rFonts w:ascii="Arial" w:hAnsi="Arial" w:cs="Arial"/>
          <w:sz w:val="24"/>
          <w:szCs w:val="24"/>
        </w:rPr>
      </w:pPr>
    </w:p>
    <w:p w14:paraId="572F7030" w14:textId="2CC698DC" w:rsidR="00563D9D" w:rsidRDefault="00F25C83" w:rsidP="00563D9D">
      <w:pPr>
        <w:spacing w:after="0" w:line="360" w:lineRule="auto"/>
        <w:ind w:firstLine="709"/>
        <w:rPr>
          <w:rFonts w:ascii="Arial" w:hAnsi="Arial" w:cs="Arial"/>
          <w:sz w:val="24"/>
          <w:szCs w:val="24"/>
        </w:rPr>
      </w:pPr>
      <w:r>
        <w:rPr>
          <w:rFonts w:ascii="Arial" w:hAnsi="Arial" w:cs="Arial"/>
          <w:sz w:val="24"/>
          <w:szCs w:val="24"/>
        </w:rPr>
        <w:lastRenderedPageBreak/>
        <w:t xml:space="preserve">Esta arquitectura permite separar las responsabilidades de presentación, procesamiento y persistencia, mientras integra en </w:t>
      </w:r>
      <w:r w:rsidR="00E531B6">
        <w:rPr>
          <w:rFonts w:ascii="Arial" w:hAnsi="Arial" w:cs="Arial"/>
          <w:sz w:val="24"/>
          <w:szCs w:val="24"/>
        </w:rPr>
        <w:t>un mismo sistema</w:t>
      </w:r>
      <w:r>
        <w:rPr>
          <w:rFonts w:ascii="Arial" w:hAnsi="Arial" w:cs="Arial"/>
          <w:sz w:val="24"/>
          <w:szCs w:val="24"/>
        </w:rPr>
        <w:t xml:space="preserve"> las operaciones de captura, control y análisis requeridas por la DDRISS San Marcos.</w:t>
      </w:r>
    </w:p>
    <w:p w14:paraId="6CFFBCB8" w14:textId="5F538BEB" w:rsidR="00563D9D" w:rsidRPr="00563D9D" w:rsidRDefault="00563D9D" w:rsidP="00563D9D">
      <w:pPr>
        <w:pStyle w:val="Descripcin"/>
        <w:keepNext/>
        <w:jc w:val="center"/>
        <w:rPr>
          <w:sz w:val="24"/>
          <w:szCs w:val="24"/>
        </w:rPr>
      </w:pPr>
      <w:bookmarkStart w:id="108" w:name="_Toc242824565"/>
      <w:bookmarkStart w:id="109" w:name="_Toc243432618"/>
      <w:bookmarkStart w:id="110" w:name="_Toc243432785"/>
      <w:r w:rsidRPr="00563D9D">
        <w:rPr>
          <w:sz w:val="24"/>
          <w:szCs w:val="24"/>
        </w:rPr>
        <w:t xml:space="preserve">Figura </w:t>
      </w:r>
      <w:r w:rsidR="008E20FB">
        <w:rPr>
          <w:sz w:val="24"/>
          <w:szCs w:val="24"/>
        </w:rPr>
        <w:fldChar w:fldCharType="begin"/>
      </w:r>
      <w:r w:rsidR="008E20FB">
        <w:rPr>
          <w:sz w:val="24"/>
          <w:szCs w:val="24"/>
        </w:rPr>
        <w:instrText xml:space="preserve"> STYLEREF 1 \s </w:instrText>
      </w:r>
      <w:r w:rsidR="008E20FB">
        <w:rPr>
          <w:sz w:val="24"/>
          <w:szCs w:val="24"/>
        </w:rPr>
        <w:fldChar w:fldCharType="separate"/>
      </w:r>
      <w:r w:rsidR="008E20FB">
        <w:rPr>
          <w:noProof/>
          <w:sz w:val="24"/>
          <w:szCs w:val="24"/>
        </w:rPr>
        <w:t>2</w:t>
      </w:r>
      <w:r w:rsidR="008E20FB">
        <w:rPr>
          <w:sz w:val="24"/>
          <w:szCs w:val="24"/>
        </w:rPr>
        <w:fldChar w:fldCharType="end"/>
      </w:r>
      <w:r w:rsidR="008E20FB">
        <w:rPr>
          <w:sz w:val="24"/>
          <w:szCs w:val="24"/>
        </w:rPr>
        <w:t>.</w:t>
      </w:r>
      <w:r w:rsidR="008E20FB">
        <w:rPr>
          <w:sz w:val="24"/>
          <w:szCs w:val="24"/>
        </w:rPr>
        <w:fldChar w:fldCharType="begin"/>
      </w:r>
      <w:r w:rsidR="008E20FB">
        <w:rPr>
          <w:sz w:val="24"/>
          <w:szCs w:val="24"/>
        </w:rPr>
        <w:instrText xml:space="preserve"> SEQ Figura \* ARABIC \s 1 </w:instrText>
      </w:r>
      <w:r w:rsidR="008E20FB">
        <w:rPr>
          <w:sz w:val="24"/>
          <w:szCs w:val="24"/>
        </w:rPr>
        <w:fldChar w:fldCharType="separate"/>
      </w:r>
      <w:r w:rsidR="008E20FB">
        <w:rPr>
          <w:noProof/>
          <w:sz w:val="24"/>
          <w:szCs w:val="24"/>
        </w:rPr>
        <w:t>2</w:t>
      </w:r>
      <w:r w:rsidR="008E20FB">
        <w:rPr>
          <w:sz w:val="24"/>
          <w:szCs w:val="24"/>
        </w:rPr>
        <w:fldChar w:fldCharType="end"/>
      </w:r>
      <w:r w:rsidRPr="00563D9D">
        <w:rPr>
          <w:sz w:val="24"/>
          <w:szCs w:val="24"/>
        </w:rPr>
        <w:t xml:space="preserve"> Diagrama de contexto</w:t>
      </w:r>
      <w:bookmarkEnd w:id="108"/>
      <w:bookmarkEnd w:id="109"/>
      <w:bookmarkEnd w:id="110"/>
    </w:p>
    <w:p w14:paraId="489FEA37" w14:textId="59F75CCB" w:rsidR="00EA674E" w:rsidRDefault="00563D9D" w:rsidP="00563D9D">
      <w:pPr>
        <w:pStyle w:val="Descripcin"/>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01AFCEA9" wp14:editId="444AF07D">
            <wp:extent cx="5264150" cy="3429000"/>
            <wp:effectExtent l="0" t="0" r="0" b="0"/>
            <wp:docPr id="10967501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50107" name="Imagen 7"/>
                    <pic:cNvPicPr>
                      <a:picLocks noChangeAspect="1"/>
                    </pic:cNvPicPr>
                  </pic:nvPicPr>
                  <pic:blipFill rotWithShape="1">
                    <a:blip r:embed="rId33" cstate="print">
                      <a:extLst>
                        <a:ext uri="{28A0092B-C50C-407E-A947-70E740481C1C}">
                          <a14:useLocalDpi xmlns:a14="http://schemas.microsoft.com/office/drawing/2010/main" val="0"/>
                        </a:ext>
                      </a:extLst>
                    </a:blip>
                    <a:srcRect t="5330"/>
                    <a:stretch/>
                  </pic:blipFill>
                  <pic:spPr bwMode="auto">
                    <a:xfrm>
                      <a:off x="0" y="0"/>
                      <a:ext cx="5264150" cy="3429000"/>
                    </a:xfrm>
                    <a:prstGeom prst="rect">
                      <a:avLst/>
                    </a:prstGeom>
                    <a:noFill/>
                    <a:ln>
                      <a:noFill/>
                    </a:ln>
                    <a:extLst>
                      <a:ext uri="{53640926-AAD7-44D8-BBD7-CCE9431645EC}">
                        <a14:shadowObscured xmlns:a14="http://schemas.microsoft.com/office/drawing/2010/main"/>
                      </a:ext>
                    </a:extLst>
                  </pic:spPr>
                </pic:pic>
              </a:graphicData>
            </a:graphic>
          </wp:inline>
        </w:drawing>
      </w:r>
    </w:p>
    <w:p w14:paraId="622DCC84" w14:textId="77777777" w:rsidR="00563D9D" w:rsidRPr="00E531B6" w:rsidRDefault="00563D9D" w:rsidP="00563D9D">
      <w:pPr>
        <w:pStyle w:val="Descripcin"/>
        <w:spacing w:after="0" w:line="360" w:lineRule="auto"/>
        <w:jc w:val="center"/>
        <w:rPr>
          <w:rFonts w:ascii="Arial" w:hAnsi="Arial" w:cs="Arial"/>
          <w:sz w:val="24"/>
          <w:szCs w:val="24"/>
        </w:rPr>
      </w:pPr>
      <w:r>
        <w:rPr>
          <w:rFonts w:ascii="Arial" w:hAnsi="Arial" w:cs="Arial"/>
          <w:sz w:val="24"/>
          <w:szCs w:val="24"/>
        </w:rPr>
        <w:t>F</w:t>
      </w:r>
      <w:r w:rsidRPr="00D92950">
        <w:rPr>
          <w:rFonts w:ascii="Arial" w:hAnsi="Arial" w:cs="Arial"/>
          <w:sz w:val="24"/>
          <w:szCs w:val="24"/>
        </w:rPr>
        <w:t xml:space="preserve">uente: </w:t>
      </w:r>
      <w:r w:rsidRPr="002E57DE">
        <w:rPr>
          <w:rFonts w:ascii="Arial" w:hAnsi="Arial" w:cs="Arial"/>
          <w:sz w:val="24"/>
          <w:szCs w:val="24"/>
        </w:rPr>
        <w:t>Elaboración propia. Diagrama realizado en Draw.io</w:t>
      </w:r>
      <w:r>
        <w:rPr>
          <w:rFonts w:ascii="Arial" w:hAnsi="Arial" w:cs="Arial"/>
          <w:sz w:val="24"/>
          <w:szCs w:val="24"/>
        </w:rPr>
        <w:t>.</w:t>
      </w:r>
    </w:p>
    <w:p w14:paraId="13A9853C" w14:textId="77777777" w:rsidR="00563D9D" w:rsidRPr="00563D9D" w:rsidRDefault="00563D9D" w:rsidP="00563D9D"/>
    <w:p w14:paraId="39E9298E" w14:textId="028529A4" w:rsidR="0041676E" w:rsidRPr="00D92950" w:rsidRDefault="0041676E" w:rsidP="00C44AAB">
      <w:pPr>
        <w:spacing w:after="0" w:line="360" w:lineRule="auto"/>
        <w:ind w:firstLine="709"/>
        <w:rPr>
          <w:rFonts w:ascii="Arial" w:hAnsi="Arial" w:cs="Arial"/>
          <w:sz w:val="24"/>
          <w:szCs w:val="24"/>
          <w:lang w:val="es-MX"/>
        </w:rPr>
      </w:pPr>
      <w:r>
        <w:rPr>
          <w:rFonts w:ascii="Arial" w:hAnsi="Arial" w:cs="Arial"/>
          <w:sz w:val="24"/>
          <w:szCs w:val="24"/>
          <w:lang w:val="es-MX"/>
        </w:rPr>
        <w:t>La</w:t>
      </w:r>
      <w:r w:rsidR="00D444BD" w:rsidRPr="00D444BD">
        <w:rPr>
          <w:rFonts w:ascii="Arial" w:hAnsi="Arial" w:cs="Arial"/>
          <w:sz w:val="24"/>
          <w:szCs w:val="24"/>
          <w:lang w:val="es-MX"/>
        </w:rPr>
        <w:t xml:space="preserve"> figura 2.2 presenta el diagrama de contexto d</w:t>
      </w:r>
      <w:r w:rsidR="00D444BD">
        <w:rPr>
          <w:rFonts w:ascii="Arial" w:hAnsi="Arial" w:cs="Arial"/>
          <w:sz w:val="24"/>
          <w:szCs w:val="24"/>
          <w:lang w:val="es-MX"/>
        </w:rPr>
        <w:t>el sistema</w:t>
      </w:r>
      <w:r w:rsidR="00D444BD" w:rsidRPr="00D444BD">
        <w:rPr>
          <w:rFonts w:ascii="Arial" w:hAnsi="Arial" w:cs="Arial"/>
          <w:sz w:val="24"/>
          <w:szCs w:val="24"/>
          <w:lang w:val="es-MX"/>
        </w:rPr>
        <w:t>, en el cual se identifica al sistema como una unidad central y se representan las interacciones con los actores externos. Esta representación permite delimitar el alcance funcional de la solución mediante las principales entradas y salidas de información, sin detallar los procesos internos, componentes tecnológicos o estructuras de persistencia. Los actores identificados y sus interacciones son los siguientes:</w:t>
      </w:r>
    </w:p>
    <w:p w14:paraId="40EC03CE" w14:textId="381CF108" w:rsidR="0041676E" w:rsidRPr="00E531B6" w:rsidRDefault="00EA674E">
      <w:pPr>
        <w:pStyle w:val="Prrafodelista"/>
        <w:numPr>
          <w:ilvl w:val="7"/>
          <w:numId w:val="13"/>
        </w:numPr>
        <w:spacing w:after="0" w:line="360" w:lineRule="auto"/>
        <w:ind w:left="714" w:hanging="357"/>
        <w:rPr>
          <w:rFonts w:ascii="Arial" w:hAnsi="Arial" w:cs="Arial"/>
          <w:sz w:val="24"/>
          <w:szCs w:val="24"/>
          <w:lang w:val="es-MX"/>
        </w:rPr>
      </w:pPr>
      <w:r>
        <w:rPr>
          <w:rFonts w:ascii="Arial" w:hAnsi="Arial" w:cs="Arial"/>
          <w:b/>
          <w:bCs/>
          <w:sz w:val="24"/>
          <w:szCs w:val="24"/>
        </w:rPr>
        <w:t xml:space="preserve">Establecimientos de salud: </w:t>
      </w:r>
      <w:r w:rsidR="00D444BD" w:rsidRPr="00D444BD">
        <w:rPr>
          <w:rFonts w:ascii="Arial" w:hAnsi="Arial" w:cs="Arial"/>
          <w:sz w:val="24"/>
          <w:szCs w:val="24"/>
        </w:rPr>
        <w:t>el personal autorizado registrará la producción de vacunación correspondiente a su establecimiento y podrá consultar los reportes enviados, atender observaciones y realizar las correcciones permitidas según el estado de la información.</w:t>
      </w:r>
    </w:p>
    <w:p w14:paraId="395AB9CC" w14:textId="38495674" w:rsidR="0041676E" w:rsidRPr="00D92950" w:rsidRDefault="00EA674E">
      <w:pPr>
        <w:pStyle w:val="Prrafodelista"/>
        <w:numPr>
          <w:ilvl w:val="7"/>
          <w:numId w:val="13"/>
        </w:numPr>
        <w:spacing w:after="0" w:line="360" w:lineRule="auto"/>
        <w:ind w:left="714" w:hanging="357"/>
        <w:rPr>
          <w:rFonts w:ascii="Arial" w:hAnsi="Arial" w:cs="Arial"/>
          <w:sz w:val="24"/>
          <w:szCs w:val="24"/>
          <w:lang w:val="es-MX"/>
        </w:rPr>
      </w:pPr>
      <w:r w:rsidRPr="00EA674E">
        <w:rPr>
          <w:rFonts w:ascii="Arial" w:hAnsi="Arial" w:cs="Arial"/>
          <w:b/>
          <w:bCs/>
          <w:sz w:val="24"/>
          <w:szCs w:val="24"/>
        </w:rPr>
        <w:lastRenderedPageBreak/>
        <w:t xml:space="preserve">Estadígrafa </w:t>
      </w:r>
      <w:r w:rsidR="00D444BD">
        <w:rPr>
          <w:rFonts w:ascii="Arial" w:hAnsi="Arial" w:cs="Arial"/>
          <w:b/>
          <w:bCs/>
          <w:sz w:val="24"/>
          <w:szCs w:val="24"/>
        </w:rPr>
        <w:t xml:space="preserve">o </w:t>
      </w:r>
      <w:r w:rsidR="00D444BD" w:rsidRPr="00D444BD">
        <w:rPr>
          <w:rFonts w:ascii="Arial" w:hAnsi="Arial" w:cs="Arial"/>
          <w:b/>
          <w:bCs/>
          <w:sz w:val="24"/>
          <w:szCs w:val="24"/>
        </w:rPr>
        <w:t>personal revisor de la DDRISS</w:t>
      </w:r>
      <w:r w:rsidRPr="00EA674E">
        <w:rPr>
          <w:rFonts w:ascii="Arial" w:hAnsi="Arial" w:cs="Arial"/>
          <w:b/>
          <w:bCs/>
          <w:sz w:val="24"/>
          <w:szCs w:val="24"/>
        </w:rPr>
        <w:t xml:space="preserve">: </w:t>
      </w:r>
      <w:r w:rsidR="00D444BD" w:rsidRPr="00D444BD">
        <w:rPr>
          <w:rFonts w:ascii="Arial" w:hAnsi="Arial" w:cs="Arial"/>
          <w:sz w:val="24"/>
          <w:szCs w:val="24"/>
        </w:rPr>
        <w:t>consultará la producción remitida por los establecimientos, verificará su consistencia y gestionará las observaciones, solicitudes de corrección y aprobaciones correspondientes.</w:t>
      </w:r>
    </w:p>
    <w:p w14:paraId="68969748" w14:textId="67265B81" w:rsidR="0041676E" w:rsidRPr="00E531B6" w:rsidRDefault="00D444BD">
      <w:pPr>
        <w:pStyle w:val="Prrafodelista"/>
        <w:numPr>
          <w:ilvl w:val="7"/>
          <w:numId w:val="13"/>
        </w:numPr>
        <w:spacing w:after="0" w:line="360" w:lineRule="auto"/>
        <w:ind w:left="714" w:hanging="357"/>
        <w:rPr>
          <w:rFonts w:ascii="Arial" w:hAnsi="Arial" w:cs="Arial"/>
          <w:sz w:val="24"/>
          <w:szCs w:val="24"/>
          <w:lang w:val="es-MX"/>
        </w:rPr>
      </w:pPr>
      <w:r w:rsidRPr="00D444BD">
        <w:rPr>
          <w:rFonts w:ascii="Arial" w:hAnsi="Arial" w:cs="Arial"/>
          <w:b/>
          <w:bCs/>
          <w:sz w:val="24"/>
          <w:szCs w:val="24"/>
        </w:rPr>
        <w:t>Administrador del sistema</w:t>
      </w:r>
      <w:r>
        <w:rPr>
          <w:rFonts w:ascii="Arial" w:hAnsi="Arial" w:cs="Arial"/>
          <w:b/>
          <w:bCs/>
          <w:sz w:val="24"/>
          <w:szCs w:val="24"/>
        </w:rPr>
        <w:t>:</w:t>
      </w:r>
      <w:r w:rsidR="00EA674E">
        <w:rPr>
          <w:rFonts w:ascii="Arial" w:hAnsi="Arial" w:cs="Arial"/>
          <w:b/>
          <w:bCs/>
          <w:sz w:val="24"/>
          <w:szCs w:val="24"/>
        </w:rPr>
        <w:t xml:space="preserve"> </w:t>
      </w:r>
      <w:r w:rsidRPr="00D444BD">
        <w:rPr>
          <w:rFonts w:ascii="Arial" w:hAnsi="Arial" w:cs="Arial"/>
          <w:sz w:val="24"/>
          <w:szCs w:val="24"/>
        </w:rPr>
        <w:t xml:space="preserve">gestionará las cuentas de usuario, la asignación de roles y los catálogos y configuraciones necesarios para el funcionamiento de </w:t>
      </w:r>
      <w:r>
        <w:rPr>
          <w:rFonts w:ascii="Arial" w:hAnsi="Arial" w:cs="Arial"/>
          <w:sz w:val="24"/>
          <w:szCs w:val="24"/>
        </w:rPr>
        <w:t>sistema</w:t>
      </w:r>
      <w:r w:rsidRPr="00D444BD">
        <w:rPr>
          <w:rFonts w:ascii="Arial" w:hAnsi="Arial" w:cs="Arial"/>
          <w:sz w:val="24"/>
          <w:szCs w:val="24"/>
        </w:rPr>
        <w:t>, de acuerdo con sus permisos de acceso</w:t>
      </w:r>
      <w:r w:rsidR="00EA674E" w:rsidRPr="00E531B6">
        <w:rPr>
          <w:rFonts w:ascii="Arial" w:hAnsi="Arial" w:cs="Arial"/>
          <w:sz w:val="24"/>
          <w:szCs w:val="24"/>
        </w:rPr>
        <w:t>.</w:t>
      </w:r>
    </w:p>
    <w:p w14:paraId="74368CA1" w14:textId="41136C9C" w:rsidR="00EA674E" w:rsidRPr="00E531B6" w:rsidRDefault="00D444BD">
      <w:pPr>
        <w:pStyle w:val="Prrafodelista"/>
        <w:numPr>
          <w:ilvl w:val="7"/>
          <w:numId w:val="13"/>
        </w:numPr>
        <w:spacing w:after="0" w:line="360" w:lineRule="auto"/>
        <w:ind w:left="714" w:hanging="357"/>
        <w:rPr>
          <w:rFonts w:ascii="Arial" w:hAnsi="Arial" w:cs="Arial"/>
          <w:sz w:val="24"/>
          <w:szCs w:val="24"/>
          <w:lang w:val="es-MX"/>
        </w:rPr>
      </w:pPr>
      <w:r w:rsidRPr="00D444BD">
        <w:rPr>
          <w:rFonts w:ascii="Arial" w:hAnsi="Arial" w:cs="Arial"/>
          <w:b/>
          <w:bCs/>
          <w:sz w:val="24"/>
          <w:szCs w:val="24"/>
        </w:rPr>
        <w:t>Departamento de Epidemiología:</w:t>
      </w:r>
      <w:r w:rsidR="00EA674E">
        <w:rPr>
          <w:rFonts w:ascii="Arial" w:hAnsi="Arial" w:cs="Arial"/>
          <w:b/>
          <w:bCs/>
          <w:sz w:val="24"/>
          <w:szCs w:val="24"/>
        </w:rPr>
        <w:t xml:space="preserve"> </w:t>
      </w:r>
      <w:r w:rsidRPr="00D444BD">
        <w:rPr>
          <w:rFonts w:ascii="Arial" w:hAnsi="Arial" w:cs="Arial"/>
          <w:sz w:val="24"/>
          <w:szCs w:val="24"/>
        </w:rPr>
        <w:t>consultará los indicadores de vacunación, informes de cobertura, resultados consolidados y herramientas de visualización para analizar la información y dar seguimiento a las metas institucionales</w:t>
      </w:r>
      <w:r w:rsidR="00EA674E" w:rsidRPr="00E531B6">
        <w:rPr>
          <w:rFonts w:ascii="Arial" w:hAnsi="Arial" w:cs="Arial"/>
          <w:sz w:val="24"/>
          <w:szCs w:val="24"/>
        </w:rPr>
        <w:t>.</w:t>
      </w:r>
    </w:p>
    <w:p w14:paraId="6BBDF6C5" w14:textId="64EE70F1" w:rsidR="00EA674E" w:rsidRPr="00E531B6" w:rsidRDefault="00D444BD">
      <w:pPr>
        <w:pStyle w:val="Prrafodelista"/>
        <w:numPr>
          <w:ilvl w:val="7"/>
          <w:numId w:val="13"/>
        </w:numPr>
        <w:spacing w:after="0" w:line="360" w:lineRule="auto"/>
        <w:ind w:left="714" w:hanging="357"/>
        <w:rPr>
          <w:rFonts w:ascii="Arial" w:hAnsi="Arial" w:cs="Arial"/>
          <w:sz w:val="24"/>
          <w:szCs w:val="24"/>
          <w:lang w:val="es-MX"/>
        </w:rPr>
      </w:pPr>
      <w:r w:rsidRPr="00D444BD">
        <w:rPr>
          <w:rFonts w:ascii="Arial" w:hAnsi="Arial" w:cs="Arial"/>
          <w:b/>
          <w:bCs/>
          <w:sz w:val="24"/>
          <w:szCs w:val="24"/>
        </w:rPr>
        <w:t>Autoridades con permisos de consulta:</w:t>
      </w:r>
      <w:r w:rsidR="00EA674E">
        <w:rPr>
          <w:rFonts w:ascii="Arial" w:hAnsi="Arial" w:cs="Arial"/>
          <w:b/>
          <w:bCs/>
          <w:sz w:val="24"/>
          <w:szCs w:val="24"/>
        </w:rPr>
        <w:t xml:space="preserve"> </w:t>
      </w:r>
      <w:r w:rsidRPr="00D444BD">
        <w:rPr>
          <w:rFonts w:ascii="Arial" w:hAnsi="Arial" w:cs="Arial"/>
          <w:sz w:val="24"/>
          <w:szCs w:val="24"/>
        </w:rPr>
        <w:t>accederán a los informes e indicadores disponibles dentro de su ámbito institucional, sin intervenir en el registro o modificación de la producción de vacunación.</w:t>
      </w:r>
    </w:p>
    <w:p w14:paraId="6D22F580" w14:textId="274B4D4B" w:rsidR="00034F52" w:rsidRDefault="00563D9D" w:rsidP="00E531B6">
      <w:pPr>
        <w:pStyle w:val="Descripcin"/>
        <w:spacing w:after="0" w:line="360" w:lineRule="auto"/>
        <w:rPr>
          <w:rFonts w:ascii="Arial" w:hAnsi="Arial" w:cs="Arial"/>
          <w:sz w:val="24"/>
          <w:szCs w:val="24"/>
        </w:rPr>
      </w:pPr>
      <w:r>
        <w:rPr>
          <w:rFonts w:ascii="Arial" w:hAnsi="Arial" w:cs="Arial"/>
          <w:b/>
          <w:bCs/>
          <w:noProof/>
          <w:sz w:val="24"/>
          <w:szCs w:val="24"/>
        </w:rPr>
        <mc:AlternateContent>
          <mc:Choice Requires="wpg">
            <w:drawing>
              <wp:inline distT="0" distB="0" distL="0" distR="0" wp14:anchorId="0EE10885" wp14:editId="6A109AB9">
                <wp:extent cx="5742940" cy="4164330"/>
                <wp:effectExtent l="0" t="0" r="0" b="7620"/>
                <wp:docPr id="1810538839" name="Grupo 11"/>
                <wp:cNvGraphicFramePr/>
                <a:graphic xmlns:a="http://schemas.openxmlformats.org/drawingml/2006/main">
                  <a:graphicData uri="http://schemas.microsoft.com/office/word/2010/wordprocessingGroup">
                    <wpg:wgp>
                      <wpg:cNvGrpSpPr/>
                      <wpg:grpSpPr>
                        <a:xfrm>
                          <a:off x="0" y="0"/>
                          <a:ext cx="5742940" cy="4164330"/>
                          <a:chOff x="0" y="0"/>
                          <a:chExt cx="5742940" cy="4164330"/>
                        </a:xfrm>
                      </wpg:grpSpPr>
                      <pic:pic xmlns:pic="http://schemas.openxmlformats.org/drawingml/2006/picture">
                        <pic:nvPicPr>
                          <pic:cNvPr id="1512848028" name="Imagen 14"/>
                          <pic:cNvPicPr>
                            <a:picLocks noChangeAspect="1"/>
                          </pic:cNvPicPr>
                        </pic:nvPicPr>
                        <pic:blipFill rotWithShape="1">
                          <a:blip r:embed="rId34">
                            <a:extLst>
                              <a:ext uri="{28A0092B-C50C-407E-A947-70E740481C1C}">
                                <a14:useLocalDpi xmlns:a14="http://schemas.microsoft.com/office/drawing/2010/main" val="0"/>
                              </a:ext>
                            </a:extLst>
                          </a:blip>
                          <a:srcRect t="5634"/>
                          <a:stretch/>
                        </pic:blipFill>
                        <pic:spPr bwMode="auto">
                          <a:xfrm>
                            <a:off x="0" y="247650"/>
                            <a:ext cx="5742940" cy="3916680"/>
                          </a:xfrm>
                          <a:prstGeom prst="rect">
                            <a:avLst/>
                          </a:prstGeom>
                          <a:noFill/>
                          <a:ln>
                            <a:noFill/>
                          </a:ln>
                          <a:extLst>
                            <a:ext uri="{53640926-AAD7-44D8-BBD7-CCE9431645EC}">
                              <a14:shadowObscured xmlns:a14="http://schemas.microsoft.com/office/drawing/2010/main"/>
                            </a:ext>
                          </a:extLst>
                        </pic:spPr>
                      </pic:pic>
                      <wps:wsp>
                        <wps:cNvPr id="144707300" name="Cuadro de texto 1"/>
                        <wps:cNvSpPr txBox="1"/>
                        <wps:spPr>
                          <a:xfrm>
                            <a:off x="0" y="0"/>
                            <a:ext cx="5742940" cy="247650"/>
                          </a:xfrm>
                          <a:prstGeom prst="rect">
                            <a:avLst/>
                          </a:prstGeom>
                          <a:solidFill>
                            <a:prstClr val="white"/>
                          </a:solidFill>
                          <a:ln>
                            <a:noFill/>
                          </a:ln>
                        </wps:spPr>
                        <wps:txbx>
                          <w:txbxContent>
                            <w:p w14:paraId="4FB3297C" w14:textId="4D1435F2" w:rsidR="00563D9D" w:rsidRPr="00563D9D" w:rsidRDefault="00563D9D" w:rsidP="00563D9D">
                              <w:pPr>
                                <w:pStyle w:val="Descripcin"/>
                                <w:jc w:val="center"/>
                                <w:rPr>
                                  <w:noProof/>
                                  <w:sz w:val="24"/>
                                  <w:szCs w:val="24"/>
                                  <w:lang w:val="es-MX"/>
                                </w:rPr>
                              </w:pPr>
                              <w:bookmarkStart w:id="111" w:name="_Toc242824566"/>
                              <w:bookmarkStart w:id="112" w:name="_Toc243432619"/>
                              <w:bookmarkStart w:id="113" w:name="_Toc243432786"/>
                              <w:r w:rsidRPr="00563D9D">
                                <w:rPr>
                                  <w:sz w:val="24"/>
                                  <w:szCs w:val="24"/>
                                </w:rPr>
                                <w:t xml:space="preserve">Figura </w:t>
                              </w:r>
                              <w:r w:rsidR="008E20FB">
                                <w:rPr>
                                  <w:sz w:val="24"/>
                                  <w:szCs w:val="24"/>
                                </w:rPr>
                                <w:fldChar w:fldCharType="begin"/>
                              </w:r>
                              <w:r w:rsidR="008E20FB">
                                <w:rPr>
                                  <w:sz w:val="24"/>
                                  <w:szCs w:val="24"/>
                                </w:rPr>
                                <w:instrText xml:space="preserve"> STYLEREF 1 \s </w:instrText>
                              </w:r>
                              <w:r w:rsidR="008E20FB">
                                <w:rPr>
                                  <w:sz w:val="24"/>
                                  <w:szCs w:val="24"/>
                                </w:rPr>
                                <w:fldChar w:fldCharType="separate"/>
                              </w:r>
                              <w:r w:rsidR="008E20FB">
                                <w:rPr>
                                  <w:noProof/>
                                  <w:sz w:val="24"/>
                                  <w:szCs w:val="24"/>
                                </w:rPr>
                                <w:t>2</w:t>
                              </w:r>
                              <w:r w:rsidR="008E20FB">
                                <w:rPr>
                                  <w:sz w:val="24"/>
                                  <w:szCs w:val="24"/>
                                </w:rPr>
                                <w:fldChar w:fldCharType="end"/>
                              </w:r>
                              <w:r w:rsidR="008E20FB">
                                <w:rPr>
                                  <w:sz w:val="24"/>
                                  <w:szCs w:val="24"/>
                                </w:rPr>
                                <w:t>.</w:t>
                              </w:r>
                              <w:r w:rsidR="008E20FB">
                                <w:rPr>
                                  <w:sz w:val="24"/>
                                  <w:szCs w:val="24"/>
                                </w:rPr>
                                <w:fldChar w:fldCharType="begin"/>
                              </w:r>
                              <w:r w:rsidR="008E20FB">
                                <w:rPr>
                                  <w:sz w:val="24"/>
                                  <w:szCs w:val="24"/>
                                </w:rPr>
                                <w:instrText xml:space="preserve"> SEQ Figura \* ARABIC \s 1 </w:instrText>
                              </w:r>
                              <w:r w:rsidR="008E20FB">
                                <w:rPr>
                                  <w:sz w:val="24"/>
                                  <w:szCs w:val="24"/>
                                </w:rPr>
                                <w:fldChar w:fldCharType="separate"/>
                              </w:r>
                              <w:r w:rsidR="008E20FB">
                                <w:rPr>
                                  <w:noProof/>
                                  <w:sz w:val="24"/>
                                  <w:szCs w:val="24"/>
                                </w:rPr>
                                <w:t>3</w:t>
                              </w:r>
                              <w:r w:rsidR="008E20FB">
                                <w:rPr>
                                  <w:sz w:val="24"/>
                                  <w:szCs w:val="24"/>
                                </w:rPr>
                                <w:fldChar w:fldCharType="end"/>
                              </w:r>
                              <w:r w:rsidRPr="00563D9D">
                                <w:rPr>
                                  <w:sz w:val="24"/>
                                  <w:szCs w:val="24"/>
                                </w:rPr>
                                <w:t xml:space="preserve"> Flujo del proceso mensual de registro, revisión y análisis</w:t>
                              </w:r>
                              <w:bookmarkEnd w:id="111"/>
                              <w:bookmarkEnd w:id="112"/>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0EE10885" id="Grupo 11" o:spid="_x0000_s1029" style="width:452.2pt;height:327.9pt;mso-position-horizontal-relative:char;mso-position-vertical-relative:line" coordsize="57429,41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">
                <v:shape id="Imagen 14" o:spid="_x0000_s1030" type="#_x0000_t75" style="position:absolute;top:2476;width:57429;height:39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">
                  <v:imagedata r:id="rId35" o:title="" croptop="3692f"/>
                </v:shape>
                <v:shape id="Cuadro de texto 1" o:spid="_x0000_s1031" type="#_x0000_t202" style="position:absolute;width:5742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" stroked="f">
                  <v:textbox inset="0,0,0,0">
                    <w:txbxContent>
                      <w:p w14:paraId="4FB3297C" w14:textId="4D1435F2" w:rsidR="00563D9D" w:rsidRPr="00563D9D" w:rsidRDefault="00563D9D" w:rsidP="00563D9D">
                        <w:pPr>
                          <w:pStyle w:val="Descripcin"/>
                          <w:jc w:val="center"/>
                          <w:rPr>
                            <w:noProof/>
                            <w:sz w:val="24"/>
                            <w:szCs w:val="24"/>
                            <w:lang w:val="es-MX"/>
                          </w:rPr>
                        </w:pPr>
                        <w:bookmarkStart w:id="114" w:name="_Toc242824566"/>
                        <w:bookmarkStart w:id="115" w:name="_Toc243432619"/>
                        <w:bookmarkStart w:id="116" w:name="_Toc243432786"/>
                        <w:r w:rsidRPr="00563D9D">
                          <w:rPr>
                            <w:sz w:val="24"/>
                            <w:szCs w:val="24"/>
                          </w:rPr>
                          <w:t xml:space="preserve">Figura </w:t>
                        </w:r>
                        <w:r w:rsidR="008E20FB">
                          <w:rPr>
                            <w:sz w:val="24"/>
                            <w:szCs w:val="24"/>
                          </w:rPr>
                          <w:fldChar w:fldCharType="begin"/>
                        </w:r>
                        <w:r w:rsidR="008E20FB">
                          <w:rPr>
                            <w:sz w:val="24"/>
                            <w:szCs w:val="24"/>
                          </w:rPr>
                          <w:instrText xml:space="preserve"> STYLEREF 1 \s </w:instrText>
                        </w:r>
                        <w:r w:rsidR="008E20FB">
                          <w:rPr>
                            <w:sz w:val="24"/>
                            <w:szCs w:val="24"/>
                          </w:rPr>
                          <w:fldChar w:fldCharType="separate"/>
                        </w:r>
                        <w:r w:rsidR="008E20FB">
                          <w:rPr>
                            <w:noProof/>
                            <w:sz w:val="24"/>
                            <w:szCs w:val="24"/>
                          </w:rPr>
                          <w:t>2</w:t>
                        </w:r>
                        <w:r w:rsidR="008E20FB">
                          <w:rPr>
                            <w:sz w:val="24"/>
                            <w:szCs w:val="24"/>
                          </w:rPr>
                          <w:fldChar w:fldCharType="end"/>
                        </w:r>
                        <w:r w:rsidR="008E20FB">
                          <w:rPr>
                            <w:sz w:val="24"/>
                            <w:szCs w:val="24"/>
                          </w:rPr>
                          <w:t>.</w:t>
                        </w:r>
                        <w:r w:rsidR="008E20FB">
                          <w:rPr>
                            <w:sz w:val="24"/>
                            <w:szCs w:val="24"/>
                          </w:rPr>
                          <w:fldChar w:fldCharType="begin"/>
                        </w:r>
                        <w:r w:rsidR="008E20FB">
                          <w:rPr>
                            <w:sz w:val="24"/>
                            <w:szCs w:val="24"/>
                          </w:rPr>
                          <w:instrText xml:space="preserve"> SEQ Figura \* ARABIC \s 1 </w:instrText>
                        </w:r>
                        <w:r w:rsidR="008E20FB">
                          <w:rPr>
                            <w:sz w:val="24"/>
                            <w:szCs w:val="24"/>
                          </w:rPr>
                          <w:fldChar w:fldCharType="separate"/>
                        </w:r>
                        <w:r w:rsidR="008E20FB">
                          <w:rPr>
                            <w:noProof/>
                            <w:sz w:val="24"/>
                            <w:szCs w:val="24"/>
                          </w:rPr>
                          <w:t>3</w:t>
                        </w:r>
                        <w:r w:rsidR="008E20FB">
                          <w:rPr>
                            <w:sz w:val="24"/>
                            <w:szCs w:val="24"/>
                          </w:rPr>
                          <w:fldChar w:fldCharType="end"/>
                        </w:r>
                        <w:r w:rsidRPr="00563D9D">
                          <w:rPr>
                            <w:sz w:val="24"/>
                            <w:szCs w:val="24"/>
                          </w:rPr>
                          <w:t xml:space="preserve"> Flujo del proceso mensual de registro, revisión y análisis</w:t>
                        </w:r>
                        <w:bookmarkEnd w:id="114"/>
                        <w:bookmarkEnd w:id="115"/>
                        <w:bookmarkEnd w:id="116"/>
                      </w:p>
                    </w:txbxContent>
                  </v:textbox>
                </v:shape>
                <w10:anchorlock/>
              </v:group>
            </w:pict>
          </mc:Fallback>
        </mc:AlternateContent>
      </w:r>
    </w:p>
    <w:p w14:paraId="713120B7" w14:textId="4A22D595" w:rsidR="00A63805" w:rsidRPr="00E531B6" w:rsidRDefault="00E531B6" w:rsidP="00E531B6">
      <w:pPr>
        <w:pStyle w:val="Descripcin"/>
        <w:spacing w:after="0" w:line="360" w:lineRule="auto"/>
        <w:jc w:val="center"/>
        <w:rPr>
          <w:rFonts w:ascii="Arial" w:hAnsi="Arial" w:cs="Arial"/>
          <w:sz w:val="24"/>
          <w:szCs w:val="24"/>
        </w:rPr>
      </w:pPr>
      <w:r w:rsidRPr="00D92950">
        <w:rPr>
          <w:rFonts w:ascii="Arial" w:hAnsi="Arial" w:cs="Arial"/>
          <w:sz w:val="24"/>
          <w:szCs w:val="24"/>
        </w:rPr>
        <w:t xml:space="preserve">Fuente: </w:t>
      </w:r>
      <w:r w:rsidRPr="002E57DE">
        <w:rPr>
          <w:rFonts w:ascii="Arial" w:hAnsi="Arial" w:cs="Arial"/>
          <w:sz w:val="24"/>
          <w:szCs w:val="24"/>
        </w:rPr>
        <w:t>Elaboración propia. Diagrama realizado en Draw.io</w:t>
      </w:r>
    </w:p>
    <w:p w14:paraId="04C0F802" w14:textId="77777777" w:rsidR="00E620D1" w:rsidRDefault="00E620D1" w:rsidP="00C44AAB">
      <w:pPr>
        <w:spacing w:after="0" w:line="360" w:lineRule="auto"/>
        <w:ind w:firstLine="708"/>
        <w:rPr>
          <w:rFonts w:ascii="Arial" w:hAnsi="Arial" w:cs="Arial"/>
          <w:sz w:val="24"/>
          <w:szCs w:val="24"/>
          <w:lang w:val="es-MX"/>
        </w:rPr>
      </w:pPr>
      <w:r>
        <w:rPr>
          <w:rFonts w:ascii="Arial" w:hAnsi="Arial" w:cs="Arial"/>
          <w:sz w:val="24"/>
          <w:szCs w:val="24"/>
        </w:rPr>
        <w:t>La figura 2.3 describe la secuencia general que seguirá la información durante cada período mensual.</w:t>
      </w:r>
    </w:p>
    <w:p w14:paraId="156E6B54" w14:textId="77777777" w:rsidR="00A17414" w:rsidRPr="00A17414" w:rsidRDefault="00A17414" w:rsidP="00A17414">
      <w:pPr>
        <w:spacing w:after="0" w:line="360" w:lineRule="auto"/>
        <w:ind w:firstLine="708"/>
        <w:rPr>
          <w:rFonts w:ascii="Arial" w:hAnsi="Arial" w:cs="Arial"/>
          <w:sz w:val="24"/>
          <w:szCs w:val="24"/>
        </w:rPr>
      </w:pPr>
      <w:r>
        <w:rPr>
          <w:rFonts w:ascii="Arial" w:hAnsi="Arial" w:cs="Arial"/>
          <w:sz w:val="24"/>
          <w:szCs w:val="24"/>
        </w:rPr>
        <w:lastRenderedPageBreak/>
        <w:t>El proceso inicia cuando el personal del establecimiento accede al sistema, a partir de la configuración vigente, el sistema genera el esquema de captura aplicable y permite registrar la producción de vacunación. Durante este proceso se ejecutan validaciones automáticas destinadas a detectar información incompleta, valores inconsistentes, posibles duplicados u otras situaciones definidas mediante las reglas de calidad del sistema.</w:t>
      </w:r>
    </w:p>
    <w:p w14:paraId="48182518" w14:textId="77777777" w:rsidR="00A17414" w:rsidRPr="00A17414" w:rsidRDefault="00A17414" w:rsidP="00A17414">
      <w:pPr>
        <w:spacing w:after="0" w:line="360" w:lineRule="auto"/>
        <w:ind w:firstLine="708"/>
        <w:rPr>
          <w:rFonts w:ascii="Arial" w:hAnsi="Arial" w:cs="Arial"/>
          <w:sz w:val="24"/>
          <w:szCs w:val="24"/>
        </w:rPr>
      </w:pPr>
      <w:r w:rsidRPr="00A17414">
        <w:rPr>
          <w:rFonts w:ascii="Arial" w:hAnsi="Arial" w:cs="Arial"/>
          <w:sz w:val="24"/>
          <w:szCs w:val="24"/>
        </w:rPr>
        <w:t>Si se identifican errores que impidan continuar, el registro deberá ser corregido antes de su envío. Cuando la información supere las validaciones requeridas, quedará disponible para ser remitida a revisión. La estadígrafa o personal responsable podrá evaluar la información y determinar si es correcta; en caso contrario, devolverá el reporte al establecimiento con las observaciones correspondientes para que sean atendidas.</w:t>
      </w:r>
    </w:p>
    <w:p w14:paraId="6153F0AB" w14:textId="77777777" w:rsidR="00A17414" w:rsidRPr="00A17414" w:rsidRDefault="00A17414" w:rsidP="00A17414">
      <w:pPr>
        <w:spacing w:after="0" w:line="360" w:lineRule="auto"/>
        <w:ind w:firstLine="708"/>
        <w:rPr>
          <w:rFonts w:ascii="Arial" w:hAnsi="Arial" w:cs="Arial"/>
          <w:sz w:val="24"/>
          <w:szCs w:val="24"/>
        </w:rPr>
      </w:pPr>
      <w:r w:rsidRPr="00A17414">
        <w:rPr>
          <w:rFonts w:ascii="Arial" w:hAnsi="Arial" w:cs="Arial"/>
          <w:sz w:val="24"/>
          <w:szCs w:val="24"/>
        </w:rPr>
        <w:t>Una vez resueltas las observaciones, la información podrá aprobarse y el período será cerrado conforme al procedimiento establecido. Los registros aprobados constituirán la base para calcular los indicadores de cobertura, brechas, tasas de deserción y proyecciones correspondientes. Finalmente, los resultados serán presentados mediante el tablero de control, mapa territorial, consultas e informes, permitiendo que el Departamento de Epidemiología analice la situación de los municipios y utilice la información para el seguimiento y toma de decisiones.</w:t>
      </w:r>
    </w:p>
    <w:p w14:paraId="6C44BFFD" w14:textId="77777777" w:rsidR="00A17414" w:rsidRPr="00A17414" w:rsidRDefault="00A17414" w:rsidP="00A17414">
      <w:pPr>
        <w:spacing w:after="0" w:line="360" w:lineRule="auto"/>
        <w:ind w:firstLine="708"/>
        <w:rPr>
          <w:rFonts w:ascii="Arial" w:hAnsi="Arial" w:cs="Arial"/>
          <w:sz w:val="24"/>
          <w:szCs w:val="24"/>
        </w:rPr>
      </w:pPr>
      <w:r w:rsidRPr="00A17414">
        <w:rPr>
          <w:rFonts w:ascii="Arial" w:hAnsi="Arial" w:cs="Arial"/>
          <w:sz w:val="24"/>
          <w:szCs w:val="24"/>
        </w:rPr>
        <w:t>Este flujo busca establecer una secuencia controlada desde la generación del dato hasta su utilización analítica, evitando que información pendiente de revisión sea tratada de la misma forma que aquella que ya ha sido validada y cerrada.</w:t>
      </w:r>
    </w:p>
    <w:p w14:paraId="24862E05" w14:textId="2D837513" w:rsidR="00A17414" w:rsidRDefault="00563D9D" w:rsidP="00E531B6">
      <w:pPr>
        <w:pStyle w:val="Descripcin"/>
        <w:spacing w:after="0" w:line="360" w:lineRule="auto"/>
        <w:jc w:val="center"/>
        <w:rPr>
          <w:rFonts w:ascii="Arial" w:hAnsi="Arial" w:cs="Arial"/>
          <w:sz w:val="24"/>
          <w:szCs w:val="24"/>
        </w:rPr>
      </w:pPr>
      <w:r>
        <w:rPr>
          <w:rFonts w:ascii="Arial" w:hAnsi="Arial" w:cs="Arial"/>
          <w:noProof/>
          <w:sz w:val="24"/>
          <w:szCs w:val="24"/>
        </w:rPr>
        <w:lastRenderedPageBreak/>
        <mc:AlternateContent>
          <mc:Choice Requires="wpg">
            <w:drawing>
              <wp:inline distT="0" distB="0" distL="0" distR="0" wp14:anchorId="7CA5A1C2" wp14:editId="19381AD0">
                <wp:extent cx="6088380" cy="3039110"/>
                <wp:effectExtent l="0" t="0" r="7620" b="8890"/>
                <wp:docPr id="1871769133" name="Grupo 12"/>
                <wp:cNvGraphicFramePr/>
                <a:graphic xmlns:a="http://schemas.openxmlformats.org/drawingml/2006/main">
                  <a:graphicData uri="http://schemas.microsoft.com/office/word/2010/wordprocessingGroup">
                    <wpg:wgp>
                      <wpg:cNvGrpSpPr/>
                      <wpg:grpSpPr>
                        <a:xfrm>
                          <a:off x="0" y="0"/>
                          <a:ext cx="6088380" cy="3039110"/>
                          <a:chOff x="0" y="0"/>
                          <a:chExt cx="6088380" cy="3039110"/>
                        </a:xfrm>
                      </wpg:grpSpPr>
                      <pic:pic xmlns:pic="http://schemas.openxmlformats.org/drawingml/2006/picture">
                        <pic:nvPicPr>
                          <pic:cNvPr id="611033681" name="Imagen 18"/>
                          <pic:cNvPicPr>
                            <a:picLocks noChangeAspect="1"/>
                          </pic:cNvPicPr>
                        </pic:nvPicPr>
                        <pic:blipFill rotWithShape="1">
                          <a:blip r:embed="rId36" cstate="print">
                            <a:extLst>
                              <a:ext uri="{28A0092B-C50C-407E-A947-70E740481C1C}">
                                <a14:useLocalDpi xmlns:a14="http://schemas.microsoft.com/office/drawing/2010/main" val="0"/>
                              </a:ext>
                            </a:extLst>
                          </a:blip>
                          <a:srcRect t="9574"/>
                          <a:stretch/>
                        </pic:blipFill>
                        <pic:spPr bwMode="auto">
                          <a:xfrm>
                            <a:off x="0" y="276225"/>
                            <a:ext cx="6088380" cy="2762885"/>
                          </a:xfrm>
                          <a:prstGeom prst="rect">
                            <a:avLst/>
                          </a:prstGeom>
                          <a:noFill/>
                          <a:ln>
                            <a:noFill/>
                          </a:ln>
                          <a:extLst>
                            <a:ext uri="{53640926-AAD7-44D8-BBD7-CCE9431645EC}">
                              <a14:shadowObscured xmlns:a14="http://schemas.microsoft.com/office/drawing/2010/main"/>
                            </a:ext>
                          </a:extLst>
                        </pic:spPr>
                      </pic:pic>
                      <wps:wsp>
                        <wps:cNvPr id="2145268837" name="Cuadro de texto 1"/>
                        <wps:cNvSpPr txBox="1"/>
                        <wps:spPr>
                          <a:xfrm>
                            <a:off x="0" y="0"/>
                            <a:ext cx="6088380" cy="270510"/>
                          </a:xfrm>
                          <a:prstGeom prst="rect">
                            <a:avLst/>
                          </a:prstGeom>
                          <a:solidFill>
                            <a:prstClr val="white"/>
                          </a:solidFill>
                          <a:ln>
                            <a:noFill/>
                          </a:ln>
                        </wps:spPr>
                        <wps:txbx>
                          <w:txbxContent>
                            <w:p w14:paraId="7D6C13E3" w14:textId="6A0C5706" w:rsidR="00563D9D" w:rsidRPr="00563D9D" w:rsidRDefault="00563D9D" w:rsidP="00563D9D">
                              <w:pPr>
                                <w:pStyle w:val="Descripcin"/>
                                <w:jc w:val="center"/>
                                <w:rPr>
                                  <w:rFonts w:ascii="Arial" w:hAnsi="Arial" w:cs="Arial"/>
                                  <w:sz w:val="24"/>
                                  <w:szCs w:val="24"/>
                                </w:rPr>
                              </w:pPr>
                              <w:bookmarkStart w:id="117" w:name="_Toc242824567"/>
                              <w:bookmarkStart w:id="118" w:name="_Toc243432620"/>
                              <w:bookmarkStart w:id="119" w:name="_Toc243432787"/>
                              <w:r w:rsidRPr="00563D9D">
                                <w:rPr>
                                  <w:sz w:val="24"/>
                                  <w:szCs w:val="24"/>
                                </w:rPr>
                                <w:t xml:space="preserve">Figura </w:t>
                              </w:r>
                              <w:r w:rsidR="008E20FB">
                                <w:rPr>
                                  <w:sz w:val="24"/>
                                  <w:szCs w:val="24"/>
                                </w:rPr>
                                <w:fldChar w:fldCharType="begin"/>
                              </w:r>
                              <w:r w:rsidR="008E20FB">
                                <w:rPr>
                                  <w:sz w:val="24"/>
                                  <w:szCs w:val="24"/>
                                </w:rPr>
                                <w:instrText xml:space="preserve"> STYLEREF 1 \s </w:instrText>
                              </w:r>
                              <w:r w:rsidR="008E20FB">
                                <w:rPr>
                                  <w:sz w:val="24"/>
                                  <w:szCs w:val="24"/>
                                </w:rPr>
                                <w:fldChar w:fldCharType="separate"/>
                              </w:r>
                              <w:r w:rsidR="008E20FB">
                                <w:rPr>
                                  <w:noProof/>
                                  <w:sz w:val="24"/>
                                  <w:szCs w:val="24"/>
                                </w:rPr>
                                <w:t>2</w:t>
                              </w:r>
                              <w:r w:rsidR="008E20FB">
                                <w:rPr>
                                  <w:sz w:val="24"/>
                                  <w:szCs w:val="24"/>
                                </w:rPr>
                                <w:fldChar w:fldCharType="end"/>
                              </w:r>
                              <w:r w:rsidR="008E20FB">
                                <w:rPr>
                                  <w:sz w:val="24"/>
                                  <w:szCs w:val="24"/>
                                </w:rPr>
                                <w:t>.</w:t>
                              </w:r>
                              <w:r w:rsidR="008E20FB">
                                <w:rPr>
                                  <w:sz w:val="24"/>
                                  <w:szCs w:val="24"/>
                                </w:rPr>
                                <w:fldChar w:fldCharType="begin"/>
                              </w:r>
                              <w:r w:rsidR="008E20FB">
                                <w:rPr>
                                  <w:sz w:val="24"/>
                                  <w:szCs w:val="24"/>
                                </w:rPr>
                                <w:instrText xml:space="preserve"> SEQ Figura \* ARABIC \s 1 </w:instrText>
                              </w:r>
                              <w:r w:rsidR="008E20FB">
                                <w:rPr>
                                  <w:sz w:val="24"/>
                                  <w:szCs w:val="24"/>
                                </w:rPr>
                                <w:fldChar w:fldCharType="separate"/>
                              </w:r>
                              <w:r w:rsidR="008E20FB">
                                <w:rPr>
                                  <w:noProof/>
                                  <w:sz w:val="24"/>
                                  <w:szCs w:val="24"/>
                                </w:rPr>
                                <w:t>4</w:t>
                              </w:r>
                              <w:r w:rsidR="008E20FB">
                                <w:rPr>
                                  <w:sz w:val="24"/>
                                  <w:szCs w:val="24"/>
                                </w:rPr>
                                <w:fldChar w:fldCharType="end"/>
                              </w:r>
                              <w:r w:rsidRPr="00563D9D">
                                <w:rPr>
                                  <w:sz w:val="24"/>
                                  <w:szCs w:val="24"/>
                                </w:rPr>
                                <w:t xml:space="preserve"> Diagrama de estados del reporte de producción.</w:t>
                              </w:r>
                              <w:bookmarkEnd w:id="117"/>
                              <w:bookmarkEnd w:id="118"/>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7CA5A1C2" id="Grupo 12" o:spid="_x0000_s1032" style="width:479.4pt;height:239.3pt;mso-position-horizontal-relative:char;mso-position-vertical-relative:line" coordsize="60883,30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">
                <v:shape id="Imagen 18" o:spid="_x0000_s1033" type="#_x0000_t75" style="position:absolute;top:2762;width:60883;height:27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">
                  <v:imagedata r:id="rId37" o:title="" croptop="6274f"/>
                </v:shape>
                <v:shape id="Cuadro de texto 1" o:spid="_x0000_s1034" type="#_x0000_t202" style="position:absolute;width:60883;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" stroked="f">
                  <v:textbox inset="0,0,0,0">
                    <w:txbxContent>
                      <w:p w14:paraId="7D6C13E3" w14:textId="6A0C5706" w:rsidR="00563D9D" w:rsidRPr="00563D9D" w:rsidRDefault="00563D9D" w:rsidP="00563D9D">
                        <w:pPr>
                          <w:pStyle w:val="Descripcin"/>
                          <w:jc w:val="center"/>
                          <w:rPr>
                            <w:rFonts w:ascii="Arial" w:hAnsi="Arial" w:cs="Arial"/>
                            <w:sz w:val="24"/>
                            <w:szCs w:val="24"/>
                          </w:rPr>
                        </w:pPr>
                        <w:bookmarkStart w:id="120" w:name="_Toc242824567"/>
                        <w:bookmarkStart w:id="121" w:name="_Toc243432620"/>
                        <w:bookmarkStart w:id="122" w:name="_Toc243432787"/>
                        <w:r w:rsidRPr="00563D9D">
                          <w:rPr>
                            <w:sz w:val="24"/>
                            <w:szCs w:val="24"/>
                          </w:rPr>
                          <w:t xml:space="preserve">Figura </w:t>
                        </w:r>
                        <w:r w:rsidR="008E20FB">
                          <w:rPr>
                            <w:sz w:val="24"/>
                            <w:szCs w:val="24"/>
                          </w:rPr>
                          <w:fldChar w:fldCharType="begin"/>
                        </w:r>
                        <w:r w:rsidR="008E20FB">
                          <w:rPr>
                            <w:sz w:val="24"/>
                            <w:szCs w:val="24"/>
                          </w:rPr>
                          <w:instrText xml:space="preserve"> STYLEREF 1 \s </w:instrText>
                        </w:r>
                        <w:r w:rsidR="008E20FB">
                          <w:rPr>
                            <w:sz w:val="24"/>
                            <w:szCs w:val="24"/>
                          </w:rPr>
                          <w:fldChar w:fldCharType="separate"/>
                        </w:r>
                        <w:r w:rsidR="008E20FB">
                          <w:rPr>
                            <w:noProof/>
                            <w:sz w:val="24"/>
                            <w:szCs w:val="24"/>
                          </w:rPr>
                          <w:t>2</w:t>
                        </w:r>
                        <w:r w:rsidR="008E20FB">
                          <w:rPr>
                            <w:sz w:val="24"/>
                            <w:szCs w:val="24"/>
                          </w:rPr>
                          <w:fldChar w:fldCharType="end"/>
                        </w:r>
                        <w:r w:rsidR="008E20FB">
                          <w:rPr>
                            <w:sz w:val="24"/>
                            <w:szCs w:val="24"/>
                          </w:rPr>
                          <w:t>.</w:t>
                        </w:r>
                        <w:r w:rsidR="008E20FB">
                          <w:rPr>
                            <w:sz w:val="24"/>
                            <w:szCs w:val="24"/>
                          </w:rPr>
                          <w:fldChar w:fldCharType="begin"/>
                        </w:r>
                        <w:r w:rsidR="008E20FB">
                          <w:rPr>
                            <w:sz w:val="24"/>
                            <w:szCs w:val="24"/>
                          </w:rPr>
                          <w:instrText xml:space="preserve"> SEQ Figura \* ARABIC \s 1 </w:instrText>
                        </w:r>
                        <w:r w:rsidR="008E20FB">
                          <w:rPr>
                            <w:sz w:val="24"/>
                            <w:szCs w:val="24"/>
                          </w:rPr>
                          <w:fldChar w:fldCharType="separate"/>
                        </w:r>
                        <w:r w:rsidR="008E20FB">
                          <w:rPr>
                            <w:noProof/>
                            <w:sz w:val="24"/>
                            <w:szCs w:val="24"/>
                          </w:rPr>
                          <w:t>4</w:t>
                        </w:r>
                        <w:r w:rsidR="008E20FB">
                          <w:rPr>
                            <w:sz w:val="24"/>
                            <w:szCs w:val="24"/>
                          </w:rPr>
                          <w:fldChar w:fldCharType="end"/>
                        </w:r>
                        <w:r w:rsidRPr="00563D9D">
                          <w:rPr>
                            <w:sz w:val="24"/>
                            <w:szCs w:val="24"/>
                          </w:rPr>
                          <w:t xml:space="preserve"> Diagrama de estados del reporte de producción.</w:t>
                        </w:r>
                        <w:bookmarkEnd w:id="120"/>
                        <w:bookmarkEnd w:id="121"/>
                        <w:bookmarkEnd w:id="122"/>
                      </w:p>
                    </w:txbxContent>
                  </v:textbox>
                </v:shape>
                <w10:anchorlock/>
              </v:group>
            </w:pict>
          </mc:Fallback>
        </mc:AlternateContent>
      </w:r>
      <w:r w:rsidR="00E531B6" w:rsidRPr="00D92950">
        <w:rPr>
          <w:rFonts w:ascii="Arial" w:hAnsi="Arial" w:cs="Arial"/>
          <w:sz w:val="24"/>
          <w:szCs w:val="24"/>
        </w:rPr>
        <w:t xml:space="preserve">Fuente: </w:t>
      </w:r>
      <w:r w:rsidR="00E531B6" w:rsidRPr="002E57DE">
        <w:rPr>
          <w:rFonts w:ascii="Arial" w:hAnsi="Arial" w:cs="Arial"/>
          <w:sz w:val="24"/>
          <w:szCs w:val="24"/>
        </w:rPr>
        <w:t>Elaboración propia. Diagrama realizado en Draw.io</w:t>
      </w:r>
      <w:r w:rsidR="00E531B6">
        <w:rPr>
          <w:rFonts w:ascii="Arial" w:hAnsi="Arial" w:cs="Arial"/>
          <w:sz w:val="24"/>
          <w:szCs w:val="24"/>
        </w:rPr>
        <w:t>.</w:t>
      </w:r>
    </w:p>
    <w:p w14:paraId="4AA038E0" w14:textId="77777777" w:rsidR="00E620D1" w:rsidRPr="00E620D1" w:rsidRDefault="00E620D1" w:rsidP="00E620D1"/>
    <w:p w14:paraId="7FB2D904" w14:textId="77777777" w:rsidR="00190A7D" w:rsidRDefault="00E620D1" w:rsidP="00C44AAB">
      <w:pPr>
        <w:spacing w:after="0" w:line="360" w:lineRule="auto"/>
        <w:ind w:firstLine="708"/>
        <w:rPr>
          <w:rFonts w:ascii="Arial" w:hAnsi="Arial" w:cs="Arial"/>
          <w:sz w:val="24"/>
          <w:szCs w:val="24"/>
        </w:rPr>
      </w:pPr>
      <w:r>
        <w:rPr>
          <w:rFonts w:ascii="Arial" w:hAnsi="Arial" w:cs="Arial"/>
          <w:sz w:val="24"/>
          <w:szCs w:val="24"/>
        </w:rPr>
        <w:t>La figura 2.4 representa los diferentes estados por los que puede pasar un reporte de producción durante un período mensual y las transiciones que permiten avanzar o regresar entre ellos.</w:t>
      </w:r>
    </w:p>
    <w:p w14:paraId="0B3C6106" w14:textId="77777777" w:rsidR="00E620D1" w:rsidRDefault="00E620D1">
      <w:pPr>
        <w:pStyle w:val="Prrafodelista"/>
        <w:numPr>
          <w:ilvl w:val="0"/>
          <w:numId w:val="16"/>
        </w:numPr>
        <w:spacing w:after="0" w:line="360" w:lineRule="auto"/>
        <w:rPr>
          <w:rFonts w:ascii="Arial" w:hAnsi="Arial" w:cs="Arial"/>
          <w:sz w:val="24"/>
          <w:szCs w:val="24"/>
        </w:rPr>
      </w:pPr>
      <w:r w:rsidRPr="00E620D1">
        <w:rPr>
          <w:rFonts w:ascii="Arial" w:hAnsi="Arial" w:cs="Arial"/>
          <w:b/>
          <w:bCs/>
          <w:sz w:val="24"/>
          <w:szCs w:val="24"/>
        </w:rPr>
        <w:t>Borrador:</w:t>
      </w:r>
      <w:r w:rsidRPr="00E620D1">
        <w:rPr>
          <w:rFonts w:ascii="Arial" w:hAnsi="Arial" w:cs="Arial"/>
          <w:sz w:val="24"/>
          <w:szCs w:val="24"/>
        </w:rPr>
        <w:t xml:space="preserve"> corresponde al estado inicial del reporte. Durante esta etapa, el establecimiento de salud registra la producción de vacunación y puede realizar las modificaciones necesarias antes de enviar la información para su revisión.</w:t>
      </w:r>
    </w:p>
    <w:p w14:paraId="2662CC51" w14:textId="77777777" w:rsidR="00E620D1" w:rsidRDefault="00E620D1">
      <w:pPr>
        <w:pStyle w:val="Prrafodelista"/>
        <w:numPr>
          <w:ilvl w:val="0"/>
          <w:numId w:val="16"/>
        </w:numPr>
        <w:spacing w:after="0" w:line="360" w:lineRule="auto"/>
        <w:rPr>
          <w:rFonts w:ascii="Arial" w:hAnsi="Arial" w:cs="Arial"/>
          <w:sz w:val="24"/>
          <w:szCs w:val="24"/>
        </w:rPr>
      </w:pPr>
      <w:r>
        <w:rPr>
          <w:rFonts w:ascii="Arial" w:hAnsi="Arial" w:cs="Arial"/>
          <w:b/>
          <w:bCs/>
          <w:sz w:val="24"/>
          <w:szCs w:val="24"/>
        </w:rPr>
        <w:t xml:space="preserve">Enviado: </w:t>
      </w:r>
      <w:r w:rsidRPr="00E531B6">
        <w:rPr>
          <w:rFonts w:ascii="Arial" w:hAnsi="Arial" w:cs="Arial"/>
          <w:sz w:val="24"/>
          <w:szCs w:val="24"/>
        </w:rPr>
        <w:t>se alcanza cuando el establecimiento finaliza el registro y remite la información a la DDRISS San Marcos. Para efectuar esta transición, el reporte deberá superar previamente las validaciones automáticas obligatorias establecidas por el sistema.</w:t>
      </w:r>
    </w:p>
    <w:p w14:paraId="37450E8D" w14:textId="77777777" w:rsidR="00E620D1" w:rsidRDefault="00E620D1">
      <w:pPr>
        <w:pStyle w:val="Prrafodelista"/>
        <w:numPr>
          <w:ilvl w:val="0"/>
          <w:numId w:val="16"/>
        </w:numPr>
        <w:spacing w:after="0" w:line="360" w:lineRule="auto"/>
        <w:rPr>
          <w:rFonts w:ascii="Arial" w:hAnsi="Arial" w:cs="Arial"/>
          <w:sz w:val="24"/>
          <w:szCs w:val="24"/>
        </w:rPr>
      </w:pPr>
      <w:r w:rsidRPr="00E620D1">
        <w:rPr>
          <w:rFonts w:ascii="Arial" w:hAnsi="Arial" w:cs="Arial"/>
          <w:b/>
          <w:bCs/>
          <w:sz w:val="24"/>
          <w:szCs w:val="24"/>
        </w:rPr>
        <w:t>En revisión:</w:t>
      </w:r>
      <w:r w:rsidRPr="00E620D1">
        <w:rPr>
          <w:rFonts w:ascii="Arial" w:hAnsi="Arial" w:cs="Arial"/>
          <w:sz w:val="24"/>
          <w:szCs w:val="24"/>
        </w:rPr>
        <w:t xml:space="preserve"> corresponde a la etapa en la que la estadígrafa o el personal autorizado verifica la consistencia de la información recibida. Como resultado de esta revisión, el reporte puede continuar hacia su aprobación o ser devuelto al establecimiento cuando se identifiquen inconsistencias.</w:t>
      </w:r>
    </w:p>
    <w:p w14:paraId="6F4C09DE" w14:textId="77777777" w:rsidR="00E620D1" w:rsidRDefault="00E620D1">
      <w:pPr>
        <w:pStyle w:val="Prrafodelista"/>
        <w:numPr>
          <w:ilvl w:val="0"/>
          <w:numId w:val="16"/>
        </w:numPr>
        <w:spacing w:after="0" w:line="360" w:lineRule="auto"/>
        <w:rPr>
          <w:rFonts w:ascii="Arial" w:hAnsi="Arial" w:cs="Arial"/>
          <w:sz w:val="24"/>
          <w:szCs w:val="24"/>
        </w:rPr>
      </w:pPr>
      <w:r w:rsidRPr="00E620D1">
        <w:rPr>
          <w:rFonts w:ascii="Arial" w:hAnsi="Arial" w:cs="Arial"/>
          <w:b/>
          <w:bCs/>
          <w:sz w:val="24"/>
          <w:szCs w:val="24"/>
        </w:rPr>
        <w:t>Corrección solicitada:</w:t>
      </w:r>
      <w:r w:rsidRPr="00E620D1">
        <w:rPr>
          <w:rFonts w:ascii="Arial" w:hAnsi="Arial" w:cs="Arial"/>
          <w:sz w:val="24"/>
          <w:szCs w:val="24"/>
        </w:rPr>
        <w:t xml:space="preserve"> se utiliza cuando durante la revisión se detectan errores u observaciones que deben ser atendidos. El reporte regresa al establecimiento </w:t>
      </w:r>
      <w:r w:rsidRPr="00E620D1">
        <w:rPr>
          <w:rFonts w:ascii="Arial" w:hAnsi="Arial" w:cs="Arial"/>
          <w:sz w:val="24"/>
          <w:szCs w:val="24"/>
        </w:rPr>
        <w:lastRenderedPageBreak/>
        <w:t>para que el personal responsable realice las correcciones correspondientes y posteriormente efectúe un nuevo envío.</w:t>
      </w:r>
    </w:p>
    <w:p w14:paraId="532370E6" w14:textId="77777777" w:rsidR="00E620D1" w:rsidRDefault="00E620D1">
      <w:pPr>
        <w:pStyle w:val="Prrafodelista"/>
        <w:numPr>
          <w:ilvl w:val="0"/>
          <w:numId w:val="16"/>
        </w:numPr>
        <w:spacing w:after="0" w:line="360" w:lineRule="auto"/>
        <w:rPr>
          <w:rFonts w:ascii="Arial" w:hAnsi="Arial" w:cs="Arial"/>
          <w:sz w:val="24"/>
          <w:szCs w:val="24"/>
        </w:rPr>
      </w:pPr>
      <w:r w:rsidRPr="00E620D1">
        <w:rPr>
          <w:rFonts w:ascii="Arial" w:hAnsi="Arial" w:cs="Arial"/>
          <w:b/>
          <w:bCs/>
          <w:sz w:val="24"/>
          <w:szCs w:val="24"/>
        </w:rPr>
        <w:t>Aprobado:</w:t>
      </w:r>
      <w:r w:rsidRPr="00E620D1">
        <w:rPr>
          <w:rFonts w:ascii="Arial" w:hAnsi="Arial" w:cs="Arial"/>
          <w:sz w:val="24"/>
          <w:szCs w:val="24"/>
        </w:rPr>
        <w:t xml:space="preserve"> indica que la información ha superado las validaciones automáticas y la revisión realizada por el personal responsable. Una vez alcanzado este estado, el reporte puede continuar hacia el cierre del período.</w:t>
      </w:r>
    </w:p>
    <w:p w14:paraId="11AF0D16" w14:textId="77777777" w:rsidR="00E620D1" w:rsidRDefault="00E620D1">
      <w:pPr>
        <w:pStyle w:val="Prrafodelista"/>
        <w:numPr>
          <w:ilvl w:val="0"/>
          <w:numId w:val="16"/>
        </w:numPr>
        <w:spacing w:after="0" w:line="360" w:lineRule="auto"/>
        <w:rPr>
          <w:rFonts w:ascii="Arial" w:hAnsi="Arial" w:cs="Arial"/>
          <w:sz w:val="24"/>
          <w:szCs w:val="24"/>
        </w:rPr>
      </w:pPr>
      <w:r w:rsidRPr="00E620D1">
        <w:rPr>
          <w:rFonts w:ascii="Arial" w:hAnsi="Arial" w:cs="Arial"/>
          <w:b/>
          <w:bCs/>
          <w:sz w:val="24"/>
          <w:szCs w:val="24"/>
        </w:rPr>
        <w:t>Cerrado:</w:t>
      </w:r>
      <w:r w:rsidRPr="00E620D1">
        <w:rPr>
          <w:rFonts w:ascii="Arial" w:hAnsi="Arial" w:cs="Arial"/>
          <w:sz w:val="24"/>
          <w:szCs w:val="24"/>
        </w:rPr>
        <w:t xml:space="preserve"> representa la finalización del proceso ordinario del reporte para el período correspondiente. Una vez cerrado, no se permitirán modificaciones mediante el procedimiento regular, con el propósito de proteger la consistencia de la información utilizada para los indicadores, análisis e informes.</w:t>
      </w:r>
    </w:p>
    <w:p w14:paraId="0395BD31" w14:textId="77777777" w:rsidR="00E620D1" w:rsidRDefault="00E620D1">
      <w:pPr>
        <w:pStyle w:val="Prrafodelista"/>
        <w:numPr>
          <w:ilvl w:val="0"/>
          <w:numId w:val="16"/>
        </w:numPr>
        <w:spacing w:after="0" w:line="360" w:lineRule="auto"/>
        <w:rPr>
          <w:rFonts w:ascii="Arial" w:hAnsi="Arial" w:cs="Arial"/>
          <w:sz w:val="24"/>
          <w:szCs w:val="24"/>
        </w:rPr>
      </w:pPr>
      <w:r w:rsidRPr="00E620D1">
        <w:rPr>
          <w:rFonts w:ascii="Arial" w:hAnsi="Arial" w:cs="Arial"/>
          <w:b/>
          <w:bCs/>
          <w:sz w:val="24"/>
          <w:szCs w:val="24"/>
        </w:rPr>
        <w:t>Rectificación:</w:t>
      </w:r>
      <w:r w:rsidRPr="00E620D1">
        <w:rPr>
          <w:rFonts w:ascii="Arial" w:hAnsi="Arial" w:cs="Arial"/>
          <w:sz w:val="24"/>
          <w:szCs w:val="24"/>
        </w:rPr>
        <w:t xml:space="preserve"> permite gestionar modificaciones justificadas después del cierre del período. Para ello, deberá existir una solicitud autorizada, y los cambios realizados quedarán registrados en la bitácora del sistema para conservar la trazabilidad de la información. Una vez aprobada la rectificación, el reporte regresará al estado cerrado.</w:t>
      </w:r>
    </w:p>
    <w:p w14:paraId="2287BD1F" w14:textId="58F554EE" w:rsidR="00E620D1" w:rsidRPr="00E620D1" w:rsidRDefault="00E531B6" w:rsidP="00E620D1">
      <w:pPr>
        <w:spacing w:after="0" w:line="360" w:lineRule="auto"/>
        <w:ind w:firstLine="708"/>
        <w:rPr>
          <w:rFonts w:ascii="Arial" w:hAnsi="Arial" w:cs="Arial"/>
          <w:sz w:val="24"/>
          <w:szCs w:val="24"/>
        </w:rPr>
      </w:pPr>
      <w:r w:rsidRPr="00D92950">
        <w:rPr>
          <w:rFonts w:ascii="Arial" w:hAnsi="Arial" w:cs="Arial"/>
          <w:noProof/>
          <w:sz w:val="24"/>
          <w:szCs w:val="24"/>
        </w:rPr>
        <mc:AlternateContent>
          <mc:Choice Requires="wps">
            <w:drawing>
              <wp:anchor distT="0" distB="0" distL="114300" distR="114300" simplePos="0" relativeHeight="251649536" behindDoc="0" locked="0" layoutInCell="1" allowOverlap="1" wp14:anchorId="1804C898" wp14:editId="381A0DFD">
                <wp:simplePos x="0" y="0"/>
                <wp:positionH relativeFrom="margin">
                  <wp:align>center</wp:align>
                </wp:positionH>
                <wp:positionV relativeFrom="paragraph">
                  <wp:posOffset>1138555</wp:posOffset>
                </wp:positionV>
                <wp:extent cx="5120640" cy="270510"/>
                <wp:effectExtent l="0" t="0" r="3810" b="0"/>
                <wp:wrapTopAndBottom/>
                <wp:docPr id="19" name="Cuadro de texto 19"/>
                <wp:cNvGraphicFramePr/>
                <a:graphic xmlns:a="http://schemas.openxmlformats.org/drawingml/2006/main">
                  <a:graphicData uri="http://schemas.microsoft.com/office/word/2010/wordprocessingShape">
                    <wps:wsp>
                      <wps:cNvSpPr txBox="1"/>
                      <wps:spPr>
                        <a:xfrm>
                          <a:off x="0" y="0"/>
                          <a:ext cx="5120640" cy="270510"/>
                        </a:xfrm>
                        <a:prstGeom prst="rect">
                          <a:avLst/>
                        </a:prstGeom>
                        <a:solidFill>
                          <a:prstClr val="white"/>
                        </a:solidFill>
                        <a:ln>
                          <a:noFill/>
                        </a:ln>
                      </wps:spPr>
                      <wps:txbx>
                        <w:txbxContent>
                          <w:p w14:paraId="73FC9203" w14:textId="77777777" w:rsidR="00E620D1" w:rsidRPr="00EA674E" w:rsidRDefault="00E620D1" w:rsidP="00E620D1">
                            <w:pPr>
                              <w:pStyle w:val="Descripcin"/>
                              <w:jc w:val="center"/>
                              <w:rPr>
                                <w:noProof/>
                                <w:lang w:val="es-MX"/>
                              </w:rPr>
                            </w:pPr>
                            <w:r>
                              <w:t>Figura 2.5</w:t>
                            </w:r>
                            <w:r w:rsidRPr="00B34079">
                              <w:t xml:space="preserve"> </w:t>
                            </w:r>
                            <w:r w:rsidRPr="00E620D1">
                              <w:t>Modelo de persistencia de datos</w:t>
                            </w:r>
                            <w:r>
                              <w:t>.</w:t>
                            </w:r>
                          </w:p>
                          <w:p w14:paraId="3B7A6611" w14:textId="77777777" w:rsidR="00E620D1" w:rsidRDefault="00E620D1" w:rsidP="00E620D1"/>
                          <w:p w14:paraId="61AA6015" w14:textId="16522647" w:rsidR="00E620D1" w:rsidRPr="00F14D7D" w:rsidRDefault="00E620D1" w:rsidP="00E620D1">
                            <w:pPr>
                              <w:pStyle w:val="Descripcin"/>
                              <w:jc w:val="center"/>
                              <w:rPr>
                                <w:noProof/>
                                <w:lang w:val="es-MX"/>
                              </w:rPr>
                            </w:pPr>
                            <w:r>
                              <w:t xml:space="preserve">Ilustración  </w:t>
                            </w:r>
                            <w:r w:rsidR="00A42C48">
                              <w:fldChar w:fldCharType="begin"/>
                            </w:r>
                            <w:r w:rsidR="00A42C48">
                              <w:instrText xml:space="preserve"> SEQ Ilustración_ \* ARABIC </w:instrText>
                            </w:r>
                            <w:r w:rsidR="00A42C48">
                              <w:fldChar w:fldCharType="separate"/>
                            </w:r>
                            <w:r w:rsidR="00EC475D">
                              <w:rPr>
                                <w:noProof/>
                              </w:rPr>
                              <w:t>9</w:t>
                            </w:r>
                            <w:r w:rsidR="00A42C48">
                              <w:rPr>
                                <w:noProof/>
                              </w:rPr>
                              <w:fldChar w:fldCharType="end"/>
                            </w:r>
                            <w:r w:rsidRPr="00B34079">
                              <w:t xml:space="preserve"> </w:t>
                            </w:r>
                            <w:r>
                              <w:t>Diagrama de flujo del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04C898" id="Cuadro de texto 19" o:spid="_x0000_s1035" type="#_x0000_t202" style="position:absolute;left:0;text-align:left;margin-left:0;margin-top:89.65pt;width:403.2pt;height:21.3pt;z-index:2516495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" stroked="f">
                <v:textbox inset="0,0,0,0">
                  <w:txbxContent>
                    <w:p w14:paraId="73FC9203" w14:textId="77777777" w:rsidR="00E620D1" w:rsidRPr="00EA674E" w:rsidRDefault="00E620D1" w:rsidP="00E620D1">
                      <w:pPr>
                        <w:pStyle w:val="Descripcin"/>
                        <w:jc w:val="center"/>
                        <w:rPr>
                          <w:noProof/>
                          <w:lang w:val="es-MX"/>
                        </w:rPr>
                      </w:pPr>
                      <w:r>
                        <w:t>Figura 2.5</w:t>
                      </w:r>
                      <w:r w:rsidRPr="00B34079">
                        <w:t xml:space="preserve"> </w:t>
                      </w:r>
                      <w:r w:rsidRPr="00E620D1">
                        <w:t>Modelo de persistencia de datos</w:t>
                      </w:r>
                      <w:r>
                        <w:t>.</w:t>
                      </w:r>
                    </w:p>
                    <w:p w14:paraId="3B7A6611" w14:textId="77777777" w:rsidR="00E620D1" w:rsidRDefault="00E620D1" w:rsidP="00E620D1"/>
                    <w:p w14:paraId="61AA6015" w14:textId="16522647" w:rsidR="00E620D1" w:rsidRPr="00F14D7D" w:rsidRDefault="00E620D1" w:rsidP="00E620D1">
                      <w:pPr>
                        <w:pStyle w:val="Descripcin"/>
                        <w:jc w:val="center"/>
                        <w:rPr>
                          <w:noProof/>
                          <w:lang w:val="es-MX"/>
                        </w:rPr>
                      </w:pPr>
                      <w:r>
                        <w:t xml:space="preserve">Ilustración  </w:t>
                      </w:r>
                      <w:r w:rsidR="00A42C48">
                        <w:fldChar w:fldCharType="begin"/>
                      </w:r>
                      <w:r w:rsidR="00A42C48">
                        <w:instrText xml:space="preserve"> SEQ Ilustración_ \* ARABIC </w:instrText>
                      </w:r>
                      <w:r w:rsidR="00A42C48">
                        <w:fldChar w:fldCharType="separate"/>
                      </w:r>
                      <w:r w:rsidR="00EC475D">
                        <w:rPr>
                          <w:noProof/>
                        </w:rPr>
                        <w:t>9</w:t>
                      </w:r>
                      <w:r w:rsidR="00A42C48">
                        <w:rPr>
                          <w:noProof/>
                        </w:rPr>
                        <w:fldChar w:fldCharType="end"/>
                      </w:r>
                      <w:r w:rsidRPr="00B34079">
                        <w:t xml:space="preserve"> </w:t>
                      </w:r>
                      <w:r>
                        <w:t>Diagrama de flujo del sistema</w:t>
                      </w:r>
                    </w:p>
                  </w:txbxContent>
                </v:textbox>
                <w10:wrap type="topAndBottom" anchorx="margin"/>
              </v:shape>
            </w:pict>
          </mc:Fallback>
        </mc:AlternateContent>
      </w:r>
      <w:r w:rsidR="00E620D1" w:rsidRPr="00E620D1">
        <w:rPr>
          <w:rFonts w:ascii="Arial" w:hAnsi="Arial" w:cs="Arial"/>
          <w:sz w:val="24"/>
          <w:szCs w:val="24"/>
        </w:rPr>
        <w:t>Mediante este flujo de estados se diferencia claramente la información que todavía se encuentra en elaboración o revisión de aquella que ya ha sido aprobada y cerrada. Asimismo, el mecanismo de rectificación permite realizar ajustes posteriores cuando sean necesarios sin perder el historial de los cambios efectuados.</w:t>
      </w:r>
    </w:p>
    <w:p w14:paraId="4C6F0A34" w14:textId="253E0FEA" w:rsidR="00EA674E" w:rsidRDefault="00D84ED0" w:rsidP="00E620D1">
      <w:pPr>
        <w:pStyle w:val="Descripcin"/>
        <w:spacing w:after="0" w:line="360" w:lineRule="auto"/>
        <w:jc w:val="center"/>
        <w:rPr>
          <w:rFonts w:ascii="Arial" w:hAnsi="Arial" w:cs="Arial"/>
          <w:sz w:val="24"/>
          <w:szCs w:val="24"/>
        </w:rPr>
      </w:pPr>
      <w:r w:rsidRPr="00D84ED0">
        <w:rPr>
          <w:noProof/>
        </w:rPr>
        <w:drawing>
          <wp:anchor distT="0" distB="0" distL="114300" distR="114300" simplePos="0" relativeHeight="251663872" behindDoc="0" locked="0" layoutInCell="1" allowOverlap="1" wp14:anchorId="0EB4C6CA" wp14:editId="5A97654C">
            <wp:simplePos x="0" y="0"/>
            <wp:positionH relativeFrom="margin">
              <wp:align>left</wp:align>
            </wp:positionH>
            <wp:positionV relativeFrom="paragraph">
              <wp:posOffset>273050</wp:posOffset>
            </wp:positionV>
            <wp:extent cx="6115050" cy="3048000"/>
            <wp:effectExtent l="0" t="0" r="0"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314"/>
                    <a:stretch/>
                  </pic:blipFill>
                  <pic:spPr bwMode="auto">
                    <a:xfrm>
                      <a:off x="0" y="0"/>
                      <a:ext cx="6115050" cy="3048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E752B8" w14:textId="5D9E73E2" w:rsidR="00D84ED0" w:rsidRPr="00E531B6" w:rsidRDefault="00E531B6" w:rsidP="00E531B6">
      <w:pPr>
        <w:pStyle w:val="Descripcin"/>
        <w:spacing w:after="0" w:line="360" w:lineRule="auto"/>
        <w:jc w:val="center"/>
        <w:rPr>
          <w:rFonts w:ascii="Arial" w:hAnsi="Arial" w:cs="Arial"/>
          <w:sz w:val="24"/>
          <w:szCs w:val="24"/>
        </w:rPr>
      </w:pPr>
      <w:r w:rsidRPr="00790366">
        <w:rPr>
          <w:rFonts w:ascii="Arial" w:hAnsi="Arial" w:cs="Arial"/>
          <w:sz w:val="20"/>
          <w:szCs w:val="20"/>
        </w:rPr>
        <w:lastRenderedPageBreak/>
        <w:t>Fuente: Elaboración propia. Diagrama realizado en Draw.io.</w:t>
      </w:r>
    </w:p>
    <w:p w14:paraId="775D30E9" w14:textId="77777777" w:rsidR="00E620D1" w:rsidRPr="00E620D1" w:rsidRDefault="00E620D1" w:rsidP="00E620D1">
      <w:pPr>
        <w:spacing w:after="0" w:line="360" w:lineRule="auto"/>
        <w:ind w:firstLine="708"/>
        <w:rPr>
          <w:rFonts w:ascii="Arial" w:hAnsi="Arial" w:cs="Arial"/>
          <w:sz w:val="24"/>
          <w:szCs w:val="24"/>
        </w:rPr>
      </w:pPr>
      <w:r>
        <w:rPr>
          <w:rFonts w:ascii="Arial" w:hAnsi="Arial" w:cs="Arial"/>
          <w:sz w:val="24"/>
          <w:szCs w:val="24"/>
        </w:rPr>
        <w:t>La figura 2.5 representa el modelo de persistencia políglota propuesto para el sistema, basado en la utilización conjunta de MySQL y MongoDB.</w:t>
      </w:r>
    </w:p>
    <w:p w14:paraId="4D2A5334" w14:textId="77777777" w:rsidR="00D84ED0" w:rsidRDefault="00D84ED0">
      <w:pPr>
        <w:pStyle w:val="Prrafodelista"/>
        <w:numPr>
          <w:ilvl w:val="0"/>
          <w:numId w:val="17"/>
        </w:numPr>
        <w:spacing w:after="0" w:line="360" w:lineRule="auto"/>
        <w:rPr>
          <w:rFonts w:ascii="Arial" w:hAnsi="Arial" w:cs="Arial"/>
          <w:sz w:val="24"/>
          <w:szCs w:val="24"/>
        </w:rPr>
      </w:pPr>
      <w:r>
        <w:rPr>
          <w:rFonts w:ascii="Arial" w:hAnsi="Arial" w:cs="Arial"/>
          <w:b/>
          <w:bCs/>
          <w:sz w:val="24"/>
          <w:szCs w:val="24"/>
        </w:rPr>
        <w:t xml:space="preserve">Base de datos relacional en MySQL: </w:t>
      </w:r>
      <w:r w:rsidRPr="00E531B6">
        <w:rPr>
          <w:rFonts w:ascii="Arial" w:hAnsi="Arial" w:cs="Arial"/>
          <w:sz w:val="24"/>
          <w:szCs w:val="24"/>
        </w:rPr>
        <w:t>será el principal repositorio de los datos operativos del sistema. En este motor se almacenarán los usuarios, roles, establecimientos de salud, municipios, vacunas, poblaciones objetivo, períodos, producción de vacunación, resultados de indicadores, alertas, bitácoras y estados asociados con los reportes. La utilización de relaciones entre estas entidades permitirá conservar la integridad y consistencia necesarias para las operaciones de registro, revisión, cálculo y consulta de la información.</w:t>
      </w:r>
    </w:p>
    <w:p w14:paraId="6BC6D5C5" w14:textId="77777777" w:rsidR="00D84ED0" w:rsidRDefault="00D84ED0">
      <w:pPr>
        <w:pStyle w:val="Prrafodelista"/>
        <w:numPr>
          <w:ilvl w:val="0"/>
          <w:numId w:val="17"/>
        </w:numPr>
        <w:spacing w:after="0" w:line="360" w:lineRule="auto"/>
        <w:rPr>
          <w:rFonts w:ascii="Arial" w:hAnsi="Arial" w:cs="Arial"/>
          <w:sz w:val="24"/>
          <w:szCs w:val="24"/>
        </w:rPr>
      </w:pPr>
      <w:r w:rsidRPr="00D84ED0">
        <w:rPr>
          <w:rFonts w:ascii="Arial" w:hAnsi="Arial" w:cs="Arial"/>
          <w:b/>
          <w:bCs/>
          <w:sz w:val="24"/>
          <w:szCs w:val="24"/>
        </w:rPr>
        <w:t>Base de datos no relacional en MongoDB:</w:t>
      </w:r>
      <w:r w:rsidRPr="00D84ED0">
        <w:rPr>
          <w:rFonts w:ascii="Arial" w:hAnsi="Arial" w:cs="Arial"/>
          <w:sz w:val="24"/>
          <w:szCs w:val="24"/>
        </w:rPr>
        <w:t xml:space="preserve"> se utilizará para administrar configuraciones flexibles y versionadas. En ella se almacenarán los esquemas de captura asociados con las vacunas, las reglas automáticas de validación y las configuraciones empleadas por el motor de indicadores. Debido a que estos elementos pueden modificarse conforme cambien los esquemas de vacunación o las reglas utilizadas por la institución, el modelo basado en documentos permitirá conservar diferentes versiones sin exigir una estructura idéntica para todas las configuraciones.</w:t>
      </w:r>
    </w:p>
    <w:p w14:paraId="4603C547" w14:textId="77777777" w:rsidR="00D84ED0" w:rsidRPr="00E531B6" w:rsidRDefault="00D84ED0">
      <w:pPr>
        <w:pStyle w:val="Prrafodelista"/>
        <w:numPr>
          <w:ilvl w:val="0"/>
          <w:numId w:val="17"/>
        </w:numPr>
        <w:spacing w:after="0" w:line="360" w:lineRule="auto"/>
        <w:rPr>
          <w:rFonts w:ascii="Arial" w:hAnsi="Arial" w:cs="Arial"/>
          <w:sz w:val="24"/>
          <w:szCs w:val="24"/>
        </w:rPr>
      </w:pPr>
      <w:r>
        <w:rPr>
          <w:rFonts w:ascii="Arial" w:hAnsi="Arial" w:cs="Arial"/>
          <w:b/>
          <w:bCs/>
          <w:sz w:val="24"/>
          <w:szCs w:val="24"/>
        </w:rPr>
        <w:t xml:space="preserve">Esquemas de vacunas: </w:t>
      </w:r>
      <w:r w:rsidRPr="00E531B6">
        <w:rPr>
          <w:rFonts w:ascii="Arial" w:hAnsi="Arial" w:cs="Arial"/>
          <w:sz w:val="24"/>
          <w:szCs w:val="24"/>
        </w:rPr>
        <w:t>definirán la estructura que utilizará el sistema para generar los formularios dinámicos de captura. Cada esquema podrá especificar la vacuna asociada, su versión, vigencia, campos requeridos y validaciones correspondientes. De esta manera, cuando cambie la estructura necesaria para registrar una vacuna, podrá generarse una nueva versión sin modificar los registros capturados con versiones anteriores.</w:t>
      </w:r>
    </w:p>
    <w:p w14:paraId="19B3FF0D" w14:textId="77777777" w:rsidR="00D84ED0" w:rsidRPr="00D84ED0" w:rsidRDefault="00D84ED0">
      <w:pPr>
        <w:pStyle w:val="Prrafodelista"/>
        <w:numPr>
          <w:ilvl w:val="0"/>
          <w:numId w:val="17"/>
        </w:numPr>
        <w:spacing w:after="0" w:line="360" w:lineRule="auto"/>
        <w:rPr>
          <w:rFonts w:ascii="Arial" w:hAnsi="Arial" w:cs="Arial"/>
          <w:sz w:val="24"/>
          <w:szCs w:val="24"/>
        </w:rPr>
      </w:pPr>
      <w:r w:rsidRPr="00D84ED0">
        <w:rPr>
          <w:rFonts w:ascii="Arial" w:hAnsi="Arial" w:cs="Arial"/>
          <w:b/>
          <w:bCs/>
          <w:sz w:val="24"/>
          <w:szCs w:val="24"/>
        </w:rPr>
        <w:t>Reglas de validación:</w:t>
      </w:r>
      <w:r w:rsidRPr="00D84ED0">
        <w:rPr>
          <w:rFonts w:ascii="Arial" w:hAnsi="Arial" w:cs="Arial"/>
          <w:sz w:val="24"/>
          <w:szCs w:val="24"/>
        </w:rPr>
        <w:t xml:space="preserve"> contendrán las condiciones configurables que serán utilizadas para comprobar la calidad y consistencia de la información registrada. Estas reglas podrán establecer restricciones obligatorias o advertencias, como impedir cantidades negativas, verificar la correspondencia de los totales o identificar situaciones que requieran revisión.</w:t>
      </w:r>
    </w:p>
    <w:p w14:paraId="294C496D" w14:textId="77777777" w:rsidR="00D84ED0" w:rsidRDefault="00D84ED0">
      <w:pPr>
        <w:pStyle w:val="Prrafodelista"/>
        <w:numPr>
          <w:ilvl w:val="0"/>
          <w:numId w:val="17"/>
        </w:numPr>
        <w:spacing w:after="0" w:line="360" w:lineRule="auto"/>
        <w:rPr>
          <w:rFonts w:ascii="Arial" w:hAnsi="Arial" w:cs="Arial"/>
          <w:sz w:val="24"/>
          <w:szCs w:val="24"/>
        </w:rPr>
      </w:pPr>
      <w:r w:rsidRPr="00D84ED0">
        <w:rPr>
          <w:rFonts w:ascii="Arial" w:hAnsi="Arial" w:cs="Arial"/>
          <w:b/>
          <w:bCs/>
          <w:sz w:val="24"/>
          <w:szCs w:val="24"/>
        </w:rPr>
        <w:t>Configuración de indicadores:</w:t>
      </w:r>
      <w:r w:rsidRPr="00D84ED0">
        <w:rPr>
          <w:rFonts w:ascii="Arial" w:hAnsi="Arial" w:cs="Arial"/>
          <w:sz w:val="24"/>
          <w:szCs w:val="24"/>
        </w:rPr>
        <w:t xml:space="preserve"> establecerá los parámetros utilizados para calcular los indicadores de vacunación. Entre ellos podrán definirse el </w:t>
      </w:r>
      <w:r w:rsidRPr="00D84ED0">
        <w:rPr>
          <w:rFonts w:ascii="Arial" w:hAnsi="Arial" w:cs="Arial"/>
          <w:sz w:val="24"/>
          <w:szCs w:val="24"/>
        </w:rPr>
        <w:lastRenderedPageBreak/>
        <w:t>numerador, denominador, meta, periodicidad y regla de atribución correspondiente. La lógica de ejecución permanecerá en el backend, mientras que MongoDB almacenará la configuración que determina cómo debe realizarse cada cálculo.</w:t>
      </w:r>
    </w:p>
    <w:p w14:paraId="6EA99ACF" w14:textId="77777777" w:rsidR="00D84ED0" w:rsidRDefault="00D84ED0">
      <w:pPr>
        <w:pStyle w:val="Prrafodelista"/>
        <w:numPr>
          <w:ilvl w:val="0"/>
          <w:numId w:val="17"/>
        </w:numPr>
        <w:spacing w:after="0" w:line="360" w:lineRule="auto"/>
        <w:rPr>
          <w:rFonts w:ascii="Arial" w:hAnsi="Arial" w:cs="Arial"/>
          <w:sz w:val="24"/>
          <w:szCs w:val="24"/>
        </w:rPr>
      </w:pPr>
      <w:r>
        <w:rPr>
          <w:rFonts w:ascii="Arial" w:hAnsi="Arial" w:cs="Arial"/>
          <w:b/>
          <w:bCs/>
          <w:sz w:val="24"/>
          <w:szCs w:val="24"/>
        </w:rPr>
        <w:t xml:space="preserve">Backend y comunicación con las bases de datos: </w:t>
      </w:r>
      <w:r w:rsidRPr="00E531B6">
        <w:rPr>
          <w:rFonts w:ascii="Arial" w:hAnsi="Arial" w:cs="Arial"/>
          <w:sz w:val="24"/>
          <w:szCs w:val="24"/>
        </w:rPr>
        <w:t>Node.js y Express.js serán responsables de integrar ambos mecanismos de persistencia. El backend realizará las operaciones transaccionales y consultas estructuradas sobre MySQL, mientras que consultará MongoDB cuando sea necesario obtener los esquemas, reglas o configuraciones vigentes. Esta comunicación se realizará internamente desde la lógica de negocio y será transparente para los usuarios del sistema.</w:t>
      </w:r>
    </w:p>
    <w:p w14:paraId="7BA4EA96" w14:textId="77777777" w:rsidR="00D84ED0" w:rsidRPr="00D84ED0" w:rsidRDefault="00D84ED0">
      <w:pPr>
        <w:pStyle w:val="Prrafodelista"/>
        <w:numPr>
          <w:ilvl w:val="0"/>
          <w:numId w:val="17"/>
        </w:numPr>
        <w:spacing w:after="0" w:line="360" w:lineRule="auto"/>
        <w:rPr>
          <w:rFonts w:ascii="Arial" w:hAnsi="Arial" w:cs="Arial"/>
          <w:sz w:val="24"/>
          <w:szCs w:val="24"/>
        </w:rPr>
      </w:pPr>
      <w:r w:rsidRPr="00D84ED0">
        <w:rPr>
          <w:rFonts w:ascii="Arial" w:hAnsi="Arial" w:cs="Arial"/>
          <w:b/>
          <w:bCs/>
          <w:sz w:val="24"/>
          <w:szCs w:val="24"/>
        </w:rPr>
        <w:t>Referencia entre registros y configuraciones:</w:t>
      </w:r>
      <w:r w:rsidRPr="00D84ED0">
        <w:rPr>
          <w:rFonts w:ascii="Arial" w:hAnsi="Arial" w:cs="Arial"/>
          <w:sz w:val="24"/>
          <w:szCs w:val="24"/>
        </w:rPr>
        <w:t xml:space="preserve"> cuando se registre producción de vacunación, el sistema conservará una referencia a la versión del esquema de captura utilizada. Esto permitirá identificar posteriormente bajo qué configuración fue generado cada registro, incluso si en el futuro existe una versión diferente del formulario.</w:t>
      </w:r>
    </w:p>
    <w:p w14:paraId="00C87235" w14:textId="77777777" w:rsidR="00D84ED0" w:rsidRPr="00D84ED0" w:rsidRDefault="00D84ED0" w:rsidP="00D84ED0">
      <w:pPr>
        <w:spacing w:after="0" w:line="360" w:lineRule="auto"/>
        <w:ind w:firstLine="708"/>
        <w:rPr>
          <w:rFonts w:ascii="Arial" w:hAnsi="Arial" w:cs="Arial"/>
          <w:sz w:val="24"/>
          <w:szCs w:val="24"/>
        </w:rPr>
      </w:pPr>
      <w:r>
        <w:rPr>
          <w:rFonts w:ascii="Arial" w:hAnsi="Arial" w:cs="Arial"/>
          <w:sz w:val="24"/>
          <w:szCs w:val="24"/>
        </w:rPr>
        <w:t>La utilización conjunta de ambos motores permite asignar a cada uno la información que mejor se adapta a sus características. MySQL proporciona la estructura e integridad requeridas por las operaciones principales del sistema, mientras que MongoDB brinda flexibilidad para administrar configuraciones susceptibles a cambios. De esta forma, el sistema podrá adaptarse a modificaciones futuras en vacunas, formularios, reglas de validación e indicadores sin perder la trazabilidad de la información histórica.</w:t>
      </w:r>
    </w:p>
    <w:p w14:paraId="24D21C85" w14:textId="77777777" w:rsidR="00E620D1" w:rsidRPr="00D84ED0" w:rsidRDefault="00E620D1" w:rsidP="00D84ED0">
      <w:pPr>
        <w:spacing w:after="0" w:line="360" w:lineRule="auto"/>
        <w:rPr>
          <w:rFonts w:ascii="Arial" w:hAnsi="Arial" w:cs="Arial"/>
          <w:sz w:val="24"/>
          <w:szCs w:val="24"/>
        </w:rPr>
      </w:pPr>
    </w:p>
    <w:p w14:paraId="2B9CD5D0" w14:textId="77777777" w:rsidR="00A64552" w:rsidRDefault="0041676E">
      <w:pPr>
        <w:pStyle w:val="Ttulo3"/>
        <w:numPr>
          <w:ilvl w:val="2"/>
          <w:numId w:val="22"/>
        </w:numPr>
      </w:pPr>
      <w:bookmarkStart w:id="123" w:name="_Toc242292350"/>
      <w:r w:rsidRPr="002E4935">
        <w:t>Descripción de módulos</w:t>
      </w:r>
      <w:bookmarkEnd w:id="123"/>
    </w:p>
    <w:p w14:paraId="3AC35415" w14:textId="1E2A19CC" w:rsidR="00D84ED0" w:rsidRDefault="00D84ED0" w:rsidP="00D84ED0">
      <w:pPr>
        <w:spacing w:after="0" w:line="360" w:lineRule="auto"/>
        <w:ind w:firstLine="708"/>
        <w:rPr>
          <w:rFonts w:ascii="Arial" w:hAnsi="Arial" w:cs="Arial"/>
          <w:sz w:val="24"/>
          <w:szCs w:val="24"/>
        </w:rPr>
      </w:pPr>
      <w:r>
        <w:rPr>
          <w:rFonts w:ascii="Arial" w:hAnsi="Arial" w:cs="Arial"/>
          <w:sz w:val="24"/>
          <w:szCs w:val="24"/>
        </w:rPr>
        <w:t xml:space="preserve">El sistema estará </w:t>
      </w:r>
      <w:r w:rsidR="00E531B6">
        <w:rPr>
          <w:rFonts w:ascii="Arial" w:hAnsi="Arial" w:cs="Arial"/>
          <w:sz w:val="24"/>
          <w:szCs w:val="24"/>
        </w:rPr>
        <w:t>conformado</w:t>
      </w:r>
      <w:r>
        <w:rPr>
          <w:rFonts w:ascii="Arial" w:hAnsi="Arial" w:cs="Arial"/>
          <w:sz w:val="24"/>
          <w:szCs w:val="24"/>
        </w:rPr>
        <w:t xml:space="preserve"> por ocho módulos funcionales que integrarán las actividades de administración, configuración, registro, validación, procesamiento, consulta y seguimiento de la producción de vacunación. Cada módulo atenderá una parte específica del proceso, pero mantendrá relación con los demás para permitir que la información avance desde su captura inicial hasta su utilización en indicadores, informes y herramientas de análisis.</w:t>
      </w:r>
    </w:p>
    <w:p w14:paraId="5F622DB3" w14:textId="77777777" w:rsidR="00E531B6" w:rsidRPr="00D84ED0" w:rsidRDefault="00E531B6" w:rsidP="00D84ED0">
      <w:pPr>
        <w:spacing w:after="0" w:line="360" w:lineRule="auto"/>
        <w:ind w:firstLine="708"/>
        <w:rPr>
          <w:rFonts w:ascii="Arial" w:hAnsi="Arial" w:cs="Arial"/>
          <w:sz w:val="24"/>
          <w:szCs w:val="24"/>
        </w:rPr>
      </w:pPr>
    </w:p>
    <w:p w14:paraId="727D7EB5" w14:textId="77777777" w:rsidR="00431175" w:rsidRPr="00D92950" w:rsidRDefault="00431175">
      <w:pPr>
        <w:pStyle w:val="Prrafodelista"/>
        <w:numPr>
          <w:ilvl w:val="0"/>
          <w:numId w:val="14"/>
        </w:numPr>
        <w:spacing w:after="0" w:line="360" w:lineRule="auto"/>
        <w:ind w:left="357"/>
        <w:rPr>
          <w:rFonts w:ascii="Arial" w:hAnsi="Arial" w:cs="Arial"/>
          <w:b/>
          <w:bCs/>
          <w:sz w:val="24"/>
          <w:szCs w:val="24"/>
          <w:lang w:val="es-MX"/>
        </w:rPr>
      </w:pPr>
      <w:r w:rsidRPr="00D92950">
        <w:rPr>
          <w:rFonts w:ascii="Arial" w:hAnsi="Arial" w:cs="Arial"/>
          <w:b/>
          <w:bCs/>
          <w:sz w:val="24"/>
          <w:szCs w:val="24"/>
          <w:lang w:val="es-MX"/>
        </w:rPr>
        <w:t>Gestión de usuarios</w:t>
      </w:r>
    </w:p>
    <w:p w14:paraId="5372DC71" w14:textId="69D46CE6" w:rsidR="00431175" w:rsidRPr="00705918" w:rsidRDefault="00431175" w:rsidP="00705918">
      <w:pPr>
        <w:spacing w:after="0" w:line="360" w:lineRule="auto"/>
        <w:ind w:left="357" w:firstLine="709"/>
        <w:rPr>
          <w:rFonts w:ascii="Arial" w:hAnsi="Arial" w:cs="Arial"/>
          <w:sz w:val="24"/>
          <w:szCs w:val="24"/>
        </w:rPr>
      </w:pPr>
      <w:r>
        <w:rPr>
          <w:rFonts w:ascii="Arial" w:hAnsi="Arial" w:cs="Arial"/>
          <w:sz w:val="24"/>
          <w:szCs w:val="24"/>
        </w:rPr>
        <w:t>Brinda las funcionalidades necesarias para administrar a las personas autorizadas para utilizar el sistema, sus credenciales de acceso, roles y permisos. Su propósito es controlar quién puede ingresar al sistema y determinar las acciones disponibles según las responsabilidades de cada usuario. Se contemplarán perfiles para el personal de los establecimientos de salud, estadígrafa o personal revisor de la DDRISS, Departamento de Epidemiología</w:t>
      </w:r>
      <w:r w:rsidR="00CE417E">
        <w:rPr>
          <w:rFonts w:ascii="Arial" w:hAnsi="Arial" w:cs="Arial"/>
          <w:sz w:val="24"/>
          <w:szCs w:val="24"/>
        </w:rPr>
        <w:t xml:space="preserve"> y</w:t>
      </w:r>
      <w:r>
        <w:rPr>
          <w:rFonts w:ascii="Arial" w:hAnsi="Arial" w:cs="Arial"/>
          <w:sz w:val="24"/>
          <w:szCs w:val="24"/>
        </w:rPr>
        <w:t xml:space="preserve"> administrador del sistema</w:t>
      </w:r>
      <w:r w:rsidR="00CE417E">
        <w:rPr>
          <w:rFonts w:ascii="Arial" w:hAnsi="Arial" w:cs="Arial"/>
          <w:sz w:val="24"/>
          <w:szCs w:val="24"/>
        </w:rPr>
        <w:t xml:space="preserve">. </w:t>
      </w:r>
      <w:r>
        <w:rPr>
          <w:rFonts w:ascii="Arial" w:hAnsi="Arial" w:cs="Arial"/>
          <w:sz w:val="24"/>
          <w:szCs w:val="24"/>
        </w:rPr>
        <w:t>Las funcionalidades de este módulo son:</w:t>
      </w:r>
    </w:p>
    <w:p w14:paraId="787FAA19" w14:textId="77777777" w:rsidR="00431175" w:rsidRPr="00D92950" w:rsidRDefault="00431175">
      <w:pPr>
        <w:numPr>
          <w:ilvl w:val="0"/>
          <w:numId w:val="6"/>
        </w:numPr>
        <w:spacing w:after="0" w:line="360" w:lineRule="auto"/>
        <w:rPr>
          <w:rFonts w:ascii="Arial" w:hAnsi="Arial" w:cs="Arial"/>
          <w:sz w:val="24"/>
          <w:szCs w:val="24"/>
          <w:lang w:val="es-MX"/>
        </w:rPr>
      </w:pPr>
      <w:r w:rsidRPr="00D92950">
        <w:rPr>
          <w:rFonts w:ascii="Arial" w:hAnsi="Arial" w:cs="Arial"/>
          <w:b/>
          <w:bCs/>
          <w:sz w:val="24"/>
          <w:szCs w:val="24"/>
          <w:lang w:val="es-MX"/>
        </w:rPr>
        <w:t>Creación de usuario:</w:t>
      </w:r>
      <w:r w:rsidRPr="00D92950">
        <w:rPr>
          <w:rFonts w:ascii="Arial" w:hAnsi="Arial" w:cs="Arial"/>
          <w:sz w:val="24"/>
          <w:szCs w:val="24"/>
          <w:lang w:val="es-MX"/>
        </w:rPr>
        <w:t xml:space="preserve"> se registra la información de un nuevo usuario, asignándole un rol definido para limitar su acceso al sistema.</w:t>
      </w:r>
    </w:p>
    <w:p w14:paraId="54AD731F" w14:textId="77777777" w:rsidR="00431175" w:rsidRPr="00D92950" w:rsidRDefault="00431175">
      <w:pPr>
        <w:numPr>
          <w:ilvl w:val="0"/>
          <w:numId w:val="6"/>
        </w:numPr>
        <w:spacing w:after="0" w:line="360" w:lineRule="auto"/>
        <w:rPr>
          <w:rFonts w:ascii="Arial" w:hAnsi="Arial" w:cs="Arial"/>
          <w:sz w:val="24"/>
          <w:szCs w:val="24"/>
          <w:lang w:val="es-MX"/>
        </w:rPr>
      </w:pPr>
      <w:r w:rsidRPr="00D92950">
        <w:rPr>
          <w:rFonts w:ascii="Arial" w:hAnsi="Arial" w:cs="Arial"/>
          <w:b/>
          <w:bCs/>
          <w:sz w:val="24"/>
          <w:szCs w:val="24"/>
          <w:lang w:val="es-MX"/>
        </w:rPr>
        <w:t>Actualización de usuario:</w:t>
      </w:r>
      <w:r w:rsidRPr="00D92950">
        <w:rPr>
          <w:rFonts w:ascii="Arial" w:hAnsi="Arial" w:cs="Arial"/>
          <w:sz w:val="24"/>
          <w:szCs w:val="24"/>
          <w:lang w:val="es-MX"/>
        </w:rPr>
        <w:t xml:space="preserve"> permite modificar la información del usuario registrado.</w:t>
      </w:r>
    </w:p>
    <w:p w14:paraId="1D2657C9" w14:textId="77777777" w:rsidR="00431175" w:rsidRPr="00D92950" w:rsidRDefault="00431175">
      <w:pPr>
        <w:numPr>
          <w:ilvl w:val="0"/>
          <w:numId w:val="6"/>
        </w:numPr>
        <w:spacing w:after="0" w:line="360" w:lineRule="auto"/>
        <w:rPr>
          <w:rFonts w:ascii="Arial" w:hAnsi="Arial" w:cs="Arial"/>
          <w:sz w:val="24"/>
          <w:szCs w:val="24"/>
          <w:lang w:val="es-MX"/>
        </w:rPr>
      </w:pPr>
      <w:r w:rsidRPr="00D92950">
        <w:rPr>
          <w:rFonts w:ascii="Arial" w:hAnsi="Arial" w:cs="Arial"/>
          <w:b/>
          <w:bCs/>
          <w:sz w:val="24"/>
          <w:szCs w:val="24"/>
          <w:lang w:val="es-MX"/>
        </w:rPr>
        <w:t>Desactivación de usuario:</w:t>
      </w:r>
      <w:r w:rsidRPr="00D92950">
        <w:rPr>
          <w:rFonts w:ascii="Arial" w:hAnsi="Arial" w:cs="Arial"/>
          <w:sz w:val="24"/>
          <w:szCs w:val="24"/>
          <w:lang w:val="es-MX"/>
        </w:rPr>
        <w:t xml:space="preserve"> inhabilita al usuario de manera lógica, sin eliminar su información, de modo que ya no tenga acceso al sistema. </w:t>
      </w:r>
    </w:p>
    <w:p w14:paraId="63028698" w14:textId="77777777" w:rsidR="00431175" w:rsidRPr="00D92950" w:rsidRDefault="00431175">
      <w:pPr>
        <w:numPr>
          <w:ilvl w:val="0"/>
          <w:numId w:val="6"/>
        </w:numPr>
        <w:spacing w:after="0" w:line="360" w:lineRule="auto"/>
        <w:rPr>
          <w:rFonts w:ascii="Arial" w:hAnsi="Arial" w:cs="Arial"/>
          <w:sz w:val="24"/>
          <w:szCs w:val="24"/>
          <w:lang w:val="es-MX"/>
        </w:rPr>
      </w:pPr>
      <w:r w:rsidRPr="00D92950">
        <w:rPr>
          <w:rFonts w:ascii="Arial" w:hAnsi="Arial" w:cs="Arial"/>
          <w:b/>
          <w:bCs/>
          <w:sz w:val="24"/>
          <w:szCs w:val="24"/>
          <w:lang w:val="es-MX"/>
        </w:rPr>
        <w:t>Restauración de usuario:</w:t>
      </w:r>
      <w:r w:rsidRPr="00D92950">
        <w:rPr>
          <w:rFonts w:ascii="Arial" w:hAnsi="Arial" w:cs="Arial"/>
          <w:sz w:val="24"/>
          <w:szCs w:val="24"/>
          <w:lang w:val="es-MX"/>
        </w:rPr>
        <w:t xml:space="preserve"> permite reactivar a un usuario previamente desactivado, habilitando nuevamente su acceso al sistema.</w:t>
      </w:r>
    </w:p>
    <w:p w14:paraId="72F2677B" w14:textId="77777777" w:rsidR="00190A7D" w:rsidRDefault="00431175">
      <w:pPr>
        <w:numPr>
          <w:ilvl w:val="0"/>
          <w:numId w:val="6"/>
        </w:numPr>
        <w:spacing w:after="0" w:line="360" w:lineRule="auto"/>
        <w:rPr>
          <w:rFonts w:ascii="Arial" w:hAnsi="Arial" w:cs="Arial"/>
          <w:sz w:val="24"/>
          <w:szCs w:val="24"/>
          <w:lang w:val="es-MX"/>
        </w:rPr>
      </w:pPr>
      <w:r w:rsidRPr="00D92950">
        <w:rPr>
          <w:rFonts w:ascii="Arial" w:hAnsi="Arial" w:cs="Arial"/>
          <w:b/>
          <w:bCs/>
          <w:sz w:val="24"/>
          <w:szCs w:val="24"/>
          <w:lang w:val="es-MX"/>
        </w:rPr>
        <w:t>Inicio de sesión:</w:t>
      </w:r>
      <w:r w:rsidRPr="00D92950">
        <w:rPr>
          <w:rFonts w:ascii="Arial" w:hAnsi="Arial" w:cs="Arial"/>
          <w:sz w:val="24"/>
          <w:szCs w:val="24"/>
          <w:lang w:val="es-MX"/>
        </w:rPr>
        <w:t xml:space="preserve"> habilita el acceso al sistema mediante la validación de las credenciales del usuario.</w:t>
      </w:r>
    </w:p>
    <w:p w14:paraId="5878D9F6" w14:textId="77777777" w:rsidR="00705918" w:rsidRPr="00D92950" w:rsidRDefault="00705918">
      <w:pPr>
        <w:numPr>
          <w:ilvl w:val="0"/>
          <w:numId w:val="6"/>
        </w:numPr>
        <w:spacing w:after="0" w:line="360" w:lineRule="auto"/>
        <w:rPr>
          <w:rFonts w:ascii="Arial" w:hAnsi="Arial" w:cs="Arial"/>
          <w:sz w:val="24"/>
          <w:szCs w:val="24"/>
          <w:lang w:val="es-MX"/>
        </w:rPr>
      </w:pPr>
      <w:r w:rsidRPr="00705918">
        <w:rPr>
          <w:rFonts w:ascii="Arial" w:hAnsi="Arial" w:cs="Arial"/>
          <w:b/>
          <w:bCs/>
          <w:sz w:val="24"/>
          <w:szCs w:val="24"/>
        </w:rPr>
        <w:t>Asignación de roles y permisos:</w:t>
      </w:r>
      <w:r w:rsidRPr="00705918">
        <w:rPr>
          <w:rFonts w:ascii="Arial" w:hAnsi="Arial" w:cs="Arial"/>
          <w:sz w:val="24"/>
          <w:szCs w:val="24"/>
        </w:rPr>
        <w:t xml:space="preserve"> determina los módulos, consultas y operaciones que cada usuario podrá utilizar según sus responsabilidades.</w:t>
      </w:r>
    </w:p>
    <w:p w14:paraId="2F4E8B02" w14:textId="77777777" w:rsidR="00431175" w:rsidRPr="00D92950" w:rsidRDefault="00431175" w:rsidP="00C44AAB">
      <w:pPr>
        <w:spacing w:after="0" w:line="360" w:lineRule="auto"/>
        <w:rPr>
          <w:rFonts w:ascii="Arial" w:hAnsi="Arial" w:cs="Arial"/>
          <w:sz w:val="24"/>
          <w:szCs w:val="24"/>
          <w:lang w:val="es-MX"/>
        </w:rPr>
      </w:pPr>
      <w:r w:rsidRPr="00D92950">
        <w:rPr>
          <w:rFonts w:ascii="Arial" w:hAnsi="Arial" w:cs="Arial"/>
          <w:sz w:val="24"/>
          <w:szCs w:val="24"/>
          <w:lang w:val="es-MX"/>
        </w:rPr>
        <w:t xml:space="preserve">b. </w:t>
      </w:r>
      <w:r w:rsidR="00705918" w:rsidRPr="00705918">
        <w:rPr>
          <w:rFonts w:ascii="Arial" w:hAnsi="Arial" w:cs="Arial"/>
          <w:b/>
          <w:bCs/>
          <w:sz w:val="24"/>
          <w:szCs w:val="24"/>
        </w:rPr>
        <w:t>Configuración y catálogos del sistema</w:t>
      </w:r>
    </w:p>
    <w:p w14:paraId="7337A0FE" w14:textId="77777777" w:rsidR="00431175" w:rsidRPr="00705918" w:rsidRDefault="00AC1C81" w:rsidP="00705918">
      <w:pPr>
        <w:spacing w:after="0" w:line="360" w:lineRule="auto"/>
        <w:ind w:left="357" w:firstLine="709"/>
        <w:rPr>
          <w:rFonts w:ascii="Arial" w:hAnsi="Arial" w:cs="Arial"/>
          <w:sz w:val="24"/>
          <w:szCs w:val="24"/>
        </w:rPr>
      </w:pPr>
      <w:r>
        <w:rPr>
          <w:rFonts w:ascii="Arial" w:hAnsi="Arial" w:cs="Arial"/>
          <w:sz w:val="24"/>
          <w:szCs w:val="24"/>
        </w:rPr>
        <w:t>Permite administrar la información utilizada como base para el funcionamiento de los demás módulos. Incluye los establecimientos de salud, municipios, vacunas, poblaciones objetivo y configuraciones necesarias para generar los formularios de captura. Su propósito es que determinados elementos puedan actualizarse sin modificar directamente el código del sistema y conservar las configuraciones utilizadas en períodos anteriores. Sus funcionalidades son:</w:t>
      </w:r>
    </w:p>
    <w:p w14:paraId="3828253D" w14:textId="77777777" w:rsidR="00705918" w:rsidRPr="00705918" w:rsidRDefault="00705918">
      <w:pPr>
        <w:numPr>
          <w:ilvl w:val="0"/>
          <w:numId w:val="7"/>
        </w:numPr>
        <w:spacing w:after="0" w:line="360" w:lineRule="auto"/>
        <w:rPr>
          <w:rFonts w:ascii="Arial" w:hAnsi="Arial" w:cs="Arial"/>
          <w:sz w:val="24"/>
          <w:szCs w:val="24"/>
          <w:lang w:val="es-MX"/>
        </w:rPr>
      </w:pPr>
      <w:r w:rsidRPr="00705918">
        <w:rPr>
          <w:rFonts w:ascii="Arial" w:hAnsi="Arial" w:cs="Arial"/>
          <w:b/>
          <w:bCs/>
          <w:sz w:val="24"/>
          <w:szCs w:val="24"/>
        </w:rPr>
        <w:t xml:space="preserve">Gestión de establecimientos de salud e instituciones: </w:t>
      </w:r>
      <w:r w:rsidRPr="00705918">
        <w:rPr>
          <w:rFonts w:ascii="Arial" w:hAnsi="Arial" w:cs="Arial"/>
          <w:sz w:val="24"/>
          <w:szCs w:val="24"/>
        </w:rPr>
        <w:t>permite crear, actualizar, desactivar y restaurar los establecimientos que reportan producción de vacunación.</w:t>
      </w:r>
    </w:p>
    <w:p w14:paraId="77295D77" w14:textId="77777777" w:rsidR="00431175" w:rsidRPr="00705918" w:rsidRDefault="00705918">
      <w:pPr>
        <w:numPr>
          <w:ilvl w:val="0"/>
          <w:numId w:val="7"/>
        </w:numPr>
        <w:spacing w:after="0" w:line="360" w:lineRule="auto"/>
        <w:rPr>
          <w:rFonts w:ascii="Arial" w:hAnsi="Arial" w:cs="Arial"/>
          <w:sz w:val="24"/>
          <w:szCs w:val="24"/>
          <w:lang w:val="es-MX"/>
        </w:rPr>
      </w:pPr>
      <w:r w:rsidRPr="00705918">
        <w:rPr>
          <w:rFonts w:ascii="Arial" w:hAnsi="Arial" w:cs="Arial"/>
          <w:b/>
          <w:bCs/>
          <w:sz w:val="24"/>
          <w:szCs w:val="24"/>
        </w:rPr>
        <w:lastRenderedPageBreak/>
        <w:t xml:space="preserve">Gestión de vacunas: </w:t>
      </w:r>
      <w:r w:rsidR="00285833" w:rsidRPr="00285833">
        <w:rPr>
          <w:rFonts w:ascii="Arial" w:hAnsi="Arial" w:cs="Arial"/>
          <w:sz w:val="24"/>
          <w:szCs w:val="24"/>
        </w:rPr>
        <w:t>permite crear, actualizar, desactivar y consultar las vacunas utilizadas en los procesos de registro y análisis</w:t>
      </w:r>
      <w:r w:rsidRPr="00705918">
        <w:rPr>
          <w:rFonts w:ascii="Arial" w:hAnsi="Arial" w:cs="Arial"/>
          <w:sz w:val="24"/>
          <w:szCs w:val="24"/>
        </w:rPr>
        <w:t>.</w:t>
      </w:r>
    </w:p>
    <w:p w14:paraId="08F382F0" w14:textId="77777777" w:rsidR="00705918" w:rsidRPr="00705918" w:rsidRDefault="00705918">
      <w:pPr>
        <w:numPr>
          <w:ilvl w:val="0"/>
          <w:numId w:val="7"/>
        </w:numPr>
        <w:spacing w:after="0" w:line="360" w:lineRule="auto"/>
        <w:rPr>
          <w:rFonts w:ascii="Arial" w:hAnsi="Arial" w:cs="Arial"/>
          <w:sz w:val="24"/>
          <w:szCs w:val="24"/>
          <w:lang w:val="es-MX"/>
        </w:rPr>
      </w:pPr>
      <w:r w:rsidRPr="00705918">
        <w:rPr>
          <w:rFonts w:ascii="Arial" w:hAnsi="Arial" w:cs="Arial"/>
          <w:b/>
          <w:bCs/>
          <w:sz w:val="24"/>
          <w:szCs w:val="24"/>
        </w:rPr>
        <w:t>Configuración de esquemas de captura:</w:t>
      </w:r>
      <w:r w:rsidRPr="00705918">
        <w:rPr>
          <w:rFonts w:ascii="Arial" w:hAnsi="Arial" w:cs="Arial"/>
          <w:sz w:val="24"/>
          <w:szCs w:val="24"/>
        </w:rPr>
        <w:t xml:space="preserve"> </w:t>
      </w:r>
      <w:r w:rsidR="00285833" w:rsidRPr="00285833">
        <w:rPr>
          <w:rFonts w:ascii="Arial" w:hAnsi="Arial" w:cs="Arial"/>
          <w:sz w:val="24"/>
          <w:szCs w:val="24"/>
        </w:rPr>
        <w:t>permite definir los campos requeridos para el registro de cada vacuna, como dosis, sexo, grupo de edad y otras clasificaciones aplicable</w:t>
      </w:r>
      <w:r w:rsidR="00285833">
        <w:rPr>
          <w:rFonts w:ascii="Arial" w:hAnsi="Arial" w:cs="Arial"/>
          <w:sz w:val="24"/>
          <w:szCs w:val="24"/>
        </w:rPr>
        <w:t>s</w:t>
      </w:r>
      <w:r w:rsidRPr="00705918">
        <w:rPr>
          <w:rFonts w:ascii="Arial" w:hAnsi="Arial" w:cs="Arial"/>
          <w:sz w:val="24"/>
          <w:szCs w:val="24"/>
        </w:rPr>
        <w:t>.</w:t>
      </w:r>
    </w:p>
    <w:p w14:paraId="00F2E976" w14:textId="77777777" w:rsidR="00705918" w:rsidRPr="00705918" w:rsidRDefault="00285833">
      <w:pPr>
        <w:numPr>
          <w:ilvl w:val="0"/>
          <w:numId w:val="7"/>
        </w:numPr>
        <w:spacing w:after="0" w:line="360" w:lineRule="auto"/>
        <w:rPr>
          <w:rFonts w:ascii="Arial" w:hAnsi="Arial" w:cs="Arial"/>
          <w:sz w:val="24"/>
          <w:szCs w:val="24"/>
          <w:lang w:val="es-MX"/>
        </w:rPr>
      </w:pPr>
      <w:r>
        <w:rPr>
          <w:rFonts w:ascii="Arial" w:hAnsi="Arial" w:cs="Arial"/>
          <w:b/>
          <w:bCs/>
          <w:sz w:val="24"/>
          <w:szCs w:val="24"/>
          <w:lang w:val="es-MX"/>
        </w:rPr>
        <w:t xml:space="preserve">Gestión de </w:t>
      </w:r>
      <w:r>
        <w:rPr>
          <w:rFonts w:ascii="Arial" w:hAnsi="Arial" w:cs="Arial"/>
          <w:b/>
          <w:bCs/>
          <w:sz w:val="24"/>
          <w:szCs w:val="24"/>
        </w:rPr>
        <w:t>v</w:t>
      </w:r>
      <w:r w:rsidR="00705918" w:rsidRPr="00705918">
        <w:rPr>
          <w:rFonts w:ascii="Arial" w:hAnsi="Arial" w:cs="Arial"/>
          <w:b/>
          <w:bCs/>
          <w:sz w:val="24"/>
          <w:szCs w:val="24"/>
        </w:rPr>
        <w:t>ersion</w:t>
      </w:r>
      <w:r>
        <w:rPr>
          <w:rFonts w:ascii="Arial" w:hAnsi="Arial" w:cs="Arial"/>
          <w:b/>
          <w:bCs/>
          <w:sz w:val="24"/>
          <w:szCs w:val="24"/>
        </w:rPr>
        <w:t>es</w:t>
      </w:r>
      <w:r w:rsidR="00705918" w:rsidRPr="00705918">
        <w:rPr>
          <w:rFonts w:ascii="Arial" w:hAnsi="Arial" w:cs="Arial"/>
          <w:b/>
          <w:bCs/>
          <w:sz w:val="24"/>
          <w:szCs w:val="24"/>
        </w:rPr>
        <w:t xml:space="preserve"> de esquemas:</w:t>
      </w:r>
      <w:r w:rsidR="00705918" w:rsidRPr="00705918">
        <w:rPr>
          <w:rFonts w:ascii="Arial" w:hAnsi="Arial" w:cs="Arial"/>
          <w:sz w:val="24"/>
          <w:szCs w:val="24"/>
        </w:rPr>
        <w:t xml:space="preserve"> </w:t>
      </w:r>
      <w:r w:rsidRPr="00285833">
        <w:rPr>
          <w:rFonts w:ascii="Arial" w:hAnsi="Arial" w:cs="Arial"/>
          <w:sz w:val="24"/>
          <w:szCs w:val="24"/>
        </w:rPr>
        <w:t>permite crear nuevas versiones de los esquemas de captura, establecer su período de vigencia y consultar las configuraciones utilizadas anteriormente</w:t>
      </w:r>
      <w:r w:rsidR="00705918" w:rsidRPr="00705918">
        <w:rPr>
          <w:rFonts w:ascii="Arial" w:hAnsi="Arial" w:cs="Arial"/>
          <w:sz w:val="24"/>
          <w:szCs w:val="24"/>
        </w:rPr>
        <w:t>.</w:t>
      </w:r>
    </w:p>
    <w:p w14:paraId="01F31728" w14:textId="4E814FC4" w:rsidR="00705918" w:rsidRPr="00E531B6" w:rsidRDefault="00705918">
      <w:pPr>
        <w:numPr>
          <w:ilvl w:val="0"/>
          <w:numId w:val="7"/>
        </w:numPr>
        <w:spacing w:after="0" w:line="360" w:lineRule="auto"/>
        <w:rPr>
          <w:rFonts w:ascii="Arial" w:hAnsi="Arial" w:cs="Arial"/>
          <w:sz w:val="24"/>
          <w:szCs w:val="24"/>
          <w:lang w:val="es-MX"/>
        </w:rPr>
      </w:pPr>
      <w:r>
        <w:rPr>
          <w:rFonts w:ascii="Arial" w:hAnsi="Arial" w:cs="Arial"/>
          <w:b/>
          <w:bCs/>
          <w:sz w:val="24"/>
          <w:szCs w:val="24"/>
        </w:rPr>
        <w:t xml:space="preserve">Gestión de poblaciones objetivo: </w:t>
      </w:r>
      <w:r w:rsidR="007F7B20" w:rsidRPr="007F7B20">
        <w:rPr>
          <w:rFonts w:ascii="Arial" w:hAnsi="Arial" w:cs="Arial"/>
          <w:sz w:val="24"/>
          <w:szCs w:val="24"/>
        </w:rPr>
        <w:t>permite registrar, actualizar y consultar las cantidades de población correspondientes a cada municipio, año y grupo de edad, de acuerdo con la información proporcionada por el MSPAS. Estos valores se utilizarán como referencia para determinar los denominadores aplicables al cálculo de los indicadores de vacunación.</w:t>
      </w:r>
    </w:p>
    <w:p w14:paraId="65CC115A" w14:textId="77777777" w:rsidR="00705918" w:rsidRPr="00D92950" w:rsidRDefault="00705918">
      <w:pPr>
        <w:numPr>
          <w:ilvl w:val="0"/>
          <w:numId w:val="7"/>
        </w:numPr>
        <w:spacing w:after="0" w:line="360" w:lineRule="auto"/>
        <w:rPr>
          <w:rFonts w:ascii="Arial" w:hAnsi="Arial" w:cs="Arial"/>
          <w:sz w:val="24"/>
          <w:szCs w:val="24"/>
          <w:lang w:val="es-MX"/>
        </w:rPr>
      </w:pPr>
      <w:r>
        <w:rPr>
          <w:rFonts w:ascii="Arial" w:hAnsi="Arial" w:cs="Arial"/>
          <w:b/>
          <w:bCs/>
          <w:sz w:val="24"/>
          <w:szCs w:val="24"/>
        </w:rPr>
        <w:t xml:space="preserve">Administración de catálogos: </w:t>
      </w:r>
      <w:r w:rsidRPr="00E531B6">
        <w:rPr>
          <w:rFonts w:ascii="Arial" w:hAnsi="Arial" w:cs="Arial"/>
          <w:sz w:val="24"/>
          <w:szCs w:val="24"/>
        </w:rPr>
        <w:t>hace posible gestionar los datos auxiliares requeridos por el sistema para los procesos de registro, consulta y análisis.</w:t>
      </w:r>
    </w:p>
    <w:p w14:paraId="60C29B65" w14:textId="77777777" w:rsidR="00431175" w:rsidRPr="00D92950" w:rsidRDefault="00431175" w:rsidP="00C44AAB">
      <w:pPr>
        <w:spacing w:after="0" w:line="360" w:lineRule="auto"/>
        <w:rPr>
          <w:rFonts w:ascii="Arial" w:hAnsi="Arial" w:cs="Arial"/>
          <w:sz w:val="24"/>
          <w:szCs w:val="24"/>
          <w:lang w:val="es-MX"/>
        </w:rPr>
      </w:pPr>
      <w:r w:rsidRPr="00D92950">
        <w:rPr>
          <w:rFonts w:ascii="Arial" w:hAnsi="Arial" w:cs="Arial"/>
          <w:sz w:val="24"/>
          <w:szCs w:val="24"/>
          <w:lang w:val="es-MX"/>
        </w:rPr>
        <w:t xml:space="preserve">c. </w:t>
      </w:r>
      <w:r w:rsidR="00705918" w:rsidRPr="00705918">
        <w:rPr>
          <w:rFonts w:ascii="Arial" w:hAnsi="Arial" w:cs="Arial"/>
          <w:b/>
          <w:bCs/>
          <w:sz w:val="24"/>
          <w:szCs w:val="24"/>
        </w:rPr>
        <w:t>Registro de producción de vacunación</w:t>
      </w:r>
    </w:p>
    <w:p w14:paraId="24D0604A" w14:textId="77777777" w:rsidR="00431175" w:rsidRPr="00D92950" w:rsidRDefault="00705918" w:rsidP="00705918">
      <w:pPr>
        <w:spacing w:after="0" w:line="360" w:lineRule="auto"/>
        <w:ind w:left="357" w:firstLine="709"/>
        <w:rPr>
          <w:rFonts w:ascii="Arial" w:hAnsi="Arial" w:cs="Arial"/>
          <w:sz w:val="24"/>
          <w:szCs w:val="24"/>
          <w:lang w:val="es-MX"/>
        </w:rPr>
      </w:pPr>
      <w:r w:rsidRPr="00705918">
        <w:rPr>
          <w:rFonts w:ascii="Arial" w:hAnsi="Arial" w:cs="Arial"/>
          <w:sz w:val="24"/>
          <w:szCs w:val="24"/>
        </w:rPr>
        <w:t>Permite que el personal autorizado de los establecimientos de salud registre la producción correspondiente a cada período mediante formularios generados dinámicamente a partir del esquema vigente. De esta forma, la captura se adapta a las características de cada vacuna y no depende de un formulario fijo. Asimismo, este módulo permitirá identificar tanto el lugar donde fue administrada la vacuna como la procedencia territorial de la población atendida. Sus funcionalidades son:</w:t>
      </w:r>
    </w:p>
    <w:p w14:paraId="690AAE41" w14:textId="64EFB303" w:rsidR="00705918" w:rsidRPr="00285833" w:rsidRDefault="007F7B20">
      <w:pPr>
        <w:numPr>
          <w:ilvl w:val="0"/>
          <w:numId w:val="8"/>
        </w:numPr>
        <w:spacing w:after="0" w:line="360" w:lineRule="auto"/>
        <w:rPr>
          <w:rFonts w:ascii="Arial" w:hAnsi="Arial" w:cs="Arial"/>
          <w:sz w:val="24"/>
          <w:szCs w:val="24"/>
          <w:lang w:val="es-MX"/>
        </w:rPr>
      </w:pPr>
      <w:r w:rsidRPr="007F7B20">
        <w:rPr>
          <w:rFonts w:ascii="Arial" w:hAnsi="Arial" w:cs="Arial"/>
          <w:b/>
          <w:bCs/>
          <w:sz w:val="24"/>
          <w:szCs w:val="24"/>
        </w:rPr>
        <w:t>Seleccionar período de registro:</w:t>
      </w:r>
      <w:r>
        <w:rPr>
          <w:rFonts w:ascii="Arial" w:hAnsi="Arial" w:cs="Arial"/>
          <w:b/>
          <w:bCs/>
          <w:sz w:val="24"/>
          <w:szCs w:val="24"/>
        </w:rPr>
        <w:t xml:space="preserve"> </w:t>
      </w:r>
      <w:r w:rsidRPr="007F7B20">
        <w:rPr>
          <w:rFonts w:ascii="Arial" w:hAnsi="Arial" w:cs="Arial"/>
          <w:sz w:val="24"/>
          <w:szCs w:val="24"/>
        </w:rPr>
        <w:t>permite elegir el mes y año correspondientes a la producción de vacunación que se desea reportar.</w:t>
      </w:r>
    </w:p>
    <w:p w14:paraId="59CBD65E" w14:textId="4A3604B4" w:rsidR="00285833" w:rsidRPr="00705918" w:rsidRDefault="007F7B20">
      <w:pPr>
        <w:numPr>
          <w:ilvl w:val="0"/>
          <w:numId w:val="8"/>
        </w:numPr>
        <w:spacing w:after="0" w:line="360" w:lineRule="auto"/>
        <w:rPr>
          <w:rFonts w:ascii="Arial" w:hAnsi="Arial" w:cs="Arial"/>
          <w:sz w:val="24"/>
          <w:szCs w:val="24"/>
          <w:lang w:val="es-MX"/>
        </w:rPr>
      </w:pPr>
      <w:r w:rsidRPr="007F7B20">
        <w:rPr>
          <w:rFonts w:ascii="Arial" w:hAnsi="Arial" w:cs="Arial"/>
          <w:b/>
          <w:bCs/>
          <w:sz w:val="24"/>
          <w:szCs w:val="24"/>
        </w:rPr>
        <w:t>Registrar producción de vacunación</w:t>
      </w:r>
      <w:r w:rsidR="00285833" w:rsidRPr="00285833">
        <w:rPr>
          <w:rFonts w:ascii="Arial" w:hAnsi="Arial" w:cs="Arial"/>
          <w:b/>
          <w:bCs/>
          <w:sz w:val="24"/>
          <w:szCs w:val="24"/>
        </w:rPr>
        <w:t>:</w:t>
      </w:r>
      <w:r w:rsidR="00285833" w:rsidRPr="00285833">
        <w:rPr>
          <w:rFonts w:ascii="Arial" w:hAnsi="Arial" w:cs="Arial"/>
          <w:sz w:val="24"/>
          <w:szCs w:val="24"/>
        </w:rPr>
        <w:t xml:space="preserve"> </w:t>
      </w:r>
      <w:r>
        <w:rPr>
          <w:rFonts w:ascii="Arial" w:hAnsi="Arial" w:cs="Arial"/>
          <w:sz w:val="24"/>
          <w:szCs w:val="24"/>
        </w:rPr>
        <w:t>facilita</w:t>
      </w:r>
      <w:r w:rsidRPr="007F7B20">
        <w:rPr>
          <w:rFonts w:ascii="Arial" w:hAnsi="Arial" w:cs="Arial"/>
          <w:sz w:val="24"/>
          <w:szCs w:val="24"/>
        </w:rPr>
        <w:t xml:space="preserve"> ingresar las cantidades de dosis administradas según la vacuna y las clasificaciones establecidas en el esquema de captura correspondiente.</w:t>
      </w:r>
    </w:p>
    <w:p w14:paraId="7BEBBD6B" w14:textId="31BAF267" w:rsidR="00705918" w:rsidRPr="00285833" w:rsidRDefault="007F7B20">
      <w:pPr>
        <w:numPr>
          <w:ilvl w:val="0"/>
          <w:numId w:val="8"/>
        </w:numPr>
        <w:spacing w:after="0" w:line="360" w:lineRule="auto"/>
        <w:rPr>
          <w:rFonts w:ascii="Arial" w:hAnsi="Arial" w:cs="Arial"/>
          <w:sz w:val="24"/>
          <w:szCs w:val="24"/>
          <w:lang w:val="es-MX"/>
        </w:rPr>
      </w:pPr>
      <w:r w:rsidRPr="007F7B20">
        <w:rPr>
          <w:rFonts w:ascii="Arial" w:hAnsi="Arial" w:cs="Arial"/>
          <w:b/>
          <w:bCs/>
          <w:sz w:val="24"/>
          <w:szCs w:val="24"/>
        </w:rPr>
        <w:t>Registrar procedencia territorial</w:t>
      </w:r>
      <w:r w:rsidR="00705918" w:rsidRPr="00705918">
        <w:rPr>
          <w:rFonts w:ascii="Arial" w:hAnsi="Arial" w:cs="Arial"/>
          <w:b/>
          <w:bCs/>
          <w:sz w:val="24"/>
          <w:szCs w:val="24"/>
        </w:rPr>
        <w:t>:</w:t>
      </w:r>
      <w:r w:rsidR="00705918" w:rsidRPr="00705918">
        <w:rPr>
          <w:rFonts w:ascii="Arial" w:hAnsi="Arial" w:cs="Arial"/>
          <w:sz w:val="24"/>
          <w:szCs w:val="24"/>
        </w:rPr>
        <w:t xml:space="preserve"> </w:t>
      </w:r>
      <w:r>
        <w:rPr>
          <w:rFonts w:ascii="Arial" w:hAnsi="Arial" w:cs="Arial"/>
          <w:sz w:val="24"/>
          <w:szCs w:val="24"/>
        </w:rPr>
        <w:t>hace posible</w:t>
      </w:r>
      <w:r w:rsidRPr="007F7B20">
        <w:rPr>
          <w:rFonts w:ascii="Arial" w:hAnsi="Arial" w:cs="Arial"/>
          <w:sz w:val="24"/>
          <w:szCs w:val="24"/>
        </w:rPr>
        <w:t xml:space="preserve"> indicar el municipio de residencia de la población atendida, independientemente de que coincida o no con el municipio donde se administraron las vacunas</w:t>
      </w:r>
      <w:r w:rsidR="00705918" w:rsidRPr="00705918">
        <w:rPr>
          <w:rFonts w:ascii="Arial" w:hAnsi="Arial" w:cs="Arial"/>
          <w:sz w:val="24"/>
          <w:szCs w:val="24"/>
        </w:rPr>
        <w:t>.</w:t>
      </w:r>
    </w:p>
    <w:p w14:paraId="1DCEB9F1" w14:textId="2F61AB95" w:rsidR="00285833" w:rsidRPr="00705918" w:rsidRDefault="007F7B20">
      <w:pPr>
        <w:numPr>
          <w:ilvl w:val="0"/>
          <w:numId w:val="8"/>
        </w:numPr>
        <w:spacing w:after="0" w:line="360" w:lineRule="auto"/>
        <w:rPr>
          <w:rFonts w:ascii="Arial" w:hAnsi="Arial" w:cs="Arial"/>
          <w:sz w:val="24"/>
          <w:szCs w:val="24"/>
          <w:lang w:val="es-MX"/>
        </w:rPr>
      </w:pPr>
      <w:r w:rsidRPr="007F7B20">
        <w:rPr>
          <w:rFonts w:ascii="Arial" w:hAnsi="Arial" w:cs="Arial"/>
          <w:b/>
          <w:bCs/>
          <w:sz w:val="24"/>
          <w:szCs w:val="24"/>
        </w:rPr>
        <w:lastRenderedPageBreak/>
        <w:t>Modificar producción registrada:</w:t>
      </w:r>
      <w:r>
        <w:rPr>
          <w:rFonts w:ascii="Arial" w:hAnsi="Arial" w:cs="Arial"/>
          <w:b/>
          <w:bCs/>
          <w:sz w:val="24"/>
          <w:szCs w:val="24"/>
        </w:rPr>
        <w:t xml:space="preserve"> </w:t>
      </w:r>
      <w:r>
        <w:rPr>
          <w:rFonts w:ascii="Arial" w:hAnsi="Arial" w:cs="Arial"/>
          <w:sz w:val="24"/>
          <w:szCs w:val="24"/>
        </w:rPr>
        <w:t>facilita</w:t>
      </w:r>
      <w:r w:rsidRPr="007F7B20">
        <w:rPr>
          <w:rFonts w:ascii="Arial" w:hAnsi="Arial" w:cs="Arial"/>
          <w:sz w:val="24"/>
          <w:szCs w:val="24"/>
        </w:rPr>
        <w:t xml:space="preserve"> corregir o actualizar los datos mientras el estado del reporte autorice dichas operaciones.</w:t>
      </w:r>
    </w:p>
    <w:p w14:paraId="4E5835C5" w14:textId="77777777" w:rsidR="00285833" w:rsidRPr="00285833" w:rsidRDefault="00285833" w:rsidP="00285833">
      <w:pPr>
        <w:spacing w:after="0" w:line="360" w:lineRule="auto"/>
        <w:ind w:firstLine="709"/>
        <w:rPr>
          <w:rFonts w:ascii="Arial" w:hAnsi="Arial" w:cs="Arial"/>
          <w:sz w:val="24"/>
          <w:szCs w:val="24"/>
        </w:rPr>
      </w:pPr>
      <w:r>
        <w:rPr>
          <w:rFonts w:ascii="Arial" w:hAnsi="Arial" w:cs="Arial"/>
          <w:sz w:val="24"/>
          <w:szCs w:val="24"/>
        </w:rPr>
        <w:t>A partir de la vacuna, período y configuración seleccionados, el sistema generará automáticamente el formulario correspondiente y conservará la referencia a la versión del esquema utilizada durante la captura, con el propósito de mantener la trazabilidad histórica de los registros.</w:t>
      </w:r>
    </w:p>
    <w:p w14:paraId="2913AC65" w14:textId="77777777" w:rsidR="00285833" w:rsidRPr="00705918" w:rsidRDefault="00285833" w:rsidP="00285833">
      <w:pPr>
        <w:spacing w:after="0" w:line="360" w:lineRule="auto"/>
        <w:ind w:left="720"/>
        <w:rPr>
          <w:rFonts w:ascii="Arial" w:hAnsi="Arial" w:cs="Arial"/>
          <w:sz w:val="24"/>
          <w:szCs w:val="24"/>
          <w:lang w:val="es-MX"/>
        </w:rPr>
      </w:pPr>
    </w:p>
    <w:p w14:paraId="72C972C2" w14:textId="77777777" w:rsidR="00285833" w:rsidRDefault="00431175" w:rsidP="00285833">
      <w:pPr>
        <w:spacing w:after="0" w:line="360" w:lineRule="auto"/>
        <w:rPr>
          <w:rFonts w:ascii="Arial" w:hAnsi="Arial" w:cs="Arial"/>
          <w:b/>
          <w:bCs/>
          <w:sz w:val="24"/>
          <w:szCs w:val="24"/>
        </w:rPr>
      </w:pPr>
      <w:r w:rsidRPr="00D92950">
        <w:rPr>
          <w:rFonts w:ascii="Arial" w:hAnsi="Arial" w:cs="Arial"/>
          <w:sz w:val="24"/>
          <w:szCs w:val="24"/>
          <w:lang w:val="es-MX"/>
        </w:rPr>
        <w:t xml:space="preserve">d. </w:t>
      </w:r>
      <w:r w:rsidR="00285833" w:rsidRPr="00285833">
        <w:rPr>
          <w:rFonts w:ascii="Arial" w:hAnsi="Arial" w:cs="Arial"/>
          <w:b/>
          <w:bCs/>
          <w:sz w:val="24"/>
          <w:szCs w:val="24"/>
        </w:rPr>
        <w:t xml:space="preserve">Validación, revisión y cierre de reportes </w:t>
      </w:r>
    </w:p>
    <w:p w14:paraId="3544750A" w14:textId="77777777" w:rsidR="00431175" w:rsidRPr="00705918" w:rsidRDefault="00705918" w:rsidP="00285833">
      <w:pPr>
        <w:spacing w:after="0" w:line="360" w:lineRule="auto"/>
        <w:ind w:firstLine="709"/>
        <w:rPr>
          <w:rFonts w:ascii="Arial" w:hAnsi="Arial" w:cs="Arial"/>
          <w:sz w:val="24"/>
          <w:szCs w:val="24"/>
        </w:rPr>
      </w:pPr>
      <w:r w:rsidRPr="00705918">
        <w:rPr>
          <w:rFonts w:ascii="Arial" w:hAnsi="Arial" w:cs="Arial"/>
          <w:sz w:val="24"/>
          <w:szCs w:val="24"/>
        </w:rPr>
        <w:t>Se encarga de verificar que la información registrada cumpla con los criterios establecidos antes de utilizarse para el cálculo de indicadores e informes. El módulo combinará validaciones automáticas con un proceso de revisión realizado por el personal autorizado de la DDRISS. Además, controlará los estados por los que atraviesa cada reporte hasta su cierre. Sus funcionalidades son:</w:t>
      </w:r>
    </w:p>
    <w:p w14:paraId="1E4ABE27" w14:textId="77777777" w:rsidR="00285833" w:rsidRPr="00285833"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Consultar resultados de validación:</w:t>
      </w:r>
      <w:r w:rsidRPr="00285833">
        <w:rPr>
          <w:rFonts w:ascii="Arial" w:hAnsi="Arial" w:cs="Arial"/>
          <w:sz w:val="24"/>
          <w:szCs w:val="24"/>
        </w:rPr>
        <w:t xml:space="preserve"> </w:t>
      </w:r>
      <w:r>
        <w:rPr>
          <w:rFonts w:ascii="Arial" w:hAnsi="Arial" w:cs="Arial"/>
          <w:sz w:val="24"/>
          <w:szCs w:val="24"/>
        </w:rPr>
        <w:t>facilita</w:t>
      </w:r>
      <w:r w:rsidRPr="00285833">
        <w:rPr>
          <w:rFonts w:ascii="Arial" w:hAnsi="Arial" w:cs="Arial"/>
          <w:sz w:val="24"/>
          <w:szCs w:val="24"/>
        </w:rPr>
        <w:t xml:space="preserve"> visualizar los errores y advertencias identificados en la información registrada antes de realizar el envío.</w:t>
      </w:r>
    </w:p>
    <w:p w14:paraId="346D9684" w14:textId="77777777" w:rsidR="00285833" w:rsidRPr="00285833"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Enviar reporte a revisión:</w:t>
      </w:r>
      <w:r w:rsidRPr="00285833">
        <w:rPr>
          <w:rFonts w:ascii="Arial" w:hAnsi="Arial" w:cs="Arial"/>
          <w:sz w:val="24"/>
          <w:szCs w:val="24"/>
        </w:rPr>
        <w:t xml:space="preserve"> permite al establecimiento remitir la producción registrada cuando se hayan cumplido las condiciones requeridas.</w:t>
      </w:r>
    </w:p>
    <w:p w14:paraId="6B341034" w14:textId="77777777" w:rsidR="00285833" w:rsidRPr="00285833"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Revisar reporte:</w:t>
      </w:r>
      <w:r w:rsidRPr="00285833">
        <w:rPr>
          <w:rFonts w:ascii="Arial" w:hAnsi="Arial" w:cs="Arial"/>
          <w:sz w:val="24"/>
          <w:szCs w:val="24"/>
        </w:rPr>
        <w:t xml:space="preserve"> </w:t>
      </w:r>
      <w:r>
        <w:rPr>
          <w:rFonts w:ascii="Arial" w:hAnsi="Arial" w:cs="Arial"/>
          <w:sz w:val="24"/>
          <w:szCs w:val="24"/>
        </w:rPr>
        <w:t>hace posible</w:t>
      </w:r>
      <w:r w:rsidRPr="00285833">
        <w:rPr>
          <w:rFonts w:ascii="Arial" w:hAnsi="Arial" w:cs="Arial"/>
          <w:sz w:val="24"/>
          <w:szCs w:val="24"/>
        </w:rPr>
        <w:t xml:space="preserve"> al personal autorizado de la DDRISS consultar y verificar la información enviada por los establecimientos.</w:t>
      </w:r>
    </w:p>
    <w:p w14:paraId="475E9B51" w14:textId="77777777" w:rsidR="00285833" w:rsidRPr="00285833"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Solicitar corrección:</w:t>
      </w:r>
      <w:r w:rsidRPr="00285833">
        <w:rPr>
          <w:rFonts w:ascii="Arial" w:hAnsi="Arial" w:cs="Arial"/>
          <w:sz w:val="24"/>
          <w:szCs w:val="24"/>
        </w:rPr>
        <w:t xml:space="preserve"> permite devolver un reporte al establecimiento e indicar las observaciones que deben ser atendidas.</w:t>
      </w:r>
    </w:p>
    <w:p w14:paraId="13795928" w14:textId="77777777" w:rsidR="00285833" w:rsidRPr="00285833"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Corregir y reenviar información:</w:t>
      </w:r>
      <w:r w:rsidRPr="00285833">
        <w:rPr>
          <w:rFonts w:ascii="Arial" w:hAnsi="Arial" w:cs="Arial"/>
          <w:sz w:val="24"/>
          <w:szCs w:val="24"/>
        </w:rPr>
        <w:t xml:space="preserve"> </w:t>
      </w:r>
      <w:r>
        <w:rPr>
          <w:rFonts w:ascii="Arial" w:hAnsi="Arial" w:cs="Arial"/>
          <w:sz w:val="24"/>
          <w:szCs w:val="24"/>
        </w:rPr>
        <w:t>viabiliza</w:t>
      </w:r>
      <w:r w:rsidRPr="00285833">
        <w:rPr>
          <w:rFonts w:ascii="Arial" w:hAnsi="Arial" w:cs="Arial"/>
          <w:sz w:val="24"/>
          <w:szCs w:val="24"/>
        </w:rPr>
        <w:t xml:space="preserve"> al establecimiento modificar la información observada y remitir nuevamente el reporte para revisión.</w:t>
      </w:r>
    </w:p>
    <w:p w14:paraId="315E0822" w14:textId="77777777" w:rsidR="00285833" w:rsidRPr="00285833"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Aprobar reporte:</w:t>
      </w:r>
      <w:r w:rsidRPr="00285833">
        <w:rPr>
          <w:rFonts w:ascii="Arial" w:hAnsi="Arial" w:cs="Arial"/>
          <w:sz w:val="24"/>
          <w:szCs w:val="24"/>
        </w:rPr>
        <w:t xml:space="preserve"> </w:t>
      </w:r>
      <w:r>
        <w:rPr>
          <w:rFonts w:ascii="Arial" w:hAnsi="Arial" w:cs="Arial"/>
          <w:sz w:val="24"/>
          <w:szCs w:val="24"/>
        </w:rPr>
        <w:t>propicia</w:t>
      </w:r>
      <w:r w:rsidRPr="00285833">
        <w:rPr>
          <w:rFonts w:ascii="Arial" w:hAnsi="Arial" w:cs="Arial"/>
          <w:sz w:val="24"/>
          <w:szCs w:val="24"/>
        </w:rPr>
        <w:t xml:space="preserve"> confirmar que la información revisada cumple con los criterios establecidos.</w:t>
      </w:r>
    </w:p>
    <w:p w14:paraId="7F6AC774" w14:textId="77777777" w:rsidR="00285833" w:rsidRPr="00285833"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Cerrar período:</w:t>
      </w:r>
      <w:r w:rsidRPr="00285833">
        <w:rPr>
          <w:rFonts w:ascii="Arial" w:hAnsi="Arial" w:cs="Arial"/>
          <w:sz w:val="24"/>
          <w:szCs w:val="24"/>
        </w:rPr>
        <w:t xml:space="preserve"> </w:t>
      </w:r>
      <w:r>
        <w:rPr>
          <w:rFonts w:ascii="Arial" w:hAnsi="Arial" w:cs="Arial"/>
          <w:sz w:val="24"/>
          <w:szCs w:val="24"/>
        </w:rPr>
        <w:t>favorece</w:t>
      </w:r>
      <w:r w:rsidRPr="00285833">
        <w:rPr>
          <w:rFonts w:ascii="Arial" w:hAnsi="Arial" w:cs="Arial"/>
          <w:sz w:val="24"/>
          <w:szCs w:val="24"/>
        </w:rPr>
        <w:t xml:space="preserve"> finalizar el proceso ordinario de revisión de los reportes aprobados correspondientes a un período.</w:t>
      </w:r>
    </w:p>
    <w:p w14:paraId="3E72BBCE" w14:textId="77777777" w:rsidR="00285833" w:rsidRPr="00705918"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Gestionar rectificaciones:</w:t>
      </w:r>
      <w:r w:rsidRPr="00285833">
        <w:rPr>
          <w:rFonts w:ascii="Arial" w:hAnsi="Arial" w:cs="Arial"/>
          <w:sz w:val="24"/>
          <w:szCs w:val="24"/>
        </w:rPr>
        <w:t xml:space="preserve"> </w:t>
      </w:r>
      <w:r>
        <w:rPr>
          <w:rFonts w:ascii="Arial" w:hAnsi="Arial" w:cs="Arial"/>
          <w:sz w:val="24"/>
          <w:szCs w:val="24"/>
        </w:rPr>
        <w:t>hace posible</w:t>
      </w:r>
      <w:r w:rsidRPr="00285833">
        <w:rPr>
          <w:rFonts w:ascii="Arial" w:hAnsi="Arial" w:cs="Arial"/>
          <w:sz w:val="24"/>
          <w:szCs w:val="24"/>
        </w:rPr>
        <w:t xml:space="preserve"> solicitar, revisar y autorizar modificaciones justificadas posteriores al cierre de un período.</w:t>
      </w:r>
    </w:p>
    <w:p w14:paraId="529BA1AE" w14:textId="77777777" w:rsidR="00D1344A" w:rsidRDefault="00705918" w:rsidP="00C505C2">
      <w:pPr>
        <w:spacing w:after="0" w:line="360" w:lineRule="auto"/>
        <w:ind w:firstLine="709"/>
        <w:rPr>
          <w:rFonts w:ascii="Arial" w:hAnsi="Arial" w:cs="Arial"/>
          <w:sz w:val="24"/>
          <w:szCs w:val="24"/>
        </w:rPr>
      </w:pPr>
      <w:r w:rsidRPr="00705918">
        <w:rPr>
          <w:rFonts w:ascii="Arial" w:hAnsi="Arial" w:cs="Arial"/>
          <w:sz w:val="24"/>
          <w:szCs w:val="24"/>
        </w:rPr>
        <w:lastRenderedPageBreak/>
        <w:t>Los principales estados considerados serán Borrador, Enviado, En revisión, Corrección solicitada, Aprobado y Cerrado, además del procedimiento de rectificación cuando corresponda.</w:t>
      </w:r>
    </w:p>
    <w:p w14:paraId="379673DE" w14:textId="77777777" w:rsidR="00C505C2" w:rsidRPr="00C505C2" w:rsidRDefault="00C505C2" w:rsidP="00C505C2">
      <w:pPr>
        <w:spacing w:after="0" w:line="360" w:lineRule="auto"/>
        <w:ind w:firstLine="709"/>
        <w:rPr>
          <w:rFonts w:ascii="Arial" w:hAnsi="Arial" w:cs="Arial"/>
          <w:sz w:val="24"/>
          <w:szCs w:val="24"/>
        </w:rPr>
      </w:pPr>
    </w:p>
    <w:p w14:paraId="21E7D574" w14:textId="77777777" w:rsidR="00431175" w:rsidRPr="00D92950" w:rsidRDefault="00431175" w:rsidP="00C44AAB">
      <w:pPr>
        <w:spacing w:after="0" w:line="360" w:lineRule="auto"/>
        <w:rPr>
          <w:rFonts w:ascii="Arial" w:hAnsi="Arial" w:cs="Arial"/>
          <w:b/>
          <w:bCs/>
          <w:sz w:val="24"/>
          <w:szCs w:val="24"/>
        </w:rPr>
      </w:pPr>
      <w:r w:rsidRPr="00D92950">
        <w:rPr>
          <w:rFonts w:ascii="Arial" w:hAnsi="Arial" w:cs="Arial"/>
          <w:sz w:val="24"/>
          <w:szCs w:val="24"/>
          <w:lang w:val="es-MX"/>
        </w:rPr>
        <w:t xml:space="preserve">e. </w:t>
      </w:r>
      <w:r w:rsidR="00705918" w:rsidRPr="00705918">
        <w:rPr>
          <w:rFonts w:ascii="Arial" w:hAnsi="Arial" w:cs="Arial"/>
          <w:b/>
          <w:bCs/>
          <w:sz w:val="24"/>
          <w:szCs w:val="24"/>
        </w:rPr>
        <w:t>Indicadores y análisis de cobertura</w:t>
      </w:r>
    </w:p>
    <w:p w14:paraId="55F499C2" w14:textId="77777777" w:rsidR="00AC1C81" w:rsidRPr="00D92950" w:rsidRDefault="00705918" w:rsidP="00705918">
      <w:pPr>
        <w:spacing w:after="0" w:line="360" w:lineRule="auto"/>
        <w:ind w:firstLine="709"/>
        <w:rPr>
          <w:rFonts w:ascii="Arial" w:hAnsi="Arial" w:cs="Arial"/>
          <w:sz w:val="24"/>
          <w:szCs w:val="24"/>
        </w:rPr>
      </w:pPr>
      <w:r w:rsidRPr="00705918">
        <w:rPr>
          <w:rFonts w:ascii="Arial" w:hAnsi="Arial" w:cs="Arial"/>
          <w:sz w:val="24"/>
          <w:szCs w:val="24"/>
        </w:rPr>
        <w:t>Procesa la información aprobada y las poblaciones objetivo registradas para generar los indicadores necesarios para el seguimiento de la vacunación. Su propósito es transformar los datos de producción en información analítica que pueda ser utilizada principalmente por el Departamento de Epidemiología para identificar el comportamiento de las coberturas y las situaciones que requieran seguimiento. Sus funcionalidades son:</w:t>
      </w:r>
    </w:p>
    <w:p w14:paraId="6B3A53A6" w14:textId="77777777" w:rsidR="00880199" w:rsidRPr="00880199" w:rsidRDefault="00880199">
      <w:pPr>
        <w:numPr>
          <w:ilvl w:val="0"/>
          <w:numId w:val="10"/>
        </w:numPr>
        <w:spacing w:after="0" w:line="360" w:lineRule="auto"/>
        <w:rPr>
          <w:rFonts w:ascii="Arial" w:hAnsi="Arial" w:cs="Arial"/>
          <w:sz w:val="24"/>
          <w:szCs w:val="24"/>
          <w:lang w:val="es-MX"/>
        </w:rPr>
      </w:pPr>
      <w:r w:rsidRPr="00880199">
        <w:rPr>
          <w:rFonts w:ascii="Arial" w:hAnsi="Arial" w:cs="Arial"/>
          <w:b/>
          <w:bCs/>
          <w:sz w:val="24"/>
          <w:szCs w:val="24"/>
        </w:rPr>
        <w:t>Consultar cobertura de vacunación:</w:t>
      </w:r>
      <w:r w:rsidRPr="00880199">
        <w:rPr>
          <w:rFonts w:ascii="Arial" w:hAnsi="Arial" w:cs="Arial"/>
          <w:sz w:val="24"/>
          <w:szCs w:val="24"/>
        </w:rPr>
        <w:t xml:space="preserve"> permite visualizar el porcentaje de cobertura alcanzado de acuerdo con la producción atribuible y la población objetivo correspondiente</w:t>
      </w:r>
      <w:r w:rsidR="00705918" w:rsidRPr="00880199">
        <w:rPr>
          <w:rFonts w:ascii="Arial" w:hAnsi="Arial" w:cs="Arial"/>
          <w:sz w:val="24"/>
          <w:szCs w:val="24"/>
        </w:rPr>
        <w:t>.</w:t>
      </w:r>
    </w:p>
    <w:p w14:paraId="37A7EBC9" w14:textId="77777777" w:rsidR="00880199" w:rsidRPr="00880199" w:rsidRDefault="00880199">
      <w:pPr>
        <w:numPr>
          <w:ilvl w:val="0"/>
          <w:numId w:val="10"/>
        </w:numPr>
        <w:spacing w:after="0" w:line="360" w:lineRule="auto"/>
        <w:rPr>
          <w:rFonts w:ascii="Arial" w:hAnsi="Arial" w:cs="Arial"/>
          <w:sz w:val="24"/>
          <w:szCs w:val="24"/>
          <w:lang w:val="es-MX"/>
        </w:rPr>
      </w:pPr>
      <w:r w:rsidRPr="00880199">
        <w:rPr>
          <w:rFonts w:ascii="Arial" w:hAnsi="Arial" w:cs="Arial"/>
          <w:b/>
          <w:bCs/>
          <w:sz w:val="24"/>
          <w:szCs w:val="24"/>
        </w:rPr>
        <w:t>Comparar cobertura con la meta:</w:t>
      </w:r>
      <w:r w:rsidRPr="00880199">
        <w:rPr>
          <w:rFonts w:ascii="Arial" w:hAnsi="Arial" w:cs="Arial"/>
          <w:sz w:val="24"/>
          <w:szCs w:val="24"/>
        </w:rPr>
        <w:t xml:space="preserve"> hace posible identificar la diferencia entre la cobertura alcanzada y la meta establecida.</w:t>
      </w:r>
    </w:p>
    <w:p w14:paraId="400D47D3" w14:textId="77777777" w:rsidR="00880199" w:rsidRPr="00880199" w:rsidRDefault="00880199">
      <w:pPr>
        <w:numPr>
          <w:ilvl w:val="0"/>
          <w:numId w:val="10"/>
        </w:numPr>
        <w:spacing w:after="0" w:line="360" w:lineRule="auto"/>
        <w:rPr>
          <w:rFonts w:ascii="Arial" w:hAnsi="Arial" w:cs="Arial"/>
          <w:sz w:val="24"/>
          <w:szCs w:val="24"/>
          <w:lang w:val="es-MX"/>
        </w:rPr>
      </w:pPr>
      <w:r w:rsidRPr="00880199">
        <w:rPr>
          <w:rFonts w:ascii="Arial" w:hAnsi="Arial" w:cs="Arial"/>
          <w:b/>
          <w:bCs/>
          <w:sz w:val="24"/>
          <w:szCs w:val="24"/>
        </w:rPr>
        <w:t>Consultar brecha de dosis:</w:t>
      </w:r>
      <w:r w:rsidRPr="00880199">
        <w:rPr>
          <w:rFonts w:ascii="Arial" w:hAnsi="Arial" w:cs="Arial"/>
          <w:sz w:val="24"/>
          <w:szCs w:val="24"/>
        </w:rPr>
        <w:t xml:space="preserve"> sirve para conocer la cantidad estimada de dosis necesarias para alcanzar la meta definida.</w:t>
      </w:r>
    </w:p>
    <w:p w14:paraId="58894045" w14:textId="77777777" w:rsidR="00880199" w:rsidRPr="00880199" w:rsidRDefault="00880199">
      <w:pPr>
        <w:numPr>
          <w:ilvl w:val="0"/>
          <w:numId w:val="10"/>
        </w:numPr>
        <w:spacing w:after="0" w:line="360" w:lineRule="auto"/>
        <w:rPr>
          <w:rFonts w:ascii="Arial" w:hAnsi="Arial" w:cs="Arial"/>
          <w:sz w:val="24"/>
          <w:szCs w:val="24"/>
          <w:lang w:val="es-MX"/>
        </w:rPr>
      </w:pPr>
      <w:r w:rsidRPr="00880199">
        <w:rPr>
          <w:rFonts w:ascii="Arial" w:hAnsi="Arial" w:cs="Arial"/>
          <w:b/>
          <w:bCs/>
          <w:sz w:val="24"/>
          <w:szCs w:val="24"/>
        </w:rPr>
        <w:t>Consultar proyección de cobertura:</w:t>
      </w:r>
      <w:r w:rsidRPr="00880199">
        <w:rPr>
          <w:rFonts w:ascii="Arial" w:hAnsi="Arial" w:cs="Arial"/>
          <w:sz w:val="24"/>
          <w:szCs w:val="24"/>
        </w:rPr>
        <w:t xml:space="preserve"> permite visualizar la estimación del comportamiento esperado de la cobertura a partir de la información disponible.</w:t>
      </w:r>
    </w:p>
    <w:p w14:paraId="24737002" w14:textId="77777777" w:rsidR="00880199" w:rsidRPr="00880199" w:rsidRDefault="00880199">
      <w:pPr>
        <w:numPr>
          <w:ilvl w:val="0"/>
          <w:numId w:val="10"/>
        </w:numPr>
        <w:spacing w:after="0" w:line="360" w:lineRule="auto"/>
        <w:rPr>
          <w:rFonts w:ascii="Arial" w:hAnsi="Arial" w:cs="Arial"/>
          <w:sz w:val="24"/>
          <w:szCs w:val="24"/>
          <w:lang w:val="es-MX"/>
        </w:rPr>
      </w:pPr>
      <w:r w:rsidRPr="00880199">
        <w:rPr>
          <w:rFonts w:ascii="Arial" w:hAnsi="Arial" w:cs="Arial"/>
          <w:b/>
          <w:bCs/>
          <w:sz w:val="24"/>
          <w:szCs w:val="24"/>
        </w:rPr>
        <w:t>Consultar tasa de deserción entre dosis:</w:t>
      </w:r>
      <w:r w:rsidRPr="00880199">
        <w:rPr>
          <w:rFonts w:ascii="Arial" w:hAnsi="Arial" w:cs="Arial"/>
          <w:sz w:val="24"/>
          <w:szCs w:val="24"/>
        </w:rPr>
        <w:t xml:space="preserve"> analiza la continuidad de los esquemas de vacunación mediante la comparación de las dosis correspondientes.</w:t>
      </w:r>
    </w:p>
    <w:p w14:paraId="7B9CC780" w14:textId="77777777" w:rsidR="00880199" w:rsidRPr="00880199" w:rsidRDefault="00880199">
      <w:pPr>
        <w:numPr>
          <w:ilvl w:val="0"/>
          <w:numId w:val="10"/>
        </w:numPr>
        <w:spacing w:after="0" w:line="360" w:lineRule="auto"/>
        <w:rPr>
          <w:rFonts w:ascii="Arial" w:hAnsi="Arial" w:cs="Arial"/>
          <w:sz w:val="24"/>
          <w:szCs w:val="24"/>
          <w:lang w:val="es-MX"/>
        </w:rPr>
      </w:pPr>
      <w:r w:rsidRPr="00880199">
        <w:rPr>
          <w:rFonts w:ascii="Arial" w:hAnsi="Arial" w:cs="Arial"/>
          <w:b/>
          <w:bCs/>
          <w:sz w:val="24"/>
          <w:szCs w:val="24"/>
        </w:rPr>
        <w:t>Analizar resultados por municipio y vacuna:</w:t>
      </w:r>
      <w:r w:rsidRPr="00880199">
        <w:rPr>
          <w:rFonts w:ascii="Arial" w:hAnsi="Arial" w:cs="Arial"/>
          <w:sz w:val="24"/>
          <w:szCs w:val="24"/>
        </w:rPr>
        <w:t xml:space="preserve"> permite consultar los indicadores según municipio, vacuna, dosis, período y demás criterios aplicables.</w:t>
      </w:r>
    </w:p>
    <w:p w14:paraId="489E8458" w14:textId="77777777" w:rsidR="00880199" w:rsidRPr="007F7B20" w:rsidRDefault="00880199">
      <w:pPr>
        <w:numPr>
          <w:ilvl w:val="0"/>
          <w:numId w:val="10"/>
        </w:numPr>
        <w:spacing w:after="0" w:line="360" w:lineRule="auto"/>
        <w:rPr>
          <w:rFonts w:ascii="Arial" w:hAnsi="Arial" w:cs="Arial"/>
          <w:sz w:val="24"/>
          <w:szCs w:val="24"/>
          <w:lang w:val="es-MX"/>
        </w:rPr>
      </w:pPr>
      <w:r w:rsidRPr="00880199">
        <w:rPr>
          <w:rFonts w:ascii="Arial" w:hAnsi="Arial" w:cs="Arial"/>
          <w:b/>
          <w:bCs/>
          <w:sz w:val="24"/>
          <w:szCs w:val="24"/>
        </w:rPr>
        <w:t>Comparar resultados entre períodos:</w:t>
      </w:r>
      <w:r w:rsidRPr="00880199">
        <w:rPr>
          <w:rFonts w:ascii="Arial" w:hAnsi="Arial" w:cs="Arial"/>
          <w:sz w:val="24"/>
          <w:szCs w:val="24"/>
        </w:rPr>
        <w:t xml:space="preserve"> analiza la evolución de los indicadores de vacunación a lo largo del tiempo.</w:t>
      </w:r>
    </w:p>
    <w:p w14:paraId="06CFDCD4" w14:textId="77777777" w:rsidR="007F7B20" w:rsidRPr="00880199" w:rsidRDefault="007F7B20" w:rsidP="007F7B20">
      <w:pPr>
        <w:spacing w:after="0" w:line="360" w:lineRule="auto"/>
        <w:ind w:left="720"/>
        <w:rPr>
          <w:rFonts w:ascii="Arial" w:hAnsi="Arial" w:cs="Arial"/>
          <w:sz w:val="24"/>
          <w:szCs w:val="24"/>
          <w:lang w:val="es-MX"/>
        </w:rPr>
      </w:pPr>
    </w:p>
    <w:p w14:paraId="0447EDC7" w14:textId="77777777" w:rsidR="00431175" w:rsidRPr="00D92950" w:rsidRDefault="00431175" w:rsidP="00C44AAB">
      <w:pPr>
        <w:spacing w:after="0" w:line="360" w:lineRule="auto"/>
        <w:rPr>
          <w:rFonts w:ascii="Arial" w:hAnsi="Arial" w:cs="Arial"/>
          <w:sz w:val="24"/>
          <w:szCs w:val="24"/>
          <w:lang w:val="es-MX"/>
        </w:rPr>
      </w:pPr>
      <w:r w:rsidRPr="00D92950">
        <w:rPr>
          <w:rFonts w:ascii="Arial" w:hAnsi="Arial" w:cs="Arial"/>
          <w:sz w:val="24"/>
          <w:szCs w:val="24"/>
          <w:lang w:val="es-MX"/>
        </w:rPr>
        <w:t xml:space="preserve">f. </w:t>
      </w:r>
      <w:r w:rsidR="00705918" w:rsidRPr="00705918">
        <w:rPr>
          <w:rFonts w:ascii="Arial" w:hAnsi="Arial" w:cs="Arial"/>
          <w:b/>
          <w:bCs/>
          <w:sz w:val="24"/>
          <w:szCs w:val="24"/>
        </w:rPr>
        <w:t>Consultas y visualización de información</w:t>
      </w:r>
    </w:p>
    <w:p w14:paraId="56799B8C" w14:textId="77777777" w:rsidR="00431175" w:rsidRPr="00705918" w:rsidRDefault="00705918" w:rsidP="00705918">
      <w:pPr>
        <w:spacing w:after="0" w:line="360" w:lineRule="auto"/>
        <w:ind w:firstLine="709"/>
        <w:rPr>
          <w:rFonts w:ascii="Arial" w:hAnsi="Arial" w:cs="Arial"/>
          <w:sz w:val="24"/>
          <w:szCs w:val="24"/>
        </w:rPr>
      </w:pPr>
      <w:r>
        <w:rPr>
          <w:rFonts w:ascii="Arial" w:hAnsi="Arial" w:cs="Arial"/>
          <w:sz w:val="24"/>
          <w:szCs w:val="24"/>
        </w:rPr>
        <w:lastRenderedPageBreak/>
        <w:t>Permite consultar la producción registrada y los resultados generados por los módulos de procesamiento mediante filtros, tablas, gráficos, un tablero de control y una representación territorial del departamento. La información disponible dependerá del rol y los permisos del usuario. Su propósito es facilitar la exploración e interpretación de los datos sin asumir las funciones de generación de documentos y alertas del módulo correspondiente. Sus funcionalidades son:</w:t>
      </w:r>
    </w:p>
    <w:p w14:paraId="125122CD"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Consultar producción registrada: </w:t>
      </w:r>
      <w:r w:rsidRPr="00E531B6">
        <w:rPr>
          <w:rFonts w:ascii="Arial" w:hAnsi="Arial" w:cs="Arial"/>
          <w:sz w:val="24"/>
          <w:szCs w:val="24"/>
        </w:rPr>
        <w:t>permite visualizar los registros de producción de acuerdo con los criterios disponibles para el usuario.</w:t>
      </w:r>
    </w:p>
    <w:p w14:paraId="4DB0DD40"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Consultar indicadores por establecimiento o municipio: </w:t>
      </w:r>
      <w:r w:rsidRPr="00E531B6">
        <w:rPr>
          <w:rFonts w:ascii="Arial" w:hAnsi="Arial" w:cs="Arial"/>
          <w:sz w:val="24"/>
          <w:szCs w:val="24"/>
        </w:rPr>
        <w:t>permite visualizar los resultados correspondientes a una ubicación específica.</w:t>
      </w:r>
    </w:p>
    <w:p w14:paraId="1524C4BB"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Consultar indicadores por vacuna: </w:t>
      </w:r>
      <w:r w:rsidRPr="00E531B6">
        <w:rPr>
          <w:rFonts w:ascii="Arial" w:hAnsi="Arial" w:cs="Arial"/>
          <w:sz w:val="24"/>
          <w:szCs w:val="24"/>
        </w:rPr>
        <w:t>permite visualizar la producción, cobertura y demás indicadores asociados con una vacuna determinada.</w:t>
      </w:r>
    </w:p>
    <w:p w14:paraId="3E9C03AA"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Consultar resultados por período: </w:t>
      </w:r>
      <w:r w:rsidRPr="00E531B6">
        <w:rPr>
          <w:rFonts w:ascii="Arial" w:hAnsi="Arial" w:cs="Arial"/>
          <w:sz w:val="24"/>
          <w:szCs w:val="24"/>
        </w:rPr>
        <w:t>permite visualizar la información correspondiente a un mes, año o intervalo seleccionado.</w:t>
      </w:r>
    </w:p>
    <w:p w14:paraId="02456069"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Visualizar tablero de control: </w:t>
      </w:r>
      <w:r w:rsidRPr="00E531B6">
        <w:rPr>
          <w:rFonts w:ascii="Arial" w:hAnsi="Arial" w:cs="Arial"/>
          <w:sz w:val="24"/>
          <w:szCs w:val="24"/>
        </w:rPr>
        <w:t>permite consultar de forma gráfica los principales indicadores y resultados relacionados con la cobertura de vacunación.</w:t>
      </w:r>
    </w:p>
    <w:p w14:paraId="3A9052D8"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Visualizar mapa territorial: </w:t>
      </w:r>
      <w:r w:rsidRPr="00E531B6">
        <w:rPr>
          <w:rFonts w:ascii="Arial" w:hAnsi="Arial" w:cs="Arial"/>
          <w:sz w:val="24"/>
          <w:szCs w:val="24"/>
        </w:rPr>
        <w:t>permite representar los resultados por municipio para facilitar la identificación de diferencias en la cobertura.</w:t>
      </w:r>
    </w:p>
    <w:p w14:paraId="4DC6F2E0"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Aplicar filtros de consulta: </w:t>
      </w:r>
      <w:r w:rsidRPr="00E531B6">
        <w:rPr>
          <w:rFonts w:ascii="Arial" w:hAnsi="Arial" w:cs="Arial"/>
          <w:sz w:val="24"/>
          <w:szCs w:val="24"/>
        </w:rPr>
        <w:t>permite delimitar la información por municipio, establecimiento, vacuna, dosis, período y demás criterios autorizados.</w:t>
      </w:r>
    </w:p>
    <w:p w14:paraId="64605403"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Comparar resultados: </w:t>
      </w:r>
      <w:r w:rsidRPr="00E531B6">
        <w:rPr>
          <w:rFonts w:ascii="Arial" w:hAnsi="Arial" w:cs="Arial"/>
          <w:sz w:val="24"/>
          <w:szCs w:val="24"/>
        </w:rPr>
        <w:t>permite contrastar los indicadores seleccionados entre municipios, vacunas o períodos.</w:t>
      </w:r>
    </w:p>
    <w:p w14:paraId="5E83F2B8" w14:textId="77777777" w:rsidR="002A372A" w:rsidRPr="007F7B20"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Consultar detalle de resultados: </w:t>
      </w:r>
      <w:r w:rsidRPr="00E531B6">
        <w:rPr>
          <w:rFonts w:ascii="Arial" w:hAnsi="Arial" w:cs="Arial"/>
          <w:sz w:val="24"/>
          <w:szCs w:val="24"/>
        </w:rPr>
        <w:t>permite revisar la información que sustenta los valores presentados en las vistas de consulta y visualización.</w:t>
      </w:r>
    </w:p>
    <w:p w14:paraId="3B7CB85B" w14:textId="77777777" w:rsidR="007F7B20" w:rsidRPr="00705918" w:rsidRDefault="007F7B20" w:rsidP="007F7B20">
      <w:pPr>
        <w:spacing w:after="0" w:line="360" w:lineRule="auto"/>
        <w:ind w:left="720"/>
        <w:rPr>
          <w:rFonts w:ascii="Arial" w:hAnsi="Arial" w:cs="Arial"/>
          <w:sz w:val="24"/>
          <w:szCs w:val="24"/>
          <w:lang w:val="es-MX"/>
        </w:rPr>
      </w:pPr>
    </w:p>
    <w:p w14:paraId="070371D0" w14:textId="77777777" w:rsidR="00705918" w:rsidRDefault="00705918" w:rsidP="00705918">
      <w:pPr>
        <w:spacing w:after="0" w:line="360" w:lineRule="auto"/>
        <w:rPr>
          <w:rFonts w:ascii="Arial" w:hAnsi="Arial" w:cs="Arial"/>
          <w:b/>
          <w:bCs/>
          <w:sz w:val="24"/>
          <w:szCs w:val="24"/>
        </w:rPr>
      </w:pPr>
      <w:r>
        <w:rPr>
          <w:rFonts w:ascii="Arial" w:hAnsi="Arial" w:cs="Arial"/>
          <w:sz w:val="24"/>
          <w:szCs w:val="24"/>
          <w:lang w:val="es-MX"/>
        </w:rPr>
        <w:t>g</w:t>
      </w:r>
      <w:r w:rsidRPr="00705918">
        <w:rPr>
          <w:rFonts w:ascii="Arial" w:hAnsi="Arial" w:cs="Arial"/>
          <w:sz w:val="24"/>
          <w:szCs w:val="24"/>
          <w:lang w:val="es-MX"/>
        </w:rPr>
        <w:t xml:space="preserve">. </w:t>
      </w:r>
      <w:r w:rsidRPr="00705918">
        <w:rPr>
          <w:rFonts w:ascii="Arial" w:hAnsi="Arial" w:cs="Arial"/>
          <w:b/>
          <w:bCs/>
          <w:sz w:val="24"/>
          <w:szCs w:val="24"/>
        </w:rPr>
        <w:t>Reportes y alertas</w:t>
      </w:r>
    </w:p>
    <w:p w14:paraId="2A31DA6F" w14:textId="77777777" w:rsidR="00705918" w:rsidRDefault="00705918" w:rsidP="00705918">
      <w:pPr>
        <w:spacing w:after="0" w:line="360" w:lineRule="auto"/>
        <w:ind w:firstLine="709"/>
        <w:rPr>
          <w:rFonts w:ascii="Arial" w:hAnsi="Arial" w:cs="Arial"/>
          <w:sz w:val="24"/>
          <w:szCs w:val="24"/>
        </w:rPr>
      </w:pPr>
      <w:r>
        <w:rPr>
          <w:rFonts w:ascii="Arial" w:hAnsi="Arial" w:cs="Arial"/>
          <w:sz w:val="24"/>
          <w:szCs w:val="24"/>
        </w:rPr>
        <w:t>Genera los documentos y notificaciones derivados de la información procesada por el sistema. Los reportes utilizan información previamente validada y los resultados producidos por el motor de indicadores, mientras que las alertas permitirán identificar oportunamente situaciones que requieran atención. Sus funcionalidades son:</w:t>
      </w:r>
    </w:p>
    <w:p w14:paraId="55958BB2" w14:textId="77777777" w:rsidR="00705918" w:rsidRDefault="00705918">
      <w:pPr>
        <w:pStyle w:val="Prrafodelista"/>
        <w:numPr>
          <w:ilvl w:val="0"/>
          <w:numId w:val="18"/>
        </w:numPr>
        <w:spacing w:after="0" w:line="360" w:lineRule="auto"/>
        <w:rPr>
          <w:rFonts w:ascii="Arial" w:hAnsi="Arial" w:cs="Arial"/>
          <w:sz w:val="24"/>
          <w:szCs w:val="24"/>
        </w:rPr>
      </w:pPr>
      <w:r w:rsidRPr="00705918">
        <w:rPr>
          <w:rFonts w:ascii="Arial" w:hAnsi="Arial" w:cs="Arial"/>
          <w:b/>
          <w:bCs/>
          <w:sz w:val="24"/>
          <w:szCs w:val="24"/>
        </w:rPr>
        <w:lastRenderedPageBreak/>
        <w:t>Informe consolidado departamental:</w:t>
      </w:r>
      <w:r w:rsidRPr="00705918">
        <w:rPr>
          <w:rFonts w:ascii="Arial" w:hAnsi="Arial" w:cs="Arial"/>
          <w:sz w:val="24"/>
          <w:szCs w:val="24"/>
        </w:rPr>
        <w:t xml:space="preserve"> presenta la información de producción e indicadores de los municipios de la DDRISS San Marcos.</w:t>
      </w:r>
    </w:p>
    <w:p w14:paraId="651D0E6B" w14:textId="77777777" w:rsidR="00705918" w:rsidRDefault="00705918">
      <w:pPr>
        <w:pStyle w:val="Prrafodelista"/>
        <w:numPr>
          <w:ilvl w:val="0"/>
          <w:numId w:val="18"/>
        </w:numPr>
        <w:spacing w:after="0" w:line="360" w:lineRule="auto"/>
        <w:rPr>
          <w:rFonts w:ascii="Arial" w:hAnsi="Arial" w:cs="Arial"/>
          <w:sz w:val="24"/>
          <w:szCs w:val="24"/>
        </w:rPr>
      </w:pPr>
      <w:r w:rsidRPr="00705918">
        <w:rPr>
          <w:rFonts w:ascii="Arial" w:hAnsi="Arial" w:cs="Arial"/>
          <w:b/>
          <w:bCs/>
          <w:sz w:val="24"/>
          <w:szCs w:val="24"/>
        </w:rPr>
        <w:t>Informe por establecimiento o municipio:</w:t>
      </w:r>
      <w:r w:rsidRPr="00705918">
        <w:rPr>
          <w:rFonts w:ascii="Arial" w:hAnsi="Arial" w:cs="Arial"/>
          <w:sz w:val="24"/>
          <w:szCs w:val="24"/>
        </w:rPr>
        <w:t xml:space="preserve"> muestra los resultados correspondientes a una ubicación específica.</w:t>
      </w:r>
    </w:p>
    <w:p w14:paraId="26BF0826" w14:textId="77777777" w:rsidR="00705918" w:rsidRPr="00705918" w:rsidRDefault="00705918">
      <w:pPr>
        <w:pStyle w:val="Prrafodelista"/>
        <w:numPr>
          <w:ilvl w:val="0"/>
          <w:numId w:val="18"/>
        </w:numPr>
        <w:spacing w:after="0" w:line="360" w:lineRule="auto"/>
        <w:rPr>
          <w:rFonts w:ascii="Arial" w:hAnsi="Arial" w:cs="Arial"/>
          <w:sz w:val="24"/>
          <w:szCs w:val="24"/>
        </w:rPr>
      </w:pPr>
      <w:r w:rsidRPr="00705918">
        <w:rPr>
          <w:rFonts w:ascii="Arial" w:hAnsi="Arial" w:cs="Arial"/>
          <w:b/>
          <w:bCs/>
          <w:sz w:val="24"/>
          <w:szCs w:val="24"/>
        </w:rPr>
        <w:t>Informe por vacuna:</w:t>
      </w:r>
      <w:r w:rsidRPr="00705918">
        <w:rPr>
          <w:rFonts w:ascii="Arial" w:hAnsi="Arial" w:cs="Arial"/>
          <w:sz w:val="24"/>
          <w:szCs w:val="24"/>
        </w:rPr>
        <w:t xml:space="preserve"> permite consultar la producción, cobertura y demás indicadores asociados con una vacuna determinada.</w:t>
      </w:r>
    </w:p>
    <w:p w14:paraId="09A85527" w14:textId="77777777" w:rsidR="00705918" w:rsidRDefault="00705918">
      <w:pPr>
        <w:pStyle w:val="Prrafodelista"/>
        <w:numPr>
          <w:ilvl w:val="0"/>
          <w:numId w:val="18"/>
        </w:numPr>
        <w:spacing w:after="0" w:line="360" w:lineRule="auto"/>
        <w:rPr>
          <w:rFonts w:ascii="Arial" w:hAnsi="Arial" w:cs="Arial"/>
          <w:sz w:val="24"/>
          <w:szCs w:val="24"/>
        </w:rPr>
      </w:pPr>
      <w:r w:rsidRPr="00705918">
        <w:rPr>
          <w:rFonts w:ascii="Arial" w:hAnsi="Arial" w:cs="Arial"/>
          <w:b/>
          <w:bCs/>
          <w:sz w:val="24"/>
          <w:szCs w:val="24"/>
        </w:rPr>
        <w:t>Informes por período:</w:t>
      </w:r>
      <w:r w:rsidRPr="00705918">
        <w:rPr>
          <w:rFonts w:ascii="Arial" w:hAnsi="Arial" w:cs="Arial"/>
          <w:sz w:val="24"/>
          <w:szCs w:val="24"/>
        </w:rPr>
        <w:t xml:space="preserve"> genera información mensual, anual o correspondiente al intervalo definido.</w:t>
      </w:r>
    </w:p>
    <w:p w14:paraId="19D76740" w14:textId="0B5488AC" w:rsidR="00705918" w:rsidRDefault="00705918">
      <w:pPr>
        <w:pStyle w:val="Prrafodelista"/>
        <w:numPr>
          <w:ilvl w:val="0"/>
          <w:numId w:val="18"/>
        </w:numPr>
        <w:spacing w:after="0" w:line="360" w:lineRule="auto"/>
        <w:rPr>
          <w:rFonts w:ascii="Arial" w:hAnsi="Arial" w:cs="Arial"/>
          <w:sz w:val="24"/>
          <w:szCs w:val="24"/>
        </w:rPr>
      </w:pPr>
      <w:r>
        <w:rPr>
          <w:rFonts w:ascii="Arial" w:hAnsi="Arial" w:cs="Arial"/>
          <w:b/>
          <w:bCs/>
          <w:sz w:val="24"/>
          <w:szCs w:val="24"/>
        </w:rPr>
        <w:t xml:space="preserve">Exportación de informes: </w:t>
      </w:r>
      <w:r w:rsidR="007F7B20" w:rsidRPr="007F7B20">
        <w:rPr>
          <w:rFonts w:ascii="Arial" w:hAnsi="Arial" w:cs="Arial"/>
          <w:sz w:val="24"/>
          <w:szCs w:val="24"/>
        </w:rPr>
        <w:t>permite descargar los informes generados en formatos Excel y PDF, de acuerdo con los permisos del usuario y los criterios de consulta seleccionados, para facilitar su análisis, almacenamiento y presentación</w:t>
      </w:r>
      <w:r w:rsidRPr="00E531B6">
        <w:rPr>
          <w:rFonts w:ascii="Arial" w:hAnsi="Arial" w:cs="Arial"/>
          <w:sz w:val="24"/>
          <w:szCs w:val="24"/>
        </w:rPr>
        <w:t>.</w:t>
      </w:r>
    </w:p>
    <w:p w14:paraId="77A0D0EC" w14:textId="32118AD9" w:rsidR="00705918" w:rsidRDefault="007F7B20">
      <w:pPr>
        <w:pStyle w:val="Prrafodelista"/>
        <w:numPr>
          <w:ilvl w:val="0"/>
          <w:numId w:val="18"/>
        </w:numPr>
        <w:spacing w:after="0" w:line="360" w:lineRule="auto"/>
        <w:rPr>
          <w:rFonts w:ascii="Arial" w:hAnsi="Arial" w:cs="Arial"/>
          <w:sz w:val="24"/>
          <w:szCs w:val="24"/>
        </w:rPr>
      </w:pPr>
      <w:r w:rsidRPr="007F7B20">
        <w:rPr>
          <w:rFonts w:ascii="Arial" w:hAnsi="Arial" w:cs="Arial"/>
          <w:b/>
          <w:bCs/>
          <w:sz w:val="24"/>
          <w:szCs w:val="24"/>
        </w:rPr>
        <w:t>Consultar alertas de reportes pendientes:</w:t>
      </w:r>
      <w:r>
        <w:rPr>
          <w:rFonts w:ascii="Arial" w:hAnsi="Arial" w:cs="Arial"/>
          <w:b/>
          <w:bCs/>
          <w:sz w:val="24"/>
          <w:szCs w:val="24"/>
        </w:rPr>
        <w:t xml:space="preserve"> </w:t>
      </w:r>
      <w:r>
        <w:rPr>
          <w:rFonts w:ascii="Arial" w:hAnsi="Arial" w:cs="Arial"/>
          <w:sz w:val="24"/>
          <w:szCs w:val="24"/>
        </w:rPr>
        <w:t>facilita</w:t>
      </w:r>
      <w:r w:rsidRPr="007F7B20">
        <w:rPr>
          <w:rFonts w:ascii="Arial" w:hAnsi="Arial" w:cs="Arial"/>
          <w:sz w:val="24"/>
          <w:szCs w:val="24"/>
        </w:rPr>
        <w:t xml:space="preserve"> identificar establecimientos o municipios que no hayan completado las actividades de registro y envío correspondientes al período.</w:t>
      </w:r>
    </w:p>
    <w:p w14:paraId="6F7BE34B" w14:textId="2C3308FE" w:rsidR="00705918" w:rsidRDefault="007F7B20">
      <w:pPr>
        <w:pStyle w:val="Prrafodelista"/>
        <w:numPr>
          <w:ilvl w:val="0"/>
          <w:numId w:val="18"/>
        </w:numPr>
        <w:spacing w:after="0" w:line="360" w:lineRule="auto"/>
        <w:rPr>
          <w:rFonts w:ascii="Arial" w:hAnsi="Arial" w:cs="Arial"/>
          <w:sz w:val="24"/>
          <w:szCs w:val="24"/>
        </w:rPr>
      </w:pPr>
      <w:r w:rsidRPr="007F7B20">
        <w:rPr>
          <w:rFonts w:ascii="Arial" w:hAnsi="Arial" w:cs="Arial"/>
          <w:b/>
          <w:bCs/>
          <w:sz w:val="24"/>
          <w:szCs w:val="24"/>
        </w:rPr>
        <w:t>Consultar alertas de calidad</w:t>
      </w:r>
      <w:r w:rsidR="00705918" w:rsidRPr="00705918">
        <w:rPr>
          <w:rFonts w:ascii="Arial" w:hAnsi="Arial" w:cs="Arial"/>
          <w:b/>
          <w:bCs/>
          <w:sz w:val="24"/>
          <w:szCs w:val="24"/>
        </w:rPr>
        <w:t>:</w:t>
      </w:r>
      <w:r w:rsidR="00705918" w:rsidRPr="00705918">
        <w:rPr>
          <w:rFonts w:ascii="Arial" w:hAnsi="Arial" w:cs="Arial"/>
          <w:sz w:val="24"/>
          <w:szCs w:val="24"/>
        </w:rPr>
        <w:t xml:space="preserve"> </w:t>
      </w:r>
      <w:r>
        <w:rPr>
          <w:rFonts w:ascii="Arial" w:hAnsi="Arial" w:cs="Arial"/>
          <w:sz w:val="24"/>
          <w:szCs w:val="24"/>
        </w:rPr>
        <w:t>hace posible</w:t>
      </w:r>
      <w:r w:rsidRPr="007F7B20">
        <w:rPr>
          <w:rFonts w:ascii="Arial" w:hAnsi="Arial" w:cs="Arial"/>
          <w:sz w:val="24"/>
          <w:szCs w:val="24"/>
        </w:rPr>
        <w:t xml:space="preserve"> visualizar advertencias relacionadas con inconsistencias o condiciones de la información que requieran atención</w:t>
      </w:r>
      <w:r w:rsidR="00705918" w:rsidRPr="00705918">
        <w:rPr>
          <w:rFonts w:ascii="Arial" w:hAnsi="Arial" w:cs="Arial"/>
          <w:sz w:val="24"/>
          <w:szCs w:val="24"/>
        </w:rPr>
        <w:t>.</w:t>
      </w:r>
    </w:p>
    <w:p w14:paraId="7ECBB44C" w14:textId="16CEBCCC" w:rsidR="00705918" w:rsidRDefault="007F7B20">
      <w:pPr>
        <w:pStyle w:val="Prrafodelista"/>
        <w:numPr>
          <w:ilvl w:val="0"/>
          <w:numId w:val="18"/>
        </w:numPr>
        <w:spacing w:after="0" w:line="360" w:lineRule="auto"/>
        <w:rPr>
          <w:rFonts w:ascii="Arial" w:hAnsi="Arial" w:cs="Arial"/>
          <w:sz w:val="24"/>
          <w:szCs w:val="24"/>
        </w:rPr>
      </w:pPr>
      <w:r w:rsidRPr="007F7B20">
        <w:rPr>
          <w:rFonts w:ascii="Arial" w:hAnsi="Arial" w:cs="Arial"/>
          <w:b/>
          <w:bCs/>
          <w:sz w:val="24"/>
          <w:szCs w:val="24"/>
        </w:rPr>
        <w:t>Consultar alertas de cobertura</w:t>
      </w:r>
      <w:r w:rsidR="00705918" w:rsidRPr="00705918">
        <w:rPr>
          <w:rFonts w:ascii="Arial" w:hAnsi="Arial" w:cs="Arial"/>
          <w:b/>
          <w:bCs/>
          <w:sz w:val="24"/>
          <w:szCs w:val="24"/>
        </w:rPr>
        <w:t>:</w:t>
      </w:r>
      <w:r w:rsidR="00705918" w:rsidRPr="00705918">
        <w:rPr>
          <w:rFonts w:ascii="Arial" w:hAnsi="Arial" w:cs="Arial"/>
          <w:sz w:val="24"/>
          <w:szCs w:val="24"/>
        </w:rPr>
        <w:t xml:space="preserve"> </w:t>
      </w:r>
      <w:r w:rsidRPr="007F7B20">
        <w:rPr>
          <w:rFonts w:ascii="Arial" w:hAnsi="Arial" w:cs="Arial"/>
          <w:sz w:val="24"/>
          <w:szCs w:val="24"/>
        </w:rPr>
        <w:t>permite identificar resultados inferiores a las metas establecidas, brechas relevantes u otras condiciones definidas para el seguimiento de la vacunación</w:t>
      </w:r>
      <w:r w:rsidR="00705918" w:rsidRPr="00705918">
        <w:rPr>
          <w:rFonts w:ascii="Arial" w:hAnsi="Arial" w:cs="Arial"/>
          <w:sz w:val="24"/>
          <w:szCs w:val="24"/>
        </w:rPr>
        <w:t>.</w:t>
      </w:r>
    </w:p>
    <w:p w14:paraId="67D0B1C8" w14:textId="4BE9EFF2" w:rsidR="00705918" w:rsidRDefault="007F7B20">
      <w:pPr>
        <w:pStyle w:val="Prrafodelista"/>
        <w:numPr>
          <w:ilvl w:val="0"/>
          <w:numId w:val="18"/>
        </w:numPr>
        <w:spacing w:after="0" w:line="360" w:lineRule="auto"/>
        <w:rPr>
          <w:rFonts w:ascii="Arial" w:hAnsi="Arial" w:cs="Arial"/>
          <w:sz w:val="24"/>
          <w:szCs w:val="24"/>
        </w:rPr>
      </w:pPr>
      <w:r w:rsidRPr="007F7B20">
        <w:rPr>
          <w:rFonts w:ascii="Arial" w:hAnsi="Arial" w:cs="Arial"/>
          <w:b/>
          <w:bCs/>
          <w:sz w:val="24"/>
          <w:szCs w:val="24"/>
        </w:rPr>
        <w:t>Consultar alertas del proceso:</w:t>
      </w:r>
      <w:r w:rsidRPr="007F7B20">
        <w:rPr>
          <w:rFonts w:ascii="Arial" w:hAnsi="Arial" w:cs="Arial"/>
          <w:b/>
          <w:bCs/>
          <w:sz w:val="24"/>
          <w:szCs w:val="24"/>
        </w:rPr>
        <w:t xml:space="preserve"> </w:t>
      </w:r>
      <w:r>
        <w:rPr>
          <w:rFonts w:ascii="Arial" w:hAnsi="Arial" w:cs="Arial"/>
          <w:sz w:val="24"/>
          <w:szCs w:val="24"/>
        </w:rPr>
        <w:t>da paso a</w:t>
      </w:r>
      <w:r w:rsidRPr="007F7B20">
        <w:rPr>
          <w:rFonts w:ascii="Arial" w:hAnsi="Arial" w:cs="Arial"/>
          <w:sz w:val="24"/>
          <w:szCs w:val="24"/>
        </w:rPr>
        <w:t xml:space="preserve"> visualizar notificaciones relacionadas con períodos próximos al cierre, reportes pendientes de evaluación y otras situaciones que requieran seguimiento</w:t>
      </w:r>
      <w:r w:rsidR="00705918" w:rsidRPr="00705918">
        <w:rPr>
          <w:rFonts w:ascii="Arial" w:hAnsi="Arial" w:cs="Arial"/>
          <w:sz w:val="24"/>
          <w:szCs w:val="24"/>
        </w:rPr>
        <w:t>.</w:t>
      </w:r>
    </w:p>
    <w:p w14:paraId="4C412E55" w14:textId="77777777" w:rsidR="00705918" w:rsidRPr="00705918" w:rsidRDefault="00705918" w:rsidP="00705918">
      <w:pPr>
        <w:spacing w:after="0" w:line="360" w:lineRule="auto"/>
        <w:rPr>
          <w:rFonts w:ascii="Arial" w:hAnsi="Arial" w:cs="Arial"/>
          <w:b/>
          <w:bCs/>
          <w:sz w:val="24"/>
          <w:szCs w:val="24"/>
        </w:rPr>
      </w:pPr>
      <w:r>
        <w:rPr>
          <w:rFonts w:ascii="Arial" w:hAnsi="Arial" w:cs="Arial"/>
          <w:sz w:val="24"/>
          <w:szCs w:val="24"/>
          <w:lang w:val="es-MX"/>
        </w:rPr>
        <w:t>h</w:t>
      </w:r>
      <w:r w:rsidRPr="00705918">
        <w:rPr>
          <w:rFonts w:ascii="Arial" w:hAnsi="Arial" w:cs="Arial"/>
          <w:sz w:val="24"/>
          <w:szCs w:val="24"/>
          <w:lang w:val="es-MX"/>
        </w:rPr>
        <w:t xml:space="preserve">. </w:t>
      </w:r>
      <w:r w:rsidRPr="00705918">
        <w:rPr>
          <w:rFonts w:ascii="Arial" w:hAnsi="Arial" w:cs="Arial"/>
          <w:b/>
          <w:bCs/>
          <w:sz w:val="24"/>
          <w:szCs w:val="24"/>
        </w:rPr>
        <w:t>Auditoría y trazabilidad</w:t>
      </w:r>
    </w:p>
    <w:p w14:paraId="7B9B4333" w14:textId="77777777" w:rsidR="00705918" w:rsidRPr="002A372A" w:rsidRDefault="00705918" w:rsidP="002A372A">
      <w:pPr>
        <w:spacing w:after="0" w:line="360" w:lineRule="auto"/>
        <w:ind w:firstLine="709"/>
        <w:rPr>
          <w:rFonts w:ascii="Arial" w:hAnsi="Arial" w:cs="Arial"/>
          <w:sz w:val="24"/>
          <w:szCs w:val="24"/>
        </w:rPr>
      </w:pPr>
      <w:r>
        <w:rPr>
          <w:rFonts w:ascii="Arial" w:hAnsi="Arial" w:cs="Arial"/>
          <w:sz w:val="24"/>
          <w:szCs w:val="24"/>
        </w:rPr>
        <w:t>Registra las acciones relevantes realizadas dentro del sistema con el propósito de mantener un historial que permita identificar quién realizó una operación, cuándo ocurrió y qué información fue afectada. Sus funcionalidades son:</w:t>
      </w:r>
    </w:p>
    <w:p w14:paraId="0E6DF0F1" w14:textId="77777777" w:rsidR="002A372A" w:rsidRPr="002A372A" w:rsidRDefault="002A372A">
      <w:pPr>
        <w:pStyle w:val="Prrafodelista"/>
        <w:numPr>
          <w:ilvl w:val="0"/>
          <w:numId w:val="19"/>
        </w:numPr>
        <w:spacing w:after="0" w:line="360" w:lineRule="auto"/>
        <w:rPr>
          <w:rFonts w:ascii="Arial" w:hAnsi="Arial" w:cs="Arial"/>
          <w:sz w:val="24"/>
          <w:szCs w:val="24"/>
          <w:lang w:val="es-MX"/>
        </w:rPr>
      </w:pPr>
      <w:r>
        <w:rPr>
          <w:rFonts w:ascii="Arial" w:hAnsi="Arial" w:cs="Arial"/>
          <w:b/>
          <w:bCs/>
          <w:sz w:val="24"/>
          <w:szCs w:val="24"/>
        </w:rPr>
        <w:t xml:space="preserve">Consultar bitácora general: </w:t>
      </w:r>
      <w:r w:rsidRPr="00E531B6">
        <w:rPr>
          <w:rFonts w:ascii="Arial" w:hAnsi="Arial" w:cs="Arial"/>
          <w:sz w:val="24"/>
          <w:szCs w:val="24"/>
        </w:rPr>
        <w:t>permite visualizar las acciones registradas por el sistema.</w:t>
      </w:r>
    </w:p>
    <w:p w14:paraId="2AC1194E" w14:textId="77777777" w:rsidR="002A372A" w:rsidRPr="002A372A" w:rsidRDefault="002A372A">
      <w:pPr>
        <w:pStyle w:val="Prrafodelista"/>
        <w:numPr>
          <w:ilvl w:val="0"/>
          <w:numId w:val="19"/>
        </w:numPr>
        <w:spacing w:after="0" w:line="360" w:lineRule="auto"/>
        <w:rPr>
          <w:rFonts w:ascii="Arial" w:hAnsi="Arial" w:cs="Arial"/>
          <w:sz w:val="24"/>
          <w:szCs w:val="24"/>
          <w:lang w:val="es-MX"/>
        </w:rPr>
      </w:pPr>
      <w:r w:rsidRPr="002A372A">
        <w:rPr>
          <w:rFonts w:ascii="Arial" w:hAnsi="Arial" w:cs="Arial"/>
          <w:b/>
          <w:bCs/>
          <w:sz w:val="24"/>
          <w:szCs w:val="24"/>
        </w:rPr>
        <w:lastRenderedPageBreak/>
        <w:t>Filtrar registros de auditoría:</w:t>
      </w:r>
      <w:r w:rsidRPr="002A372A">
        <w:rPr>
          <w:rFonts w:ascii="Arial" w:hAnsi="Arial" w:cs="Arial"/>
          <w:sz w:val="24"/>
          <w:szCs w:val="24"/>
        </w:rPr>
        <w:t xml:space="preserve"> busca información por usuario, fecha, tipo de acción, módulo o elemento afectado.</w:t>
      </w:r>
    </w:p>
    <w:p w14:paraId="4CF49150" w14:textId="77777777" w:rsidR="002A372A" w:rsidRPr="002A372A" w:rsidRDefault="002A372A">
      <w:pPr>
        <w:pStyle w:val="Prrafodelista"/>
        <w:numPr>
          <w:ilvl w:val="0"/>
          <w:numId w:val="19"/>
        </w:numPr>
        <w:spacing w:after="0" w:line="360" w:lineRule="auto"/>
        <w:rPr>
          <w:rFonts w:ascii="Arial" w:hAnsi="Arial" w:cs="Arial"/>
          <w:sz w:val="24"/>
          <w:szCs w:val="24"/>
          <w:lang w:val="es-MX"/>
        </w:rPr>
      </w:pPr>
      <w:r w:rsidRPr="002A372A">
        <w:rPr>
          <w:rFonts w:ascii="Arial" w:hAnsi="Arial" w:cs="Arial"/>
          <w:b/>
          <w:bCs/>
          <w:sz w:val="24"/>
          <w:szCs w:val="24"/>
        </w:rPr>
        <w:t>Consultar historial de producción:</w:t>
      </w:r>
      <w:r w:rsidRPr="002A372A">
        <w:rPr>
          <w:rFonts w:ascii="Arial" w:hAnsi="Arial" w:cs="Arial"/>
          <w:sz w:val="24"/>
          <w:szCs w:val="24"/>
        </w:rPr>
        <w:t xml:space="preserve"> permite revisar los registros creados o modificados y los cambios realizados sobre ellos.</w:t>
      </w:r>
    </w:p>
    <w:p w14:paraId="5D778AF1" w14:textId="77777777" w:rsidR="002A372A" w:rsidRPr="002A372A" w:rsidRDefault="002A372A">
      <w:pPr>
        <w:pStyle w:val="Prrafodelista"/>
        <w:numPr>
          <w:ilvl w:val="0"/>
          <w:numId w:val="19"/>
        </w:numPr>
        <w:spacing w:after="0" w:line="360" w:lineRule="auto"/>
        <w:rPr>
          <w:rFonts w:ascii="Arial" w:hAnsi="Arial" w:cs="Arial"/>
          <w:sz w:val="24"/>
          <w:szCs w:val="24"/>
          <w:lang w:val="es-MX"/>
        </w:rPr>
      </w:pPr>
      <w:r w:rsidRPr="002A372A">
        <w:rPr>
          <w:rFonts w:ascii="Arial" w:hAnsi="Arial" w:cs="Arial"/>
          <w:b/>
          <w:bCs/>
          <w:sz w:val="24"/>
          <w:szCs w:val="24"/>
        </w:rPr>
        <w:t>Consultar historial del proceso de revisión:</w:t>
      </w:r>
      <w:r w:rsidRPr="002A372A">
        <w:rPr>
          <w:rFonts w:ascii="Arial" w:hAnsi="Arial" w:cs="Arial"/>
          <w:sz w:val="24"/>
          <w:szCs w:val="24"/>
        </w:rPr>
        <w:t xml:space="preserve"> sirve para visualizar los envíos, revisiones, observaciones, solicitudes de corrección, aprobaciones y cierres efectuados.</w:t>
      </w:r>
    </w:p>
    <w:p w14:paraId="4E1A3A6F" w14:textId="77777777" w:rsidR="002A372A" w:rsidRPr="002A372A" w:rsidRDefault="002A372A">
      <w:pPr>
        <w:pStyle w:val="Prrafodelista"/>
        <w:numPr>
          <w:ilvl w:val="0"/>
          <w:numId w:val="19"/>
        </w:numPr>
        <w:spacing w:after="0" w:line="360" w:lineRule="auto"/>
        <w:rPr>
          <w:rFonts w:ascii="Arial" w:hAnsi="Arial" w:cs="Arial"/>
          <w:sz w:val="24"/>
          <w:szCs w:val="24"/>
          <w:lang w:val="es-MX"/>
        </w:rPr>
      </w:pPr>
      <w:r w:rsidRPr="002A372A">
        <w:rPr>
          <w:rFonts w:ascii="Arial" w:hAnsi="Arial" w:cs="Arial"/>
          <w:b/>
          <w:bCs/>
          <w:sz w:val="24"/>
          <w:szCs w:val="24"/>
        </w:rPr>
        <w:t>Consultar historial de rectificaciones:</w:t>
      </w:r>
      <w:r w:rsidRPr="002A372A">
        <w:rPr>
          <w:rFonts w:ascii="Arial" w:hAnsi="Arial" w:cs="Arial"/>
          <w:sz w:val="24"/>
          <w:szCs w:val="24"/>
        </w:rPr>
        <w:t xml:space="preserve"> permite revisar las modificaciones autorizadas después del cierre de un período.</w:t>
      </w:r>
    </w:p>
    <w:p w14:paraId="5F4089F7" w14:textId="77777777" w:rsidR="002A372A" w:rsidRPr="00705918" w:rsidRDefault="002A372A">
      <w:pPr>
        <w:pStyle w:val="Prrafodelista"/>
        <w:numPr>
          <w:ilvl w:val="0"/>
          <w:numId w:val="19"/>
        </w:numPr>
        <w:spacing w:after="0" w:line="360" w:lineRule="auto"/>
        <w:rPr>
          <w:rFonts w:ascii="Arial" w:hAnsi="Arial" w:cs="Arial"/>
          <w:sz w:val="24"/>
          <w:szCs w:val="24"/>
          <w:lang w:val="es-MX"/>
        </w:rPr>
      </w:pPr>
      <w:r>
        <w:rPr>
          <w:rFonts w:ascii="Arial" w:hAnsi="Arial" w:cs="Arial"/>
          <w:b/>
          <w:bCs/>
          <w:sz w:val="24"/>
          <w:szCs w:val="24"/>
        </w:rPr>
        <w:t xml:space="preserve">Consultar historial de configuraciones: </w:t>
      </w:r>
      <w:r w:rsidRPr="00E531B6">
        <w:rPr>
          <w:rFonts w:ascii="Arial" w:hAnsi="Arial" w:cs="Arial"/>
          <w:sz w:val="24"/>
          <w:szCs w:val="24"/>
        </w:rPr>
        <w:t>muestra los cambios realizados en esquemas de captura, catálogos y parámetros administrados por el sistema.</w:t>
      </w:r>
    </w:p>
    <w:p w14:paraId="49F9BA2C" w14:textId="77777777" w:rsidR="00190A7D" w:rsidRDefault="002A372A" w:rsidP="00D03619">
      <w:pPr>
        <w:spacing w:after="0" w:line="360" w:lineRule="auto"/>
        <w:ind w:firstLine="709"/>
        <w:rPr>
          <w:rFonts w:ascii="Arial" w:hAnsi="Arial" w:cs="Arial"/>
          <w:sz w:val="24"/>
          <w:szCs w:val="24"/>
          <w:lang w:val="es-MX"/>
        </w:rPr>
      </w:pPr>
      <w:r>
        <w:rPr>
          <w:rFonts w:ascii="Arial" w:hAnsi="Arial" w:cs="Arial"/>
          <w:sz w:val="24"/>
          <w:szCs w:val="24"/>
        </w:rPr>
        <w:t>El sistema registrará automáticamente las operaciones relevantes realizadas en los diferentes módulos para conservar la trazabilidad de la información. Estos registros no podrán ser modificados mediante las funciones ordinarias del sistema y estarán disponibles únicamente para los usuarios que cuenten con los permisos correspondientes.</w:t>
      </w:r>
    </w:p>
    <w:p w14:paraId="0C6803FA" w14:textId="77777777" w:rsidR="00D03619" w:rsidRPr="00D92950" w:rsidRDefault="00D03619" w:rsidP="00D03619">
      <w:pPr>
        <w:spacing w:after="0" w:line="360" w:lineRule="auto"/>
        <w:ind w:firstLine="709"/>
        <w:rPr>
          <w:rFonts w:ascii="Arial" w:hAnsi="Arial" w:cs="Arial"/>
          <w:sz w:val="24"/>
          <w:szCs w:val="24"/>
          <w:lang w:val="es-MX"/>
        </w:rPr>
      </w:pPr>
    </w:p>
    <w:p w14:paraId="0D6D4712" w14:textId="77777777" w:rsidR="00CC08C5" w:rsidRPr="00D92950" w:rsidRDefault="00CC08C5">
      <w:pPr>
        <w:pStyle w:val="Ttulo2"/>
        <w:numPr>
          <w:ilvl w:val="1"/>
          <w:numId w:val="22"/>
        </w:numPr>
        <w:ind w:left="709" w:hanging="709"/>
      </w:pPr>
      <w:bookmarkStart w:id="124" w:name="_Toc242292351"/>
      <w:r w:rsidRPr="003116E1">
        <w:t>Método</w:t>
      </w:r>
      <w:bookmarkEnd w:id="124"/>
    </w:p>
    <w:p w14:paraId="344C2853" w14:textId="14E686B4" w:rsidR="00880199" w:rsidRPr="00880199" w:rsidRDefault="00880199" w:rsidP="00880199">
      <w:pPr>
        <w:pStyle w:val="Textoindependiente"/>
        <w:spacing w:line="360" w:lineRule="auto"/>
        <w:ind w:firstLine="709"/>
        <w:rPr>
          <w:rFonts w:ascii="Arial" w:hAnsi="Arial" w:cs="Arial"/>
          <w:lang w:val="es-GT" w:eastAsia="es-GT"/>
        </w:rPr>
      </w:pPr>
      <w:r w:rsidRPr="00880199">
        <w:rPr>
          <w:rFonts w:ascii="Arial" w:hAnsi="Arial" w:cs="Arial"/>
          <w:lang w:val="es-GT" w:eastAsia="es-GT"/>
        </w:rPr>
        <w:t xml:space="preserve">Para el desarrollo del proyecto se utilizará Scrum como marco de trabajo ágil, debido a que permite desarrollar productos mediante ciclos iterativos e incrementales y realizar ajustes conforme se obtiene nueva información durante la ejecución. Según Schwaber y Sutherland </w:t>
      </w:r>
      <w:sdt>
        <w:sdtPr>
          <w:rPr>
            <w:rFonts w:ascii="Arial" w:hAnsi="Arial" w:cs="Arial"/>
            <w:lang w:val="es-GT" w:eastAsia="es-GT"/>
          </w:rPr>
          <w:id w:val="-762991514"/>
          <w:citation/>
        </w:sdtPr>
        <w:sdtContent>
          <w:r w:rsidR="007035E8">
            <w:rPr>
              <w:rFonts w:ascii="Arial" w:hAnsi="Arial" w:cs="Arial"/>
              <w:lang w:val="es-GT" w:eastAsia="es-GT"/>
            </w:rPr>
            <w:fldChar w:fldCharType="begin"/>
          </w:r>
          <w:r w:rsidR="007035E8">
            <w:rPr>
              <w:rFonts w:ascii="Arial" w:hAnsi="Arial" w:cs="Arial"/>
              <w:lang w:val="es-GT" w:eastAsia="es-GT"/>
            </w:rPr>
            <w:instrText xml:space="preserve"> CITATION Schwaber2020 \n \t \l 4106 \* MERGEFORMAT </w:instrText>
          </w:r>
          <w:r w:rsidR="007035E8">
            <w:rPr>
              <w:rFonts w:ascii="Arial" w:hAnsi="Arial" w:cs="Arial"/>
              <w:lang w:val="es-GT" w:eastAsia="es-GT"/>
            </w:rPr>
            <w:fldChar w:fldCharType="separate"/>
          </w:r>
          <w:r w:rsidR="007035E8" w:rsidRPr="007035E8">
            <w:rPr>
              <w:rFonts w:ascii="Arial" w:hAnsi="Arial" w:cs="Arial"/>
              <w:noProof/>
              <w:lang w:val="es-GT" w:eastAsia="es-GT"/>
            </w:rPr>
            <w:t>(2020)</w:t>
          </w:r>
          <w:r w:rsidR="007035E8">
            <w:rPr>
              <w:rFonts w:ascii="Arial" w:hAnsi="Arial" w:cs="Arial"/>
              <w:lang w:val="es-GT" w:eastAsia="es-GT"/>
            </w:rPr>
            <w:fldChar w:fldCharType="end"/>
          </w:r>
        </w:sdtContent>
      </w:sdt>
      <w:r w:rsidRPr="00880199">
        <w:rPr>
          <w:rFonts w:ascii="Arial" w:hAnsi="Arial" w:cs="Arial"/>
          <w:lang w:val="es-GT" w:eastAsia="es-GT"/>
        </w:rPr>
        <w:t xml:space="preserve">, Scrum permite que un equipo transforme elementos priorizados de trabajo en incrementos de valor dentro de períodos definidos denominados </w:t>
      </w:r>
      <w:r w:rsidRPr="00880199">
        <w:rPr>
          <w:rFonts w:ascii="Arial" w:hAnsi="Arial" w:cs="Arial"/>
          <w:i/>
          <w:iCs/>
          <w:lang w:val="es-GT" w:eastAsia="es-GT"/>
        </w:rPr>
        <w:t>sprints</w:t>
      </w:r>
      <w:r w:rsidRPr="00880199">
        <w:rPr>
          <w:rFonts w:ascii="Arial" w:hAnsi="Arial" w:cs="Arial"/>
          <w:lang w:val="es-GT" w:eastAsia="es-GT"/>
        </w:rPr>
        <w:t>, cuyos resultados son inspeccionados para determinar las adaptaciones necesarias en los ciclos posteriores.</w:t>
      </w:r>
    </w:p>
    <w:p w14:paraId="68B3C720" w14:textId="77777777" w:rsidR="00880199" w:rsidRPr="00880199" w:rsidRDefault="00880199" w:rsidP="00880199">
      <w:pPr>
        <w:pStyle w:val="Textoindependiente"/>
        <w:spacing w:line="360" w:lineRule="auto"/>
        <w:ind w:firstLine="709"/>
        <w:rPr>
          <w:rFonts w:ascii="Arial" w:hAnsi="Arial" w:cs="Arial"/>
          <w:lang w:val="es-GT" w:eastAsia="es-GT"/>
        </w:rPr>
      </w:pPr>
      <w:r>
        <w:rPr>
          <w:rFonts w:ascii="Arial" w:hAnsi="Arial" w:cs="Arial"/>
          <w:lang w:val="es-GT" w:eastAsia="es-GT"/>
        </w:rPr>
        <w:t xml:space="preserve">La elección de Scrum responde a las características del sistema propuesto, ya que el sistema estará compuesto por diferentes módulos y funcionalidades que deberán diseñarse, desarrollarse, integrarse y verificarse progresivamente. De esta forma, cada sprint permitirá trabajar sobre un conjunto priorizado de funcionalidades y producir un incremento funcional del sistema, evitando separar el análisis, diseño, desarrollo y pruebas como fases independientes. Durante cada </w:t>
      </w:r>
      <w:r>
        <w:rPr>
          <w:rFonts w:ascii="Arial" w:hAnsi="Arial" w:cs="Arial"/>
          <w:lang w:val="es-GT" w:eastAsia="es-GT"/>
        </w:rPr>
        <w:lastRenderedPageBreak/>
        <w:t>ciclo podrán realizarse actividades de refinamiento de requerimientos, diseño técnico, programación, integración y pruebas de acuerdo con las necesidades del incremento correspondiente.</w:t>
      </w:r>
    </w:p>
    <w:p w14:paraId="53EB01B2" w14:textId="77777777" w:rsidR="00880199" w:rsidRPr="00880199" w:rsidRDefault="00880199" w:rsidP="00880199">
      <w:pPr>
        <w:pStyle w:val="Textoindependiente"/>
        <w:spacing w:line="360" w:lineRule="auto"/>
        <w:ind w:firstLine="709"/>
        <w:rPr>
          <w:rFonts w:ascii="Arial" w:hAnsi="Arial" w:cs="Arial"/>
          <w:lang w:val="es-GT" w:eastAsia="es-GT"/>
        </w:rPr>
      </w:pPr>
      <w:r>
        <w:rPr>
          <w:rFonts w:ascii="Arial" w:hAnsi="Arial" w:cs="Arial"/>
          <w:lang w:val="es-GT" w:eastAsia="es-GT"/>
        </w:rPr>
        <w:t xml:space="preserve">El equipo Scrum estará integrado por un </w:t>
      </w:r>
      <w:r>
        <w:rPr>
          <w:rFonts w:ascii="Arial" w:hAnsi="Arial" w:cs="Arial"/>
          <w:i/>
          <w:lang w:val="es-GT" w:eastAsia="es-GT"/>
        </w:rPr>
        <w:t>Product Owner</w:t>
      </w:r>
      <w:r>
        <w:rPr>
          <w:rFonts w:ascii="Arial" w:hAnsi="Arial" w:cs="Arial"/>
          <w:lang w:val="es-GT" w:eastAsia="es-GT"/>
        </w:rPr>
        <w:t xml:space="preserve">, un </w:t>
      </w:r>
      <w:r>
        <w:rPr>
          <w:rFonts w:ascii="Arial" w:hAnsi="Arial" w:cs="Arial"/>
          <w:i/>
          <w:lang w:val="es-GT" w:eastAsia="es-GT"/>
        </w:rPr>
        <w:t>Scrum Master</w:t>
      </w:r>
      <w:r>
        <w:rPr>
          <w:rFonts w:ascii="Arial" w:hAnsi="Arial" w:cs="Arial"/>
          <w:lang w:val="es-GT" w:eastAsia="es-GT"/>
        </w:rPr>
        <w:t xml:space="preserve"> y los </w:t>
      </w:r>
      <w:r>
        <w:rPr>
          <w:rFonts w:ascii="Arial" w:hAnsi="Arial" w:cs="Arial"/>
          <w:i/>
          <w:lang w:val="es-GT" w:eastAsia="es-GT"/>
        </w:rPr>
        <w:t>Developers</w:t>
      </w:r>
      <w:r>
        <w:rPr>
          <w:rFonts w:ascii="Arial" w:hAnsi="Arial" w:cs="Arial"/>
          <w:lang w:val="es-GT" w:eastAsia="es-GT"/>
        </w:rPr>
        <w:t xml:space="preserve">. El </w:t>
      </w:r>
      <w:r>
        <w:rPr>
          <w:rFonts w:ascii="Arial" w:hAnsi="Arial" w:cs="Arial"/>
          <w:i/>
          <w:lang w:val="es-GT" w:eastAsia="es-GT"/>
        </w:rPr>
        <w:t>Product Owner</w:t>
      </w:r>
      <w:r>
        <w:rPr>
          <w:rFonts w:ascii="Arial" w:hAnsi="Arial" w:cs="Arial"/>
          <w:lang w:val="es-GT" w:eastAsia="es-GT"/>
        </w:rPr>
        <w:t xml:space="preserve"> será responsable de mantener y ordenar el </w:t>
      </w:r>
      <w:r>
        <w:rPr>
          <w:rFonts w:ascii="Arial" w:hAnsi="Arial" w:cs="Arial"/>
          <w:i/>
          <w:lang w:val="es-GT" w:eastAsia="es-GT"/>
        </w:rPr>
        <w:t>Product Backlog</w:t>
      </w:r>
      <w:r>
        <w:rPr>
          <w:rFonts w:ascii="Arial" w:hAnsi="Arial" w:cs="Arial"/>
          <w:lang w:val="es-GT" w:eastAsia="es-GT"/>
        </w:rPr>
        <w:t xml:space="preserve"> de acuerdo con las necesidades identificadas en la DDRISS San Marcos y los objetivos del proyecto. El </w:t>
      </w:r>
      <w:r>
        <w:rPr>
          <w:rFonts w:ascii="Arial" w:hAnsi="Arial" w:cs="Arial"/>
          <w:i/>
          <w:lang w:val="es-GT" w:eastAsia="es-GT"/>
        </w:rPr>
        <w:t>Scrum Master</w:t>
      </w:r>
      <w:r>
        <w:rPr>
          <w:rFonts w:ascii="Arial" w:hAnsi="Arial" w:cs="Arial"/>
          <w:lang w:val="es-GT" w:eastAsia="es-GT"/>
        </w:rPr>
        <w:t xml:space="preserve"> facilitará la correcta aplicación del marco de trabajo y apoyará al equipo en la eliminación de impedimentos. Los </w:t>
      </w:r>
      <w:r>
        <w:rPr>
          <w:rFonts w:ascii="Arial" w:hAnsi="Arial" w:cs="Arial"/>
          <w:i/>
          <w:lang w:val="es-GT" w:eastAsia="es-GT"/>
        </w:rPr>
        <w:t>Developers</w:t>
      </w:r>
      <w:r>
        <w:rPr>
          <w:rFonts w:ascii="Arial" w:hAnsi="Arial" w:cs="Arial"/>
          <w:lang w:val="es-GT" w:eastAsia="es-GT"/>
        </w:rPr>
        <w:t xml:space="preserve"> estarán conformados por los integrantes responsables de realizar las actividades necesarias para producir los incrementos del sistema, incluyendo análisis, diseño, programación, integración, pruebas y documentación.</w:t>
      </w:r>
    </w:p>
    <w:p w14:paraId="79ACF927" w14:textId="77777777" w:rsidR="00880199" w:rsidRPr="00880199" w:rsidRDefault="00880199" w:rsidP="00880199">
      <w:pPr>
        <w:pStyle w:val="Textoindependiente"/>
        <w:spacing w:line="360" w:lineRule="auto"/>
        <w:ind w:firstLine="709"/>
        <w:rPr>
          <w:rFonts w:ascii="Arial" w:hAnsi="Arial" w:cs="Arial"/>
          <w:lang w:val="es-GT" w:eastAsia="es-GT"/>
        </w:rPr>
      </w:pPr>
      <w:r>
        <w:rPr>
          <w:rFonts w:ascii="Arial" w:hAnsi="Arial" w:cs="Arial"/>
          <w:lang w:val="es-GT" w:eastAsia="es-GT"/>
        </w:rPr>
        <w:t xml:space="preserve">Los principales artefactos utilizados serán el </w:t>
      </w:r>
      <w:r>
        <w:rPr>
          <w:rFonts w:ascii="Arial" w:hAnsi="Arial" w:cs="Arial"/>
          <w:i/>
          <w:lang w:val="es-GT" w:eastAsia="es-GT"/>
        </w:rPr>
        <w:t>Product Backlog</w:t>
      </w:r>
      <w:r>
        <w:rPr>
          <w:rFonts w:ascii="Arial" w:hAnsi="Arial" w:cs="Arial"/>
          <w:lang w:val="es-GT" w:eastAsia="es-GT"/>
        </w:rPr>
        <w:t xml:space="preserve">, el </w:t>
      </w:r>
      <w:r>
        <w:rPr>
          <w:rFonts w:ascii="Arial" w:hAnsi="Arial" w:cs="Arial"/>
          <w:i/>
          <w:lang w:val="es-GT" w:eastAsia="es-GT"/>
        </w:rPr>
        <w:t>Sprint Backlog</w:t>
      </w:r>
      <w:r>
        <w:rPr>
          <w:rFonts w:ascii="Arial" w:hAnsi="Arial" w:cs="Arial"/>
          <w:lang w:val="es-GT" w:eastAsia="es-GT"/>
        </w:rPr>
        <w:t xml:space="preserve"> y el Incremento. El </w:t>
      </w:r>
      <w:r>
        <w:rPr>
          <w:rFonts w:ascii="Arial" w:hAnsi="Arial" w:cs="Arial"/>
          <w:i/>
          <w:lang w:val="es-GT" w:eastAsia="es-GT"/>
        </w:rPr>
        <w:t>Product Backlog</w:t>
      </w:r>
      <w:r>
        <w:rPr>
          <w:rFonts w:ascii="Arial" w:hAnsi="Arial" w:cs="Arial"/>
          <w:lang w:val="es-GT" w:eastAsia="es-GT"/>
        </w:rPr>
        <w:t xml:space="preserve"> contendrá las funcionalidades, requerimientos y demás elementos necesarios para desarrollar el sistema, organizados de acuerdo con su prioridad. Como técnica para representar una parte de estos requerimientos se utilizarán historias de usuario. El </w:t>
      </w:r>
      <w:r>
        <w:rPr>
          <w:rFonts w:ascii="Arial" w:hAnsi="Arial" w:cs="Arial"/>
          <w:i/>
          <w:lang w:val="es-GT" w:eastAsia="es-GT"/>
        </w:rPr>
        <w:t>Sprint Backlog</w:t>
      </w:r>
      <w:r>
        <w:rPr>
          <w:rFonts w:ascii="Arial" w:hAnsi="Arial" w:cs="Arial"/>
          <w:lang w:val="es-GT" w:eastAsia="es-GT"/>
        </w:rPr>
        <w:t xml:space="preserve"> contendrá los elementos seleccionados para cada sprint, el objetivo establecido y el plan de trabajo necesario para desarrollar el incremento. Finalmente, el Incremento corresponderá al conjunto de funcionalidades completadas, integradas y verificadas durante el ciclo.</w:t>
      </w:r>
    </w:p>
    <w:p w14:paraId="7BDF5828" w14:textId="77777777" w:rsidR="00880199" w:rsidRDefault="00880199" w:rsidP="00880199">
      <w:pPr>
        <w:pStyle w:val="Textoindependiente"/>
        <w:spacing w:line="360" w:lineRule="auto"/>
        <w:ind w:firstLine="709"/>
        <w:rPr>
          <w:rFonts w:ascii="Arial" w:hAnsi="Arial" w:cs="Arial"/>
          <w:lang w:val="es-GT" w:eastAsia="es-GT"/>
        </w:rPr>
      </w:pPr>
      <w:r>
        <w:rPr>
          <w:rFonts w:ascii="Arial" w:hAnsi="Arial" w:cs="Arial"/>
          <w:lang w:val="es-GT" w:eastAsia="es-GT"/>
        </w:rPr>
        <w:t xml:space="preserve">Es importante aclarar que las historias de usuario no son un elemento obligatorio definido por Scrum, sino una técnica que puede utilizarse para describir elementos del </w:t>
      </w:r>
      <w:r>
        <w:rPr>
          <w:rFonts w:ascii="Arial" w:hAnsi="Arial" w:cs="Arial"/>
          <w:i/>
          <w:lang w:val="es-GT" w:eastAsia="es-GT"/>
        </w:rPr>
        <w:t>Product Backlog</w:t>
      </w:r>
      <w:r>
        <w:rPr>
          <w:rFonts w:ascii="Arial" w:hAnsi="Arial" w:cs="Arial"/>
          <w:lang w:val="es-GT" w:eastAsia="es-GT"/>
        </w:rPr>
        <w:t xml:space="preserve">. El </w:t>
      </w:r>
      <w:r>
        <w:rPr>
          <w:rFonts w:ascii="Arial" w:hAnsi="Arial" w:cs="Arial"/>
          <w:i/>
          <w:lang w:val="es-GT" w:eastAsia="es-GT"/>
        </w:rPr>
        <w:t>Product Backlog</w:t>
      </w:r>
      <w:r>
        <w:rPr>
          <w:rFonts w:ascii="Arial" w:hAnsi="Arial" w:cs="Arial"/>
          <w:lang w:val="es-GT" w:eastAsia="es-GT"/>
        </w:rPr>
        <w:t>, por su parte, es una lista ordenada y evolutiva, y su refinamiento se realiza de manera continua conforme los elementos requieren mayor detalle.</w:t>
      </w:r>
    </w:p>
    <w:p w14:paraId="737CFBB5" w14:textId="77777777" w:rsidR="00A91EE1" w:rsidRDefault="00A91EE1" w:rsidP="00880199">
      <w:pPr>
        <w:pStyle w:val="Textoindependiente"/>
        <w:spacing w:line="360" w:lineRule="auto"/>
        <w:ind w:firstLine="709"/>
        <w:rPr>
          <w:rFonts w:ascii="Arial" w:hAnsi="Arial" w:cs="Arial"/>
          <w:lang w:val="es-GT" w:eastAsia="es-GT"/>
        </w:rPr>
      </w:pPr>
    </w:p>
    <w:p w14:paraId="4245F4A3" w14:textId="77777777" w:rsidR="00880199" w:rsidRPr="00880199" w:rsidRDefault="00880199">
      <w:pPr>
        <w:pStyle w:val="Ttulo3"/>
        <w:numPr>
          <w:ilvl w:val="2"/>
          <w:numId w:val="22"/>
        </w:numPr>
      </w:pPr>
      <w:bookmarkStart w:id="125" w:name="_Toc242292352"/>
      <w:r w:rsidRPr="00880199">
        <w:t>Desarrollo de los sprints</w:t>
      </w:r>
      <w:bookmarkEnd w:id="125"/>
    </w:p>
    <w:p w14:paraId="10C6DFAB" w14:textId="77777777" w:rsidR="00880199" w:rsidRPr="00880199" w:rsidRDefault="00880199" w:rsidP="00880199">
      <w:pPr>
        <w:pStyle w:val="Textoindependiente"/>
        <w:spacing w:line="360" w:lineRule="auto"/>
        <w:ind w:firstLine="709"/>
        <w:rPr>
          <w:rFonts w:ascii="Arial" w:hAnsi="Arial" w:cs="Arial"/>
          <w:lang w:eastAsia="es-GT"/>
        </w:rPr>
      </w:pPr>
      <w:r>
        <w:rPr>
          <w:rFonts w:ascii="Arial" w:hAnsi="Arial" w:cs="Arial"/>
          <w:lang w:eastAsia="es-GT"/>
        </w:rPr>
        <w:t xml:space="preserve">El proyecto se desarrollará mediante cinco sprints. Cada uno tendrá un objetivo específico y estará orientado a producir un incremento funcional del sistema. A diferencia de una metodología secuencial, los sprints no se utilizarán </w:t>
      </w:r>
      <w:r>
        <w:rPr>
          <w:rFonts w:ascii="Arial" w:hAnsi="Arial" w:cs="Arial"/>
          <w:lang w:eastAsia="es-GT"/>
        </w:rPr>
        <w:lastRenderedPageBreak/>
        <w:t>como fases exclusivas de requerimientos, diseño, programación o pruebas; dentro de cada ciclo se realizarán las actividades necesarias para completar las funcionalidades seleccionadas.</w:t>
      </w:r>
    </w:p>
    <w:p w14:paraId="387F5D6B" w14:textId="77777777" w:rsidR="00880199" w:rsidRDefault="00880199">
      <w:pPr>
        <w:pStyle w:val="Textoindependiente"/>
        <w:numPr>
          <w:ilvl w:val="0"/>
          <w:numId w:val="21"/>
        </w:numPr>
        <w:spacing w:line="360" w:lineRule="auto"/>
        <w:rPr>
          <w:rFonts w:ascii="Arial" w:hAnsi="Arial" w:cs="Arial"/>
          <w:b/>
          <w:bCs/>
          <w:lang w:val="en-US" w:eastAsia="es-GT"/>
        </w:rPr>
      </w:pPr>
      <w:r>
        <w:rPr>
          <w:rFonts w:ascii="Arial" w:hAnsi="Arial" w:cs="Arial"/>
          <w:b/>
          <w:bCs/>
          <w:lang w:val="en-US" w:eastAsia="es-GT"/>
        </w:rPr>
        <w:t xml:space="preserve">Inicio de cada sprint: </w:t>
      </w:r>
      <w:r>
        <w:rPr>
          <w:rFonts w:ascii="Arial" w:hAnsi="Arial" w:cs="Arial"/>
          <w:b/>
          <w:bCs/>
          <w:i/>
          <w:lang w:val="en-US" w:eastAsia="es-GT"/>
        </w:rPr>
        <w:t>Sprint Planning</w:t>
      </w:r>
    </w:p>
    <w:p w14:paraId="092F917D" w14:textId="77777777" w:rsidR="00880199" w:rsidRPr="00880199" w:rsidRDefault="00880199" w:rsidP="00880199">
      <w:pPr>
        <w:pStyle w:val="Textoindependiente"/>
        <w:spacing w:line="360" w:lineRule="auto"/>
        <w:ind w:left="1123" w:firstLine="709"/>
        <w:rPr>
          <w:rFonts w:ascii="Arial" w:hAnsi="Arial" w:cs="Arial"/>
          <w:b/>
          <w:bCs/>
          <w:lang w:val="es-GT" w:eastAsia="es-GT"/>
        </w:rPr>
      </w:pPr>
      <w:r>
        <w:rPr>
          <w:rFonts w:ascii="Arial" w:hAnsi="Arial" w:cs="Arial"/>
          <w:lang w:eastAsia="es-GT"/>
        </w:rPr>
        <w:t xml:space="preserve">Cada sprint iniciará con el </w:t>
      </w:r>
      <w:r>
        <w:rPr>
          <w:rFonts w:ascii="Arial" w:hAnsi="Arial" w:cs="Arial"/>
          <w:i/>
          <w:lang w:eastAsia="es-GT"/>
        </w:rPr>
        <w:t>Sprint Planning</w:t>
      </w:r>
      <w:r>
        <w:rPr>
          <w:rFonts w:ascii="Arial" w:hAnsi="Arial" w:cs="Arial"/>
          <w:lang w:eastAsia="es-GT"/>
        </w:rPr>
        <w:t xml:space="preserve">, en el cual el equipo revisará los elementos priorizados del </w:t>
      </w:r>
      <w:r>
        <w:rPr>
          <w:rFonts w:ascii="Arial" w:hAnsi="Arial" w:cs="Arial"/>
          <w:i/>
          <w:lang w:eastAsia="es-GT"/>
        </w:rPr>
        <w:t>Product Backlog</w:t>
      </w:r>
      <w:r>
        <w:rPr>
          <w:rFonts w:ascii="Arial" w:hAnsi="Arial" w:cs="Arial"/>
          <w:lang w:eastAsia="es-GT"/>
        </w:rPr>
        <w:t xml:space="preserve"> y seleccionará aquellos que puedan desarrollarse durante el ciclo. A partir de esta selección se establecerá el </w:t>
      </w:r>
      <w:r>
        <w:rPr>
          <w:rFonts w:ascii="Arial" w:hAnsi="Arial" w:cs="Arial"/>
          <w:i/>
          <w:lang w:eastAsia="es-GT"/>
        </w:rPr>
        <w:t>Sprint Goal</w:t>
      </w:r>
      <w:r>
        <w:rPr>
          <w:rFonts w:ascii="Arial" w:hAnsi="Arial" w:cs="Arial"/>
          <w:lang w:eastAsia="es-GT"/>
        </w:rPr>
        <w:t xml:space="preserve">, que representará el objetivo principal del sprint, y se elaborará el </w:t>
      </w:r>
      <w:r>
        <w:rPr>
          <w:rFonts w:ascii="Arial" w:hAnsi="Arial" w:cs="Arial"/>
          <w:i/>
          <w:lang w:eastAsia="es-GT"/>
        </w:rPr>
        <w:t>Sprint Backlog</w:t>
      </w:r>
      <w:r>
        <w:rPr>
          <w:rFonts w:ascii="Arial" w:hAnsi="Arial" w:cs="Arial"/>
          <w:lang w:eastAsia="es-GT"/>
        </w:rPr>
        <w:t xml:space="preserve"> con las funcionalidades y actividades necesarias para alcanzarlo.</w:t>
      </w:r>
    </w:p>
    <w:p w14:paraId="00ED240F" w14:textId="77777777" w:rsidR="00880199" w:rsidRPr="00B2403C" w:rsidRDefault="00880199" w:rsidP="00880199">
      <w:pPr>
        <w:pStyle w:val="Textoindependiente"/>
        <w:spacing w:line="360" w:lineRule="auto"/>
        <w:ind w:left="1123" w:firstLine="709"/>
        <w:rPr>
          <w:rFonts w:ascii="Arial" w:hAnsi="Arial" w:cs="Arial"/>
          <w:b/>
          <w:bCs/>
          <w:lang w:val="es-GT" w:eastAsia="es-GT"/>
        </w:rPr>
      </w:pPr>
      <w:r>
        <w:rPr>
          <w:rFonts w:ascii="Arial" w:hAnsi="Arial" w:cs="Arial"/>
          <w:lang w:eastAsia="es-GT"/>
        </w:rPr>
        <w:t xml:space="preserve">Durante esta planificación se determinará qué se pretende obtener en el ciclo y cómo se desarrollará el trabajo seleccionado. La Guía Scrum establece precisamente que el </w:t>
      </w:r>
      <w:r>
        <w:rPr>
          <w:rFonts w:ascii="Arial" w:hAnsi="Arial" w:cs="Arial"/>
          <w:i/>
          <w:lang w:eastAsia="es-GT"/>
        </w:rPr>
        <w:t>Sprint Planning</w:t>
      </w:r>
      <w:r>
        <w:rPr>
          <w:rFonts w:ascii="Arial" w:hAnsi="Arial" w:cs="Arial"/>
          <w:lang w:eastAsia="es-GT"/>
        </w:rPr>
        <w:t xml:space="preserve"> debe responder por qué el sprint es valioso, qué puede completarse y cómo se realizará el trabajo. </w:t>
      </w:r>
    </w:p>
    <w:p w14:paraId="248CF70B" w14:textId="77777777" w:rsidR="00880199" w:rsidRDefault="00880199">
      <w:pPr>
        <w:pStyle w:val="Textoindependiente"/>
        <w:numPr>
          <w:ilvl w:val="0"/>
          <w:numId w:val="21"/>
        </w:numPr>
        <w:spacing w:line="360" w:lineRule="auto"/>
        <w:rPr>
          <w:rFonts w:ascii="Arial" w:hAnsi="Arial" w:cs="Arial"/>
          <w:b/>
          <w:bCs/>
          <w:lang w:val="en-US" w:eastAsia="es-GT"/>
        </w:rPr>
      </w:pPr>
      <w:r w:rsidRPr="00880199">
        <w:rPr>
          <w:rFonts w:ascii="Arial" w:hAnsi="Arial" w:cs="Arial"/>
          <w:b/>
          <w:bCs/>
          <w:lang w:val="en-US" w:eastAsia="es-GT"/>
        </w:rPr>
        <w:t>Trabajo durante el sprint</w:t>
      </w:r>
    </w:p>
    <w:p w14:paraId="4EEE1F30" w14:textId="77777777" w:rsidR="00880199" w:rsidRPr="00880199" w:rsidRDefault="00880199" w:rsidP="00880199">
      <w:pPr>
        <w:pStyle w:val="Textoindependiente"/>
        <w:spacing w:line="360" w:lineRule="auto"/>
        <w:ind w:left="1123" w:firstLine="709"/>
        <w:rPr>
          <w:rFonts w:ascii="Arial" w:hAnsi="Arial" w:cs="Arial"/>
          <w:b/>
          <w:bCs/>
          <w:lang w:val="es-GT" w:eastAsia="es-GT"/>
        </w:rPr>
      </w:pPr>
      <w:r w:rsidRPr="00880199">
        <w:rPr>
          <w:rFonts w:ascii="Arial" w:hAnsi="Arial" w:cs="Arial"/>
          <w:lang w:eastAsia="es-GT"/>
        </w:rPr>
        <w:t xml:space="preserve">Durante cada </w:t>
      </w:r>
      <w:r w:rsidRPr="00880199">
        <w:rPr>
          <w:rFonts w:ascii="Arial" w:hAnsi="Arial" w:cs="Arial"/>
          <w:i/>
          <w:iCs/>
          <w:lang w:eastAsia="es-GT"/>
        </w:rPr>
        <w:t>sprint</w:t>
      </w:r>
      <w:r w:rsidRPr="00880199">
        <w:rPr>
          <w:rFonts w:ascii="Arial" w:hAnsi="Arial" w:cs="Arial"/>
          <w:lang w:eastAsia="es-GT"/>
        </w:rPr>
        <w:t xml:space="preserve"> se efectuarán, según las funcionalidades seleccionadas, actividades de:</w:t>
      </w:r>
    </w:p>
    <w:p w14:paraId="202F50A4"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refinamiento y análisis de requerimientos;</w:t>
      </w:r>
    </w:p>
    <w:p w14:paraId="5235576D"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diseño funcional y técnico;</w:t>
      </w:r>
    </w:p>
    <w:p w14:paraId="6367E51C"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desarrollo de frontend y backend;</w:t>
      </w:r>
    </w:p>
    <w:p w14:paraId="23CD4E52"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implementación o modificación de estructuras de datos;</w:t>
      </w:r>
    </w:p>
    <w:p w14:paraId="16426FE4"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integración entre componentes;</w:t>
      </w:r>
    </w:p>
    <w:p w14:paraId="0DCB37FA"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pruebas unitarias;</w:t>
      </w:r>
    </w:p>
    <w:p w14:paraId="482F237F"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pruebas de integración;</w:t>
      </w:r>
    </w:p>
    <w:p w14:paraId="5371A962"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corrección de errores;</w:t>
      </w:r>
    </w:p>
    <w:p w14:paraId="4A7C042B" w14:textId="77777777" w:rsid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actualización de documentación técnica.</w:t>
      </w:r>
    </w:p>
    <w:p w14:paraId="12B8D139" w14:textId="77777777" w:rsidR="00880199" w:rsidRDefault="00880199" w:rsidP="00880199">
      <w:pPr>
        <w:pStyle w:val="Textoindependiente"/>
        <w:spacing w:line="360" w:lineRule="auto"/>
        <w:ind w:left="1069" w:firstLine="709"/>
        <w:rPr>
          <w:rFonts w:ascii="Arial" w:hAnsi="Arial" w:cs="Arial"/>
          <w:lang w:eastAsia="es-GT"/>
        </w:rPr>
      </w:pPr>
      <w:r w:rsidRPr="00880199">
        <w:rPr>
          <w:rFonts w:ascii="Arial" w:hAnsi="Arial" w:cs="Arial"/>
          <w:lang w:eastAsia="es-GT"/>
        </w:rPr>
        <w:t>Las pruebas se realizarán paralelamente al desarrollo y no se reservarán únicamente para la finalización del proyecto. Cada funcionalidad deberá ser verificada antes de considerarse parte del incremento correspondiente.</w:t>
      </w:r>
    </w:p>
    <w:p w14:paraId="573F24E3" w14:textId="77777777" w:rsidR="00880199" w:rsidRPr="00880199" w:rsidRDefault="00880199" w:rsidP="00880199">
      <w:pPr>
        <w:pStyle w:val="Textoindependiente"/>
        <w:spacing w:line="360" w:lineRule="auto"/>
        <w:ind w:left="1069" w:firstLine="709"/>
        <w:rPr>
          <w:rFonts w:ascii="Arial" w:hAnsi="Arial" w:cs="Arial"/>
          <w:lang w:eastAsia="es-GT"/>
        </w:rPr>
      </w:pPr>
      <w:r>
        <w:rPr>
          <w:rFonts w:ascii="Arial" w:hAnsi="Arial" w:cs="Arial"/>
          <w:lang w:eastAsia="es-GT"/>
        </w:rPr>
        <w:t xml:space="preserve">Durante el ciclo también se realizará el refinamiento del </w:t>
      </w:r>
      <w:r>
        <w:rPr>
          <w:rFonts w:ascii="Arial" w:hAnsi="Arial" w:cs="Arial"/>
          <w:i/>
          <w:lang w:eastAsia="es-GT"/>
        </w:rPr>
        <w:t xml:space="preserve">Product </w:t>
      </w:r>
      <w:r>
        <w:rPr>
          <w:rFonts w:ascii="Arial" w:hAnsi="Arial" w:cs="Arial"/>
          <w:i/>
          <w:lang w:eastAsia="es-GT"/>
        </w:rPr>
        <w:lastRenderedPageBreak/>
        <w:t>Backlog</w:t>
      </w:r>
      <w:r>
        <w:rPr>
          <w:rFonts w:ascii="Arial" w:hAnsi="Arial" w:cs="Arial"/>
          <w:lang w:eastAsia="es-GT"/>
        </w:rPr>
        <w:t>, mediante el cual las historias de usuario y demás elementos pendientes podrán aclararse, dividirse, reorganizarse o complementarse según la información obtenida durante el desarrollo. El refinamiento es una actividad continua y no constituye un evento independiente de Scrum.</w:t>
      </w:r>
    </w:p>
    <w:p w14:paraId="2C77069C" w14:textId="77777777" w:rsidR="00880199" w:rsidRDefault="00880199">
      <w:pPr>
        <w:pStyle w:val="Textoindependiente"/>
        <w:numPr>
          <w:ilvl w:val="0"/>
          <w:numId w:val="21"/>
        </w:numPr>
        <w:spacing w:line="360" w:lineRule="auto"/>
        <w:rPr>
          <w:rFonts w:ascii="Arial" w:hAnsi="Arial" w:cs="Arial"/>
          <w:b/>
          <w:bCs/>
          <w:lang w:val="en-US" w:eastAsia="es-GT"/>
        </w:rPr>
      </w:pPr>
      <w:r>
        <w:rPr>
          <w:rFonts w:ascii="Arial" w:hAnsi="Arial" w:cs="Arial"/>
          <w:b/>
          <w:bCs/>
          <w:i/>
          <w:lang w:val="en-US" w:eastAsia="es-GT"/>
        </w:rPr>
        <w:t>Daily Scrum</w:t>
      </w:r>
    </w:p>
    <w:p w14:paraId="6D4568F5" w14:textId="77777777" w:rsidR="00880199" w:rsidRPr="00880199" w:rsidRDefault="00880199" w:rsidP="00880199">
      <w:pPr>
        <w:pStyle w:val="Textoindependiente"/>
        <w:spacing w:line="360" w:lineRule="auto"/>
        <w:ind w:left="1123" w:firstLine="709"/>
        <w:rPr>
          <w:rFonts w:ascii="Arial" w:hAnsi="Arial" w:cs="Arial"/>
          <w:b/>
          <w:bCs/>
          <w:lang w:val="es-GT" w:eastAsia="es-GT"/>
        </w:rPr>
      </w:pPr>
      <w:r>
        <w:rPr>
          <w:rFonts w:ascii="Arial" w:hAnsi="Arial" w:cs="Arial"/>
          <w:lang w:eastAsia="es-GT"/>
        </w:rPr>
        <w:t xml:space="preserve">Durante los días de trabajo del sprint, los </w:t>
      </w:r>
      <w:r>
        <w:rPr>
          <w:rFonts w:ascii="Arial" w:hAnsi="Arial" w:cs="Arial"/>
          <w:i/>
          <w:lang w:eastAsia="es-GT"/>
        </w:rPr>
        <w:t>Developers</w:t>
      </w:r>
      <w:r>
        <w:rPr>
          <w:rFonts w:ascii="Arial" w:hAnsi="Arial" w:cs="Arial"/>
          <w:lang w:eastAsia="es-GT"/>
        </w:rPr>
        <w:t xml:space="preserve"> realizarán reuniones breves de seguimiento mediante </w:t>
      </w:r>
      <w:r>
        <w:rPr>
          <w:rFonts w:ascii="Arial" w:hAnsi="Arial" w:cs="Arial"/>
          <w:i/>
          <w:lang w:eastAsia="es-GT"/>
        </w:rPr>
        <w:t>Daily Scrum</w:t>
      </w:r>
      <w:r>
        <w:rPr>
          <w:rFonts w:ascii="Arial" w:hAnsi="Arial" w:cs="Arial"/>
          <w:lang w:eastAsia="es-GT"/>
        </w:rPr>
        <w:t xml:space="preserve">, con el propósito de revisar el avance respecto del </w:t>
      </w:r>
      <w:r>
        <w:rPr>
          <w:rFonts w:ascii="Arial" w:hAnsi="Arial" w:cs="Arial"/>
          <w:i/>
          <w:lang w:eastAsia="es-GT"/>
        </w:rPr>
        <w:t>Sprint Goal</w:t>
      </w:r>
      <w:r>
        <w:rPr>
          <w:rFonts w:ascii="Arial" w:hAnsi="Arial" w:cs="Arial"/>
          <w:lang w:eastAsia="es-GT"/>
        </w:rPr>
        <w:t>, identificar impedimentos y ajustar el trabajo pendiente cuando sea necesario. Estas reuniones permitirán mantener coordinación entre los integrantes y complementar el seguimiento registrado mediante las herramientas de comunicación y gestión utilizadas por el equipo.</w:t>
      </w:r>
    </w:p>
    <w:p w14:paraId="1AD87A7D" w14:textId="77777777" w:rsidR="00880199" w:rsidRPr="00880199" w:rsidRDefault="00880199" w:rsidP="00880199">
      <w:pPr>
        <w:pStyle w:val="Textoindependiente"/>
        <w:spacing w:line="360" w:lineRule="auto"/>
        <w:ind w:left="1123" w:firstLine="709"/>
        <w:rPr>
          <w:rFonts w:ascii="Arial" w:hAnsi="Arial" w:cs="Arial"/>
          <w:b/>
          <w:bCs/>
          <w:lang w:val="es-GT" w:eastAsia="es-GT"/>
        </w:rPr>
      </w:pPr>
      <w:r>
        <w:rPr>
          <w:rFonts w:ascii="Arial" w:hAnsi="Arial" w:cs="Arial"/>
          <w:lang w:eastAsia="es-GT"/>
        </w:rPr>
        <w:t xml:space="preserve">La Guía Scrum establece el </w:t>
      </w:r>
      <w:r>
        <w:rPr>
          <w:rFonts w:ascii="Arial" w:hAnsi="Arial" w:cs="Arial"/>
          <w:i/>
          <w:lang w:eastAsia="es-GT"/>
        </w:rPr>
        <w:t>Daily Scrum</w:t>
      </w:r>
      <w:r>
        <w:rPr>
          <w:rFonts w:ascii="Arial" w:hAnsi="Arial" w:cs="Arial"/>
          <w:lang w:eastAsia="es-GT"/>
        </w:rPr>
        <w:t xml:space="preserve"> como un evento de quince minutos orientado a inspeccionar el progreso hacia el </w:t>
      </w:r>
      <w:r>
        <w:rPr>
          <w:rFonts w:ascii="Arial" w:hAnsi="Arial" w:cs="Arial"/>
          <w:i/>
          <w:lang w:eastAsia="es-GT"/>
        </w:rPr>
        <w:t>Sprint Goal</w:t>
      </w:r>
      <w:r>
        <w:rPr>
          <w:rFonts w:ascii="Arial" w:hAnsi="Arial" w:cs="Arial"/>
          <w:lang w:eastAsia="es-GT"/>
        </w:rPr>
        <w:t xml:space="preserve"> y adaptar el </w:t>
      </w:r>
      <w:r>
        <w:rPr>
          <w:rFonts w:ascii="Arial" w:hAnsi="Arial" w:cs="Arial"/>
          <w:i/>
          <w:lang w:eastAsia="es-GT"/>
        </w:rPr>
        <w:t>Sprint Backlog</w:t>
      </w:r>
      <w:r>
        <w:rPr>
          <w:rFonts w:ascii="Arial" w:hAnsi="Arial" w:cs="Arial"/>
          <w:lang w:eastAsia="es-GT"/>
        </w:rPr>
        <w:t xml:space="preserve"> cuando sea necesario.</w:t>
      </w:r>
    </w:p>
    <w:p w14:paraId="7DDFCE12" w14:textId="77777777" w:rsidR="00880199" w:rsidRDefault="00880199">
      <w:pPr>
        <w:pStyle w:val="Textoindependiente"/>
        <w:numPr>
          <w:ilvl w:val="0"/>
          <w:numId w:val="21"/>
        </w:numPr>
        <w:spacing w:line="360" w:lineRule="auto"/>
        <w:rPr>
          <w:rFonts w:ascii="Arial" w:hAnsi="Arial" w:cs="Arial"/>
          <w:b/>
          <w:bCs/>
          <w:lang w:val="en-US" w:eastAsia="es-GT"/>
        </w:rPr>
      </w:pPr>
      <w:r>
        <w:rPr>
          <w:rFonts w:ascii="Arial" w:hAnsi="Arial" w:cs="Arial"/>
          <w:b/>
          <w:bCs/>
          <w:i/>
          <w:lang w:val="en-US" w:eastAsia="es-GT"/>
        </w:rPr>
        <w:t>Sprint Review</w:t>
      </w:r>
    </w:p>
    <w:p w14:paraId="0DF17F61" w14:textId="77777777" w:rsidR="00880199" w:rsidRPr="00880199" w:rsidRDefault="00880199" w:rsidP="00880199">
      <w:pPr>
        <w:pStyle w:val="Textoindependiente"/>
        <w:spacing w:line="360" w:lineRule="auto"/>
        <w:ind w:left="1123" w:firstLine="709"/>
        <w:rPr>
          <w:rFonts w:ascii="Arial" w:hAnsi="Arial" w:cs="Arial"/>
          <w:b/>
          <w:bCs/>
          <w:lang w:val="es-GT" w:eastAsia="es-GT"/>
        </w:rPr>
      </w:pPr>
      <w:r>
        <w:rPr>
          <w:rFonts w:ascii="Arial" w:hAnsi="Arial" w:cs="Arial"/>
          <w:lang w:val="es-GT" w:eastAsia="es-GT"/>
        </w:rPr>
        <w:t xml:space="preserve">Al finalizar el trabajo del sprint se realizará un </w:t>
      </w:r>
      <w:r>
        <w:rPr>
          <w:rFonts w:ascii="Arial" w:hAnsi="Arial" w:cs="Arial"/>
          <w:i/>
          <w:lang w:val="es-GT" w:eastAsia="es-GT"/>
        </w:rPr>
        <w:t>Sprint Review</w:t>
      </w:r>
      <w:r>
        <w:rPr>
          <w:rFonts w:ascii="Arial" w:hAnsi="Arial" w:cs="Arial"/>
          <w:lang w:val="es-GT" w:eastAsia="es-GT"/>
        </w:rPr>
        <w:t>, en el cual el equipo presentará el incremento desarrollado y analizará los resultados obtenidos junto con el encargado de la institución. Durante esta revisión se verificará el cumplimiento de lo planificado y se recibirá retroalimentación sobre las funcionalidades implementadas.</w:t>
      </w:r>
    </w:p>
    <w:p w14:paraId="04B06304" w14:textId="77777777" w:rsidR="00880199" w:rsidRPr="00B2403C" w:rsidRDefault="00880199" w:rsidP="00880199">
      <w:pPr>
        <w:pStyle w:val="Textoindependiente"/>
        <w:spacing w:line="360" w:lineRule="auto"/>
        <w:ind w:left="1123" w:firstLine="709"/>
        <w:rPr>
          <w:rFonts w:ascii="Arial" w:hAnsi="Arial" w:cs="Arial"/>
          <w:b/>
          <w:bCs/>
          <w:lang w:val="es-GT" w:eastAsia="es-GT"/>
        </w:rPr>
      </w:pPr>
      <w:r>
        <w:rPr>
          <w:rFonts w:ascii="Arial" w:hAnsi="Arial" w:cs="Arial"/>
          <w:lang w:val="es-GT" w:eastAsia="es-GT"/>
        </w:rPr>
        <w:t xml:space="preserve">Las observaciones obtenidas podrán generar modificaciones, nuevas necesidades o ajustes en la prioridad de los elementos pendientes del </w:t>
      </w:r>
      <w:r>
        <w:rPr>
          <w:rFonts w:ascii="Arial" w:hAnsi="Arial" w:cs="Arial"/>
          <w:i/>
          <w:lang w:val="es-GT" w:eastAsia="es-GT"/>
        </w:rPr>
        <w:t>Product Backlog</w:t>
      </w:r>
      <w:r>
        <w:rPr>
          <w:rFonts w:ascii="Arial" w:hAnsi="Arial" w:cs="Arial"/>
          <w:lang w:val="es-GT" w:eastAsia="es-GT"/>
        </w:rPr>
        <w:t xml:space="preserve">. Se conservará evidencia de cada </w:t>
      </w:r>
      <w:r>
        <w:rPr>
          <w:rFonts w:ascii="Arial" w:hAnsi="Arial" w:cs="Arial"/>
          <w:i/>
          <w:lang w:val="es-GT" w:eastAsia="es-GT"/>
        </w:rPr>
        <w:t>Sprint Review</w:t>
      </w:r>
      <w:r>
        <w:rPr>
          <w:rFonts w:ascii="Arial" w:hAnsi="Arial" w:cs="Arial"/>
          <w:lang w:val="es-GT" w:eastAsia="es-GT"/>
        </w:rPr>
        <w:t xml:space="preserve"> como parte del seguimiento del proyecto.</w:t>
      </w:r>
    </w:p>
    <w:p w14:paraId="7DD33B75" w14:textId="77777777" w:rsidR="00880199" w:rsidRDefault="00880199">
      <w:pPr>
        <w:pStyle w:val="Textoindependiente"/>
        <w:numPr>
          <w:ilvl w:val="0"/>
          <w:numId w:val="21"/>
        </w:numPr>
        <w:spacing w:line="360" w:lineRule="auto"/>
        <w:rPr>
          <w:rFonts w:ascii="Arial" w:hAnsi="Arial" w:cs="Arial"/>
          <w:b/>
          <w:bCs/>
          <w:lang w:val="en-US" w:eastAsia="es-GT"/>
        </w:rPr>
      </w:pPr>
      <w:r>
        <w:rPr>
          <w:rFonts w:ascii="Arial" w:hAnsi="Arial" w:cs="Arial"/>
          <w:b/>
          <w:bCs/>
          <w:i/>
          <w:lang w:val="en-US" w:eastAsia="es-GT"/>
        </w:rPr>
        <w:t>Sprint Retrospective</w:t>
      </w:r>
    </w:p>
    <w:p w14:paraId="2B9D01C0" w14:textId="77777777" w:rsidR="00880199" w:rsidRDefault="00880199" w:rsidP="00880199">
      <w:pPr>
        <w:pStyle w:val="Textoindependiente"/>
        <w:spacing w:line="360" w:lineRule="auto"/>
        <w:ind w:left="1123" w:firstLine="709"/>
        <w:rPr>
          <w:rFonts w:ascii="Arial" w:hAnsi="Arial" w:cs="Arial"/>
          <w:b/>
          <w:bCs/>
          <w:lang w:val="es-GT" w:eastAsia="es-GT"/>
        </w:rPr>
      </w:pPr>
      <w:r>
        <w:rPr>
          <w:rFonts w:ascii="Arial" w:hAnsi="Arial" w:cs="Arial"/>
          <w:lang w:eastAsia="es-GT"/>
        </w:rPr>
        <w:t xml:space="preserve">Posteriormente se realizará el </w:t>
      </w:r>
      <w:r>
        <w:rPr>
          <w:rFonts w:ascii="Arial" w:hAnsi="Arial" w:cs="Arial"/>
          <w:i/>
          <w:lang w:eastAsia="es-GT"/>
        </w:rPr>
        <w:t>Sprint Retrospective</w:t>
      </w:r>
      <w:r>
        <w:rPr>
          <w:rFonts w:ascii="Arial" w:hAnsi="Arial" w:cs="Arial"/>
          <w:lang w:eastAsia="es-GT"/>
        </w:rPr>
        <w:t>, mediante el cual el equipo analizará la forma en que se desarrolló el ciclo, identificando aspectos que funcionaron adecuadamente, dificultades encontradas y oportunidades de mejora relacionadas con organización, comunicación, herramientas y proceso de desarrollo.</w:t>
      </w:r>
    </w:p>
    <w:p w14:paraId="06B88D7D" w14:textId="7EA4AD85" w:rsidR="0087207C" w:rsidRPr="00646AAC" w:rsidRDefault="00880199" w:rsidP="00646AAC">
      <w:pPr>
        <w:pStyle w:val="Textoindependiente"/>
        <w:spacing w:line="360" w:lineRule="auto"/>
        <w:ind w:left="1123" w:firstLine="709"/>
        <w:rPr>
          <w:rFonts w:ascii="Arial" w:hAnsi="Arial" w:cs="Arial"/>
          <w:b/>
          <w:bCs/>
          <w:lang w:val="es-GT" w:eastAsia="es-GT"/>
        </w:rPr>
      </w:pPr>
      <w:r>
        <w:rPr>
          <w:rFonts w:ascii="Arial" w:hAnsi="Arial" w:cs="Arial"/>
          <w:lang w:eastAsia="es-GT"/>
        </w:rPr>
        <w:lastRenderedPageBreak/>
        <w:t xml:space="preserve">Las mejoras identificadas serán consideradas durante el siguiente sprint con el propósito de aumentar progresivamente la calidad y efectividad </w:t>
      </w:r>
      <w:r w:rsidR="00EA62C9">
        <w:rPr>
          <w:noProof/>
        </w:rPr>
        <mc:AlternateContent>
          <mc:Choice Requires="wps">
            <w:drawing>
              <wp:anchor distT="0" distB="0" distL="114300" distR="114300" simplePos="0" relativeHeight="251756032" behindDoc="0" locked="0" layoutInCell="1" allowOverlap="1" wp14:anchorId="6E65CB71" wp14:editId="38184C19">
                <wp:simplePos x="0" y="0"/>
                <wp:positionH relativeFrom="margin">
                  <wp:align>center</wp:align>
                </wp:positionH>
                <wp:positionV relativeFrom="paragraph">
                  <wp:posOffset>450003</wp:posOffset>
                </wp:positionV>
                <wp:extent cx="4211320" cy="219075"/>
                <wp:effectExtent l="0" t="0" r="0" b="9525"/>
                <wp:wrapTopAndBottom/>
                <wp:docPr id="46" name="Cuadro de texto 46"/>
                <wp:cNvGraphicFramePr/>
                <a:graphic xmlns:a="http://schemas.openxmlformats.org/drawingml/2006/main">
                  <a:graphicData uri="http://schemas.microsoft.com/office/word/2010/wordprocessingShape">
                    <wps:wsp>
                      <wps:cNvSpPr txBox="1"/>
                      <wps:spPr>
                        <a:xfrm>
                          <a:off x="0" y="0"/>
                          <a:ext cx="4211320" cy="219075"/>
                        </a:xfrm>
                        <a:prstGeom prst="rect">
                          <a:avLst/>
                        </a:prstGeom>
                        <a:solidFill>
                          <a:prstClr val="white"/>
                        </a:solidFill>
                        <a:ln>
                          <a:noFill/>
                        </a:ln>
                      </wps:spPr>
                      <wps:txbx>
                        <w:txbxContent>
                          <w:p w14:paraId="7D9BF691" w14:textId="02744AE1" w:rsidR="00646AAC" w:rsidRPr="00646AAC" w:rsidRDefault="00646AAC" w:rsidP="00646AAC">
                            <w:pPr>
                              <w:pStyle w:val="Descripcin"/>
                              <w:jc w:val="center"/>
                              <w:rPr>
                                <w:rFonts w:ascii="Arial" w:eastAsia="Arial MT" w:hAnsi="Arial" w:cs="Arial"/>
                                <w:sz w:val="28"/>
                                <w:szCs w:val="28"/>
                                <w:lang w:val="es-ES"/>
                              </w:rPr>
                            </w:pPr>
                            <w:bookmarkStart w:id="126" w:name="_Toc243432951"/>
                            <w:r w:rsidRPr="00646AAC">
                              <w:rPr>
                                <w:rFonts w:ascii="Arial" w:hAnsi="Arial" w:cs="Arial"/>
                                <w:sz w:val="20"/>
                                <w:szCs w:val="20"/>
                              </w:rPr>
                              <w:t xml:space="preserve">Imagen </w:t>
                            </w:r>
                            <w:r w:rsidR="00C51897">
                              <w:rPr>
                                <w:rFonts w:ascii="Arial" w:hAnsi="Arial" w:cs="Arial"/>
                                <w:sz w:val="20"/>
                                <w:szCs w:val="20"/>
                              </w:rPr>
                              <w:fldChar w:fldCharType="begin"/>
                            </w:r>
                            <w:r w:rsidR="00C51897">
                              <w:rPr>
                                <w:rFonts w:ascii="Arial" w:hAnsi="Arial" w:cs="Arial"/>
                                <w:sz w:val="20"/>
                                <w:szCs w:val="20"/>
                              </w:rPr>
                              <w:instrText xml:space="preserve"> STYLEREF 1 \s </w:instrText>
                            </w:r>
                            <w:r w:rsidR="00C51897">
                              <w:rPr>
                                <w:rFonts w:ascii="Arial" w:hAnsi="Arial" w:cs="Arial"/>
                                <w:sz w:val="20"/>
                                <w:szCs w:val="20"/>
                              </w:rPr>
                              <w:fldChar w:fldCharType="separate"/>
                            </w:r>
                            <w:r w:rsidR="00C51897">
                              <w:rPr>
                                <w:rFonts w:ascii="Arial" w:hAnsi="Arial" w:cs="Arial"/>
                                <w:noProof/>
                                <w:sz w:val="20"/>
                                <w:szCs w:val="20"/>
                              </w:rPr>
                              <w:t>2</w:t>
                            </w:r>
                            <w:r w:rsidR="00C51897">
                              <w:rPr>
                                <w:rFonts w:ascii="Arial" w:hAnsi="Arial" w:cs="Arial"/>
                                <w:sz w:val="20"/>
                                <w:szCs w:val="20"/>
                              </w:rPr>
                              <w:fldChar w:fldCharType="end"/>
                            </w:r>
                            <w:r w:rsidR="00C51897">
                              <w:rPr>
                                <w:rFonts w:ascii="Arial" w:hAnsi="Arial" w:cs="Arial"/>
                                <w:sz w:val="20"/>
                                <w:szCs w:val="20"/>
                              </w:rPr>
                              <w:t>.</w:t>
                            </w:r>
                            <w:r w:rsidR="00C51897">
                              <w:rPr>
                                <w:rFonts w:ascii="Arial" w:hAnsi="Arial" w:cs="Arial"/>
                                <w:sz w:val="20"/>
                                <w:szCs w:val="20"/>
                              </w:rPr>
                              <w:fldChar w:fldCharType="begin"/>
                            </w:r>
                            <w:r w:rsidR="00C51897">
                              <w:rPr>
                                <w:rFonts w:ascii="Arial" w:hAnsi="Arial" w:cs="Arial"/>
                                <w:sz w:val="20"/>
                                <w:szCs w:val="20"/>
                              </w:rPr>
                              <w:instrText xml:space="preserve"> SEQ Imagen \* ARABIC \s 1 </w:instrText>
                            </w:r>
                            <w:r w:rsidR="00C51897">
                              <w:rPr>
                                <w:rFonts w:ascii="Arial" w:hAnsi="Arial" w:cs="Arial"/>
                                <w:sz w:val="20"/>
                                <w:szCs w:val="20"/>
                              </w:rPr>
                              <w:fldChar w:fldCharType="separate"/>
                            </w:r>
                            <w:r w:rsidR="00C51897">
                              <w:rPr>
                                <w:rFonts w:ascii="Arial" w:hAnsi="Arial" w:cs="Arial"/>
                                <w:noProof/>
                                <w:sz w:val="20"/>
                                <w:szCs w:val="20"/>
                              </w:rPr>
                              <w:t>1</w:t>
                            </w:r>
                            <w:r w:rsidR="00C51897">
                              <w:rPr>
                                <w:rFonts w:ascii="Arial" w:hAnsi="Arial" w:cs="Arial"/>
                                <w:sz w:val="20"/>
                                <w:szCs w:val="20"/>
                              </w:rPr>
                              <w:fldChar w:fldCharType="end"/>
                            </w:r>
                            <w:r>
                              <w:rPr>
                                <w:rFonts w:ascii="Arial" w:hAnsi="Arial" w:cs="Arial"/>
                                <w:sz w:val="20"/>
                                <w:szCs w:val="20"/>
                              </w:rPr>
                              <w:t xml:space="preserve"> Metodología Scrum</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65CB71" id="Cuadro de texto 46" o:spid="_x0000_s1036" type="#_x0000_t202" style="position:absolute;left:0;text-align:left;margin-left:0;margin-top:35.45pt;width:331.6pt;height:17.25pt;z-index:2517560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" stroked="f">
                <v:textbox inset="0,0,0,0">
                  <w:txbxContent>
                    <w:p w14:paraId="7D9BF691" w14:textId="02744AE1" w:rsidR="00646AAC" w:rsidRPr="00646AAC" w:rsidRDefault="00646AAC" w:rsidP="00646AAC">
                      <w:pPr>
                        <w:pStyle w:val="Descripcin"/>
                        <w:jc w:val="center"/>
                        <w:rPr>
                          <w:rFonts w:ascii="Arial" w:eastAsia="Arial MT" w:hAnsi="Arial" w:cs="Arial"/>
                          <w:sz w:val="28"/>
                          <w:szCs w:val="28"/>
                          <w:lang w:val="es-ES"/>
                        </w:rPr>
                      </w:pPr>
                      <w:bookmarkStart w:id="127" w:name="_Toc243432951"/>
                      <w:r w:rsidRPr="00646AAC">
                        <w:rPr>
                          <w:rFonts w:ascii="Arial" w:hAnsi="Arial" w:cs="Arial"/>
                          <w:sz w:val="20"/>
                          <w:szCs w:val="20"/>
                        </w:rPr>
                        <w:t xml:space="preserve">Imagen </w:t>
                      </w:r>
                      <w:r w:rsidR="00C51897">
                        <w:rPr>
                          <w:rFonts w:ascii="Arial" w:hAnsi="Arial" w:cs="Arial"/>
                          <w:sz w:val="20"/>
                          <w:szCs w:val="20"/>
                        </w:rPr>
                        <w:fldChar w:fldCharType="begin"/>
                      </w:r>
                      <w:r w:rsidR="00C51897">
                        <w:rPr>
                          <w:rFonts w:ascii="Arial" w:hAnsi="Arial" w:cs="Arial"/>
                          <w:sz w:val="20"/>
                          <w:szCs w:val="20"/>
                        </w:rPr>
                        <w:instrText xml:space="preserve"> STYLEREF 1 \s </w:instrText>
                      </w:r>
                      <w:r w:rsidR="00C51897">
                        <w:rPr>
                          <w:rFonts w:ascii="Arial" w:hAnsi="Arial" w:cs="Arial"/>
                          <w:sz w:val="20"/>
                          <w:szCs w:val="20"/>
                        </w:rPr>
                        <w:fldChar w:fldCharType="separate"/>
                      </w:r>
                      <w:r w:rsidR="00C51897">
                        <w:rPr>
                          <w:rFonts w:ascii="Arial" w:hAnsi="Arial" w:cs="Arial"/>
                          <w:noProof/>
                          <w:sz w:val="20"/>
                          <w:szCs w:val="20"/>
                        </w:rPr>
                        <w:t>2</w:t>
                      </w:r>
                      <w:r w:rsidR="00C51897">
                        <w:rPr>
                          <w:rFonts w:ascii="Arial" w:hAnsi="Arial" w:cs="Arial"/>
                          <w:sz w:val="20"/>
                          <w:szCs w:val="20"/>
                        </w:rPr>
                        <w:fldChar w:fldCharType="end"/>
                      </w:r>
                      <w:r w:rsidR="00C51897">
                        <w:rPr>
                          <w:rFonts w:ascii="Arial" w:hAnsi="Arial" w:cs="Arial"/>
                          <w:sz w:val="20"/>
                          <w:szCs w:val="20"/>
                        </w:rPr>
                        <w:t>.</w:t>
                      </w:r>
                      <w:r w:rsidR="00C51897">
                        <w:rPr>
                          <w:rFonts w:ascii="Arial" w:hAnsi="Arial" w:cs="Arial"/>
                          <w:sz w:val="20"/>
                          <w:szCs w:val="20"/>
                        </w:rPr>
                        <w:fldChar w:fldCharType="begin"/>
                      </w:r>
                      <w:r w:rsidR="00C51897">
                        <w:rPr>
                          <w:rFonts w:ascii="Arial" w:hAnsi="Arial" w:cs="Arial"/>
                          <w:sz w:val="20"/>
                          <w:szCs w:val="20"/>
                        </w:rPr>
                        <w:instrText xml:space="preserve"> SEQ Imagen \* ARABIC \s 1 </w:instrText>
                      </w:r>
                      <w:r w:rsidR="00C51897">
                        <w:rPr>
                          <w:rFonts w:ascii="Arial" w:hAnsi="Arial" w:cs="Arial"/>
                          <w:sz w:val="20"/>
                          <w:szCs w:val="20"/>
                        </w:rPr>
                        <w:fldChar w:fldCharType="separate"/>
                      </w:r>
                      <w:r w:rsidR="00C51897">
                        <w:rPr>
                          <w:rFonts w:ascii="Arial" w:hAnsi="Arial" w:cs="Arial"/>
                          <w:noProof/>
                          <w:sz w:val="20"/>
                          <w:szCs w:val="20"/>
                        </w:rPr>
                        <w:t>1</w:t>
                      </w:r>
                      <w:r w:rsidR="00C51897">
                        <w:rPr>
                          <w:rFonts w:ascii="Arial" w:hAnsi="Arial" w:cs="Arial"/>
                          <w:sz w:val="20"/>
                          <w:szCs w:val="20"/>
                        </w:rPr>
                        <w:fldChar w:fldCharType="end"/>
                      </w:r>
                      <w:r>
                        <w:rPr>
                          <w:rFonts w:ascii="Arial" w:hAnsi="Arial" w:cs="Arial"/>
                          <w:sz w:val="20"/>
                          <w:szCs w:val="20"/>
                        </w:rPr>
                        <w:t xml:space="preserve"> Metodología Scrum</w:t>
                      </w:r>
                      <w:bookmarkEnd w:id="127"/>
                    </w:p>
                  </w:txbxContent>
                </v:textbox>
                <w10:wrap type="topAndBottom" anchorx="margin"/>
              </v:shape>
            </w:pict>
          </mc:Fallback>
        </mc:AlternateContent>
      </w:r>
      <w:r>
        <w:rPr>
          <w:rFonts w:ascii="Arial" w:hAnsi="Arial" w:cs="Arial"/>
          <w:lang w:eastAsia="es-GT"/>
        </w:rPr>
        <w:t xml:space="preserve">del trabajo realizado. El </w:t>
      </w:r>
      <w:r>
        <w:rPr>
          <w:rFonts w:ascii="Arial" w:hAnsi="Arial" w:cs="Arial"/>
          <w:i/>
          <w:lang w:eastAsia="es-GT"/>
        </w:rPr>
        <w:t>Sprint Retrospective</w:t>
      </w:r>
      <w:r>
        <w:rPr>
          <w:rFonts w:ascii="Arial" w:hAnsi="Arial" w:cs="Arial"/>
          <w:lang w:eastAsia="es-GT"/>
        </w:rPr>
        <w:t xml:space="preserve"> será el evento con el que </w:t>
      </w:r>
      <w:r w:rsidR="00EA62C9" w:rsidRPr="00D92950">
        <w:rPr>
          <w:rFonts w:ascii="Arial" w:hAnsi="Arial" w:cs="Arial"/>
          <w:noProof/>
        </w:rPr>
        <w:drawing>
          <wp:anchor distT="0" distB="0" distL="114300" distR="114300" simplePos="0" relativeHeight="251534848" behindDoc="0" locked="0" layoutInCell="1" allowOverlap="1" wp14:anchorId="114B8FD4" wp14:editId="607B4177">
            <wp:simplePos x="0" y="0"/>
            <wp:positionH relativeFrom="margin">
              <wp:align>center</wp:align>
            </wp:positionH>
            <wp:positionV relativeFrom="paragraph">
              <wp:posOffset>710565</wp:posOffset>
            </wp:positionV>
            <wp:extent cx="4211320" cy="320802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11320" cy="3208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lang w:eastAsia="es-GT"/>
        </w:rPr>
        <w:t xml:space="preserve">finalizará cada sprint. </w:t>
      </w:r>
    </w:p>
    <w:p w14:paraId="202ADF33" w14:textId="1D0D1716" w:rsidR="00CC08C5" w:rsidRPr="00646AAC" w:rsidRDefault="00C925A4" w:rsidP="00C44AAB">
      <w:pPr>
        <w:pStyle w:val="Descripcin"/>
        <w:spacing w:after="0" w:line="360" w:lineRule="auto"/>
        <w:jc w:val="center"/>
        <w:rPr>
          <w:rFonts w:ascii="Arial" w:hAnsi="Arial" w:cs="Arial"/>
          <w:sz w:val="20"/>
          <w:szCs w:val="20"/>
        </w:rPr>
      </w:pPr>
      <w:r w:rsidRPr="00646AAC">
        <w:rPr>
          <w:rFonts w:ascii="Arial" w:hAnsi="Arial" w:cs="Arial"/>
          <w:sz w:val="20"/>
          <w:szCs w:val="20"/>
        </w:rPr>
        <w:t xml:space="preserve">Fuente: </w:t>
      </w:r>
      <w:r w:rsidR="00B1459F" w:rsidRPr="00646AAC">
        <w:rPr>
          <w:rFonts w:ascii="Arial" w:hAnsi="Arial" w:cs="Arial"/>
          <w:sz w:val="20"/>
          <w:szCs w:val="20"/>
        </w:rPr>
        <w:t xml:space="preserve">DoneTonic (2023) </w:t>
      </w:r>
    </w:p>
    <w:p w14:paraId="27C1681E" w14:textId="77777777" w:rsidR="00125E53" w:rsidRPr="00D92950" w:rsidRDefault="00125E53" w:rsidP="00C44AAB">
      <w:pPr>
        <w:spacing w:after="0" w:line="360" w:lineRule="auto"/>
        <w:rPr>
          <w:rFonts w:ascii="Arial" w:hAnsi="Arial" w:cs="Arial"/>
          <w:sz w:val="24"/>
          <w:szCs w:val="24"/>
        </w:rPr>
      </w:pPr>
    </w:p>
    <w:p w14:paraId="41C41067" w14:textId="77777777" w:rsidR="00CC08C5" w:rsidRPr="00D92950" w:rsidRDefault="002F60A0">
      <w:pPr>
        <w:pStyle w:val="Ttulo3"/>
        <w:numPr>
          <w:ilvl w:val="2"/>
          <w:numId w:val="22"/>
        </w:numPr>
      </w:pPr>
      <w:bookmarkStart w:id="128" w:name="_Toc242292353"/>
      <w:r w:rsidRPr="00D92950">
        <w:t xml:space="preserve">Sprint 1: </w:t>
      </w:r>
      <w:r w:rsidR="00C505C2" w:rsidRPr="00C505C2">
        <w:t>acceso, gestión de usuarios y configuración básica</w:t>
      </w:r>
      <w:bookmarkEnd w:id="128"/>
    </w:p>
    <w:p w14:paraId="19B62087" w14:textId="77777777" w:rsidR="00C505C2" w:rsidRPr="00C505C2" w:rsidRDefault="00CC08C5" w:rsidP="00C505C2">
      <w:pPr>
        <w:spacing w:after="0" w:line="360" w:lineRule="auto"/>
        <w:ind w:firstLine="709"/>
        <w:rPr>
          <w:rFonts w:ascii="Arial" w:hAnsi="Arial" w:cs="Arial"/>
        </w:rPr>
      </w:pPr>
      <w:r>
        <w:rPr>
          <w:rFonts w:ascii="Arial" w:hAnsi="Arial" w:cs="Arial"/>
          <w:sz w:val="24"/>
          <w:szCs w:val="24"/>
        </w:rPr>
        <w:t xml:space="preserve">El primer sprint estará orientado a establecer la estructura funcional inicial del sistema y desarrollar las funcionalidades necesarias para controlar el acceso de los usuarios y administrar la información básica que será utilizada posteriormente por los demás módulos. A partir del </w:t>
      </w:r>
      <w:r>
        <w:rPr>
          <w:rFonts w:ascii="Arial" w:hAnsi="Arial" w:cs="Arial"/>
          <w:i/>
          <w:sz w:val="24"/>
          <w:szCs w:val="24"/>
        </w:rPr>
        <w:t>Product Backlog</w:t>
      </w:r>
      <w:r>
        <w:rPr>
          <w:rFonts w:ascii="Arial" w:hAnsi="Arial" w:cs="Arial"/>
          <w:sz w:val="24"/>
          <w:szCs w:val="24"/>
        </w:rPr>
        <w:t xml:space="preserve"> definido durante la actividad inicial, se seleccionarán y refinarán las historias de usuario relacionadas con autenticación, usuarios, roles, permisos y catálogos fundamentales del sistema.</w:t>
      </w:r>
    </w:p>
    <w:p w14:paraId="7B0A9E1A" w14:textId="77777777" w:rsidR="00C505C2" w:rsidRPr="00C505C2" w:rsidRDefault="00C505C2" w:rsidP="00C505C2">
      <w:pPr>
        <w:spacing w:after="0" w:line="360" w:lineRule="auto"/>
        <w:ind w:firstLine="709"/>
        <w:rPr>
          <w:rFonts w:ascii="Arial" w:hAnsi="Arial" w:cs="Arial"/>
          <w:sz w:val="24"/>
          <w:szCs w:val="24"/>
        </w:rPr>
      </w:pPr>
      <w:r w:rsidRPr="00C505C2">
        <w:rPr>
          <w:rFonts w:ascii="Arial" w:hAnsi="Arial" w:cs="Arial"/>
          <w:sz w:val="24"/>
          <w:szCs w:val="24"/>
        </w:rPr>
        <w:t xml:space="preserve">Durante el análisis y diseño del incremento se definirán las interfaces necesarias para el inicio de sesión y la administración de usuarios, así como las estructuras de datos correspondientes a usuarios, roles, establecimientos de salud, municipios y vacunas. También se establecerán las relaciones y restricciones necesarias para controlar el acceso a las funcionalidades según el tipo de usuario. Estas decisiones </w:t>
      </w:r>
      <w:r w:rsidRPr="00C505C2">
        <w:rPr>
          <w:rFonts w:ascii="Arial" w:hAnsi="Arial" w:cs="Arial"/>
          <w:sz w:val="24"/>
          <w:szCs w:val="24"/>
        </w:rPr>
        <w:lastRenderedPageBreak/>
        <w:t>podrán ajustar los modelos preliminares elaborados durante la actividad inicial conforme se obtenga una comprensión más detallada de los requerimientos.</w:t>
      </w:r>
    </w:p>
    <w:p w14:paraId="61603B16" w14:textId="77777777" w:rsidR="00C505C2" w:rsidRPr="00C505C2" w:rsidRDefault="00C505C2" w:rsidP="00C505C2">
      <w:pPr>
        <w:spacing w:after="0" w:line="360" w:lineRule="auto"/>
        <w:ind w:firstLine="709"/>
        <w:rPr>
          <w:rFonts w:ascii="Arial" w:hAnsi="Arial" w:cs="Arial"/>
          <w:sz w:val="24"/>
          <w:szCs w:val="24"/>
        </w:rPr>
      </w:pPr>
      <w:r>
        <w:rPr>
          <w:rFonts w:ascii="Arial" w:hAnsi="Arial" w:cs="Arial"/>
          <w:sz w:val="24"/>
          <w:szCs w:val="24"/>
        </w:rPr>
        <w:t>En la etapa de desarrollo se implementarán las funcionalidades de inicio de sesión, creación, actualización, desactivación y restauración de usuarios, así como la asignación de roles y permisos. Además, se desarrollará la administración básica de establecimientos de salud, municipios y vacunas, debido a que esta información será necesaria para los incrementos posteriores relacionados con el registro y procesamiento de la producción de vacunación. Estas funcionalidades corresponden a los módulos de gestión de usuarios y configuración establecidos para el sistema.</w:t>
      </w:r>
    </w:p>
    <w:p w14:paraId="43C7ADB5" w14:textId="77777777" w:rsidR="00C505C2" w:rsidRPr="00C505C2" w:rsidRDefault="00C505C2" w:rsidP="00C505C2">
      <w:pPr>
        <w:spacing w:after="0" w:line="360" w:lineRule="auto"/>
        <w:ind w:firstLine="709"/>
        <w:rPr>
          <w:rFonts w:ascii="Arial" w:hAnsi="Arial" w:cs="Arial"/>
          <w:sz w:val="24"/>
          <w:szCs w:val="24"/>
        </w:rPr>
      </w:pPr>
      <w:r w:rsidRPr="00C505C2">
        <w:rPr>
          <w:rFonts w:ascii="Arial" w:hAnsi="Arial" w:cs="Arial"/>
          <w:sz w:val="24"/>
          <w:szCs w:val="24"/>
        </w:rPr>
        <w:t>Las pruebas del sprint se realizarán paralelamente al desarrollo. Se efectuarán pruebas unitarias sobre las funciones implementadas y pruebas de integración para comprobar la comunicación entre la interfaz web, la API y los mecanismos de persistencia. También se verificará que los permisos asignados restrinjan correctamente el acceso a las opciones del sistema y que las operaciones de creación, modificación, desactivación y consulta mantengan la integridad de la información.</w:t>
      </w:r>
    </w:p>
    <w:p w14:paraId="5E5FD61D" w14:textId="77777777" w:rsidR="00C505C2" w:rsidRPr="00C505C2" w:rsidRDefault="00C505C2" w:rsidP="00C505C2">
      <w:pPr>
        <w:spacing w:after="0" w:line="360" w:lineRule="auto"/>
        <w:ind w:firstLine="709"/>
        <w:rPr>
          <w:rFonts w:ascii="Arial" w:hAnsi="Arial" w:cs="Arial"/>
          <w:sz w:val="24"/>
          <w:szCs w:val="24"/>
        </w:rPr>
      </w:pPr>
      <w:r w:rsidRPr="00C505C2">
        <w:rPr>
          <w:rFonts w:ascii="Arial" w:hAnsi="Arial" w:cs="Arial"/>
          <w:sz w:val="24"/>
          <w:szCs w:val="24"/>
        </w:rPr>
        <w:t>Para el desarrollo de este incremento se utilizarán React para la interfaz web; Node.js y Express.js para la API y la lógica de negocio; MySQL para la información estructurada relacionada con usuarios y catálogos; Git y GitHub para el control de versiones; Postman para comprobar los servicios desarrollados; y Docker para mantener un entorno uniforme de desarrollo e integración.</w:t>
      </w:r>
    </w:p>
    <w:p w14:paraId="1DA5FCD1" w14:textId="77777777" w:rsidR="00C505C2" w:rsidRPr="00C505C2" w:rsidRDefault="00C505C2" w:rsidP="00C505C2">
      <w:pPr>
        <w:spacing w:after="0" w:line="360" w:lineRule="auto"/>
        <w:ind w:firstLine="709"/>
        <w:rPr>
          <w:rFonts w:ascii="Arial" w:hAnsi="Arial" w:cs="Arial"/>
          <w:sz w:val="24"/>
          <w:szCs w:val="24"/>
        </w:rPr>
      </w:pPr>
      <w:r>
        <w:rPr>
          <w:rFonts w:ascii="Arial" w:hAnsi="Arial" w:cs="Arial"/>
          <w:sz w:val="24"/>
          <w:szCs w:val="24"/>
        </w:rPr>
        <w:t>Al finalizar el sprint se espera disponer de una primera versión funcional del sistema, en la que los usuarios autorizados puedan iniciar sesión y el personal con los permisos correspondientes pueda administrar usuarios, roles y catálogos básicos. Este incremento servirá como base para incorporar en los siguientes sprints las funcionalidades de configuración dinámica y registro de la producción de vacunación.</w:t>
      </w:r>
    </w:p>
    <w:p w14:paraId="03E08F15" w14:textId="77777777" w:rsidR="00D03619" w:rsidRPr="00D03619" w:rsidRDefault="00D03619" w:rsidP="00C505C2">
      <w:pPr>
        <w:spacing w:after="0" w:line="360" w:lineRule="auto"/>
        <w:ind w:firstLine="709"/>
        <w:rPr>
          <w:rFonts w:ascii="Arial" w:hAnsi="Arial" w:cs="Arial"/>
          <w:sz w:val="24"/>
          <w:szCs w:val="24"/>
        </w:rPr>
      </w:pPr>
    </w:p>
    <w:p w14:paraId="58DDD219" w14:textId="77777777" w:rsidR="00CC08C5" w:rsidRPr="00D92950" w:rsidRDefault="002F60A0">
      <w:pPr>
        <w:pStyle w:val="Ttulo3"/>
        <w:numPr>
          <w:ilvl w:val="2"/>
          <w:numId w:val="22"/>
        </w:numPr>
      </w:pPr>
      <w:bookmarkStart w:id="129" w:name="_Toc242292354"/>
      <w:r w:rsidRPr="00D92950">
        <w:t xml:space="preserve">Sprint 2: </w:t>
      </w:r>
      <w:r w:rsidR="00095AC6" w:rsidRPr="00095AC6">
        <w:t>configuración dinámica y registro de producción</w:t>
      </w:r>
      <w:bookmarkEnd w:id="129"/>
    </w:p>
    <w:p w14:paraId="50D1EF22" w14:textId="77777777" w:rsidR="00095AC6" w:rsidRPr="00095AC6" w:rsidRDefault="00095AC6" w:rsidP="00095AC6">
      <w:pPr>
        <w:spacing w:after="0" w:line="360" w:lineRule="auto"/>
        <w:ind w:firstLine="709"/>
        <w:rPr>
          <w:rFonts w:ascii="Arial" w:hAnsi="Arial" w:cs="Arial"/>
          <w:sz w:val="24"/>
          <w:szCs w:val="24"/>
        </w:rPr>
      </w:pPr>
      <w:r>
        <w:rPr>
          <w:rFonts w:ascii="Arial" w:hAnsi="Arial" w:cs="Arial"/>
          <w:sz w:val="24"/>
          <w:szCs w:val="24"/>
        </w:rPr>
        <w:t xml:space="preserve">El segundo sprint estará orientado al desarrollo de las funcionalidades necesarias para configurar los esquemas de captura y registrar la producción de vacunación correspondiente a cada período. A partir del </w:t>
      </w:r>
      <w:r>
        <w:rPr>
          <w:rFonts w:ascii="Arial" w:hAnsi="Arial" w:cs="Arial"/>
          <w:i/>
          <w:sz w:val="24"/>
          <w:szCs w:val="24"/>
        </w:rPr>
        <w:t>Product Backlog</w:t>
      </w:r>
      <w:r>
        <w:rPr>
          <w:rFonts w:ascii="Arial" w:hAnsi="Arial" w:cs="Arial"/>
          <w:sz w:val="24"/>
          <w:szCs w:val="24"/>
        </w:rPr>
        <w:t xml:space="preserve"> se seleccionarán y refinarán las historias de usuario relacionadas con la administración </w:t>
      </w:r>
      <w:r>
        <w:rPr>
          <w:rFonts w:ascii="Arial" w:hAnsi="Arial" w:cs="Arial"/>
          <w:sz w:val="24"/>
          <w:szCs w:val="24"/>
        </w:rPr>
        <w:lastRenderedPageBreak/>
        <w:t>de poblaciones objetivo, configuración de esquemas de captura, gestión de versiones y registro de la producción reportada por los establecimientos de salud.</w:t>
      </w:r>
    </w:p>
    <w:p w14:paraId="20CFD454" w14:textId="77777777" w:rsidR="00095AC6" w:rsidRPr="00095AC6" w:rsidRDefault="00095AC6" w:rsidP="00095AC6">
      <w:pPr>
        <w:spacing w:after="0" w:line="360" w:lineRule="auto"/>
        <w:ind w:firstLine="709"/>
        <w:rPr>
          <w:rFonts w:ascii="Arial" w:hAnsi="Arial" w:cs="Arial"/>
          <w:sz w:val="24"/>
          <w:szCs w:val="24"/>
        </w:rPr>
      </w:pPr>
      <w:r>
        <w:rPr>
          <w:rFonts w:ascii="Arial" w:hAnsi="Arial" w:cs="Arial"/>
          <w:sz w:val="24"/>
          <w:szCs w:val="24"/>
        </w:rPr>
        <w:t>Durante el análisis y diseño del incremento se definirán las estructuras necesarias para representar los esquemas dinámicos de captura, sus versiones y períodos de vigencia, así como la relación entre estos elementos y las vacunas configuradas en el sistema. También se revisará el modelo de datos necesario para registrar la producción según vacuna, dosis, sexo, grupo de edad, período y procedencia territorial. En esta etapa podrán realizarse ajustes al modelo preliminar de base de datos y a los prototipos de interfaz elaborados previamente.</w:t>
      </w:r>
    </w:p>
    <w:p w14:paraId="60116059"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En la etapa de desarrollo se implementarán las funcionalidades para configurar esquemas de captura, crear y consultar sus diferentes versiones y administrar las poblaciones objetivo utilizadas posteriormente para el cálculo de cobertura. Asimismo, se desarrollará el registro de producción de vacunación, permitiendo al usuario seleccionar el período correspondiente, ingresar las dosis administradas, registrar la procedencia territorial de la población atendida, consultar la información ingresada y modificarla mientras el estado del reporte lo permita. Estas funciones corresponden principalmente a los módulos de configuración y catálogos y registro de producción de vacunación. </w:t>
      </w:r>
    </w:p>
    <w:p w14:paraId="15AA1B43" w14:textId="77777777" w:rsidR="00095AC6" w:rsidRDefault="00095AC6" w:rsidP="00095AC6">
      <w:pPr>
        <w:spacing w:after="0" w:line="360" w:lineRule="auto"/>
        <w:ind w:firstLine="709"/>
        <w:rPr>
          <w:rFonts w:ascii="Arial" w:hAnsi="Arial" w:cs="Arial"/>
          <w:sz w:val="24"/>
          <w:szCs w:val="24"/>
        </w:rPr>
      </w:pPr>
      <w:r>
        <w:rPr>
          <w:rFonts w:ascii="Arial" w:hAnsi="Arial" w:cs="Arial"/>
          <w:sz w:val="24"/>
          <w:szCs w:val="24"/>
        </w:rPr>
        <w:t>Como parte del funcionamiento interno del incremento, el sistema utilizará la configuración vigente para generar los campos necesarios durante el registro y conservará la referencia a la versión del esquema utilizada en cada reporte. De esta manera, los registros históricos podrán mantener relación con la configuración bajo la cual fueron capturados, aun cuando posteriormente existan nuevas versiones de los esquemas.</w:t>
      </w:r>
    </w:p>
    <w:p w14:paraId="39E4A684"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Las pruebas se realizarán durante el desarrollo e incluirán pruebas unitarias sobre las funciones de configuración y registro, así como pruebas de integración entre la interfaz, la API y los mecanismos de persistencia. Se verificará que los formularios se construyan de acuerdo con la configuración seleccionada, que los datos ingresados se almacenen correctamente, que la procedencia territorial quede asociada al registro correspondiente y que las modificaciones solo puedan realizarse cuando las condiciones establecidas lo permitan.</w:t>
      </w:r>
    </w:p>
    <w:p w14:paraId="13D4F33E"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lastRenderedPageBreak/>
        <w:t>Para este sprint se utilizarán React para las interfaces de configuración y registro; Node.js y Express.js para la API y la lógica de negocio; MySQL para la información estructurada y transaccional; MongoDB para almacenar los esquemas de captura y sus configuraciones versionadas; MySQL Workbench y MongoDB Compass para revisar las estructuras de persistencia; Postman para las pruebas de los servicios; Git y GitHub para el control de versiones; y Docker para mantener la integración del entorno de desarrollo.</w:t>
      </w:r>
    </w:p>
    <w:p w14:paraId="6B844A77" w14:textId="77777777" w:rsidR="00CC08C5" w:rsidRPr="00D92950" w:rsidRDefault="00095AC6" w:rsidP="00095AC6">
      <w:pPr>
        <w:spacing w:after="0" w:line="360" w:lineRule="auto"/>
        <w:ind w:firstLine="709"/>
        <w:rPr>
          <w:rFonts w:ascii="Arial" w:hAnsi="Arial" w:cs="Arial"/>
          <w:sz w:val="24"/>
          <w:szCs w:val="24"/>
        </w:rPr>
      </w:pPr>
      <w:r w:rsidRPr="00095AC6">
        <w:rPr>
          <w:rFonts w:ascii="Arial" w:hAnsi="Arial" w:cs="Arial"/>
          <w:sz w:val="24"/>
          <w:szCs w:val="24"/>
        </w:rPr>
        <w:t>Al finalizar el sprint se espera disponer de un incremento funcional que permita al personal autorizado configurar los esquemas necesarios para el registro, administrar sus versiones y poblaciones objetivo, y registrar la producción de vacunación mediante formularios adaptados a la configuración vigente. Este incremento servirá como base para incorporar posteriormente los procesos de validación, revisión, corrección, aprobación y cierre de la información.</w:t>
      </w:r>
    </w:p>
    <w:p w14:paraId="4D29B93B" w14:textId="77777777" w:rsidR="00A63805" w:rsidRPr="00D92950" w:rsidRDefault="00A63805" w:rsidP="00A63805">
      <w:pPr>
        <w:pStyle w:val="Prrafodelista"/>
        <w:spacing w:after="0" w:line="360" w:lineRule="auto"/>
        <w:rPr>
          <w:rFonts w:ascii="Arial" w:hAnsi="Arial" w:cs="Arial"/>
          <w:sz w:val="24"/>
          <w:szCs w:val="24"/>
        </w:rPr>
      </w:pPr>
    </w:p>
    <w:p w14:paraId="54B3EBF7" w14:textId="77777777" w:rsidR="00CC08C5" w:rsidRPr="00D92950" w:rsidRDefault="002F60A0">
      <w:pPr>
        <w:pStyle w:val="Ttulo3"/>
        <w:numPr>
          <w:ilvl w:val="2"/>
          <w:numId w:val="22"/>
        </w:numPr>
      </w:pPr>
      <w:bookmarkStart w:id="130" w:name="_Toc242292355"/>
      <w:r w:rsidRPr="00D92950">
        <w:t xml:space="preserve">Sprint 3: </w:t>
      </w:r>
      <w:r w:rsidR="00095AC6" w:rsidRPr="00095AC6">
        <w:t>validación, revisión y cierre de reportes</w:t>
      </w:r>
      <w:bookmarkEnd w:id="130"/>
    </w:p>
    <w:p w14:paraId="15705347" w14:textId="77777777" w:rsidR="00095AC6" w:rsidRPr="00095AC6" w:rsidRDefault="00D03619" w:rsidP="00095AC6">
      <w:pPr>
        <w:spacing w:after="0" w:line="360" w:lineRule="auto"/>
        <w:ind w:firstLine="709"/>
        <w:rPr>
          <w:rFonts w:ascii="Arial" w:hAnsi="Arial" w:cs="Arial"/>
        </w:rPr>
      </w:pPr>
      <w:r>
        <w:rPr>
          <w:rFonts w:ascii="Arial" w:hAnsi="Arial" w:cs="Arial"/>
          <w:sz w:val="24"/>
          <w:szCs w:val="24"/>
        </w:rPr>
        <w:t xml:space="preserve">El tercer sprint estará orientado al desarrollo de las funcionalidades necesarias para controlar la calidad de la información registrada y gestionar el flujo mediante el cual los reportes de producción pasan desde su preparación inicial hasta su aprobación y cierre. A partir del </w:t>
      </w:r>
      <w:r>
        <w:rPr>
          <w:rFonts w:ascii="Arial" w:hAnsi="Arial" w:cs="Arial"/>
          <w:i/>
          <w:sz w:val="24"/>
          <w:szCs w:val="24"/>
        </w:rPr>
        <w:t>Product Backlog</w:t>
      </w:r>
      <w:r>
        <w:rPr>
          <w:rFonts w:ascii="Arial" w:hAnsi="Arial" w:cs="Arial"/>
          <w:sz w:val="24"/>
          <w:szCs w:val="24"/>
        </w:rPr>
        <w:t xml:space="preserve"> se seleccionarán y refinarán las historias de usuario relacionadas con la consulta de validaciones, envío a revisión, revisión de reportes, solicitud de correcciones, reenvío, aprobación, cierre de períodos y gestión de rectificaciones.</w:t>
      </w:r>
    </w:p>
    <w:p w14:paraId="11377787"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Durante el análisis y diseño del incremento se definirán las reglas que determinarán el comportamiento de los reportes según su estado, así como las acciones que podrán ejecutar los distintos tipos de usuario. También se establecerán las condiciones necesarias para realizar las transiciones entre los estados Borrador, Enviado, En revisión, Corrección solicitada, Aprobado y Cerrado, además del procedimiento correspondiente para las rectificaciones posteriores al cierre. El modelo de datos y las interfaces relacionadas con este flujo podrán ajustarse conforme se detallen las necesidades identificadas durante el desarrollo.</w:t>
      </w:r>
    </w:p>
    <w:p w14:paraId="17F13A61" w14:textId="77777777" w:rsidR="00095AC6" w:rsidRPr="00095AC6" w:rsidRDefault="00095AC6" w:rsidP="00095AC6">
      <w:pPr>
        <w:spacing w:after="0" w:line="360" w:lineRule="auto"/>
        <w:ind w:firstLine="709"/>
        <w:rPr>
          <w:rFonts w:ascii="Arial" w:hAnsi="Arial" w:cs="Arial"/>
          <w:sz w:val="24"/>
          <w:szCs w:val="24"/>
        </w:rPr>
      </w:pPr>
      <w:r>
        <w:rPr>
          <w:rFonts w:ascii="Arial" w:hAnsi="Arial" w:cs="Arial"/>
          <w:sz w:val="24"/>
          <w:szCs w:val="24"/>
        </w:rPr>
        <w:lastRenderedPageBreak/>
        <w:t>En la etapa de desarrollo se implementarán las funcionalidades para que el personal de los establecimientos consulte los resultados de validación y envíe los reportes cuando cumplan con las condiciones requeridas. El personal autorizado de la DDRISS podrá revisar la información recibida, registrar observaciones, solicitar correcciones, aprobar los reportes y realizar el cierre correspondiente. Asimismo, los establecimientos podrán atender las observaciones efectuadas, modificar la información permitida y reenviar el reporte para una nueva revisión. También se incorporará la gestión de rectificaciones justificadas posteriores al cierre. Estas funciones corresponden al módulo de validación, revisión y cierre de reportes definido para el sistema. </w:t>
      </w:r>
    </w:p>
    <w:p w14:paraId="1C5967E4" w14:textId="77777777" w:rsidR="00095AC6" w:rsidRDefault="00095AC6" w:rsidP="00095AC6">
      <w:pPr>
        <w:spacing w:after="0" w:line="360" w:lineRule="auto"/>
        <w:ind w:firstLine="709"/>
        <w:rPr>
          <w:rFonts w:ascii="Arial" w:hAnsi="Arial" w:cs="Arial"/>
          <w:sz w:val="24"/>
          <w:szCs w:val="24"/>
        </w:rPr>
      </w:pPr>
      <w:r>
        <w:rPr>
          <w:rFonts w:ascii="Arial" w:hAnsi="Arial" w:cs="Arial"/>
          <w:sz w:val="24"/>
          <w:szCs w:val="24"/>
        </w:rPr>
        <w:t>Como parte del funcionamiento interno del incremento, el sistema ejecutará las reglas de validación configuradas sobre la información registrada y clasificará sus resultados en errores o advertencias. Los errores impedirán continuar con el envío cuando incumplan condiciones obligatorias, mientras que las advertencias podrán señalar situaciones que requieran revisión por parte del personal autorizado. De igual manera, el sistema controlará automáticamente qué operaciones se encuentran disponibles según el estado actual del reporte y los permisos del usuario.</w:t>
      </w:r>
    </w:p>
    <w:p w14:paraId="06889ED4" w14:textId="77777777" w:rsidR="007F7B20" w:rsidRDefault="007F7B20" w:rsidP="00095AC6">
      <w:pPr>
        <w:spacing w:after="0" w:line="360" w:lineRule="auto"/>
        <w:ind w:firstLine="709"/>
        <w:rPr>
          <w:rFonts w:ascii="Arial" w:hAnsi="Arial" w:cs="Arial"/>
          <w:sz w:val="24"/>
          <w:szCs w:val="24"/>
        </w:rPr>
      </w:pPr>
      <w:r w:rsidRPr="007F7B20">
        <w:rPr>
          <w:rFonts w:ascii="Arial" w:hAnsi="Arial" w:cs="Arial"/>
          <w:sz w:val="24"/>
          <w:szCs w:val="24"/>
        </w:rPr>
        <w:t>El sistema también conservará registros de las operaciones relacionadas con el flujo de evaluación de reportes, incluyendo envíos, observaciones, solicitudes de corrección, aprobaciones, cierres y rectificaciones. Esta información permitirá mantener la trazabilidad de las acciones realizadas, identificar a los usuarios responsables y disponer de un historial que podrá consultarse mediante las funcionalidades correspondientes al módulo de auditoría.</w:t>
      </w:r>
      <w:r w:rsidRPr="007F7B20">
        <w:rPr>
          <w:rFonts w:ascii="Arial" w:hAnsi="Arial" w:cs="Arial"/>
          <w:sz w:val="24"/>
          <w:szCs w:val="24"/>
        </w:rPr>
        <w:t xml:space="preserve"> </w:t>
      </w:r>
    </w:p>
    <w:p w14:paraId="110470D3" w14:textId="50C73D54"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Las pruebas del sprint se realizarán paralelamente al desarrollo e incluirán pruebas unitarias sobre las reglas y operaciones implementadas, así como pruebas de integración entre el registro de producción, las validaciones y el flujo de revisión. Se comprobará que los usuarios únicamente puedan ejecutar las acciones permitidas según su rol y el estado del reporte, que las solicitudes de corrección permitan retornar adecuadamente la información al establecimiento, que los reportes aprobados puedan cerrarse y que una rectificación posterior conserve evidencia de las modificaciones realizadas.</w:t>
      </w:r>
    </w:p>
    <w:p w14:paraId="7269014D"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lastRenderedPageBreak/>
        <w:t>Para este sprint se utilizarán React para las interfaces de revisión, corrección y seguimiento; Node.js y Express.js para la aplicación de reglas de negocio y control de estados; MySQL para almacenar los reportes, estados, observaciones y registros asociados al proceso; MongoDB para consultar las reglas de validación configuradas; Postman para verificar los servicios de la API; Git y GitHub para el control de versiones; y Docker para mantener el entorno de desarrollo e integración.</w:t>
      </w:r>
    </w:p>
    <w:p w14:paraId="4163DF15" w14:textId="77777777" w:rsidR="00441C97" w:rsidRDefault="00095AC6" w:rsidP="00095AC6">
      <w:pPr>
        <w:spacing w:after="0" w:line="360" w:lineRule="auto"/>
        <w:ind w:firstLine="709"/>
        <w:rPr>
          <w:rFonts w:ascii="Arial" w:hAnsi="Arial" w:cs="Arial"/>
          <w:sz w:val="24"/>
          <w:szCs w:val="24"/>
        </w:rPr>
      </w:pPr>
      <w:r>
        <w:rPr>
          <w:rFonts w:ascii="Arial" w:hAnsi="Arial" w:cs="Arial"/>
          <w:sz w:val="24"/>
          <w:szCs w:val="24"/>
        </w:rPr>
        <w:t>Al finalizar el sprint se espera disponer de un incremento funcional en el que la producción registrada pueda ser validada, enviada, revisada, corregida, aprobada y cerrada mediante un flujo controlado según los permisos de cada usuario. Con este incremento, el sistema contará con información revisada y aprobada que podrá ser utilizada en el siguiente sprint para el cálculo de indicadores, análisis de cobertura y presentación de resultados.</w:t>
      </w:r>
    </w:p>
    <w:p w14:paraId="2F720910" w14:textId="77777777" w:rsidR="00A63805" w:rsidRPr="00D92950" w:rsidRDefault="00A63805" w:rsidP="00A63805">
      <w:pPr>
        <w:pStyle w:val="Prrafodelista"/>
        <w:spacing w:after="0" w:line="360" w:lineRule="auto"/>
        <w:rPr>
          <w:rFonts w:ascii="Arial" w:hAnsi="Arial" w:cs="Arial"/>
          <w:sz w:val="24"/>
          <w:szCs w:val="24"/>
        </w:rPr>
      </w:pPr>
    </w:p>
    <w:p w14:paraId="44D27BE3" w14:textId="77777777" w:rsidR="00CC08C5" w:rsidRPr="00D92950" w:rsidRDefault="00441C97">
      <w:pPr>
        <w:pStyle w:val="Ttulo3"/>
        <w:numPr>
          <w:ilvl w:val="2"/>
          <w:numId w:val="22"/>
        </w:numPr>
      </w:pPr>
      <w:bookmarkStart w:id="131" w:name="_Toc242292356"/>
      <w:r w:rsidRPr="00D92950">
        <w:t xml:space="preserve">Sprint 4: </w:t>
      </w:r>
      <w:r w:rsidR="00095AC6" w:rsidRPr="00095AC6">
        <w:t>indicadores, análisis y visualización de resultados</w:t>
      </w:r>
      <w:bookmarkEnd w:id="131"/>
    </w:p>
    <w:p w14:paraId="59E77B78" w14:textId="77777777" w:rsidR="00095AC6" w:rsidRPr="00095AC6" w:rsidRDefault="00095AC6" w:rsidP="00095AC6">
      <w:pPr>
        <w:spacing w:after="0" w:line="360" w:lineRule="auto"/>
        <w:ind w:firstLine="709"/>
        <w:rPr>
          <w:rFonts w:ascii="Arial" w:hAnsi="Arial" w:cs="Arial"/>
          <w:sz w:val="24"/>
          <w:szCs w:val="24"/>
        </w:rPr>
      </w:pPr>
      <w:r>
        <w:rPr>
          <w:rFonts w:ascii="Arial" w:hAnsi="Arial" w:cs="Arial"/>
          <w:sz w:val="24"/>
          <w:szCs w:val="24"/>
        </w:rPr>
        <w:t xml:space="preserve">El cuarto sprint estará orientado al desarrollo de las funcionalidades necesarias para consultar y analizar los indicadores generados a partir de la producción de vacunación previamente validada y aprobada. A partir del </w:t>
      </w:r>
      <w:r>
        <w:rPr>
          <w:rFonts w:ascii="Arial" w:hAnsi="Arial" w:cs="Arial"/>
          <w:i/>
          <w:sz w:val="24"/>
          <w:szCs w:val="24"/>
        </w:rPr>
        <w:t>Product Backlog</w:t>
      </w:r>
      <w:r>
        <w:rPr>
          <w:rFonts w:ascii="Arial" w:hAnsi="Arial" w:cs="Arial"/>
          <w:sz w:val="24"/>
          <w:szCs w:val="24"/>
        </w:rPr>
        <w:t xml:space="preserve"> se seleccionarán y refinarán las historias de usuario relacionadas con cobertura de vacunación, comparación con metas, brechas de dosis, tasas de deserción, proyecciones, consultas consolidadas, tablero de control y visualización territorial.</w:t>
      </w:r>
    </w:p>
    <w:p w14:paraId="207899CA"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Durante el análisis y diseño del incremento se definirán las estructuras y reglas necesarias para calcular los indicadores establecidos para el proyecto, considerando la producción atribuible, las poblaciones objetivo y las configuraciones correspondientes. También se diseñarán las interfaces destinadas a presentar los resultados de forma comprensible para el personal autorizado, incluyendo filtros, tablas, gráficos, indicadores resumidos y representación territorial.</w:t>
      </w:r>
    </w:p>
    <w:p w14:paraId="4DB0A323"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 xml:space="preserve">En la etapa de desarrollo se implementarán las funcionalidades para consultar la cobertura de vacunación, comparar los resultados con las metas establecidas, consultar la brecha de dosis, visualizar la proyección de cobertura y analizar la tasa de deserción entre dosis. Asimismo, se permitirá consultar los resultados según municipio, vacuna, dosis, período y demás criterios aplicables, además de comparar </w:t>
      </w:r>
      <w:r w:rsidRPr="00095AC6">
        <w:rPr>
          <w:rFonts w:ascii="Arial" w:hAnsi="Arial" w:cs="Arial"/>
          <w:sz w:val="24"/>
          <w:szCs w:val="24"/>
        </w:rPr>
        <w:lastRenderedPageBreak/>
        <w:t>la evolución de los indicadores entre distintos períodos. Estas funcionalidades corresponden al módulo de indicadores y análisis de cobertura. </w:t>
      </w:r>
    </w:p>
    <w:p w14:paraId="0C6F5DDE" w14:textId="77777777" w:rsidR="00095AC6" w:rsidRPr="00095AC6" w:rsidRDefault="00095AC6" w:rsidP="00095AC6">
      <w:pPr>
        <w:spacing w:after="0" w:line="360" w:lineRule="auto"/>
        <w:ind w:firstLine="709"/>
        <w:rPr>
          <w:rFonts w:ascii="Arial" w:hAnsi="Arial" w:cs="Arial"/>
          <w:sz w:val="24"/>
          <w:szCs w:val="24"/>
        </w:rPr>
      </w:pPr>
      <w:r>
        <w:rPr>
          <w:rFonts w:ascii="Arial" w:hAnsi="Arial" w:cs="Arial"/>
          <w:sz w:val="24"/>
          <w:szCs w:val="24"/>
        </w:rPr>
        <w:t>También se desarrollarán las funcionalidades correspondientes al módulo de consultas y visualización de información. El personal autorizado podrá consultar la producción registrada mediante filtros, acceder a información consolidada, visualizar un tablero de control con los principales indicadores y analizar territorialmente las coberturas mediante un mapa del departamento de San Marcos. El sistema también permitirá visualizar tendencias y comparar resultados entre períodos. </w:t>
      </w:r>
    </w:p>
    <w:p w14:paraId="2770D38F"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Como parte del funcionamiento interno del incremento, el sistema utilizará el motor de indicadores para realizar los cálculos correspondientes y aplicará las reglas de atribución territorial definidas en la configuración. La proyección de cobertura se calculará a partir de la información histórica disponible y de la evolución observada durante el período, con el propósito de ofrecer una estimación orientativa para el seguimiento.</w:t>
      </w:r>
    </w:p>
    <w:p w14:paraId="2E70DA7C"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Las pruebas del sprint se realizarán de forma paralela al desarrollo. Se efectuarán pruebas unitarias sobre los cálculos implementados y pruebas de integración para verificar la relación entre la producción aprobada, las poblaciones objetivo, las configuraciones y los resultados generados. También se comprobará que los filtros presenten información coherente, que los indicadores se actualicen correctamente según los criterios seleccionados y que el tablero y el mapa territorial representen de forma adecuada la información disponible.</w:t>
      </w:r>
    </w:p>
    <w:p w14:paraId="3A7A901A"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Para el desarrollo de este incremento se utilizarán React para las interfaces de consulta y visualización; Node.js y Express.js para la lógica de procesamiento; MySQL para consultar la producción aprobada, poblaciones objetivo y demás información estructurada; MongoDB para obtener las configuraciones necesarias para el cálculo de indicadores; JavaScript y SQL para el procesamiento de datos; una librería de gráficos compatible con React para el tablero de control; Leaflet y archivos GeoJSON para la representación territorial; Postman para verificar los servicios de la API; Git y GitHub para el control de versiones; y Docker para mantener el entorno de desarrollo e integración.</w:t>
      </w:r>
    </w:p>
    <w:p w14:paraId="0AF7131C" w14:textId="77777777" w:rsidR="00D03619" w:rsidRDefault="00095AC6" w:rsidP="00095AC6">
      <w:pPr>
        <w:spacing w:after="0" w:line="360" w:lineRule="auto"/>
        <w:ind w:firstLine="709"/>
        <w:rPr>
          <w:rFonts w:ascii="Arial" w:hAnsi="Arial" w:cs="Arial"/>
          <w:sz w:val="24"/>
          <w:szCs w:val="24"/>
        </w:rPr>
      </w:pPr>
      <w:r w:rsidRPr="00095AC6">
        <w:rPr>
          <w:rFonts w:ascii="Arial" w:hAnsi="Arial" w:cs="Arial"/>
          <w:sz w:val="24"/>
          <w:szCs w:val="24"/>
        </w:rPr>
        <w:lastRenderedPageBreak/>
        <w:t>Al finalizar el sprint se espera disponer de un incremento funcional que permita transformar la información aprobada en indicadores y herramientas de análisis, facilitando al personal autorizado la consulta de coberturas, metas, brechas, tasas de deserción, proyecciones, tendencias y resultados territoriales. Este incremento proporcionará la base analítica necesaria para que en el siguiente sprint se incorporen las funcionalidades de reportes, alertas, auditoría y trazabilidad.</w:t>
      </w:r>
    </w:p>
    <w:p w14:paraId="43A4CE99" w14:textId="77777777" w:rsidR="00095AC6" w:rsidRDefault="00095AC6" w:rsidP="00095AC6">
      <w:pPr>
        <w:spacing w:after="0" w:line="360" w:lineRule="auto"/>
        <w:ind w:firstLine="709"/>
        <w:rPr>
          <w:rFonts w:ascii="Arial" w:hAnsi="Arial" w:cs="Arial"/>
          <w:sz w:val="24"/>
          <w:szCs w:val="24"/>
        </w:rPr>
      </w:pPr>
    </w:p>
    <w:p w14:paraId="24968A9E" w14:textId="77777777" w:rsidR="00D03619" w:rsidRPr="00D03619" w:rsidRDefault="00D03619">
      <w:pPr>
        <w:pStyle w:val="Ttulo3"/>
        <w:numPr>
          <w:ilvl w:val="2"/>
          <w:numId w:val="22"/>
        </w:numPr>
      </w:pPr>
      <w:bookmarkStart w:id="132" w:name="_Toc242292357"/>
      <w:r w:rsidRPr="00D03619">
        <w:t xml:space="preserve">Sprint </w:t>
      </w:r>
      <w:r w:rsidR="00095AC6">
        <w:t>5</w:t>
      </w:r>
      <w:r w:rsidRPr="00D03619">
        <w:t xml:space="preserve">: </w:t>
      </w:r>
      <w:r w:rsidR="009719EB" w:rsidRPr="009719EB">
        <w:t>reportes, alertas, auditoría y trazabilidad</w:t>
      </w:r>
      <w:bookmarkEnd w:id="132"/>
    </w:p>
    <w:p w14:paraId="3E508A5E" w14:textId="77777777" w:rsidR="009719EB" w:rsidRPr="009719EB" w:rsidRDefault="009719EB" w:rsidP="009719EB">
      <w:pPr>
        <w:spacing w:after="0" w:line="360" w:lineRule="auto"/>
        <w:ind w:firstLine="709"/>
        <w:rPr>
          <w:rFonts w:ascii="Arial" w:hAnsi="Arial" w:cs="Arial"/>
          <w:sz w:val="24"/>
          <w:szCs w:val="24"/>
        </w:rPr>
      </w:pPr>
      <w:r>
        <w:rPr>
          <w:rFonts w:ascii="Arial" w:hAnsi="Arial" w:cs="Arial"/>
          <w:sz w:val="24"/>
          <w:szCs w:val="24"/>
        </w:rPr>
        <w:t xml:space="preserve">El quinto sprint estará orientado al desarrollo de las funcionalidades necesarias para generar y consultar reportes, visualizar alertas y acceder a la información de auditoría y trazabilidad registrada por el sistema. A partir del </w:t>
      </w:r>
      <w:r>
        <w:rPr>
          <w:rFonts w:ascii="Arial" w:hAnsi="Arial" w:cs="Arial"/>
          <w:i/>
          <w:sz w:val="24"/>
          <w:szCs w:val="24"/>
        </w:rPr>
        <w:t>Product Backlog</w:t>
      </w:r>
      <w:r>
        <w:rPr>
          <w:rFonts w:ascii="Arial" w:hAnsi="Arial" w:cs="Arial"/>
          <w:sz w:val="24"/>
          <w:szCs w:val="24"/>
        </w:rPr>
        <w:t xml:space="preserve"> se seleccionarán y refinarán las historias de usuario relacionadas con generación de informes, exportación de resultados, consulta de alertas y revisión del historial de las operaciones realizadas en el sistema.</w:t>
      </w:r>
    </w:p>
    <w:p w14:paraId="32D9101E" w14:textId="77777777" w:rsidR="009719EB" w:rsidRPr="009719EB" w:rsidRDefault="009719EB" w:rsidP="009719EB">
      <w:pPr>
        <w:spacing w:after="0" w:line="360" w:lineRule="auto"/>
        <w:ind w:firstLine="709"/>
        <w:rPr>
          <w:rFonts w:ascii="Arial" w:hAnsi="Arial" w:cs="Arial"/>
          <w:sz w:val="24"/>
          <w:szCs w:val="24"/>
        </w:rPr>
      </w:pPr>
      <w:r>
        <w:rPr>
          <w:rFonts w:ascii="Arial" w:hAnsi="Arial" w:cs="Arial"/>
          <w:sz w:val="24"/>
          <w:szCs w:val="24"/>
        </w:rPr>
        <w:t>Durante el análisis y diseño del incremento se definirán los tipos de reportes que podrán generar los usuarios autorizados, los criterios de filtrado y la estructura que tendrán los documentos exportados. También se establecerán las condiciones que producirán las distintas alertas del sistema y las interfaces necesarias para su consulta. En el caso de auditoría y trazabilidad, se definirán las vistas y filtros mediante los cuales el personal autorizado podrá consultar las acciones registradas durante el uso del sistema.</w:t>
      </w:r>
    </w:p>
    <w:p w14:paraId="4C4C0BD1" w14:textId="55E3F39D" w:rsidR="009719EB" w:rsidRPr="009719EB" w:rsidRDefault="00522E09" w:rsidP="009719EB">
      <w:pPr>
        <w:spacing w:after="0" w:line="360" w:lineRule="auto"/>
        <w:ind w:firstLine="709"/>
        <w:rPr>
          <w:rFonts w:ascii="Arial" w:hAnsi="Arial" w:cs="Arial"/>
          <w:sz w:val="24"/>
          <w:szCs w:val="24"/>
        </w:rPr>
      </w:pPr>
      <w:r w:rsidRPr="00522E09">
        <w:rPr>
          <w:rFonts w:ascii="Arial" w:hAnsi="Arial" w:cs="Arial"/>
          <w:sz w:val="24"/>
          <w:szCs w:val="24"/>
        </w:rPr>
        <w:t>Durante el quinto sprint se desarrollarán las funcionalidades para generar informes consolidados del departamento, así como informes por establecimiento, municipio, vacuna y período. También se implementará la exportación de resultados en formatos Excel y PDF, de manera que los usuarios autorizados puedan obtener la información de acuerdo con los filtros seleccionados. La generación de estos documentos utilizará la producción previamente validada y los indicadores calculados por el sistema, procurando mantener la consistencia entre los resultados consultados y los archivos exportados</w:t>
      </w:r>
      <w:r w:rsidR="009719EB" w:rsidRPr="009719EB">
        <w:rPr>
          <w:rFonts w:ascii="Arial" w:hAnsi="Arial" w:cs="Arial"/>
          <w:sz w:val="24"/>
          <w:szCs w:val="24"/>
        </w:rPr>
        <w:t>. </w:t>
      </w:r>
    </w:p>
    <w:p w14:paraId="1C6E1E41" w14:textId="77777777" w:rsidR="009719EB" w:rsidRPr="009719EB" w:rsidRDefault="009719EB" w:rsidP="009719EB">
      <w:pPr>
        <w:spacing w:after="0" w:line="360" w:lineRule="auto"/>
        <w:ind w:firstLine="709"/>
        <w:rPr>
          <w:rFonts w:ascii="Arial" w:hAnsi="Arial" w:cs="Arial"/>
          <w:sz w:val="24"/>
          <w:szCs w:val="24"/>
        </w:rPr>
      </w:pPr>
      <w:r>
        <w:rPr>
          <w:rFonts w:ascii="Arial" w:hAnsi="Arial" w:cs="Arial"/>
          <w:sz w:val="24"/>
          <w:szCs w:val="24"/>
        </w:rPr>
        <w:t xml:space="preserve">También se implementará la consulta de alertas relacionadas con reportes pendientes, calidad de la información, niveles de cobertura y situaciones asociadas </w:t>
      </w:r>
      <w:r>
        <w:rPr>
          <w:rFonts w:ascii="Arial" w:hAnsi="Arial" w:cs="Arial"/>
          <w:sz w:val="24"/>
          <w:szCs w:val="24"/>
        </w:rPr>
        <w:lastRenderedPageBreak/>
        <w:t>con el proceso de revisión y cierre. El sistema generará internamente estas alertas cuando se cumplan las condiciones establecidas y las mostrará únicamente a los usuarios que cuenten con los permisos correspondientes. </w:t>
      </w:r>
    </w:p>
    <w:p w14:paraId="478B6879" w14:textId="77777777" w:rsidR="009719EB" w:rsidRPr="009719EB" w:rsidRDefault="009719EB" w:rsidP="009719EB">
      <w:pPr>
        <w:spacing w:after="0" w:line="360" w:lineRule="auto"/>
        <w:ind w:firstLine="709"/>
        <w:rPr>
          <w:rFonts w:ascii="Arial" w:hAnsi="Arial" w:cs="Arial"/>
          <w:sz w:val="24"/>
          <w:szCs w:val="24"/>
        </w:rPr>
      </w:pPr>
      <w:r>
        <w:rPr>
          <w:rFonts w:ascii="Arial" w:hAnsi="Arial" w:cs="Arial"/>
          <w:sz w:val="24"/>
          <w:szCs w:val="24"/>
        </w:rPr>
        <w:t>En relación con la auditoría y trazabilidad, se desarrollarán las funcionalidades para consultar la bitácora general y aplicar filtros por usuario, fecha, tipo de acción o elemento afectado. También será posible consultar el historial de modificaciones de la producción, el flujo de revisión, las rectificaciones y los cambios realizados en las configuraciones del sistema. Los registros de auditoría serán generados automáticamente por el sistema a partir de las operaciones ejecutadas en los distintos módulos, permitiendo conservar evidencia de las acciones realizadas durante el ciclo de la información.</w:t>
      </w:r>
    </w:p>
    <w:p w14:paraId="4A33C106" w14:textId="77777777" w:rsidR="009719EB" w:rsidRPr="009719EB" w:rsidRDefault="009719EB" w:rsidP="009719EB">
      <w:pPr>
        <w:spacing w:after="0" w:line="360" w:lineRule="auto"/>
        <w:ind w:firstLine="709"/>
        <w:rPr>
          <w:rFonts w:ascii="Arial" w:hAnsi="Arial" w:cs="Arial"/>
          <w:sz w:val="24"/>
          <w:szCs w:val="24"/>
        </w:rPr>
      </w:pPr>
      <w:r w:rsidRPr="009719EB">
        <w:rPr>
          <w:rFonts w:ascii="Arial" w:hAnsi="Arial" w:cs="Arial"/>
          <w:sz w:val="24"/>
          <w:szCs w:val="24"/>
        </w:rPr>
        <w:t>Las pruebas del sprint se realizarán paralelamente al desarrollo e incluirán pruebas unitarias sobre la generación de reportes, condiciones de alerta y consultas de auditoría, así como pruebas de integración con los módulos desarrollados en los sprints anteriores. Se verificará que los informes presenten información coherente con los filtros seleccionados, que las alertas correspondan con las condiciones configuradas, que los documentos puedan exportarse correctamente y que los registros de auditoría reflejen las acciones realizadas por los usuarios.</w:t>
      </w:r>
    </w:p>
    <w:p w14:paraId="3E80DF91" w14:textId="1A9368DA" w:rsidR="009719EB" w:rsidRPr="009719EB" w:rsidRDefault="00522E09" w:rsidP="009719EB">
      <w:pPr>
        <w:spacing w:after="0" w:line="360" w:lineRule="auto"/>
        <w:ind w:firstLine="709"/>
        <w:rPr>
          <w:rFonts w:ascii="Arial" w:hAnsi="Arial" w:cs="Arial"/>
          <w:sz w:val="24"/>
          <w:szCs w:val="24"/>
        </w:rPr>
      </w:pPr>
      <w:r w:rsidRPr="00522E09">
        <w:rPr>
          <w:rFonts w:ascii="Arial" w:hAnsi="Arial" w:cs="Arial"/>
          <w:sz w:val="24"/>
          <w:szCs w:val="24"/>
        </w:rPr>
        <w:t xml:space="preserve">Para el desarrollo de este incremento se utilizarán </w:t>
      </w:r>
      <w:r w:rsidRPr="00522E09">
        <w:rPr>
          <w:rFonts w:ascii="Arial" w:hAnsi="Arial" w:cs="Arial"/>
          <w:i/>
          <w:iCs/>
          <w:sz w:val="24"/>
          <w:szCs w:val="24"/>
        </w:rPr>
        <w:t>React</w:t>
      </w:r>
      <w:r w:rsidRPr="00522E09">
        <w:rPr>
          <w:rFonts w:ascii="Arial" w:hAnsi="Arial" w:cs="Arial"/>
          <w:sz w:val="24"/>
          <w:szCs w:val="24"/>
        </w:rPr>
        <w:t xml:space="preserve"> para las interfaces de informes, alertas y auditoría; </w:t>
      </w:r>
      <w:r w:rsidRPr="00522E09">
        <w:rPr>
          <w:rFonts w:ascii="Arial" w:hAnsi="Arial" w:cs="Arial"/>
          <w:i/>
          <w:iCs/>
          <w:sz w:val="24"/>
          <w:szCs w:val="24"/>
        </w:rPr>
        <w:t>Node.js</w:t>
      </w:r>
      <w:r w:rsidRPr="00522E09">
        <w:rPr>
          <w:rFonts w:ascii="Arial" w:hAnsi="Arial" w:cs="Arial"/>
          <w:sz w:val="24"/>
          <w:szCs w:val="24"/>
        </w:rPr>
        <w:t xml:space="preserve"> y </w:t>
      </w:r>
      <w:r w:rsidRPr="00522E09">
        <w:rPr>
          <w:rFonts w:ascii="Arial" w:hAnsi="Arial" w:cs="Arial"/>
          <w:i/>
          <w:iCs/>
          <w:sz w:val="24"/>
          <w:szCs w:val="24"/>
        </w:rPr>
        <w:t>Express.js</w:t>
      </w:r>
      <w:r w:rsidRPr="00522E09">
        <w:rPr>
          <w:rFonts w:ascii="Arial" w:hAnsi="Arial" w:cs="Arial"/>
          <w:sz w:val="24"/>
          <w:szCs w:val="24"/>
        </w:rPr>
        <w:t xml:space="preserve"> para la lógica de negocio y generación de resultados; </w:t>
      </w:r>
      <w:r w:rsidRPr="00522E09">
        <w:rPr>
          <w:rFonts w:ascii="Arial" w:hAnsi="Arial" w:cs="Arial"/>
          <w:i/>
          <w:iCs/>
          <w:sz w:val="24"/>
          <w:szCs w:val="24"/>
        </w:rPr>
        <w:t>MySQL</w:t>
      </w:r>
      <w:r w:rsidRPr="00522E09">
        <w:rPr>
          <w:rFonts w:ascii="Arial" w:hAnsi="Arial" w:cs="Arial"/>
          <w:sz w:val="24"/>
          <w:szCs w:val="24"/>
        </w:rPr>
        <w:t xml:space="preserve"> para consultar la información operativa, los indicadores y los registros de auditoría; y </w:t>
      </w:r>
      <w:r w:rsidRPr="00522E09">
        <w:rPr>
          <w:rFonts w:ascii="Arial" w:hAnsi="Arial" w:cs="Arial"/>
          <w:i/>
          <w:iCs/>
          <w:sz w:val="24"/>
          <w:szCs w:val="24"/>
        </w:rPr>
        <w:t>MongoDB</w:t>
      </w:r>
      <w:r w:rsidRPr="00522E09">
        <w:rPr>
          <w:rFonts w:ascii="Arial" w:hAnsi="Arial" w:cs="Arial"/>
          <w:sz w:val="24"/>
          <w:szCs w:val="24"/>
        </w:rPr>
        <w:t xml:space="preserve"> para obtener configuraciones de reglas e indicadores cuando corresponda. Asimismo, se contempla utilizar </w:t>
      </w:r>
      <w:r w:rsidRPr="00522E09">
        <w:rPr>
          <w:rFonts w:ascii="Arial" w:hAnsi="Arial" w:cs="Arial"/>
          <w:i/>
          <w:iCs/>
          <w:sz w:val="24"/>
          <w:szCs w:val="24"/>
        </w:rPr>
        <w:t>ExcelJS</w:t>
      </w:r>
      <w:r w:rsidRPr="00522E09">
        <w:rPr>
          <w:rFonts w:ascii="Arial" w:hAnsi="Arial" w:cs="Arial"/>
          <w:sz w:val="24"/>
          <w:szCs w:val="24"/>
        </w:rPr>
        <w:t xml:space="preserve"> y pdfmake para generar archivos </w:t>
      </w:r>
      <w:r w:rsidRPr="00522E09">
        <w:rPr>
          <w:rFonts w:ascii="Arial" w:hAnsi="Arial" w:cs="Arial"/>
          <w:i/>
          <w:iCs/>
          <w:sz w:val="24"/>
          <w:szCs w:val="24"/>
        </w:rPr>
        <w:t>Excel</w:t>
      </w:r>
      <w:r w:rsidRPr="00522E09">
        <w:rPr>
          <w:rFonts w:ascii="Arial" w:hAnsi="Arial" w:cs="Arial"/>
          <w:sz w:val="24"/>
          <w:szCs w:val="24"/>
        </w:rPr>
        <w:t xml:space="preserve"> y </w:t>
      </w:r>
      <w:r w:rsidRPr="00522E09">
        <w:rPr>
          <w:rFonts w:ascii="Arial" w:hAnsi="Arial" w:cs="Arial"/>
          <w:i/>
          <w:iCs/>
          <w:sz w:val="24"/>
          <w:szCs w:val="24"/>
        </w:rPr>
        <w:t>PDF</w:t>
      </w:r>
      <w:r w:rsidRPr="00522E09">
        <w:rPr>
          <w:rFonts w:ascii="Arial" w:hAnsi="Arial" w:cs="Arial"/>
          <w:sz w:val="24"/>
          <w:szCs w:val="24"/>
        </w:rPr>
        <w:t xml:space="preserve"> desde el </w:t>
      </w:r>
      <w:r w:rsidRPr="00522E09">
        <w:rPr>
          <w:rFonts w:ascii="Arial" w:hAnsi="Arial" w:cs="Arial"/>
          <w:i/>
          <w:iCs/>
          <w:sz w:val="24"/>
          <w:szCs w:val="24"/>
        </w:rPr>
        <w:t>backend</w:t>
      </w:r>
      <w:r w:rsidRPr="00522E09">
        <w:rPr>
          <w:rFonts w:ascii="Arial" w:hAnsi="Arial" w:cs="Arial"/>
          <w:sz w:val="24"/>
          <w:szCs w:val="24"/>
        </w:rPr>
        <w:t xml:space="preserve">, respectivamente. </w:t>
      </w:r>
      <w:r w:rsidRPr="00522E09">
        <w:rPr>
          <w:rFonts w:ascii="Arial" w:hAnsi="Arial" w:cs="Arial"/>
          <w:i/>
          <w:iCs/>
          <w:sz w:val="24"/>
          <w:szCs w:val="24"/>
        </w:rPr>
        <w:t>Git</w:t>
      </w:r>
      <w:r w:rsidRPr="00522E09">
        <w:rPr>
          <w:rFonts w:ascii="Arial" w:hAnsi="Arial" w:cs="Arial"/>
          <w:sz w:val="24"/>
          <w:szCs w:val="24"/>
        </w:rPr>
        <w:t xml:space="preserve"> y </w:t>
      </w:r>
      <w:r w:rsidRPr="00522E09">
        <w:rPr>
          <w:rFonts w:ascii="Arial" w:hAnsi="Arial" w:cs="Arial"/>
          <w:i/>
          <w:iCs/>
          <w:sz w:val="24"/>
          <w:szCs w:val="24"/>
        </w:rPr>
        <w:t>GitHub</w:t>
      </w:r>
      <w:r w:rsidRPr="00522E09">
        <w:rPr>
          <w:rFonts w:ascii="Arial" w:hAnsi="Arial" w:cs="Arial"/>
          <w:sz w:val="24"/>
          <w:szCs w:val="24"/>
        </w:rPr>
        <w:t xml:space="preserve"> se emplearán para el control de versiones, </w:t>
      </w:r>
      <w:r w:rsidRPr="00522E09">
        <w:rPr>
          <w:rFonts w:ascii="Arial" w:hAnsi="Arial" w:cs="Arial"/>
          <w:i/>
          <w:iCs/>
          <w:sz w:val="24"/>
          <w:szCs w:val="24"/>
        </w:rPr>
        <w:t>Postman</w:t>
      </w:r>
      <w:r w:rsidRPr="00522E09">
        <w:rPr>
          <w:rFonts w:ascii="Arial" w:hAnsi="Arial" w:cs="Arial"/>
          <w:sz w:val="24"/>
          <w:szCs w:val="24"/>
        </w:rPr>
        <w:t xml:space="preserve"> para la verificación de los servicios de la </w:t>
      </w:r>
      <w:r w:rsidRPr="00522E09">
        <w:rPr>
          <w:rFonts w:ascii="Arial" w:hAnsi="Arial" w:cs="Arial"/>
          <w:i/>
          <w:iCs/>
          <w:sz w:val="24"/>
          <w:szCs w:val="24"/>
        </w:rPr>
        <w:t>API</w:t>
      </w:r>
      <w:r w:rsidRPr="00522E09">
        <w:rPr>
          <w:rFonts w:ascii="Arial" w:hAnsi="Arial" w:cs="Arial"/>
          <w:sz w:val="24"/>
          <w:szCs w:val="24"/>
        </w:rPr>
        <w:t xml:space="preserve"> y </w:t>
      </w:r>
      <w:r w:rsidRPr="00522E09">
        <w:rPr>
          <w:rFonts w:ascii="Arial" w:hAnsi="Arial" w:cs="Arial"/>
          <w:i/>
          <w:iCs/>
          <w:sz w:val="24"/>
          <w:szCs w:val="24"/>
        </w:rPr>
        <w:t>Docker</w:t>
      </w:r>
      <w:r w:rsidRPr="00522E09">
        <w:rPr>
          <w:rFonts w:ascii="Arial" w:hAnsi="Arial" w:cs="Arial"/>
          <w:sz w:val="24"/>
          <w:szCs w:val="24"/>
        </w:rPr>
        <w:t xml:space="preserve"> para la integración del entorno de ejecución</w:t>
      </w:r>
      <w:r w:rsidR="009719EB" w:rsidRPr="009719EB">
        <w:rPr>
          <w:rFonts w:ascii="Arial" w:hAnsi="Arial" w:cs="Arial"/>
          <w:sz w:val="24"/>
          <w:szCs w:val="24"/>
        </w:rPr>
        <w:t>.</w:t>
      </w:r>
    </w:p>
    <w:p w14:paraId="096DB62C" w14:textId="279FCDCD" w:rsidR="00E531B6" w:rsidRDefault="009719EB" w:rsidP="00997218">
      <w:pPr>
        <w:spacing w:after="0" w:line="360" w:lineRule="auto"/>
        <w:ind w:firstLine="709"/>
        <w:rPr>
          <w:rFonts w:ascii="Arial" w:hAnsi="Arial" w:cs="Arial"/>
          <w:sz w:val="24"/>
          <w:szCs w:val="24"/>
        </w:rPr>
      </w:pPr>
      <w:r>
        <w:rPr>
          <w:rFonts w:ascii="Arial" w:hAnsi="Arial" w:cs="Arial"/>
          <w:sz w:val="24"/>
          <w:szCs w:val="24"/>
        </w:rPr>
        <w:t xml:space="preserve">Al finalizar el sprint se espera disponer de un incremento funcional que permita a los usuarios autorizados generar y exportar reportes, consultar alertas asociadas con el seguimiento de la producción de vacunación y revisar el historial de las operaciones realizadas en el sistema. Con este incremento se completará el desarrollo de las principales funcionalidades previstas para el sistema y se contará con una versión </w:t>
      </w:r>
      <w:r>
        <w:rPr>
          <w:rFonts w:ascii="Arial" w:hAnsi="Arial" w:cs="Arial"/>
          <w:sz w:val="24"/>
          <w:szCs w:val="24"/>
        </w:rPr>
        <w:lastRenderedPageBreak/>
        <w:t>integrada que podrá pasar a las actividades finales de evaluación, implementación, capacitación y entrega.</w:t>
      </w:r>
    </w:p>
    <w:p w14:paraId="6AEF75A0" w14:textId="77777777" w:rsidR="00E531B6" w:rsidRDefault="00E531B6" w:rsidP="009719EB">
      <w:pPr>
        <w:spacing w:after="0" w:line="360" w:lineRule="auto"/>
        <w:ind w:firstLine="709"/>
        <w:rPr>
          <w:rFonts w:ascii="Arial" w:hAnsi="Arial" w:cs="Arial"/>
          <w:sz w:val="24"/>
          <w:szCs w:val="24"/>
        </w:rPr>
      </w:pPr>
    </w:p>
    <w:p w14:paraId="40959821" w14:textId="77777777" w:rsidR="002F3E04" w:rsidRDefault="002F3E04" w:rsidP="009719EB">
      <w:pPr>
        <w:spacing w:after="0" w:line="360" w:lineRule="auto"/>
        <w:ind w:firstLine="709"/>
        <w:rPr>
          <w:rFonts w:ascii="Arial" w:hAnsi="Arial" w:cs="Arial"/>
          <w:sz w:val="24"/>
          <w:szCs w:val="24"/>
        </w:rPr>
      </w:pPr>
    </w:p>
    <w:p w14:paraId="72A46CC1" w14:textId="77777777" w:rsidR="002F3E04" w:rsidRDefault="002F3E04" w:rsidP="009719EB">
      <w:pPr>
        <w:spacing w:after="0" w:line="360" w:lineRule="auto"/>
        <w:ind w:firstLine="709"/>
        <w:rPr>
          <w:rFonts w:ascii="Arial" w:hAnsi="Arial" w:cs="Arial"/>
          <w:sz w:val="24"/>
          <w:szCs w:val="24"/>
        </w:rPr>
      </w:pPr>
    </w:p>
    <w:p w14:paraId="3143D715" w14:textId="77777777" w:rsidR="009719EB" w:rsidRDefault="0070612E">
      <w:pPr>
        <w:pStyle w:val="Ttulo3"/>
        <w:numPr>
          <w:ilvl w:val="2"/>
          <w:numId w:val="22"/>
        </w:numPr>
      </w:pPr>
      <w:bookmarkStart w:id="133" w:name="_Toc242292358"/>
      <w:r>
        <w:t>Finalización del proyecto</w:t>
      </w:r>
      <w:bookmarkEnd w:id="133"/>
    </w:p>
    <w:p w14:paraId="129F1BAB" w14:textId="77777777" w:rsidR="0070612E" w:rsidRDefault="0070612E" w:rsidP="0070612E">
      <w:pPr>
        <w:spacing w:after="0" w:line="360" w:lineRule="auto"/>
        <w:ind w:firstLine="709"/>
        <w:rPr>
          <w:rFonts w:ascii="Arial" w:hAnsi="Arial" w:cs="Arial"/>
          <w:sz w:val="24"/>
          <w:szCs w:val="24"/>
        </w:rPr>
      </w:pPr>
      <w:r>
        <w:rPr>
          <w:rFonts w:ascii="Arial" w:hAnsi="Arial" w:cs="Arial"/>
          <w:sz w:val="24"/>
          <w:szCs w:val="24"/>
        </w:rPr>
        <w:t>Una vez concluidos los cinco sprints y completadas las principales funcionalidades previstas para el sistema, se desarrollará una etapa de finalización orientada a comprobar el funcionamiento integral del sistema, realizar las adecuaciones necesarias para su utilización y preparar su implementación y entrega. Esta etapa será posterior al desarrollo incremental realizado mediante Scrum y no constituirá un sprint adicional.</w:t>
      </w:r>
    </w:p>
    <w:p w14:paraId="7CF53D31" w14:textId="77777777" w:rsidR="0070612E" w:rsidRPr="0070612E" w:rsidRDefault="0070612E">
      <w:pPr>
        <w:pStyle w:val="Prrafodelista"/>
        <w:numPr>
          <w:ilvl w:val="1"/>
          <w:numId w:val="14"/>
        </w:numPr>
        <w:spacing w:after="0" w:line="360" w:lineRule="auto"/>
        <w:rPr>
          <w:rFonts w:ascii="Arial" w:hAnsi="Arial" w:cs="Arial"/>
          <w:sz w:val="28"/>
          <w:szCs w:val="28"/>
        </w:rPr>
      </w:pPr>
      <w:r w:rsidRPr="0070612E">
        <w:rPr>
          <w:rFonts w:ascii="Arial" w:hAnsi="Arial" w:cs="Arial"/>
          <w:b/>
          <w:bCs/>
          <w:sz w:val="24"/>
          <w:szCs w:val="24"/>
          <w:lang w:eastAsia="es-GT"/>
        </w:rPr>
        <w:t>Integración y pruebas generales del sistema</w:t>
      </w:r>
    </w:p>
    <w:p w14:paraId="67398B57" w14:textId="77777777" w:rsidR="0070612E" w:rsidRDefault="0070612E" w:rsidP="0070612E">
      <w:pPr>
        <w:pStyle w:val="Prrafodelista"/>
        <w:spacing w:after="0" w:line="360" w:lineRule="auto"/>
        <w:rPr>
          <w:rFonts w:ascii="Arial" w:hAnsi="Arial" w:cs="Arial"/>
          <w:sz w:val="24"/>
          <w:szCs w:val="24"/>
        </w:rPr>
      </w:pPr>
      <w:r>
        <w:rPr>
          <w:rFonts w:ascii="Arial" w:hAnsi="Arial" w:cs="Arial"/>
          <w:sz w:val="24"/>
          <w:szCs w:val="24"/>
        </w:rPr>
        <w:t>En esta actividad se verificará el funcionamiento del sistema como una solución integrada, considerando la interacción entre los módulos desarrollados durante los diferentes sprints. Se comprobará la comunicación entre la interfaz web, la API, la lógica de negocio y los mecanismos de persistencia utilizados por el sistema.</w:t>
      </w:r>
    </w:p>
    <w:p w14:paraId="25A38344" w14:textId="77777777" w:rsidR="0070612E" w:rsidRDefault="0070612E" w:rsidP="0070612E">
      <w:pPr>
        <w:pStyle w:val="Prrafodelista"/>
        <w:spacing w:after="0" w:line="360" w:lineRule="auto"/>
        <w:rPr>
          <w:rFonts w:ascii="Arial" w:hAnsi="Arial" w:cs="Arial"/>
          <w:sz w:val="24"/>
          <w:szCs w:val="24"/>
        </w:rPr>
      </w:pPr>
      <w:r>
        <w:rPr>
          <w:rFonts w:ascii="Arial" w:hAnsi="Arial" w:cs="Arial"/>
          <w:sz w:val="24"/>
          <w:szCs w:val="24"/>
        </w:rPr>
        <w:t>Aunque durante cada sprint se realizarán pruebas unitarias, de integración y de validación sobre las funcionalidades desarrolladas, al finalizar los ciclos se ejecutarán pruebas de sistema y de validación para comprobar el comportamiento conjunto del sistema. Estas pruebas abarcarán procesos completos, desde el registro de la producción de vacunación hasta su validación, revisión, procesamiento, consulta, generación de reportes y registro de trazabilidad.</w:t>
      </w:r>
    </w:p>
    <w:p w14:paraId="0CEF8872" w14:textId="77777777" w:rsidR="0070612E" w:rsidRDefault="0070612E" w:rsidP="0070612E">
      <w:pPr>
        <w:pStyle w:val="Prrafodelista"/>
        <w:spacing w:after="0" w:line="360" w:lineRule="auto"/>
        <w:rPr>
          <w:rFonts w:ascii="Arial" w:hAnsi="Arial" w:cs="Arial"/>
          <w:sz w:val="24"/>
          <w:szCs w:val="24"/>
        </w:rPr>
      </w:pPr>
      <w:r>
        <w:rPr>
          <w:rFonts w:ascii="Arial" w:hAnsi="Arial" w:cs="Arial"/>
          <w:sz w:val="24"/>
          <w:szCs w:val="24"/>
        </w:rPr>
        <w:t>También se realizarán pruebas de carga y estrés con el propósito de observar el comportamiento del sistema ante diferentes niveles de solicitudes y determinar si mantiene un funcionamiento adecuado bajo condiciones de mayor demanda. Los resultados obtenidos permitirán identificar errores de integración, problemas de rendimiento u otras situaciones que deban corregirse antes de poner el sistema a disposición de los usuarios.</w:t>
      </w:r>
    </w:p>
    <w:p w14:paraId="1AE4ACAD" w14:textId="77777777" w:rsidR="00997218" w:rsidRDefault="00997218" w:rsidP="0070612E">
      <w:pPr>
        <w:pStyle w:val="Prrafodelista"/>
        <w:spacing w:after="0" w:line="360" w:lineRule="auto"/>
        <w:rPr>
          <w:rFonts w:ascii="Arial" w:hAnsi="Arial" w:cs="Arial"/>
          <w:sz w:val="24"/>
          <w:szCs w:val="24"/>
        </w:rPr>
      </w:pPr>
    </w:p>
    <w:p w14:paraId="7627B340" w14:textId="77777777" w:rsidR="00997218" w:rsidRPr="0070612E" w:rsidRDefault="00997218" w:rsidP="0070612E">
      <w:pPr>
        <w:pStyle w:val="Prrafodelista"/>
        <w:spacing w:after="0" w:line="360" w:lineRule="auto"/>
        <w:rPr>
          <w:rFonts w:ascii="Arial" w:hAnsi="Arial" w:cs="Arial"/>
          <w:sz w:val="28"/>
          <w:szCs w:val="28"/>
        </w:rPr>
      </w:pPr>
    </w:p>
    <w:p w14:paraId="5C522E7E" w14:textId="77777777" w:rsidR="0070612E" w:rsidRDefault="0070612E">
      <w:pPr>
        <w:pStyle w:val="Prrafodelista"/>
        <w:numPr>
          <w:ilvl w:val="1"/>
          <w:numId w:val="14"/>
        </w:numPr>
        <w:spacing w:after="0" w:line="360" w:lineRule="auto"/>
        <w:rPr>
          <w:rFonts w:ascii="Arial" w:hAnsi="Arial" w:cs="Arial"/>
          <w:b/>
          <w:bCs/>
          <w:sz w:val="24"/>
          <w:szCs w:val="24"/>
          <w:lang w:eastAsia="es-GT"/>
        </w:rPr>
      </w:pPr>
      <w:r w:rsidRPr="0070612E">
        <w:rPr>
          <w:rFonts w:ascii="Arial" w:hAnsi="Arial" w:cs="Arial"/>
          <w:b/>
          <w:bCs/>
          <w:sz w:val="24"/>
          <w:szCs w:val="24"/>
          <w:lang w:eastAsia="es-GT"/>
        </w:rPr>
        <w:t>Pruebas con usuarios</w:t>
      </w:r>
    </w:p>
    <w:p w14:paraId="57CE70A3" w14:textId="77777777" w:rsidR="0070612E" w:rsidRDefault="0070612E" w:rsidP="0070612E">
      <w:pPr>
        <w:pStyle w:val="Prrafodelista"/>
        <w:spacing w:after="0" w:line="360" w:lineRule="auto"/>
        <w:rPr>
          <w:rFonts w:ascii="Arial" w:hAnsi="Arial" w:cs="Arial"/>
          <w:sz w:val="24"/>
          <w:szCs w:val="24"/>
        </w:rPr>
      </w:pPr>
      <w:r w:rsidRPr="0070612E">
        <w:rPr>
          <w:rFonts w:ascii="Arial" w:hAnsi="Arial" w:cs="Arial"/>
          <w:sz w:val="24"/>
          <w:szCs w:val="24"/>
        </w:rPr>
        <w:t>Posteriormente se realizarán pruebas con usuarios relacionados con el proceso de gestión de la producción de vacunación en la DDRISS San Marcos. Estas pruebas permitirán comprobar que las funcionalidades implementadas respondan a los requerimientos identificados y que las interfaces puedan ser utilizadas adecuadamente de acuerdo con las responsabilidades de cada tipo de usuario.</w:t>
      </w:r>
    </w:p>
    <w:p w14:paraId="25C40764" w14:textId="77777777" w:rsidR="0070612E" w:rsidRPr="0070612E" w:rsidRDefault="0070612E" w:rsidP="0070612E">
      <w:pPr>
        <w:pStyle w:val="Prrafodelista"/>
        <w:spacing w:after="0" w:line="360" w:lineRule="auto"/>
        <w:rPr>
          <w:rFonts w:ascii="Arial" w:hAnsi="Arial" w:cs="Arial"/>
          <w:b/>
          <w:bCs/>
          <w:sz w:val="24"/>
          <w:szCs w:val="24"/>
          <w:lang w:eastAsia="es-GT"/>
        </w:rPr>
      </w:pPr>
      <w:r>
        <w:rPr>
          <w:rFonts w:ascii="Arial" w:hAnsi="Arial" w:cs="Arial"/>
          <w:sz w:val="24"/>
          <w:szCs w:val="24"/>
        </w:rPr>
        <w:t>Durante las pruebas se evaluarán procesos como el acceso al sistema, registro de producción, consulta de validaciones, envío y revisión de reportes, corrección de información, consulta de indicadores, generación de informes y utilización de las herramientas de visualización. Para recopilar los resultados podrán utilizarse casos de prueba, listas de verificación y formularios de retroalimentación. Las observaciones proporcionadas por los usuarios serán documentadas y analizadas para determinar los ajustes necesarios antes de la implementación definitiva del sistema.</w:t>
      </w:r>
    </w:p>
    <w:p w14:paraId="6C5C4990" w14:textId="77777777" w:rsidR="0070612E" w:rsidRDefault="0070612E">
      <w:pPr>
        <w:pStyle w:val="Prrafodelista"/>
        <w:numPr>
          <w:ilvl w:val="1"/>
          <w:numId w:val="14"/>
        </w:numPr>
        <w:spacing w:after="0" w:line="360" w:lineRule="auto"/>
        <w:rPr>
          <w:rFonts w:ascii="Arial" w:hAnsi="Arial" w:cs="Arial"/>
          <w:b/>
          <w:bCs/>
          <w:sz w:val="24"/>
          <w:szCs w:val="24"/>
          <w:lang w:eastAsia="es-GT"/>
        </w:rPr>
      </w:pPr>
      <w:r w:rsidRPr="0070612E">
        <w:rPr>
          <w:rFonts w:ascii="Arial" w:hAnsi="Arial" w:cs="Arial"/>
          <w:b/>
          <w:bCs/>
          <w:sz w:val="24"/>
          <w:szCs w:val="24"/>
          <w:lang w:eastAsia="es-GT"/>
        </w:rPr>
        <w:t>Ajustes finales</w:t>
      </w:r>
    </w:p>
    <w:p w14:paraId="2B7F0908" w14:textId="77777777" w:rsidR="0070612E" w:rsidRDefault="0070612E" w:rsidP="0070612E">
      <w:pPr>
        <w:pStyle w:val="Prrafodelista"/>
        <w:spacing w:after="0" w:line="360" w:lineRule="auto"/>
        <w:rPr>
          <w:rFonts w:ascii="Arial" w:hAnsi="Arial" w:cs="Arial"/>
          <w:sz w:val="24"/>
          <w:szCs w:val="24"/>
        </w:rPr>
      </w:pPr>
      <w:r w:rsidRPr="0070612E">
        <w:rPr>
          <w:rFonts w:ascii="Arial" w:hAnsi="Arial" w:cs="Arial"/>
          <w:sz w:val="24"/>
          <w:szCs w:val="24"/>
        </w:rPr>
        <w:t>A partir de los resultados obtenidos en las pruebas generales y en las pruebas con usuarios se realizarán las correcciones y ajustes necesarios. Se atenderán principalmente los errores que afecten el funcionamiento de las funcionalidades previstas, problemas de integración, dificultades de uso y aspectos que impidan cumplir con los requerimientos definidos para el proyecto.</w:t>
      </w:r>
    </w:p>
    <w:p w14:paraId="438A4B27" w14:textId="77777777" w:rsidR="0070612E" w:rsidRPr="0070612E" w:rsidRDefault="0070612E" w:rsidP="0070612E">
      <w:pPr>
        <w:pStyle w:val="Prrafodelista"/>
        <w:spacing w:after="0" w:line="360" w:lineRule="auto"/>
        <w:rPr>
          <w:rFonts w:ascii="Arial" w:hAnsi="Arial" w:cs="Arial"/>
          <w:b/>
          <w:bCs/>
          <w:sz w:val="24"/>
          <w:szCs w:val="24"/>
          <w:lang w:eastAsia="es-GT"/>
        </w:rPr>
      </w:pPr>
      <w:r>
        <w:rPr>
          <w:rFonts w:ascii="Arial" w:hAnsi="Arial" w:cs="Arial"/>
          <w:sz w:val="24"/>
          <w:szCs w:val="24"/>
        </w:rPr>
        <w:t>Los cambios realizados serán nuevamente verificados para comprobar que las correcciones implementadas no afecten el funcionamiento de otros componentes del sistema. Asimismo, se completará y revisará la documentación técnica y el manual de usuario de acuerdo con la versión final del sistema.</w:t>
      </w:r>
    </w:p>
    <w:p w14:paraId="2B71E971" w14:textId="77777777" w:rsidR="0070612E" w:rsidRDefault="0070612E">
      <w:pPr>
        <w:pStyle w:val="Prrafodelista"/>
        <w:numPr>
          <w:ilvl w:val="1"/>
          <w:numId w:val="14"/>
        </w:numPr>
        <w:spacing w:after="0" w:line="360" w:lineRule="auto"/>
        <w:rPr>
          <w:rFonts w:ascii="Arial" w:hAnsi="Arial" w:cs="Arial"/>
          <w:b/>
          <w:bCs/>
          <w:sz w:val="24"/>
          <w:szCs w:val="24"/>
          <w:lang w:eastAsia="es-GT"/>
        </w:rPr>
      </w:pPr>
      <w:r>
        <w:rPr>
          <w:rFonts w:ascii="Arial" w:hAnsi="Arial" w:cs="Arial"/>
          <w:b/>
          <w:bCs/>
          <w:sz w:val="24"/>
          <w:szCs w:val="24"/>
          <w:lang w:eastAsia="es-GT"/>
        </w:rPr>
        <w:t>Implementación del sistema</w:t>
      </w:r>
    </w:p>
    <w:p w14:paraId="4C155876" w14:textId="77777777" w:rsidR="0070612E" w:rsidRDefault="0070612E" w:rsidP="0070612E">
      <w:pPr>
        <w:pStyle w:val="Prrafodelista"/>
        <w:spacing w:after="0" w:line="360" w:lineRule="auto"/>
        <w:rPr>
          <w:rFonts w:ascii="Arial" w:hAnsi="Arial" w:cs="Arial"/>
          <w:sz w:val="24"/>
          <w:szCs w:val="24"/>
        </w:rPr>
      </w:pPr>
      <w:r>
        <w:rPr>
          <w:rFonts w:ascii="Arial" w:hAnsi="Arial" w:cs="Arial"/>
          <w:sz w:val="24"/>
          <w:szCs w:val="24"/>
        </w:rPr>
        <w:t xml:space="preserve">Una vez finalizadas las pruebas y los ajustes correspondientes, se realizará la implementación del sistema en la infraestructura en la nube definida para el </w:t>
      </w:r>
      <w:r>
        <w:rPr>
          <w:rFonts w:ascii="Arial" w:hAnsi="Arial" w:cs="Arial"/>
          <w:sz w:val="24"/>
          <w:szCs w:val="24"/>
        </w:rPr>
        <w:lastRenderedPageBreak/>
        <w:t>proyecto. Los componentes necesarios serán preparados mediante Docker y desplegados en un servidor con distribución Linux, integrando el sistema web, la API y los mecanismos de persistencia utilizados por el sistema.</w:t>
      </w:r>
    </w:p>
    <w:p w14:paraId="69EF7A7C" w14:textId="77777777" w:rsidR="0070612E" w:rsidRPr="0070612E" w:rsidRDefault="0070612E" w:rsidP="0070612E">
      <w:pPr>
        <w:pStyle w:val="Prrafodelista"/>
        <w:spacing w:after="0" w:line="360" w:lineRule="auto"/>
        <w:rPr>
          <w:rFonts w:ascii="Arial" w:hAnsi="Arial" w:cs="Arial"/>
          <w:b/>
          <w:bCs/>
          <w:sz w:val="24"/>
          <w:szCs w:val="24"/>
          <w:lang w:eastAsia="es-GT"/>
        </w:rPr>
      </w:pPr>
      <w:r w:rsidRPr="0070612E">
        <w:rPr>
          <w:rFonts w:ascii="Arial" w:hAnsi="Arial" w:cs="Arial"/>
          <w:sz w:val="24"/>
          <w:szCs w:val="24"/>
        </w:rPr>
        <w:t>Después del despliegue se verificará el acceso mediante navegador web, la disponibilidad de los servicios, la comunicación con las bases de datos y el funcionamiento de las principales operaciones en el entorno de producción. También se comprobará que los usuarios autorizados puedan ingresar y utilizar las funcionalidades correspondientes según los roles y permisos establecidos.</w:t>
      </w:r>
    </w:p>
    <w:p w14:paraId="233ADC29" w14:textId="77777777" w:rsidR="0070612E" w:rsidRPr="0070612E" w:rsidRDefault="0070612E" w:rsidP="0070612E"/>
    <w:p w14:paraId="241CE710" w14:textId="77777777" w:rsidR="00CC08C5" w:rsidRPr="00D92950" w:rsidRDefault="00CC08C5">
      <w:pPr>
        <w:pStyle w:val="Ttulo2"/>
        <w:numPr>
          <w:ilvl w:val="1"/>
          <w:numId w:val="22"/>
        </w:numPr>
        <w:ind w:left="709" w:hanging="709"/>
      </w:pPr>
      <w:bookmarkStart w:id="134" w:name="_Toc242292359"/>
      <w:r w:rsidRPr="003116E1">
        <w:t>Análisis de viabilidad</w:t>
      </w:r>
      <w:bookmarkEnd w:id="134"/>
    </w:p>
    <w:p w14:paraId="03D9264F"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Para determinar si el sistema web propuesto para la gestión, validación y análisis de la producción de vacunación puede desarrollarse e implementarse de manera adecuada en la DDRISS San Marcos, se realizó un análisis de viabilidad considerando la factibilidad técnica, operativa, económica y legal, así como el aspecto ético. Esta evaluación permite comprobar que el proyecto dispone de los recursos tecnológicos, humanos y financieros necesarios, además de las condiciones institucionales requeridas para su desarrollo y posterior utilización.</w:t>
      </w:r>
    </w:p>
    <w:p w14:paraId="3C9F61D7" w14:textId="77777777" w:rsidR="00190A7D" w:rsidRDefault="00ED3E44" w:rsidP="00ED3E44">
      <w:pPr>
        <w:spacing w:after="0" w:line="360" w:lineRule="auto"/>
        <w:ind w:firstLine="709"/>
        <w:rPr>
          <w:rFonts w:ascii="Arial" w:hAnsi="Arial" w:cs="Arial"/>
          <w:sz w:val="24"/>
          <w:szCs w:val="24"/>
        </w:rPr>
      </w:pPr>
      <w:r>
        <w:rPr>
          <w:rFonts w:ascii="Arial" w:hAnsi="Arial" w:cs="Arial"/>
          <w:sz w:val="24"/>
          <w:szCs w:val="24"/>
        </w:rPr>
        <w:t>El análisis también considera el alcance ampliado de la solución, que incluye formularios dinámicos y versionados, persistencia políglota mediante MySQL y MongoDB, controles automáticos de calidad, flujo de revisión y cierre de períodos, cálculo de indicadores, proyecciones de cobertura, alertas y herramientas de visualización territorial. Debido a ello, la viabilidad no se limita al desarrollo de un sistema web convencional, sino que contempla la integración de los diferentes componentes que conforman el sistema.</w:t>
      </w:r>
    </w:p>
    <w:p w14:paraId="49795756" w14:textId="77777777" w:rsidR="00ED3E44" w:rsidRPr="00D92950" w:rsidRDefault="00ED3E44" w:rsidP="00ED3E44">
      <w:pPr>
        <w:spacing w:after="0" w:line="360" w:lineRule="auto"/>
        <w:ind w:firstLine="709"/>
        <w:rPr>
          <w:rFonts w:ascii="Arial" w:hAnsi="Arial" w:cs="Arial"/>
          <w:sz w:val="24"/>
          <w:szCs w:val="24"/>
        </w:rPr>
      </w:pPr>
    </w:p>
    <w:p w14:paraId="4F185D1A" w14:textId="77777777" w:rsidR="0077273A" w:rsidRPr="00D92950" w:rsidRDefault="0077273A">
      <w:pPr>
        <w:pStyle w:val="Ttulo3"/>
        <w:numPr>
          <w:ilvl w:val="2"/>
          <w:numId w:val="22"/>
        </w:numPr>
      </w:pPr>
      <w:bookmarkStart w:id="135" w:name="_Toc242292360"/>
      <w:r w:rsidRPr="00D92950">
        <w:t>Factibilidad técnica</w:t>
      </w:r>
      <w:bookmarkEnd w:id="135"/>
    </w:p>
    <w:p w14:paraId="74B886A2"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 xml:space="preserve">Desde el punto de vista técnico, las tecnologías necesarias para desarrollar el sistema se encuentran disponibles y pueden utilizarse sin requerir equipos especializados. La solución será construida mediante React para la interfaz web y Node.js con Express.js para la API REST y la lógica de negocio. La información será administrada mediante una estrategia de persistencia políglota compuesta por MySQL, </w:t>
      </w:r>
      <w:r>
        <w:rPr>
          <w:rFonts w:ascii="Arial" w:hAnsi="Arial" w:cs="Arial"/>
          <w:sz w:val="24"/>
          <w:szCs w:val="24"/>
        </w:rPr>
        <w:lastRenderedPageBreak/>
        <w:t>destinado principalmente a los datos estructurados y transaccionales, y MongoDB, utilizado para las configuraciones dinámicas y versionadas del sistema.</w:t>
      </w:r>
    </w:p>
    <w:p w14:paraId="6611ED09" w14:textId="77777777" w:rsidR="006A78CF" w:rsidRDefault="00ED3E44" w:rsidP="00ED3E44">
      <w:pPr>
        <w:spacing w:after="0" w:line="360" w:lineRule="auto"/>
        <w:ind w:firstLine="709"/>
        <w:rPr>
          <w:rFonts w:ascii="Arial" w:hAnsi="Arial" w:cs="Arial"/>
          <w:sz w:val="24"/>
          <w:szCs w:val="24"/>
        </w:rPr>
      </w:pPr>
      <w:r>
        <w:rPr>
          <w:rFonts w:ascii="Arial" w:hAnsi="Arial" w:cs="Arial"/>
          <w:sz w:val="24"/>
          <w:szCs w:val="24"/>
        </w:rPr>
        <w:t>Asimismo, el sistema incorporará herramientas complementarias para las funciones de análisis y visualización. El tablero de control podrá utilizar librerías de gráficos compatibles con React, mientras que Leaflet y archivos GeoJSON permitirán representar territorialmente las coberturas de los municipios de San Marcos. Los procesos relacionados con indicadores, brechas, tasas de deserción, validaciones y proyecciones se realizarán mediante la lógica implementada en el backend y consultas sobre la información almacenada.</w:t>
      </w:r>
    </w:p>
    <w:p w14:paraId="58BF5998"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La institución dispone de equipos de cómputo con 16 GB de memoria RAM, 1 TB de almacenamiento y procesadores Intel Core i7 de décima generación. Estas características proporcionan capacidad suficiente para utilizar el sistema mediante un navegador web. Debido a que el sistema final estará alojado en infraestructura en la nube, los equipos de los usuarios no necesitarán realizar el procesamiento principal; únicamente deberán disponer de un navegador web y conexión a Internet para acceder a las funcionalidades autorizadas.</w:t>
      </w:r>
    </w:p>
    <w:p w14:paraId="3FDD0891"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El despliegue se realizará mediante contenedores Docker en un servidor virtual con distribución Linux alojado en DigitalOcean. Esta infraestructura permitirá ejecutar de manera centralizada la interfaz, la API y los servicios de persistencia necesarios. Antes de la implementación se verificará que la capacidad asignada al servidor sea suficiente para soportar simultáneamente los servicios de MySQL, MongoDB y el sistema, permitiendo ajustar los recursos del alojamiento si las pruebas de funcionamiento lo requieren.</w:t>
      </w:r>
    </w:p>
    <w:p w14:paraId="3C6F4256" w14:textId="58EC2ADE" w:rsidR="00BA5C71" w:rsidRPr="00ED3E44" w:rsidRDefault="00ED3E44" w:rsidP="002F3E04">
      <w:pPr>
        <w:spacing w:after="0" w:line="360" w:lineRule="auto"/>
        <w:ind w:firstLine="709"/>
        <w:rPr>
          <w:rFonts w:ascii="Arial" w:hAnsi="Arial" w:cs="Arial"/>
          <w:sz w:val="24"/>
          <w:szCs w:val="24"/>
        </w:rPr>
      </w:pPr>
      <w:r w:rsidRPr="00ED3E44">
        <w:rPr>
          <w:rFonts w:ascii="Arial" w:hAnsi="Arial" w:cs="Arial"/>
          <w:sz w:val="24"/>
          <w:szCs w:val="24"/>
        </w:rPr>
        <w:t>En consecuencia, considerando la disponibilidad de las tecnologías seleccionadas, las características de los equipos de la institución, el acceso a servicios de infraestructura en la nube y los conocimientos del equipo en desarrollo web y administración de bases de datos, se determina que el proyecto es técnicamente factible para su desarrollo e implementación.</w:t>
      </w:r>
    </w:p>
    <w:p w14:paraId="621BFCA5" w14:textId="77777777" w:rsidR="00ED3E44" w:rsidRPr="00D92950" w:rsidRDefault="00ED3E44" w:rsidP="00ED3E44">
      <w:pPr>
        <w:spacing w:after="0" w:line="360" w:lineRule="auto"/>
        <w:ind w:firstLine="709"/>
        <w:rPr>
          <w:rFonts w:ascii="Arial" w:hAnsi="Arial" w:cs="Arial"/>
          <w:sz w:val="24"/>
          <w:szCs w:val="24"/>
        </w:rPr>
      </w:pPr>
    </w:p>
    <w:p w14:paraId="66B823F9" w14:textId="77777777" w:rsidR="0077273A" w:rsidRPr="00D92950" w:rsidRDefault="0077273A">
      <w:pPr>
        <w:pStyle w:val="Ttulo3"/>
        <w:numPr>
          <w:ilvl w:val="2"/>
          <w:numId w:val="22"/>
        </w:numPr>
      </w:pPr>
      <w:bookmarkStart w:id="136" w:name="_Toc242292361"/>
      <w:r w:rsidRPr="00D92950">
        <w:t>Factibilidad operativa</w:t>
      </w:r>
      <w:bookmarkEnd w:id="136"/>
    </w:p>
    <w:p w14:paraId="41490616"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lastRenderedPageBreak/>
        <w:t>El sistema responde a una necesidad identificada dentro del proceso de registro, revisión y análisis de la producción de vacunación de la DDRISS San Marcos. Su funcionamiento permitirá que los establecimientos de salud registren directamente la información correspondiente a cada período mediante formularios dinámicos, disminuyendo la dependencia de archivos individuales y reduciendo las actividades posteriores de digitación y consolidación.</w:t>
      </w:r>
    </w:p>
    <w:p w14:paraId="297B52C9"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La operación del sistema involucrará diferentes tipos de usuario de acuerdo con las responsabilidades existentes. El personal de los establecimientos realizará el registro y atenderá las observaciones generadas durante la revisión; la estadígrafa o personal autorizado verificará la información, solicitará correcciones cuando sea necesario y gestionará su aprobación y cierre; el Departamento de Epidemiología utilizará los indicadores, mapas, alertas, proyecciones e informes para apoyar el seguimiento de las coberturas; mientras que el administrador gestionará los usuarios, catálogos y configuraciones del sistema.</w:t>
      </w:r>
    </w:p>
    <w:p w14:paraId="7B23A5DC"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La incorporación de validaciones automáticas y de un flujo de estados permitirá establecer un proceso más controlado para la información mensual. Los usuarios podrán identificar errores antes del envío, mientras que la DDRISS contará con mecanismos para revisar los datos, devolver observaciones y mantener la trazabilidad de las modificaciones. Una vez aprobada la información, los resultados estarán disponibles para el análisis sin requerir procesos adicionales de consolidación manual.</w:t>
      </w:r>
    </w:p>
    <w:p w14:paraId="219ED5A5"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Para facilitar la adopción del sistema se capacitará al personal según las funciones correspondientes a cada rol. La interfaz será diseñada de forma clara y orientada a las actividades habituales de los usuarios, procurando que el proceso de aprendizaje no requiera conocimientos técnicos especializados. Durante el levantamiento de información realizado previamente se identificó disposición del personal para colaborar con el proyecto y utilizar una herramienta que contribuya a agilizar las actividades actuales, aspecto que favorece su incorporación al proceso institucional.</w:t>
      </w:r>
    </w:p>
    <w:p w14:paraId="6576E3FF" w14:textId="77777777" w:rsid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 xml:space="preserve">Por lo anterior, considerando que la solución responde directamente al procedimiento utilizado por la institución, que existen usuarios definidos para cada </w:t>
      </w:r>
      <w:r w:rsidRPr="00ED3E44">
        <w:rPr>
          <w:rFonts w:ascii="Arial" w:hAnsi="Arial" w:cs="Arial"/>
          <w:sz w:val="24"/>
          <w:szCs w:val="24"/>
        </w:rPr>
        <w:lastRenderedPageBreak/>
        <w:t>etapa y que se contempla su capacitación antes de la puesta en funcionamiento, se determina que el proyecto es operativamente factible.</w:t>
      </w:r>
    </w:p>
    <w:p w14:paraId="41992DBD" w14:textId="77777777" w:rsidR="002F3E04" w:rsidRPr="00D92950" w:rsidRDefault="002F3E04" w:rsidP="00ED3E44">
      <w:pPr>
        <w:spacing w:after="0" w:line="360" w:lineRule="auto"/>
        <w:ind w:firstLine="709"/>
        <w:rPr>
          <w:rFonts w:ascii="Arial" w:hAnsi="Arial" w:cs="Arial"/>
          <w:sz w:val="24"/>
          <w:szCs w:val="24"/>
        </w:rPr>
      </w:pPr>
    </w:p>
    <w:p w14:paraId="5E8DBE65" w14:textId="77777777" w:rsidR="0077273A" w:rsidRPr="00D92950" w:rsidRDefault="0077273A">
      <w:pPr>
        <w:pStyle w:val="Ttulo3"/>
        <w:numPr>
          <w:ilvl w:val="2"/>
          <w:numId w:val="22"/>
        </w:numPr>
      </w:pPr>
      <w:bookmarkStart w:id="137" w:name="_Toc242292362"/>
      <w:r w:rsidRPr="00D92950">
        <w:t>Factibilidad económica</w:t>
      </w:r>
      <w:bookmarkEnd w:id="137"/>
    </w:p>
    <w:p w14:paraId="7ECE1615"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El desarrollo del sistema se realizará principalmente mediante tecnologías de código abierto o de acceso gratuito, lo que permite evitar costos por licencias de programación, bases de datos y herramientas esenciales para el funcionamiento del sistema. Entre las tecnologías utilizadas se encuentran React, Node.js, Express.js, MySQL, MongoDB, Docker y Leaflet, por lo que la ampliación funcional del proyecto no implica necesariamente la adquisición de software propietario.</w:t>
      </w:r>
    </w:p>
    <w:p w14:paraId="43322B53"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Los principales costos continúan relacionados con el alojamiento en la nube, dominio, recursos utilizados para la capacitación, transporte necesario para reuniones y validaciones, documentación y recurso humano requerido para el desarrollo. La incorporación de un segundo motor de base de datos y de nuevos componentes de análisis puede requerir una mayor cantidad de recursos en el servidor, por lo que la capacidad contratada deberá verificarse durante las pruebas de despliegue y ajustarse únicamente si fuera necesario.</w:t>
      </w:r>
    </w:p>
    <w:p w14:paraId="76B4E731"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Al tratarse de un proyecto académico, el desarrollo será realizado por los integrantes del equipo, por lo que la DDRISS San Marcos no deberá cubrir el costo de los servicios profesionales asociados con la construcción del sistema. Sin embargo, el presupuesto mantendrá el valor estimado del recurso humano como aporte valorizado para representar de manera realista el costo total del proyecto. De igual forma, los estudiantes asumirán el pago del alojamiento web durante el período de 12 meses previamente establecido, por lo que la implementación inicial no representará una inversión para la institución.</w:t>
      </w:r>
    </w:p>
    <w:p w14:paraId="4180BDA1" w14:textId="46301075" w:rsidR="00997218" w:rsidRPr="00D92950" w:rsidRDefault="00ED3E44" w:rsidP="00150715">
      <w:pPr>
        <w:spacing w:after="0" w:line="360" w:lineRule="auto"/>
        <w:ind w:firstLine="709"/>
        <w:rPr>
          <w:rFonts w:ascii="Arial" w:hAnsi="Arial" w:cs="Arial"/>
          <w:sz w:val="24"/>
          <w:szCs w:val="24"/>
        </w:rPr>
      </w:pPr>
      <w:r w:rsidRPr="00ED3E44">
        <w:rPr>
          <w:rFonts w:ascii="Arial" w:hAnsi="Arial" w:cs="Arial"/>
          <w:sz w:val="24"/>
          <w:szCs w:val="24"/>
        </w:rPr>
        <w:t>En consecuencia, considerando el uso predominante de herramientas gratuitas, el financiamiento proporcionado por el equipo desarrollador, la disponibilidad de los recursos tecnológicos requeridos, se determina que el proyecto es económicamente factible.</w:t>
      </w:r>
    </w:p>
    <w:p w14:paraId="0ECB1515" w14:textId="77777777" w:rsidR="0059109A" w:rsidRDefault="0059109A" w:rsidP="00C44AAB">
      <w:pPr>
        <w:spacing w:after="0" w:line="360" w:lineRule="auto"/>
        <w:ind w:firstLine="709"/>
        <w:rPr>
          <w:rFonts w:ascii="Arial" w:hAnsi="Arial" w:cs="Arial"/>
          <w:sz w:val="24"/>
          <w:szCs w:val="24"/>
        </w:rPr>
      </w:pPr>
    </w:p>
    <w:p w14:paraId="5B98FB1A" w14:textId="77777777" w:rsidR="00522E09" w:rsidRPr="00D92950" w:rsidRDefault="00522E09" w:rsidP="00C44AAB">
      <w:pPr>
        <w:spacing w:after="0" w:line="360" w:lineRule="auto"/>
        <w:ind w:firstLine="709"/>
        <w:rPr>
          <w:rFonts w:ascii="Arial" w:hAnsi="Arial" w:cs="Arial"/>
          <w:sz w:val="24"/>
          <w:szCs w:val="24"/>
        </w:rPr>
      </w:pPr>
    </w:p>
    <w:p w14:paraId="1FF47370" w14:textId="77777777" w:rsidR="00125E53" w:rsidRPr="00D92950" w:rsidRDefault="00125E53">
      <w:pPr>
        <w:pStyle w:val="Ttulo3"/>
        <w:numPr>
          <w:ilvl w:val="2"/>
          <w:numId w:val="22"/>
        </w:numPr>
      </w:pPr>
      <w:bookmarkStart w:id="138" w:name="_Toc242292363"/>
      <w:r w:rsidRPr="00D92950">
        <w:lastRenderedPageBreak/>
        <w:t>Factibilidad legal</w:t>
      </w:r>
      <w:bookmarkEnd w:id="138"/>
    </w:p>
    <w:p w14:paraId="7FFD5AFD" w14:textId="77777777" w:rsidR="00ED3E44" w:rsidRPr="00ED3E44" w:rsidRDefault="00ED3E44" w:rsidP="00ED3E44">
      <w:pPr>
        <w:spacing w:after="0" w:line="360" w:lineRule="auto"/>
        <w:ind w:firstLine="709"/>
        <w:rPr>
          <w:rFonts w:ascii="Arial" w:hAnsi="Arial" w:cs="Arial"/>
        </w:rPr>
      </w:pPr>
      <w:r w:rsidRPr="00ED3E44">
        <w:rPr>
          <w:rFonts w:ascii="Arial" w:hAnsi="Arial" w:cs="Arial"/>
          <w:sz w:val="24"/>
          <w:szCs w:val="24"/>
        </w:rPr>
        <w:t>El proyecto será desarrollado con la autorización de la DDRISS San Marcos y se utilizará exclusivamente para los fines establecidos dentro del alcance institucional y académico. La solución se mantiene relacionada con el registro y análisis de producción de vacunación y se enmarca en las disposiciones aplicables al proceso de inmunización consideradas previamente en el proyecto.</w:t>
      </w:r>
    </w:p>
    <w:p w14:paraId="35988ACE" w14:textId="5DFF9A11" w:rsidR="00ED3E44" w:rsidRPr="00ED3E44" w:rsidRDefault="00522E09" w:rsidP="00ED3E44">
      <w:pPr>
        <w:spacing w:after="0" w:line="360" w:lineRule="auto"/>
        <w:ind w:firstLine="709"/>
        <w:rPr>
          <w:rFonts w:ascii="Arial" w:hAnsi="Arial" w:cs="Arial"/>
          <w:sz w:val="24"/>
          <w:szCs w:val="24"/>
        </w:rPr>
      </w:pPr>
      <w:commentRangeStart w:id="139"/>
      <w:r w:rsidRPr="00522E09">
        <w:rPr>
          <w:rFonts w:ascii="Arial" w:hAnsi="Arial" w:cs="Arial"/>
          <w:sz w:val="24"/>
          <w:szCs w:val="24"/>
        </w:rPr>
        <w:t>El sistema no almacenará información clínica individual, expedientes médicos, diagnósticos ni datos personales de los pacientes vacunados. La producción se administrará mediante cantidades agregadas, asociadas con los establecimientos de salud y los municipios correspondientes, sin identificar individualmente a las personas atendidas. No obstante, SIRCOVA requerirá el tratamiento de datos personales del personal institucional autorizado, tales como nombres, información de contacto y datos asociados con sus cuentas de acceso. Esta información estará sujeta a mecanismos de autenticación, autorización y protección de credenciales. Asimismo, se contempla utilizar una huella criptográfica del Código Único de Identificación (CUI) para prevenir registros duplicados de empleados sin almacenar directamente dicho identificador.</w:t>
      </w:r>
      <w:commentRangeEnd w:id="139"/>
      <w:r>
        <w:rPr>
          <w:rStyle w:val="Refdecomentario"/>
        </w:rPr>
        <w:commentReference w:id="139"/>
      </w:r>
    </w:p>
    <w:p w14:paraId="3811D415"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Para proteger la información institucional se implementarán mecanismos de autenticación, roles y permisos, trazabilidad de operaciones y restricciones sobre las modificaciones de datos. El flujo de revisión y cierre permitirá controlar los cambios realizados sobre la producción reportada, mientras que las rectificaciones posteriores quedarán registradas para conservar evidencia de las operaciones efectuadas.</w:t>
      </w:r>
    </w:p>
    <w:p w14:paraId="1F01FBE7"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Asimismo, las herramientas, librerías y componentes utilizados durante el desarrollo deberán emplearse respetando las condiciones de sus respectivas licencias y los derechos de propiedad intelectual correspondientes. La implementación del sistema se efectuará únicamente con la aprobación de las autoridades involucradas y de acuerdo con los procedimientos definidos por la DDRISS San Marcos.</w:t>
      </w:r>
    </w:p>
    <w:p w14:paraId="2A299154"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Por lo tanto, al no requerir el tratamiento de información personal sensible de pacientes, contar con autorización institucional y contemplar mecanismos para proteger la integridad y el acceso a la información, se determina que el proyecto es legalmente factible.</w:t>
      </w:r>
    </w:p>
    <w:p w14:paraId="17B91723" w14:textId="77777777" w:rsidR="00125E53" w:rsidRPr="00D92950" w:rsidRDefault="00125E53" w:rsidP="00ED3E44">
      <w:pPr>
        <w:spacing w:after="0" w:line="360" w:lineRule="auto"/>
        <w:ind w:firstLine="709"/>
        <w:rPr>
          <w:rFonts w:ascii="Arial" w:hAnsi="Arial" w:cs="Arial"/>
          <w:sz w:val="24"/>
          <w:szCs w:val="24"/>
        </w:rPr>
      </w:pPr>
    </w:p>
    <w:p w14:paraId="32B96877" w14:textId="77777777" w:rsidR="00BD5F05" w:rsidRPr="00D92950" w:rsidRDefault="00BD5F05">
      <w:pPr>
        <w:pStyle w:val="Ttulo3"/>
        <w:numPr>
          <w:ilvl w:val="2"/>
          <w:numId w:val="22"/>
        </w:numPr>
      </w:pPr>
      <w:bookmarkStart w:id="140" w:name="_Toc242292364"/>
      <w:r w:rsidRPr="00D92950">
        <w:lastRenderedPageBreak/>
        <w:t>Aspecto ético</w:t>
      </w:r>
      <w:bookmarkEnd w:id="140"/>
    </w:p>
    <w:p w14:paraId="0DE97367"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El desarrollo del proyecto contempla la participación del personal de la DDRISS San Marcos para identificar necesidades, validar requerimientos, realizar pruebas y evaluar el funcionamiento del sistema. La información proporcionada durante entrevistas, reuniones y actividades de validación será utilizada únicamente para los propósitos académicos y técnicos relacionados con el proyecto, manteniendo la confidencialidad correspondiente.</w:t>
      </w:r>
    </w:p>
    <w:p w14:paraId="4FFCE58C"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El sistema manejará información agregada sobre producción y cobertura de vacunación, evitando recopilar datos personales de los pacientes. Los resultados relacionados con indicadores, brechas, proyecciones, alertas y tasas de deserción estarán destinados al análisis institucional y al apoyo de la toma de decisiones, por lo que deberán interpretarse dentro del contexto para el cual fueron calculados y no como información individual sobre la población atendida.</w:t>
      </w:r>
    </w:p>
    <w:p w14:paraId="33FF0F5D"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Asimismo, se procurará que las funciones de análisis presenten los resultados de manera objetiva y trazable. Las proyecciones de cobertura serán mostradas como estimaciones basadas en la información disponible y deberán diferenciarse de los valores reales registrados, con el propósito de evitar interpretaciones incorrectas durante su utilización. De igual manera, las modificaciones posteriores al cierre de un período deberán conservar evidencia de la información anterior y de la persona responsable de la rectificación.</w:t>
      </w:r>
    </w:p>
    <w:p w14:paraId="5AFD4504"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Considerando que la participación del personal será voluntaria e informada, que se mantendrá la confidencialidad de la información proporcionada, que el sistema no recopilará datos personales sensibles de pacientes y que los resultados analíticos serán utilizados con fines institucionales y académicos, se determina que el proyecto es éticamente factible.</w:t>
      </w:r>
    </w:p>
    <w:p w14:paraId="414D8950" w14:textId="77777777" w:rsidR="00C115F1" w:rsidRPr="00D92950" w:rsidRDefault="00C115F1" w:rsidP="00C44AAB">
      <w:pPr>
        <w:spacing w:after="0" w:line="360" w:lineRule="auto"/>
        <w:rPr>
          <w:rFonts w:ascii="Arial" w:hAnsi="Arial" w:cs="Arial"/>
          <w:sz w:val="24"/>
          <w:szCs w:val="24"/>
        </w:rPr>
      </w:pPr>
    </w:p>
    <w:p w14:paraId="56999A41" w14:textId="3D883D30" w:rsidR="006D65A1" w:rsidRPr="00D92950" w:rsidRDefault="006D65A1">
      <w:pPr>
        <w:pStyle w:val="Ttulo2"/>
        <w:numPr>
          <w:ilvl w:val="1"/>
          <w:numId w:val="22"/>
        </w:numPr>
        <w:ind w:left="709" w:hanging="709"/>
      </w:pPr>
      <w:bookmarkStart w:id="141" w:name="_Toc242292365"/>
      <w:r w:rsidRPr="003116E1">
        <w:t>Estimación de costos</w:t>
      </w:r>
      <w:bookmarkEnd w:id="141"/>
    </w:p>
    <w:p w14:paraId="58DDF419" w14:textId="3B69C928" w:rsidR="00D938E6" w:rsidRPr="00C2250F" w:rsidRDefault="00216E3F" w:rsidP="00C2250F">
      <w:pPr>
        <w:spacing w:after="0" w:line="360" w:lineRule="auto"/>
        <w:ind w:firstLine="709"/>
        <w:rPr>
          <w:rFonts w:ascii="Arial" w:hAnsi="Arial" w:cs="Arial"/>
          <w:sz w:val="24"/>
          <w:szCs w:val="24"/>
        </w:rPr>
      </w:pPr>
      <w:r>
        <w:rPr>
          <w:rFonts w:ascii="Arial" w:hAnsi="Arial" w:cs="Arial"/>
          <w:sz w:val="24"/>
          <w:szCs w:val="24"/>
        </w:rPr>
        <w:t xml:space="preserve">Para determinar los recursos económicos necesarios para el desarrollo e implementación </w:t>
      </w:r>
      <w:r w:rsidR="00D70FE9">
        <w:rPr>
          <w:rFonts w:ascii="Arial" w:hAnsi="Arial" w:cs="Arial"/>
          <w:sz w:val="24"/>
          <w:szCs w:val="24"/>
        </w:rPr>
        <w:t>del</w:t>
      </w:r>
      <w:r>
        <w:rPr>
          <w:rFonts w:ascii="Arial" w:hAnsi="Arial" w:cs="Arial"/>
          <w:sz w:val="24"/>
          <w:szCs w:val="24"/>
        </w:rPr>
        <w:t xml:space="preserve"> sistema web, se realizó una estimación de los costos. Debido a que la mayor parte de las tecnologías seleccionadas son de código abierto o de uso gratuito, los principales desembolsos corresponden al dominio, alojamiento en la nube </w:t>
      </w:r>
      <w:r>
        <w:rPr>
          <w:rFonts w:ascii="Arial" w:hAnsi="Arial" w:cs="Arial"/>
          <w:sz w:val="24"/>
          <w:szCs w:val="24"/>
        </w:rPr>
        <w:lastRenderedPageBreak/>
        <w:t>y actividades complementarias requeridas durante la ejecución del proyecto. El presupuesto considera un período de funcionamiento de doce meses y contempla el aporte económico realizado por los integrantes del equipo desarrollador.</w:t>
      </w:r>
    </w:p>
    <w:p w14:paraId="43BDCCF2" w14:textId="46B03BB5" w:rsidR="006C6F2B" w:rsidRPr="00646AAC" w:rsidRDefault="00646AAC" w:rsidP="00646AAC">
      <w:pPr>
        <w:pStyle w:val="Descripcin"/>
        <w:keepNext/>
        <w:spacing w:after="0" w:line="360" w:lineRule="auto"/>
        <w:jc w:val="center"/>
        <w:rPr>
          <w:rFonts w:ascii="Arial" w:hAnsi="Arial" w:cs="Arial"/>
          <w:sz w:val="20"/>
          <w:szCs w:val="20"/>
        </w:rPr>
      </w:pPr>
      <w:bookmarkStart w:id="142" w:name="_Toc236943086"/>
      <w:bookmarkStart w:id="143" w:name="_Toc237049718"/>
      <w:r>
        <w:rPr>
          <w:noProof/>
        </w:rPr>
        <w:lastRenderedPageBreak/>
        <mc:AlternateContent>
          <mc:Choice Requires="wps">
            <w:drawing>
              <wp:anchor distT="0" distB="0" distL="114300" distR="114300" simplePos="0" relativeHeight="251747840" behindDoc="0" locked="0" layoutInCell="1" allowOverlap="1" wp14:anchorId="7EDDCCAC" wp14:editId="05A5726C">
                <wp:simplePos x="0" y="0"/>
                <wp:positionH relativeFrom="column">
                  <wp:posOffset>110490</wp:posOffset>
                </wp:positionH>
                <wp:positionV relativeFrom="paragraph">
                  <wp:posOffset>0</wp:posOffset>
                </wp:positionV>
                <wp:extent cx="5555615" cy="172720"/>
                <wp:effectExtent l="0" t="0" r="6985" b="0"/>
                <wp:wrapTopAndBottom/>
                <wp:docPr id="15" name="Cuadro de texto 15"/>
                <wp:cNvGraphicFramePr/>
                <a:graphic xmlns:a="http://schemas.openxmlformats.org/drawingml/2006/main">
                  <a:graphicData uri="http://schemas.microsoft.com/office/word/2010/wordprocessingShape">
                    <wps:wsp>
                      <wps:cNvSpPr txBox="1"/>
                      <wps:spPr>
                        <a:xfrm>
                          <a:off x="0" y="0"/>
                          <a:ext cx="5555615" cy="172720"/>
                        </a:xfrm>
                        <a:prstGeom prst="rect">
                          <a:avLst/>
                        </a:prstGeom>
                        <a:solidFill>
                          <a:prstClr val="white"/>
                        </a:solidFill>
                        <a:ln>
                          <a:noFill/>
                        </a:ln>
                      </wps:spPr>
                      <wps:txbx>
                        <w:txbxContent>
                          <w:p w14:paraId="3D48BCCC" w14:textId="2C518449" w:rsidR="00646AAC" w:rsidRPr="00646AAC" w:rsidRDefault="00646AAC" w:rsidP="00646AAC">
                            <w:pPr>
                              <w:pStyle w:val="Descripcin"/>
                              <w:jc w:val="center"/>
                              <w:rPr>
                                <w:rFonts w:ascii="Arial" w:hAnsi="Arial" w:cs="Arial"/>
                                <w:noProof/>
                                <w:sz w:val="20"/>
                                <w:szCs w:val="20"/>
                              </w:rPr>
                            </w:pPr>
                            <w:bookmarkStart w:id="144" w:name="_Toc243570189"/>
                            <w:r w:rsidRPr="00646AAC">
                              <w:rPr>
                                <w:rFonts w:ascii="Arial" w:hAnsi="Arial" w:cs="Arial"/>
                                <w:sz w:val="20"/>
                                <w:szCs w:val="20"/>
                              </w:rPr>
                              <w:t xml:space="preserve">Tabla </w:t>
                            </w:r>
                            <w:r w:rsidR="00527D0B">
                              <w:rPr>
                                <w:rFonts w:ascii="Arial" w:hAnsi="Arial" w:cs="Arial"/>
                                <w:sz w:val="20"/>
                                <w:szCs w:val="20"/>
                              </w:rPr>
                              <w:fldChar w:fldCharType="begin"/>
                            </w:r>
                            <w:r w:rsidR="00527D0B">
                              <w:rPr>
                                <w:rFonts w:ascii="Arial" w:hAnsi="Arial" w:cs="Arial"/>
                                <w:sz w:val="20"/>
                                <w:szCs w:val="20"/>
                              </w:rPr>
                              <w:instrText xml:space="preserve"> STYLEREF 1 \s </w:instrText>
                            </w:r>
                            <w:r w:rsidR="00527D0B">
                              <w:rPr>
                                <w:rFonts w:ascii="Arial" w:hAnsi="Arial" w:cs="Arial"/>
                                <w:sz w:val="20"/>
                                <w:szCs w:val="20"/>
                              </w:rPr>
                              <w:fldChar w:fldCharType="separate"/>
                            </w:r>
                            <w:r w:rsidR="00527D0B">
                              <w:rPr>
                                <w:rFonts w:ascii="Arial" w:hAnsi="Arial" w:cs="Arial"/>
                                <w:noProof/>
                                <w:sz w:val="20"/>
                                <w:szCs w:val="20"/>
                              </w:rPr>
                              <w:t>2</w:t>
                            </w:r>
                            <w:r w:rsidR="00527D0B">
                              <w:rPr>
                                <w:rFonts w:ascii="Arial" w:hAnsi="Arial" w:cs="Arial"/>
                                <w:sz w:val="20"/>
                                <w:szCs w:val="20"/>
                              </w:rPr>
                              <w:fldChar w:fldCharType="end"/>
                            </w:r>
                            <w:r w:rsidR="00527D0B">
                              <w:rPr>
                                <w:rFonts w:ascii="Arial" w:hAnsi="Arial" w:cs="Arial"/>
                                <w:sz w:val="20"/>
                                <w:szCs w:val="20"/>
                              </w:rPr>
                              <w:t>.</w:t>
                            </w:r>
                            <w:r w:rsidR="00527D0B">
                              <w:rPr>
                                <w:rFonts w:ascii="Arial" w:hAnsi="Arial" w:cs="Arial"/>
                                <w:sz w:val="20"/>
                                <w:szCs w:val="20"/>
                              </w:rPr>
                              <w:fldChar w:fldCharType="begin"/>
                            </w:r>
                            <w:r w:rsidR="00527D0B">
                              <w:rPr>
                                <w:rFonts w:ascii="Arial" w:hAnsi="Arial" w:cs="Arial"/>
                                <w:sz w:val="20"/>
                                <w:szCs w:val="20"/>
                              </w:rPr>
                              <w:instrText xml:space="preserve"> SEQ Tabla \* ARABIC \s 1 </w:instrText>
                            </w:r>
                            <w:r w:rsidR="00527D0B">
                              <w:rPr>
                                <w:rFonts w:ascii="Arial" w:hAnsi="Arial" w:cs="Arial"/>
                                <w:sz w:val="20"/>
                                <w:szCs w:val="20"/>
                              </w:rPr>
                              <w:fldChar w:fldCharType="separate"/>
                            </w:r>
                            <w:r w:rsidR="00527D0B">
                              <w:rPr>
                                <w:rFonts w:ascii="Arial" w:hAnsi="Arial" w:cs="Arial"/>
                                <w:noProof/>
                                <w:sz w:val="20"/>
                                <w:szCs w:val="20"/>
                              </w:rPr>
                              <w:t>1</w:t>
                            </w:r>
                            <w:r w:rsidR="00527D0B">
                              <w:rPr>
                                <w:rFonts w:ascii="Arial" w:hAnsi="Arial" w:cs="Arial"/>
                                <w:sz w:val="20"/>
                                <w:szCs w:val="20"/>
                              </w:rPr>
                              <w:fldChar w:fldCharType="end"/>
                            </w:r>
                            <w:r w:rsidRPr="00646AAC">
                              <w:rPr>
                                <w:rFonts w:ascii="Arial" w:hAnsi="Arial" w:cs="Arial"/>
                                <w:sz w:val="20"/>
                                <w:szCs w:val="20"/>
                              </w:rPr>
                              <w:t xml:space="preserve">  Presupuesto del proyecto</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DDCCAC" id="Cuadro de texto 15" o:spid="_x0000_s1037" type="#_x0000_t202" style="position:absolute;left:0;text-align:left;margin-left:8.7pt;margin-top:0;width:437.45pt;height:13.6pt;z-index:251747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" stroked="f">
                <v:textbox inset="0,0,0,0">
                  <w:txbxContent>
                    <w:p w14:paraId="3D48BCCC" w14:textId="2C518449" w:rsidR="00646AAC" w:rsidRPr="00646AAC" w:rsidRDefault="00646AAC" w:rsidP="00646AAC">
                      <w:pPr>
                        <w:pStyle w:val="Descripcin"/>
                        <w:jc w:val="center"/>
                        <w:rPr>
                          <w:rFonts w:ascii="Arial" w:hAnsi="Arial" w:cs="Arial"/>
                          <w:noProof/>
                          <w:sz w:val="20"/>
                          <w:szCs w:val="20"/>
                        </w:rPr>
                      </w:pPr>
                      <w:bookmarkStart w:id="145" w:name="_Toc243570189"/>
                      <w:r w:rsidRPr="00646AAC">
                        <w:rPr>
                          <w:rFonts w:ascii="Arial" w:hAnsi="Arial" w:cs="Arial"/>
                          <w:sz w:val="20"/>
                          <w:szCs w:val="20"/>
                        </w:rPr>
                        <w:t xml:space="preserve">Tabla </w:t>
                      </w:r>
                      <w:r w:rsidR="00527D0B">
                        <w:rPr>
                          <w:rFonts w:ascii="Arial" w:hAnsi="Arial" w:cs="Arial"/>
                          <w:sz w:val="20"/>
                          <w:szCs w:val="20"/>
                        </w:rPr>
                        <w:fldChar w:fldCharType="begin"/>
                      </w:r>
                      <w:r w:rsidR="00527D0B">
                        <w:rPr>
                          <w:rFonts w:ascii="Arial" w:hAnsi="Arial" w:cs="Arial"/>
                          <w:sz w:val="20"/>
                          <w:szCs w:val="20"/>
                        </w:rPr>
                        <w:instrText xml:space="preserve"> STYLEREF 1 \s </w:instrText>
                      </w:r>
                      <w:r w:rsidR="00527D0B">
                        <w:rPr>
                          <w:rFonts w:ascii="Arial" w:hAnsi="Arial" w:cs="Arial"/>
                          <w:sz w:val="20"/>
                          <w:szCs w:val="20"/>
                        </w:rPr>
                        <w:fldChar w:fldCharType="separate"/>
                      </w:r>
                      <w:r w:rsidR="00527D0B">
                        <w:rPr>
                          <w:rFonts w:ascii="Arial" w:hAnsi="Arial" w:cs="Arial"/>
                          <w:noProof/>
                          <w:sz w:val="20"/>
                          <w:szCs w:val="20"/>
                        </w:rPr>
                        <w:t>2</w:t>
                      </w:r>
                      <w:r w:rsidR="00527D0B">
                        <w:rPr>
                          <w:rFonts w:ascii="Arial" w:hAnsi="Arial" w:cs="Arial"/>
                          <w:sz w:val="20"/>
                          <w:szCs w:val="20"/>
                        </w:rPr>
                        <w:fldChar w:fldCharType="end"/>
                      </w:r>
                      <w:r w:rsidR="00527D0B">
                        <w:rPr>
                          <w:rFonts w:ascii="Arial" w:hAnsi="Arial" w:cs="Arial"/>
                          <w:sz w:val="20"/>
                          <w:szCs w:val="20"/>
                        </w:rPr>
                        <w:t>.</w:t>
                      </w:r>
                      <w:r w:rsidR="00527D0B">
                        <w:rPr>
                          <w:rFonts w:ascii="Arial" w:hAnsi="Arial" w:cs="Arial"/>
                          <w:sz w:val="20"/>
                          <w:szCs w:val="20"/>
                        </w:rPr>
                        <w:fldChar w:fldCharType="begin"/>
                      </w:r>
                      <w:r w:rsidR="00527D0B">
                        <w:rPr>
                          <w:rFonts w:ascii="Arial" w:hAnsi="Arial" w:cs="Arial"/>
                          <w:sz w:val="20"/>
                          <w:szCs w:val="20"/>
                        </w:rPr>
                        <w:instrText xml:space="preserve"> SEQ Tabla \* ARABIC \s 1 </w:instrText>
                      </w:r>
                      <w:r w:rsidR="00527D0B">
                        <w:rPr>
                          <w:rFonts w:ascii="Arial" w:hAnsi="Arial" w:cs="Arial"/>
                          <w:sz w:val="20"/>
                          <w:szCs w:val="20"/>
                        </w:rPr>
                        <w:fldChar w:fldCharType="separate"/>
                      </w:r>
                      <w:r w:rsidR="00527D0B">
                        <w:rPr>
                          <w:rFonts w:ascii="Arial" w:hAnsi="Arial" w:cs="Arial"/>
                          <w:noProof/>
                          <w:sz w:val="20"/>
                          <w:szCs w:val="20"/>
                        </w:rPr>
                        <w:t>1</w:t>
                      </w:r>
                      <w:r w:rsidR="00527D0B">
                        <w:rPr>
                          <w:rFonts w:ascii="Arial" w:hAnsi="Arial" w:cs="Arial"/>
                          <w:sz w:val="20"/>
                          <w:szCs w:val="20"/>
                        </w:rPr>
                        <w:fldChar w:fldCharType="end"/>
                      </w:r>
                      <w:r w:rsidRPr="00646AAC">
                        <w:rPr>
                          <w:rFonts w:ascii="Arial" w:hAnsi="Arial" w:cs="Arial"/>
                          <w:sz w:val="20"/>
                          <w:szCs w:val="20"/>
                        </w:rPr>
                        <w:t xml:space="preserve">  Presupuesto del proyecto</w:t>
                      </w:r>
                      <w:bookmarkEnd w:id="145"/>
                    </w:p>
                  </w:txbxContent>
                </v:textbox>
                <w10:wrap type="topAndBottom"/>
              </v:shape>
            </w:pict>
          </mc:Fallback>
        </mc:AlternateContent>
      </w:r>
      <w:r w:rsidR="00BA5C71" w:rsidRPr="00BA5C71">
        <w:rPr>
          <w:rFonts w:ascii="Arial" w:hAnsi="Arial" w:cs="Arial"/>
          <w:noProof/>
          <w:sz w:val="20"/>
          <w:szCs w:val="20"/>
        </w:rPr>
        <mc:AlternateContent>
          <mc:Choice Requires="wpg">
            <w:drawing>
              <wp:anchor distT="0" distB="0" distL="114300" distR="114300" simplePos="0" relativeHeight="251729408" behindDoc="0" locked="0" layoutInCell="1" allowOverlap="1" wp14:anchorId="0406AA65" wp14:editId="46002673">
                <wp:simplePos x="0" y="0"/>
                <wp:positionH relativeFrom="margin">
                  <wp:align>center</wp:align>
                </wp:positionH>
                <wp:positionV relativeFrom="paragraph">
                  <wp:posOffset>222250</wp:posOffset>
                </wp:positionV>
                <wp:extent cx="5555615" cy="7164936"/>
                <wp:effectExtent l="0" t="0" r="6985" b="0"/>
                <wp:wrapTopAndBottom/>
                <wp:docPr id="4" name="Grupo 4"/>
                <wp:cNvGraphicFramePr/>
                <a:graphic xmlns:a="http://schemas.openxmlformats.org/drawingml/2006/main">
                  <a:graphicData uri="http://schemas.microsoft.com/office/word/2010/wordprocessingGroup">
                    <wpg:wgp>
                      <wpg:cNvGrpSpPr/>
                      <wpg:grpSpPr>
                        <a:xfrm>
                          <a:off x="0" y="0"/>
                          <a:ext cx="5555615" cy="7164936"/>
                          <a:chOff x="0" y="0"/>
                          <a:chExt cx="5555615" cy="7164936"/>
                        </a:xfrm>
                      </wpg:grpSpPr>
                      <pic:pic xmlns:pic="http://schemas.openxmlformats.org/drawingml/2006/picture">
                        <pic:nvPicPr>
                          <pic:cNvPr id="22" name="Imagen 22"/>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516880" cy="3442970"/>
                          </a:xfrm>
                          <a:prstGeom prst="rect">
                            <a:avLst/>
                          </a:prstGeom>
                        </pic:spPr>
                      </pic:pic>
                      <pic:pic xmlns:pic="http://schemas.openxmlformats.org/drawingml/2006/picture">
                        <pic:nvPicPr>
                          <pic:cNvPr id="25" name="Imagen 25"/>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6982691"/>
                            <a:ext cx="5555615" cy="182245"/>
                          </a:xfrm>
                          <a:prstGeom prst="rect">
                            <a:avLst/>
                          </a:prstGeom>
                        </pic:spPr>
                      </pic:pic>
                      <pic:pic xmlns:pic="http://schemas.openxmlformats.org/drawingml/2006/picture">
                        <pic:nvPicPr>
                          <pic:cNvPr id="1" name="Imagen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3442855"/>
                            <a:ext cx="5541645" cy="3537585"/>
                          </a:xfrm>
                          <a:prstGeom prst="rect">
                            <a:avLst/>
                          </a:prstGeom>
                        </pic:spPr>
                      </pic:pic>
                    </wpg:wgp>
                  </a:graphicData>
                </a:graphic>
              </wp:anchor>
            </w:drawing>
          </mc:Choice>
          <mc:Fallback>
            <w:pict>
              <v:group w14:anchorId="51C28923" id="Grupo 4" o:spid="_x0000_s1026" style="position:absolute;margin-left:0;margin-top:17.5pt;width:437.45pt;height:564.15pt;z-index:251729408;mso-position-horizontal:center;mso-position-horizontal-relative:margin" coordsize="55556,71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">
                <v:shape id="Imagen 22" o:spid="_x0000_s1027" type="#_x0000_t75" style="position:absolute;width:55168;height:34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">
                  <v:imagedata r:id="rId47" o:title=""/>
                </v:shape>
                <v:shape id="Imagen 25" o:spid="_x0000_s1028" type="#_x0000_t75" style="position:absolute;top:69826;width:55556;height:1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">
                  <v:imagedata r:id="rId48" o:title=""/>
                </v:shape>
                <v:shape id="Imagen 1" o:spid="_x0000_s1029" type="#_x0000_t75" style="position:absolute;top:34428;width:55416;height:35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">
                  <v:imagedata r:id="rId49" o:title=""/>
                </v:shape>
                <w10:wrap type="topAndBottom" anchorx="margin"/>
              </v:group>
            </w:pict>
          </mc:Fallback>
        </mc:AlternateContent>
      </w:r>
      <w:bookmarkEnd w:id="2"/>
      <w:bookmarkEnd w:id="3"/>
      <w:bookmarkEnd w:id="142"/>
      <w:bookmarkEnd w:id="143"/>
      <w:r w:rsidRPr="00BA5C71">
        <w:rPr>
          <w:rFonts w:ascii="Arial" w:hAnsi="Arial" w:cs="Arial"/>
          <w:sz w:val="20"/>
          <w:szCs w:val="20"/>
        </w:rPr>
        <w:t xml:space="preserve"> </w:t>
      </w:r>
    </w:p>
    <w:p w14:paraId="5F4B2D53" w14:textId="77777777" w:rsidR="00BA5C71" w:rsidRPr="00BA5C71" w:rsidRDefault="00BA5C71" w:rsidP="00BA5C71">
      <w:pPr>
        <w:pStyle w:val="Descripcin"/>
        <w:keepNext/>
        <w:spacing w:after="0" w:line="360" w:lineRule="auto"/>
        <w:jc w:val="center"/>
        <w:rPr>
          <w:rFonts w:ascii="Arial" w:hAnsi="Arial" w:cs="Arial"/>
          <w:sz w:val="20"/>
          <w:szCs w:val="20"/>
        </w:rPr>
      </w:pPr>
      <w:r w:rsidRPr="00BA5C71">
        <w:rPr>
          <w:rFonts w:ascii="Arial" w:hAnsi="Arial" w:cs="Arial"/>
          <w:sz w:val="20"/>
          <w:szCs w:val="20"/>
        </w:rPr>
        <w:t>Fuente: Los autores mediante Microsoft Excel</w:t>
      </w:r>
    </w:p>
    <w:p w14:paraId="4CC1ED00" w14:textId="77777777" w:rsidR="00BA5C71" w:rsidRDefault="00BA5C71" w:rsidP="006C6F2B"/>
    <w:p w14:paraId="07ABB0AD" w14:textId="71C06D61" w:rsidR="00F331D7" w:rsidRDefault="00646AAC" w:rsidP="00997218">
      <w:pPr>
        <w:spacing w:after="0" w:line="360" w:lineRule="auto"/>
        <w:ind w:firstLine="709"/>
        <w:rPr>
          <w:rFonts w:ascii="Arial" w:hAnsi="Arial" w:cs="Arial"/>
          <w:sz w:val="24"/>
          <w:szCs w:val="24"/>
        </w:rPr>
      </w:pPr>
      <w:r>
        <w:rPr>
          <w:noProof/>
        </w:rPr>
        <w:lastRenderedPageBreak/>
        <mc:AlternateContent>
          <mc:Choice Requires="wps">
            <w:drawing>
              <wp:anchor distT="0" distB="0" distL="114300" distR="114300" simplePos="0" relativeHeight="251749888" behindDoc="0" locked="0" layoutInCell="1" allowOverlap="1" wp14:anchorId="3ED771B7" wp14:editId="667DB661">
                <wp:simplePos x="0" y="0"/>
                <wp:positionH relativeFrom="margin">
                  <wp:align>right</wp:align>
                </wp:positionH>
                <wp:positionV relativeFrom="paragraph">
                  <wp:posOffset>1905058</wp:posOffset>
                </wp:positionV>
                <wp:extent cx="5791835" cy="214630"/>
                <wp:effectExtent l="0" t="0" r="0" b="0"/>
                <wp:wrapTopAndBottom/>
                <wp:docPr id="16" name="Cuadro de texto 16"/>
                <wp:cNvGraphicFramePr/>
                <a:graphic xmlns:a="http://schemas.openxmlformats.org/drawingml/2006/main">
                  <a:graphicData uri="http://schemas.microsoft.com/office/word/2010/wordprocessingShape">
                    <wps:wsp>
                      <wps:cNvSpPr txBox="1"/>
                      <wps:spPr>
                        <a:xfrm>
                          <a:off x="0" y="0"/>
                          <a:ext cx="5791835" cy="214630"/>
                        </a:xfrm>
                        <a:prstGeom prst="rect">
                          <a:avLst/>
                        </a:prstGeom>
                        <a:solidFill>
                          <a:prstClr val="white"/>
                        </a:solidFill>
                        <a:ln>
                          <a:noFill/>
                        </a:ln>
                      </wps:spPr>
                      <wps:txbx>
                        <w:txbxContent>
                          <w:p w14:paraId="1FE3498B" w14:textId="61E94106" w:rsidR="00646AAC" w:rsidRPr="00646AAC" w:rsidRDefault="00646AAC" w:rsidP="00646AAC">
                            <w:pPr>
                              <w:pStyle w:val="Descripcin"/>
                              <w:jc w:val="center"/>
                              <w:rPr>
                                <w:rFonts w:ascii="Arial" w:hAnsi="Arial" w:cs="Arial"/>
                                <w:noProof/>
                                <w:sz w:val="20"/>
                                <w:szCs w:val="20"/>
                              </w:rPr>
                            </w:pPr>
                            <w:bookmarkStart w:id="146" w:name="_Toc243570190"/>
                            <w:r w:rsidRPr="00646AAC">
                              <w:rPr>
                                <w:rFonts w:ascii="Arial" w:hAnsi="Arial" w:cs="Arial"/>
                                <w:sz w:val="20"/>
                                <w:szCs w:val="20"/>
                              </w:rPr>
                              <w:t xml:space="preserve">Tabla </w:t>
                            </w:r>
                            <w:r w:rsidR="00527D0B">
                              <w:rPr>
                                <w:rFonts w:ascii="Arial" w:hAnsi="Arial" w:cs="Arial"/>
                                <w:sz w:val="20"/>
                                <w:szCs w:val="20"/>
                              </w:rPr>
                              <w:fldChar w:fldCharType="begin"/>
                            </w:r>
                            <w:r w:rsidR="00527D0B">
                              <w:rPr>
                                <w:rFonts w:ascii="Arial" w:hAnsi="Arial" w:cs="Arial"/>
                                <w:sz w:val="20"/>
                                <w:szCs w:val="20"/>
                              </w:rPr>
                              <w:instrText xml:space="preserve"> STYLEREF 1 \s </w:instrText>
                            </w:r>
                            <w:r w:rsidR="00527D0B">
                              <w:rPr>
                                <w:rFonts w:ascii="Arial" w:hAnsi="Arial" w:cs="Arial"/>
                                <w:sz w:val="20"/>
                                <w:szCs w:val="20"/>
                              </w:rPr>
                              <w:fldChar w:fldCharType="separate"/>
                            </w:r>
                            <w:r w:rsidR="00527D0B">
                              <w:rPr>
                                <w:rFonts w:ascii="Arial" w:hAnsi="Arial" w:cs="Arial"/>
                                <w:noProof/>
                                <w:sz w:val="20"/>
                                <w:szCs w:val="20"/>
                              </w:rPr>
                              <w:t>2</w:t>
                            </w:r>
                            <w:r w:rsidR="00527D0B">
                              <w:rPr>
                                <w:rFonts w:ascii="Arial" w:hAnsi="Arial" w:cs="Arial"/>
                                <w:sz w:val="20"/>
                                <w:szCs w:val="20"/>
                              </w:rPr>
                              <w:fldChar w:fldCharType="end"/>
                            </w:r>
                            <w:r w:rsidR="00527D0B">
                              <w:rPr>
                                <w:rFonts w:ascii="Arial" w:hAnsi="Arial" w:cs="Arial"/>
                                <w:sz w:val="20"/>
                                <w:szCs w:val="20"/>
                              </w:rPr>
                              <w:t>.</w:t>
                            </w:r>
                            <w:r w:rsidR="00527D0B">
                              <w:rPr>
                                <w:rFonts w:ascii="Arial" w:hAnsi="Arial" w:cs="Arial"/>
                                <w:sz w:val="20"/>
                                <w:szCs w:val="20"/>
                              </w:rPr>
                              <w:fldChar w:fldCharType="begin"/>
                            </w:r>
                            <w:r w:rsidR="00527D0B">
                              <w:rPr>
                                <w:rFonts w:ascii="Arial" w:hAnsi="Arial" w:cs="Arial"/>
                                <w:sz w:val="20"/>
                                <w:szCs w:val="20"/>
                              </w:rPr>
                              <w:instrText xml:space="preserve"> SEQ Tabla \* ARABIC \s 1 </w:instrText>
                            </w:r>
                            <w:r w:rsidR="00527D0B">
                              <w:rPr>
                                <w:rFonts w:ascii="Arial" w:hAnsi="Arial" w:cs="Arial"/>
                                <w:sz w:val="20"/>
                                <w:szCs w:val="20"/>
                              </w:rPr>
                              <w:fldChar w:fldCharType="separate"/>
                            </w:r>
                            <w:r w:rsidR="00527D0B">
                              <w:rPr>
                                <w:rFonts w:ascii="Arial" w:hAnsi="Arial" w:cs="Arial"/>
                                <w:noProof/>
                                <w:sz w:val="20"/>
                                <w:szCs w:val="20"/>
                              </w:rPr>
                              <w:t>2</w:t>
                            </w:r>
                            <w:r w:rsidR="00527D0B">
                              <w:rPr>
                                <w:rFonts w:ascii="Arial" w:hAnsi="Arial" w:cs="Arial"/>
                                <w:sz w:val="20"/>
                                <w:szCs w:val="20"/>
                              </w:rPr>
                              <w:fldChar w:fldCharType="end"/>
                            </w:r>
                            <w:r>
                              <w:rPr>
                                <w:rFonts w:ascii="Arial" w:hAnsi="Arial" w:cs="Arial"/>
                                <w:sz w:val="20"/>
                                <w:szCs w:val="20"/>
                              </w:rPr>
                              <w:t xml:space="preserve"> </w:t>
                            </w:r>
                            <w:r w:rsidRPr="00E26A0D">
                              <w:rPr>
                                <w:rFonts w:ascii="Arial" w:hAnsi="Arial" w:cs="Arial"/>
                                <w:sz w:val="20"/>
                                <w:szCs w:val="20"/>
                              </w:rPr>
                              <w:t>Financiamiento del proyecto</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D771B7" id="Cuadro de texto 16" o:spid="_x0000_s1038" type="#_x0000_t202" style="position:absolute;left:0;text-align:left;margin-left:404.85pt;margin-top:150pt;width:456.05pt;height:16.9pt;z-index:2517498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" stroked="f">
                <v:textbox inset="0,0,0,0">
                  <w:txbxContent>
                    <w:p w14:paraId="1FE3498B" w14:textId="61E94106" w:rsidR="00646AAC" w:rsidRPr="00646AAC" w:rsidRDefault="00646AAC" w:rsidP="00646AAC">
                      <w:pPr>
                        <w:pStyle w:val="Descripcin"/>
                        <w:jc w:val="center"/>
                        <w:rPr>
                          <w:rFonts w:ascii="Arial" w:hAnsi="Arial" w:cs="Arial"/>
                          <w:noProof/>
                          <w:sz w:val="20"/>
                          <w:szCs w:val="20"/>
                        </w:rPr>
                      </w:pPr>
                      <w:bookmarkStart w:id="147" w:name="_Toc243570190"/>
                      <w:r w:rsidRPr="00646AAC">
                        <w:rPr>
                          <w:rFonts w:ascii="Arial" w:hAnsi="Arial" w:cs="Arial"/>
                          <w:sz w:val="20"/>
                          <w:szCs w:val="20"/>
                        </w:rPr>
                        <w:t xml:space="preserve">Tabla </w:t>
                      </w:r>
                      <w:r w:rsidR="00527D0B">
                        <w:rPr>
                          <w:rFonts w:ascii="Arial" w:hAnsi="Arial" w:cs="Arial"/>
                          <w:sz w:val="20"/>
                          <w:szCs w:val="20"/>
                        </w:rPr>
                        <w:fldChar w:fldCharType="begin"/>
                      </w:r>
                      <w:r w:rsidR="00527D0B">
                        <w:rPr>
                          <w:rFonts w:ascii="Arial" w:hAnsi="Arial" w:cs="Arial"/>
                          <w:sz w:val="20"/>
                          <w:szCs w:val="20"/>
                        </w:rPr>
                        <w:instrText xml:space="preserve"> STYLEREF 1 \s </w:instrText>
                      </w:r>
                      <w:r w:rsidR="00527D0B">
                        <w:rPr>
                          <w:rFonts w:ascii="Arial" w:hAnsi="Arial" w:cs="Arial"/>
                          <w:sz w:val="20"/>
                          <w:szCs w:val="20"/>
                        </w:rPr>
                        <w:fldChar w:fldCharType="separate"/>
                      </w:r>
                      <w:r w:rsidR="00527D0B">
                        <w:rPr>
                          <w:rFonts w:ascii="Arial" w:hAnsi="Arial" w:cs="Arial"/>
                          <w:noProof/>
                          <w:sz w:val="20"/>
                          <w:szCs w:val="20"/>
                        </w:rPr>
                        <w:t>2</w:t>
                      </w:r>
                      <w:r w:rsidR="00527D0B">
                        <w:rPr>
                          <w:rFonts w:ascii="Arial" w:hAnsi="Arial" w:cs="Arial"/>
                          <w:sz w:val="20"/>
                          <w:szCs w:val="20"/>
                        </w:rPr>
                        <w:fldChar w:fldCharType="end"/>
                      </w:r>
                      <w:r w:rsidR="00527D0B">
                        <w:rPr>
                          <w:rFonts w:ascii="Arial" w:hAnsi="Arial" w:cs="Arial"/>
                          <w:sz w:val="20"/>
                          <w:szCs w:val="20"/>
                        </w:rPr>
                        <w:t>.</w:t>
                      </w:r>
                      <w:r w:rsidR="00527D0B">
                        <w:rPr>
                          <w:rFonts w:ascii="Arial" w:hAnsi="Arial" w:cs="Arial"/>
                          <w:sz w:val="20"/>
                          <w:szCs w:val="20"/>
                        </w:rPr>
                        <w:fldChar w:fldCharType="begin"/>
                      </w:r>
                      <w:r w:rsidR="00527D0B">
                        <w:rPr>
                          <w:rFonts w:ascii="Arial" w:hAnsi="Arial" w:cs="Arial"/>
                          <w:sz w:val="20"/>
                          <w:szCs w:val="20"/>
                        </w:rPr>
                        <w:instrText xml:space="preserve"> SEQ Tabla \* ARABIC \s 1 </w:instrText>
                      </w:r>
                      <w:r w:rsidR="00527D0B">
                        <w:rPr>
                          <w:rFonts w:ascii="Arial" w:hAnsi="Arial" w:cs="Arial"/>
                          <w:sz w:val="20"/>
                          <w:szCs w:val="20"/>
                        </w:rPr>
                        <w:fldChar w:fldCharType="separate"/>
                      </w:r>
                      <w:r w:rsidR="00527D0B">
                        <w:rPr>
                          <w:rFonts w:ascii="Arial" w:hAnsi="Arial" w:cs="Arial"/>
                          <w:noProof/>
                          <w:sz w:val="20"/>
                          <w:szCs w:val="20"/>
                        </w:rPr>
                        <w:t>2</w:t>
                      </w:r>
                      <w:r w:rsidR="00527D0B">
                        <w:rPr>
                          <w:rFonts w:ascii="Arial" w:hAnsi="Arial" w:cs="Arial"/>
                          <w:sz w:val="20"/>
                          <w:szCs w:val="20"/>
                        </w:rPr>
                        <w:fldChar w:fldCharType="end"/>
                      </w:r>
                      <w:r>
                        <w:rPr>
                          <w:rFonts w:ascii="Arial" w:hAnsi="Arial" w:cs="Arial"/>
                          <w:sz w:val="20"/>
                          <w:szCs w:val="20"/>
                        </w:rPr>
                        <w:t xml:space="preserve"> </w:t>
                      </w:r>
                      <w:r w:rsidRPr="00E26A0D">
                        <w:rPr>
                          <w:rFonts w:ascii="Arial" w:hAnsi="Arial" w:cs="Arial"/>
                          <w:sz w:val="20"/>
                          <w:szCs w:val="20"/>
                        </w:rPr>
                        <w:t>Financiamiento del proyecto</w:t>
                      </w:r>
                      <w:bookmarkEnd w:id="147"/>
                    </w:p>
                  </w:txbxContent>
                </v:textbox>
                <w10:wrap type="topAndBottom" anchorx="margin"/>
              </v:shape>
            </w:pict>
          </mc:Fallback>
        </mc:AlternateContent>
      </w:r>
      <w:r w:rsidR="006C6F2B" w:rsidRPr="006C6F2B">
        <w:rPr>
          <w:rFonts w:ascii="Arial" w:hAnsi="Arial" w:cs="Arial"/>
          <w:sz w:val="24"/>
          <w:szCs w:val="24"/>
        </w:rPr>
        <w:t>El financiamiento del proyecto será asumido principalmente por los cuatro integrantes responsables de su desarrollo. Los costos que requieren desembolso económico, estimados en Q3,570.00 sin incluir la contingencia de Q535.50, serán cubiertos mediante aportes propios distribuidos en partes iguales. Asimismo, el valor correspondiente al talento humano, estimado en Q56,000.00, representa el trabajo aportado por los integrantes durante el desarrollo del proyecto y no constituye un desembolso monetario.</w:t>
      </w:r>
    </w:p>
    <w:p w14:paraId="521DD38E" w14:textId="364DAE1A" w:rsidR="006C6F2B" w:rsidRPr="00E26A0D" w:rsidRDefault="006C6F2B" w:rsidP="00E26A0D">
      <w:pPr>
        <w:pStyle w:val="Descripcin"/>
        <w:keepNext/>
        <w:spacing w:after="0" w:line="360" w:lineRule="auto"/>
        <w:jc w:val="center"/>
        <w:rPr>
          <w:rFonts w:ascii="Arial" w:hAnsi="Arial" w:cs="Arial"/>
          <w:sz w:val="20"/>
          <w:szCs w:val="20"/>
        </w:rPr>
      </w:pPr>
    </w:p>
    <w:p w14:paraId="6EB96E67" w14:textId="7DF316D9" w:rsidR="00BD5F05" w:rsidRDefault="009359D1" w:rsidP="00C44AAB">
      <w:pPr>
        <w:spacing w:after="0" w:line="360" w:lineRule="auto"/>
        <w:rPr>
          <w:rFonts w:ascii="Arial" w:hAnsi="Arial" w:cs="Arial"/>
          <w:sz w:val="24"/>
          <w:szCs w:val="24"/>
        </w:rPr>
      </w:pPr>
      <w:r w:rsidRPr="009359D1">
        <w:rPr>
          <w:rFonts w:ascii="Arial" w:hAnsi="Arial" w:cs="Arial"/>
          <w:noProof/>
          <w:sz w:val="24"/>
          <w:szCs w:val="24"/>
        </w:rPr>
        <w:drawing>
          <wp:anchor distT="0" distB="0" distL="114300" distR="114300" simplePos="0" relativeHeight="251716096" behindDoc="0" locked="0" layoutInCell="1" allowOverlap="1" wp14:anchorId="486633C6" wp14:editId="4D07C7D9">
            <wp:simplePos x="0" y="0"/>
            <wp:positionH relativeFrom="column">
              <wp:posOffset>3598</wp:posOffset>
            </wp:positionH>
            <wp:positionV relativeFrom="paragraph">
              <wp:posOffset>2117</wp:posOffset>
            </wp:positionV>
            <wp:extent cx="5791835" cy="3918585"/>
            <wp:effectExtent l="0" t="0" r="0" b="5715"/>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791835" cy="3918585"/>
                    </a:xfrm>
                    <a:prstGeom prst="rect">
                      <a:avLst/>
                    </a:prstGeom>
                  </pic:spPr>
                </pic:pic>
              </a:graphicData>
            </a:graphic>
          </wp:anchor>
        </w:drawing>
      </w:r>
    </w:p>
    <w:p w14:paraId="73F35658" w14:textId="714B8D0B" w:rsidR="006C6F2B" w:rsidRPr="00E26A0D" w:rsidRDefault="006C6F2B" w:rsidP="006C6F2B">
      <w:pPr>
        <w:pStyle w:val="Descripcin"/>
        <w:spacing w:after="0" w:line="360" w:lineRule="auto"/>
        <w:jc w:val="center"/>
        <w:rPr>
          <w:rFonts w:ascii="Arial" w:hAnsi="Arial" w:cs="Arial"/>
          <w:sz w:val="20"/>
          <w:szCs w:val="20"/>
        </w:rPr>
      </w:pPr>
      <w:r w:rsidRPr="00E26A0D">
        <w:rPr>
          <w:rFonts w:ascii="Arial" w:hAnsi="Arial" w:cs="Arial"/>
          <w:sz w:val="20"/>
          <w:szCs w:val="20"/>
        </w:rPr>
        <w:t>Fuente: Los autores mediante Microsoft Excel</w:t>
      </w:r>
    </w:p>
    <w:p w14:paraId="7E80A58B" w14:textId="77777777" w:rsidR="00E26A0D" w:rsidRDefault="00E26A0D" w:rsidP="00F331D7"/>
    <w:p w14:paraId="7E739B33" w14:textId="77777777" w:rsidR="00E26A0D" w:rsidRDefault="00E26A0D" w:rsidP="00F331D7"/>
    <w:p w14:paraId="462E37AF" w14:textId="77777777" w:rsidR="00E26A0D" w:rsidRDefault="00E26A0D" w:rsidP="00F331D7"/>
    <w:p w14:paraId="29CBA64C" w14:textId="77777777" w:rsidR="00E26A0D" w:rsidRDefault="00E26A0D" w:rsidP="00F331D7"/>
    <w:p w14:paraId="1D8DAC90" w14:textId="77777777" w:rsidR="00E26A0D" w:rsidRDefault="00E26A0D" w:rsidP="00F331D7"/>
    <w:p w14:paraId="749298F3" w14:textId="77777777" w:rsidR="00E26A0D" w:rsidRDefault="00E26A0D" w:rsidP="00E26A0D">
      <w:pPr>
        <w:spacing w:after="0" w:line="360" w:lineRule="auto"/>
        <w:ind w:firstLine="709"/>
        <w:rPr>
          <w:rFonts w:ascii="Arial" w:hAnsi="Arial" w:cs="Arial"/>
          <w:sz w:val="24"/>
          <w:szCs w:val="24"/>
        </w:rPr>
      </w:pPr>
      <w:r w:rsidRPr="00E26A0D">
        <w:rPr>
          <w:rFonts w:ascii="Arial" w:hAnsi="Arial" w:cs="Arial"/>
          <w:sz w:val="24"/>
          <w:szCs w:val="24"/>
        </w:rPr>
        <w:lastRenderedPageBreak/>
        <w:t>La tabla de resumen de costos presenta los subtotales de infraestructura tecnológica, insumos operativos y recurso humano, así como la contingencia del 15 % aplicada a los costos desembolsables. El costo total estimado del proyecto asciende a Q60,105.50, con un gasto adicional de US$20.00 registrado por separado.</w:t>
      </w:r>
    </w:p>
    <w:p w14:paraId="5AC0564A" w14:textId="271BADEF" w:rsidR="00F331D7" w:rsidRPr="00E26A0D" w:rsidRDefault="00F331D7" w:rsidP="00646AAC">
      <w:pPr>
        <w:pStyle w:val="Descripcin"/>
        <w:keepNext/>
        <w:spacing w:after="0" w:line="360" w:lineRule="auto"/>
        <w:rPr>
          <w:rFonts w:ascii="Arial" w:hAnsi="Arial" w:cs="Arial"/>
          <w:sz w:val="20"/>
          <w:szCs w:val="20"/>
        </w:rPr>
      </w:pPr>
    </w:p>
    <w:p w14:paraId="2F24BEF3" w14:textId="23CE7B95" w:rsidR="00646AAC" w:rsidRPr="00646AAC" w:rsidRDefault="00646AAC" w:rsidP="00646AAC">
      <w:pPr>
        <w:pStyle w:val="Descripcin"/>
        <w:keepNext/>
        <w:jc w:val="center"/>
        <w:rPr>
          <w:rFonts w:ascii="Arial" w:hAnsi="Arial" w:cs="Arial"/>
          <w:sz w:val="20"/>
          <w:szCs w:val="20"/>
        </w:rPr>
      </w:pPr>
      <w:bookmarkStart w:id="148" w:name="_Toc243570191"/>
      <w:r w:rsidRPr="00646AAC">
        <w:rPr>
          <w:rFonts w:ascii="Arial" w:hAnsi="Arial" w:cs="Arial"/>
          <w:sz w:val="20"/>
          <w:szCs w:val="20"/>
        </w:rPr>
        <w:t xml:space="preserve">Tabla </w:t>
      </w:r>
      <w:r w:rsidR="00527D0B">
        <w:rPr>
          <w:rFonts w:ascii="Arial" w:hAnsi="Arial" w:cs="Arial"/>
          <w:sz w:val="20"/>
          <w:szCs w:val="20"/>
        </w:rPr>
        <w:fldChar w:fldCharType="begin"/>
      </w:r>
      <w:r w:rsidR="00527D0B">
        <w:rPr>
          <w:rFonts w:ascii="Arial" w:hAnsi="Arial" w:cs="Arial"/>
          <w:sz w:val="20"/>
          <w:szCs w:val="20"/>
        </w:rPr>
        <w:instrText xml:space="preserve"> STYLEREF 1 \s </w:instrText>
      </w:r>
      <w:r w:rsidR="00527D0B">
        <w:rPr>
          <w:rFonts w:ascii="Arial" w:hAnsi="Arial" w:cs="Arial"/>
          <w:sz w:val="20"/>
          <w:szCs w:val="20"/>
        </w:rPr>
        <w:fldChar w:fldCharType="separate"/>
      </w:r>
      <w:r w:rsidR="00527D0B">
        <w:rPr>
          <w:rFonts w:ascii="Arial" w:hAnsi="Arial" w:cs="Arial"/>
          <w:noProof/>
          <w:sz w:val="20"/>
          <w:szCs w:val="20"/>
        </w:rPr>
        <w:t>2</w:t>
      </w:r>
      <w:r w:rsidR="00527D0B">
        <w:rPr>
          <w:rFonts w:ascii="Arial" w:hAnsi="Arial" w:cs="Arial"/>
          <w:sz w:val="20"/>
          <w:szCs w:val="20"/>
        </w:rPr>
        <w:fldChar w:fldCharType="end"/>
      </w:r>
      <w:r w:rsidR="00527D0B">
        <w:rPr>
          <w:rFonts w:ascii="Arial" w:hAnsi="Arial" w:cs="Arial"/>
          <w:sz w:val="20"/>
          <w:szCs w:val="20"/>
        </w:rPr>
        <w:t>.</w:t>
      </w:r>
      <w:r w:rsidR="00527D0B">
        <w:rPr>
          <w:rFonts w:ascii="Arial" w:hAnsi="Arial" w:cs="Arial"/>
          <w:sz w:val="20"/>
          <w:szCs w:val="20"/>
        </w:rPr>
        <w:fldChar w:fldCharType="begin"/>
      </w:r>
      <w:r w:rsidR="00527D0B">
        <w:rPr>
          <w:rFonts w:ascii="Arial" w:hAnsi="Arial" w:cs="Arial"/>
          <w:sz w:val="20"/>
          <w:szCs w:val="20"/>
        </w:rPr>
        <w:instrText xml:space="preserve"> SEQ Tabla \* ARABIC \s 1 </w:instrText>
      </w:r>
      <w:r w:rsidR="00527D0B">
        <w:rPr>
          <w:rFonts w:ascii="Arial" w:hAnsi="Arial" w:cs="Arial"/>
          <w:sz w:val="20"/>
          <w:szCs w:val="20"/>
        </w:rPr>
        <w:fldChar w:fldCharType="separate"/>
      </w:r>
      <w:r w:rsidR="00527D0B">
        <w:rPr>
          <w:rFonts w:ascii="Arial" w:hAnsi="Arial" w:cs="Arial"/>
          <w:noProof/>
          <w:sz w:val="20"/>
          <w:szCs w:val="20"/>
        </w:rPr>
        <w:t>3</w:t>
      </w:r>
      <w:r w:rsidR="00527D0B">
        <w:rPr>
          <w:rFonts w:ascii="Arial" w:hAnsi="Arial" w:cs="Arial"/>
          <w:sz w:val="20"/>
          <w:szCs w:val="20"/>
        </w:rPr>
        <w:fldChar w:fldCharType="end"/>
      </w:r>
      <w:r w:rsidRPr="00646AAC">
        <w:rPr>
          <w:rFonts w:ascii="Arial" w:hAnsi="Arial" w:cs="Arial"/>
          <w:sz w:val="20"/>
          <w:szCs w:val="20"/>
        </w:rPr>
        <w:t xml:space="preserve"> Resumen de costos del proyecto</w:t>
      </w:r>
      <w:bookmarkEnd w:id="148"/>
    </w:p>
    <w:p w14:paraId="154D0DAA" w14:textId="44BA2B85" w:rsidR="00E26A0D" w:rsidRDefault="00E26A0D" w:rsidP="00F331D7">
      <w:r w:rsidRPr="00E26A0D">
        <w:rPr>
          <w:noProof/>
        </w:rPr>
        <w:drawing>
          <wp:inline distT="0" distB="0" distL="0" distR="0" wp14:anchorId="352468F4" wp14:editId="00A1CF37">
            <wp:extent cx="5791835" cy="23520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91835" cy="2352040"/>
                    </a:xfrm>
                    <a:prstGeom prst="rect">
                      <a:avLst/>
                    </a:prstGeom>
                  </pic:spPr>
                </pic:pic>
              </a:graphicData>
            </a:graphic>
          </wp:inline>
        </w:drawing>
      </w:r>
    </w:p>
    <w:p w14:paraId="19FB259A" w14:textId="31F1E8B9" w:rsidR="00E26A0D" w:rsidRPr="00E26A0D" w:rsidRDefault="00E26A0D" w:rsidP="00E26A0D">
      <w:pPr>
        <w:pStyle w:val="Descripcin"/>
        <w:spacing w:after="0" w:line="360" w:lineRule="auto"/>
        <w:jc w:val="center"/>
        <w:rPr>
          <w:rFonts w:ascii="Arial" w:hAnsi="Arial" w:cs="Arial"/>
          <w:sz w:val="20"/>
          <w:szCs w:val="20"/>
        </w:rPr>
      </w:pPr>
      <w:r>
        <w:rPr>
          <w:rFonts w:ascii="Arial" w:hAnsi="Arial" w:cs="Arial"/>
          <w:sz w:val="20"/>
          <w:szCs w:val="20"/>
        </w:rPr>
        <w:t>F</w:t>
      </w:r>
      <w:r w:rsidRPr="00E26A0D">
        <w:rPr>
          <w:rFonts w:ascii="Arial" w:hAnsi="Arial" w:cs="Arial"/>
          <w:sz w:val="20"/>
          <w:szCs w:val="20"/>
        </w:rPr>
        <w:t>uente: Los autores mediante Microsoft Excel</w:t>
      </w:r>
    </w:p>
    <w:p w14:paraId="75DFB9A7" w14:textId="77777777" w:rsidR="00E26A0D" w:rsidRPr="00F331D7" w:rsidRDefault="00E26A0D" w:rsidP="00F331D7"/>
    <w:p w14:paraId="5ACD640C" w14:textId="6DB4457D" w:rsidR="006D65A1" w:rsidRPr="00D92950" w:rsidRDefault="006D65A1">
      <w:pPr>
        <w:pStyle w:val="Ttulo2"/>
        <w:numPr>
          <w:ilvl w:val="1"/>
          <w:numId w:val="22"/>
        </w:numPr>
        <w:ind w:left="709" w:hanging="709"/>
      </w:pPr>
      <w:bookmarkStart w:id="149" w:name="_Toc242292366"/>
      <w:r w:rsidRPr="003116E1">
        <w:t>Cronograma de actividades</w:t>
      </w:r>
      <w:bookmarkEnd w:id="149"/>
    </w:p>
    <w:p w14:paraId="1483F94D" w14:textId="0DCB8825" w:rsidR="00BD5F05" w:rsidRPr="00D92950" w:rsidRDefault="00565E9E" w:rsidP="00C44AAB">
      <w:pPr>
        <w:spacing w:after="0" w:line="360" w:lineRule="auto"/>
        <w:ind w:firstLine="709"/>
        <w:rPr>
          <w:rFonts w:ascii="Arial" w:hAnsi="Arial" w:cs="Arial"/>
          <w:sz w:val="24"/>
          <w:szCs w:val="24"/>
        </w:rPr>
      </w:pPr>
      <w:r>
        <w:rPr>
          <w:rFonts w:ascii="Arial" w:hAnsi="Arial" w:cs="Arial"/>
          <w:sz w:val="24"/>
          <w:szCs w:val="24"/>
        </w:rPr>
        <w:t>El desarrollo del proyecto se organizará mediante un cronograma estructurado de acuerdo con la metodología definida en el apartado anterior. La planificación iniciará con una actividad inicial destinada a la visita a la institución, investigación y levantamiento de requerimientos, seguida de cinco sprints de desarrollo. Cada sprint incluirá actividades de planificación, análisis y refinamiento, diseño, desarrollo, integración, pruebas, revisión y retrospectiva, con el propósito de obtener incrementos funcionales del sistema de manera progresiva. Posteriormente, se ejecutará una etapa final que comprenderá pruebas generales del sistema, pruebas de carga y estrés, validación con usuarios, ajustes finales, implementación, capacitación y entrega del proyecto. Esta organización permite mantener congruencia entre el método de trabajo, los objetivos establecidos y las actividades programadas durante la ejecución del proyecto.</w:t>
      </w:r>
    </w:p>
    <w:p w14:paraId="1A01E1ED" w14:textId="5B750E0D" w:rsidR="00697BA4" w:rsidRPr="00C958D2" w:rsidRDefault="00646AAC" w:rsidP="00C958D2">
      <w:pPr>
        <w:pStyle w:val="Descripcin"/>
        <w:keepNext/>
        <w:spacing w:after="0" w:line="360" w:lineRule="auto"/>
        <w:jc w:val="center"/>
        <w:rPr>
          <w:rFonts w:ascii="Arial" w:hAnsi="Arial" w:cs="Arial"/>
          <w:sz w:val="24"/>
          <w:szCs w:val="24"/>
        </w:rPr>
      </w:pPr>
      <w:r>
        <w:rPr>
          <w:noProof/>
        </w:rPr>
        <w:lastRenderedPageBreak/>
        <mc:AlternateContent>
          <mc:Choice Requires="wps">
            <w:drawing>
              <wp:anchor distT="0" distB="0" distL="114300" distR="114300" simplePos="0" relativeHeight="251751936" behindDoc="0" locked="0" layoutInCell="1" allowOverlap="1" wp14:anchorId="34A8FB10" wp14:editId="768B745E">
                <wp:simplePos x="0" y="0"/>
                <wp:positionH relativeFrom="margin">
                  <wp:align>right</wp:align>
                </wp:positionH>
                <wp:positionV relativeFrom="paragraph">
                  <wp:posOffset>62345</wp:posOffset>
                </wp:positionV>
                <wp:extent cx="5791835" cy="255905"/>
                <wp:effectExtent l="0" t="0" r="0" b="0"/>
                <wp:wrapTopAndBottom/>
                <wp:docPr id="17" name="Cuadro de texto 17"/>
                <wp:cNvGraphicFramePr/>
                <a:graphic xmlns:a="http://schemas.openxmlformats.org/drawingml/2006/main">
                  <a:graphicData uri="http://schemas.microsoft.com/office/word/2010/wordprocessingShape">
                    <wps:wsp>
                      <wps:cNvSpPr txBox="1"/>
                      <wps:spPr>
                        <a:xfrm>
                          <a:off x="0" y="0"/>
                          <a:ext cx="5791835" cy="255905"/>
                        </a:xfrm>
                        <a:prstGeom prst="rect">
                          <a:avLst/>
                        </a:prstGeom>
                        <a:solidFill>
                          <a:prstClr val="white"/>
                        </a:solidFill>
                        <a:ln>
                          <a:noFill/>
                        </a:ln>
                      </wps:spPr>
                      <wps:txbx>
                        <w:txbxContent>
                          <w:p w14:paraId="24F4E2E3" w14:textId="2F5AF13E" w:rsidR="00646AAC" w:rsidRPr="005077FA" w:rsidRDefault="00646AAC" w:rsidP="00646AAC">
                            <w:pPr>
                              <w:pStyle w:val="Descripcin"/>
                              <w:jc w:val="center"/>
                              <w:rPr>
                                <w:rFonts w:ascii="Arial" w:hAnsi="Arial" w:cs="Arial"/>
                                <w:noProof/>
                                <w:sz w:val="24"/>
                                <w:szCs w:val="24"/>
                              </w:rPr>
                            </w:pPr>
                            <w:bookmarkStart w:id="150" w:name="_Toc243570192"/>
                            <w:r>
                              <w:t xml:space="preserve">Tabla </w:t>
                            </w:r>
                            <w:r w:rsidR="00527D0B">
                              <w:fldChar w:fldCharType="begin"/>
                            </w:r>
                            <w:r w:rsidR="00527D0B">
                              <w:instrText xml:space="preserve"> STYLEREF 1 \s </w:instrText>
                            </w:r>
                            <w:r w:rsidR="00527D0B">
                              <w:fldChar w:fldCharType="separate"/>
                            </w:r>
                            <w:r w:rsidR="00527D0B">
                              <w:rPr>
                                <w:noProof/>
                              </w:rPr>
                              <w:t>2</w:t>
                            </w:r>
                            <w:r w:rsidR="00527D0B">
                              <w:fldChar w:fldCharType="end"/>
                            </w:r>
                            <w:r w:rsidR="00527D0B">
                              <w:t>.</w:t>
                            </w:r>
                            <w:r w:rsidR="00527D0B">
                              <w:fldChar w:fldCharType="begin"/>
                            </w:r>
                            <w:r w:rsidR="00527D0B">
                              <w:instrText xml:space="preserve"> SEQ Tabla \* ARABIC \s 1 </w:instrText>
                            </w:r>
                            <w:r w:rsidR="00527D0B">
                              <w:fldChar w:fldCharType="separate"/>
                            </w:r>
                            <w:r w:rsidR="00527D0B">
                              <w:rPr>
                                <w:noProof/>
                              </w:rPr>
                              <w:t>4</w:t>
                            </w:r>
                            <w:r w:rsidR="00527D0B">
                              <w:fldChar w:fldCharType="end"/>
                            </w:r>
                            <w:r>
                              <w:t xml:space="preserve"> Diagrama de Gantt del proyecto</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A8FB10" id="Cuadro de texto 17" o:spid="_x0000_s1039" type="#_x0000_t202" style="position:absolute;left:0;text-align:left;margin-left:404.85pt;margin-top:4.9pt;width:456.05pt;height:20.15pt;z-index:2517519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" stroked="f">
                <v:textbox inset="0,0,0,0">
                  <w:txbxContent>
                    <w:p w14:paraId="24F4E2E3" w14:textId="2F5AF13E" w:rsidR="00646AAC" w:rsidRPr="005077FA" w:rsidRDefault="00646AAC" w:rsidP="00646AAC">
                      <w:pPr>
                        <w:pStyle w:val="Descripcin"/>
                        <w:jc w:val="center"/>
                        <w:rPr>
                          <w:rFonts w:ascii="Arial" w:hAnsi="Arial" w:cs="Arial"/>
                          <w:noProof/>
                          <w:sz w:val="24"/>
                          <w:szCs w:val="24"/>
                        </w:rPr>
                      </w:pPr>
                      <w:bookmarkStart w:id="151" w:name="_Toc243570192"/>
                      <w:r>
                        <w:t xml:space="preserve">Tabla </w:t>
                      </w:r>
                      <w:r w:rsidR="00527D0B">
                        <w:fldChar w:fldCharType="begin"/>
                      </w:r>
                      <w:r w:rsidR="00527D0B">
                        <w:instrText xml:space="preserve"> STYLEREF 1 \s </w:instrText>
                      </w:r>
                      <w:r w:rsidR="00527D0B">
                        <w:fldChar w:fldCharType="separate"/>
                      </w:r>
                      <w:r w:rsidR="00527D0B">
                        <w:rPr>
                          <w:noProof/>
                        </w:rPr>
                        <w:t>2</w:t>
                      </w:r>
                      <w:r w:rsidR="00527D0B">
                        <w:fldChar w:fldCharType="end"/>
                      </w:r>
                      <w:r w:rsidR="00527D0B">
                        <w:t>.</w:t>
                      </w:r>
                      <w:r w:rsidR="00527D0B">
                        <w:fldChar w:fldCharType="begin"/>
                      </w:r>
                      <w:r w:rsidR="00527D0B">
                        <w:instrText xml:space="preserve"> SEQ Tabla \* ARABIC \s 1 </w:instrText>
                      </w:r>
                      <w:r w:rsidR="00527D0B">
                        <w:fldChar w:fldCharType="separate"/>
                      </w:r>
                      <w:r w:rsidR="00527D0B">
                        <w:rPr>
                          <w:noProof/>
                        </w:rPr>
                        <w:t>4</w:t>
                      </w:r>
                      <w:r w:rsidR="00527D0B">
                        <w:fldChar w:fldCharType="end"/>
                      </w:r>
                      <w:r>
                        <w:t xml:space="preserve"> Diagrama de Gantt del proyecto</w:t>
                      </w:r>
                      <w:bookmarkEnd w:id="151"/>
                    </w:p>
                  </w:txbxContent>
                </v:textbox>
                <w10:wrap type="topAndBottom" anchorx="margin"/>
              </v:shape>
            </w:pict>
          </mc:Fallback>
        </mc:AlternateContent>
      </w:r>
      <w:r w:rsidR="00C958D2">
        <w:rPr>
          <w:rFonts w:ascii="Arial" w:hAnsi="Arial" w:cs="Arial"/>
          <w:noProof/>
          <w:sz w:val="24"/>
          <w:szCs w:val="24"/>
        </w:rPr>
        <mc:AlternateContent>
          <mc:Choice Requires="wpg">
            <w:drawing>
              <wp:anchor distT="0" distB="0" distL="114300" distR="114300" simplePos="0" relativeHeight="251737600" behindDoc="0" locked="0" layoutInCell="1" allowOverlap="1" wp14:anchorId="74631D14" wp14:editId="087E6173">
                <wp:simplePos x="0" y="0"/>
                <wp:positionH relativeFrom="margin">
                  <wp:align>right</wp:align>
                </wp:positionH>
                <wp:positionV relativeFrom="paragraph">
                  <wp:posOffset>400232</wp:posOffset>
                </wp:positionV>
                <wp:extent cx="5791835" cy="6582773"/>
                <wp:effectExtent l="0" t="0" r="0" b="8890"/>
                <wp:wrapTopAndBottom/>
                <wp:docPr id="44" name="Grupo 44"/>
                <wp:cNvGraphicFramePr/>
                <a:graphic xmlns:a="http://schemas.openxmlformats.org/drawingml/2006/main">
                  <a:graphicData uri="http://schemas.microsoft.com/office/word/2010/wordprocessingGroup">
                    <wpg:wgp>
                      <wpg:cNvGrpSpPr/>
                      <wpg:grpSpPr>
                        <a:xfrm>
                          <a:off x="0" y="0"/>
                          <a:ext cx="5791835" cy="6582773"/>
                          <a:chOff x="0" y="0"/>
                          <a:chExt cx="5791835" cy="6582773"/>
                        </a:xfrm>
                      </wpg:grpSpPr>
                      <pic:pic xmlns:pic="http://schemas.openxmlformats.org/drawingml/2006/picture">
                        <pic:nvPicPr>
                          <pic:cNvPr id="20" name="Imagen 20"/>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91835" cy="1793875"/>
                          </a:xfrm>
                          <a:prstGeom prst="rect">
                            <a:avLst/>
                          </a:prstGeom>
                        </pic:spPr>
                      </pic:pic>
                      <pic:pic xmlns:pic="http://schemas.openxmlformats.org/drawingml/2006/picture">
                        <pic:nvPicPr>
                          <pic:cNvPr id="23" name="Imagen 23"/>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1807029"/>
                            <a:ext cx="5791835" cy="1514475"/>
                          </a:xfrm>
                          <a:prstGeom prst="rect">
                            <a:avLst/>
                          </a:prstGeom>
                        </pic:spPr>
                      </pic:pic>
                      <pic:pic xmlns:pic="http://schemas.openxmlformats.org/drawingml/2006/picture">
                        <pic:nvPicPr>
                          <pic:cNvPr id="24" name="Imagen 24"/>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3331029"/>
                            <a:ext cx="5791835" cy="1497330"/>
                          </a:xfrm>
                          <a:prstGeom prst="rect">
                            <a:avLst/>
                          </a:prstGeom>
                        </pic:spPr>
                      </pic:pic>
                      <pic:pic xmlns:pic="http://schemas.openxmlformats.org/drawingml/2006/picture">
                        <pic:nvPicPr>
                          <pic:cNvPr id="26" name="Imagen 26"/>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4844143"/>
                            <a:ext cx="5791835" cy="1738630"/>
                          </a:xfrm>
                          <a:prstGeom prst="rect">
                            <a:avLst/>
                          </a:prstGeom>
                        </pic:spPr>
                      </pic:pic>
                    </wpg:wgp>
                  </a:graphicData>
                </a:graphic>
              </wp:anchor>
            </w:drawing>
          </mc:Choice>
          <mc:Fallback>
            <w:pict>
              <v:group w14:anchorId="7EAE703E" id="Grupo 44" o:spid="_x0000_s1026" style="position:absolute;margin-left:404.85pt;margin-top:31.5pt;width:456.05pt;height:518.35pt;z-index:251737600;mso-position-horizontal:right;mso-position-horizontal-relative:margin" coordsize="57918,65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">
                <v:shape id="Imagen 20" o:spid="_x0000_s1027" type="#_x0000_t75" style="position:absolute;width:57918;height:17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">
                  <v:imagedata r:id="rId56" o:title=""/>
                </v:shape>
                <v:shape id="Imagen 23" o:spid="_x0000_s1028" type="#_x0000_t75" style="position:absolute;top:18070;width:57918;height:15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">
                  <v:imagedata r:id="rId57" o:title=""/>
                </v:shape>
                <v:shape id="Imagen 24" o:spid="_x0000_s1029" type="#_x0000_t75" style="position:absolute;top:33310;width:57918;height:14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">
                  <v:imagedata r:id="rId58" o:title=""/>
                </v:shape>
                <v:shape id="Imagen 26" o:spid="_x0000_s1030" type="#_x0000_t75" style="position:absolute;top:48441;width:57918;height:17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">
                  <v:imagedata r:id="rId59" o:title=""/>
                </v:shape>
                <w10:wrap type="topAndBottom" anchorx="margin"/>
              </v:group>
            </w:pict>
          </mc:Fallback>
        </mc:AlternateContent>
      </w:r>
      <w:r w:rsidR="002C73F1" w:rsidRPr="002C73F1">
        <w:t xml:space="preserve"> </w:t>
      </w:r>
    </w:p>
    <w:p w14:paraId="7DADFE17" w14:textId="4EEDF0B8" w:rsidR="00586519" w:rsidRPr="00646AAC" w:rsidRDefault="00C958D2" w:rsidP="00586519">
      <w:pPr>
        <w:pStyle w:val="Descripcin"/>
        <w:spacing w:after="0" w:line="360" w:lineRule="auto"/>
        <w:jc w:val="center"/>
        <w:rPr>
          <w:rFonts w:ascii="Arial" w:hAnsi="Arial" w:cs="Arial"/>
          <w:sz w:val="20"/>
          <w:szCs w:val="20"/>
        </w:rPr>
      </w:pPr>
      <w:r w:rsidRPr="00646AAC">
        <w:rPr>
          <w:rFonts w:ascii="Arial" w:hAnsi="Arial" w:cs="Arial"/>
          <w:sz w:val="20"/>
          <w:szCs w:val="20"/>
        </w:rPr>
        <w:t>Fuente: Elaboración propia. Diagrama realizado en Microsoft Excel.</w:t>
      </w:r>
    </w:p>
    <w:p w14:paraId="65612077" w14:textId="759182A3" w:rsidR="00586519" w:rsidRDefault="00586519" w:rsidP="00586519">
      <w:pPr>
        <w:pStyle w:val="Descripcin"/>
        <w:spacing w:after="0" w:line="360" w:lineRule="auto"/>
        <w:jc w:val="center"/>
        <w:rPr>
          <w:rFonts w:ascii="Arial" w:hAnsi="Arial" w:cs="Arial"/>
          <w:sz w:val="24"/>
          <w:szCs w:val="24"/>
        </w:rPr>
      </w:pPr>
    </w:p>
    <w:p w14:paraId="45BE7866" w14:textId="14D1B6CD" w:rsidR="00586519" w:rsidRDefault="00586519" w:rsidP="00586519">
      <w:pPr>
        <w:pStyle w:val="Descripcin"/>
        <w:spacing w:after="0" w:line="360" w:lineRule="auto"/>
        <w:jc w:val="center"/>
        <w:rPr>
          <w:rFonts w:ascii="Arial" w:hAnsi="Arial" w:cs="Arial"/>
          <w:sz w:val="24"/>
          <w:szCs w:val="24"/>
        </w:rPr>
      </w:pPr>
    </w:p>
    <w:p w14:paraId="19E0D475" w14:textId="77777777" w:rsidR="00586519" w:rsidRDefault="00586519" w:rsidP="00586519">
      <w:pPr>
        <w:pStyle w:val="Descripcin"/>
        <w:spacing w:after="0" w:line="360" w:lineRule="auto"/>
        <w:jc w:val="center"/>
        <w:rPr>
          <w:rFonts w:ascii="Arial" w:hAnsi="Arial" w:cs="Arial"/>
          <w:sz w:val="24"/>
          <w:szCs w:val="24"/>
        </w:rPr>
      </w:pPr>
    </w:p>
    <w:p w14:paraId="3A416214" w14:textId="6F9EA9AF" w:rsidR="00586519" w:rsidRPr="00646AAC" w:rsidRDefault="00646AAC" w:rsidP="00646AAC">
      <w:pPr>
        <w:pStyle w:val="Descripcin"/>
        <w:spacing w:after="0" w:line="360" w:lineRule="auto"/>
        <w:jc w:val="center"/>
        <w:rPr>
          <w:rFonts w:ascii="Arial" w:hAnsi="Arial" w:cs="Arial"/>
          <w:sz w:val="24"/>
          <w:szCs w:val="24"/>
        </w:rPr>
      </w:pPr>
      <w:r>
        <w:rPr>
          <w:noProof/>
        </w:rPr>
        <w:lastRenderedPageBreak/>
        <mc:AlternateContent>
          <mc:Choice Requires="wps">
            <w:drawing>
              <wp:anchor distT="0" distB="0" distL="114300" distR="114300" simplePos="0" relativeHeight="251753984" behindDoc="0" locked="0" layoutInCell="1" allowOverlap="1" wp14:anchorId="4DCD3AF9" wp14:editId="18605CDA">
                <wp:simplePos x="0" y="0"/>
                <wp:positionH relativeFrom="column">
                  <wp:posOffset>143420</wp:posOffset>
                </wp:positionH>
                <wp:positionV relativeFrom="paragraph">
                  <wp:posOffset>96982</wp:posOffset>
                </wp:positionV>
                <wp:extent cx="5803265" cy="248920"/>
                <wp:effectExtent l="0" t="0" r="6985" b="0"/>
                <wp:wrapTopAndBottom/>
                <wp:docPr id="18" name="Cuadro de texto 18"/>
                <wp:cNvGraphicFramePr/>
                <a:graphic xmlns:a="http://schemas.openxmlformats.org/drawingml/2006/main">
                  <a:graphicData uri="http://schemas.microsoft.com/office/word/2010/wordprocessingShape">
                    <wps:wsp>
                      <wps:cNvSpPr txBox="1"/>
                      <wps:spPr>
                        <a:xfrm>
                          <a:off x="0" y="0"/>
                          <a:ext cx="5803265" cy="248920"/>
                        </a:xfrm>
                        <a:prstGeom prst="rect">
                          <a:avLst/>
                        </a:prstGeom>
                        <a:solidFill>
                          <a:prstClr val="white"/>
                        </a:solidFill>
                        <a:ln>
                          <a:noFill/>
                        </a:ln>
                      </wps:spPr>
                      <wps:txbx>
                        <w:txbxContent>
                          <w:p w14:paraId="38C99626" w14:textId="65F7F10D" w:rsidR="00646AAC" w:rsidRPr="00646AAC" w:rsidRDefault="00646AAC" w:rsidP="00646AAC">
                            <w:pPr>
                              <w:pStyle w:val="Descripcin"/>
                              <w:jc w:val="center"/>
                              <w:rPr>
                                <w:rFonts w:ascii="Arial" w:hAnsi="Arial" w:cs="Arial"/>
                                <w:noProof/>
                                <w:sz w:val="20"/>
                                <w:szCs w:val="20"/>
                              </w:rPr>
                            </w:pPr>
                            <w:bookmarkStart w:id="152" w:name="_Toc243570193"/>
                            <w:r w:rsidRPr="00646AAC">
                              <w:rPr>
                                <w:rFonts w:ascii="Arial" w:hAnsi="Arial" w:cs="Arial"/>
                                <w:sz w:val="20"/>
                                <w:szCs w:val="20"/>
                              </w:rPr>
                              <w:t xml:space="preserve">Tabla </w:t>
                            </w:r>
                            <w:r w:rsidR="00527D0B">
                              <w:rPr>
                                <w:rFonts w:ascii="Arial" w:hAnsi="Arial" w:cs="Arial"/>
                                <w:sz w:val="20"/>
                                <w:szCs w:val="20"/>
                              </w:rPr>
                              <w:fldChar w:fldCharType="begin"/>
                            </w:r>
                            <w:r w:rsidR="00527D0B">
                              <w:rPr>
                                <w:rFonts w:ascii="Arial" w:hAnsi="Arial" w:cs="Arial"/>
                                <w:sz w:val="20"/>
                                <w:szCs w:val="20"/>
                              </w:rPr>
                              <w:instrText xml:space="preserve"> STYLEREF 1 \s </w:instrText>
                            </w:r>
                            <w:r w:rsidR="00527D0B">
                              <w:rPr>
                                <w:rFonts w:ascii="Arial" w:hAnsi="Arial" w:cs="Arial"/>
                                <w:sz w:val="20"/>
                                <w:szCs w:val="20"/>
                              </w:rPr>
                              <w:fldChar w:fldCharType="separate"/>
                            </w:r>
                            <w:r w:rsidR="00527D0B">
                              <w:rPr>
                                <w:rFonts w:ascii="Arial" w:hAnsi="Arial" w:cs="Arial"/>
                                <w:noProof/>
                                <w:sz w:val="20"/>
                                <w:szCs w:val="20"/>
                              </w:rPr>
                              <w:t>2</w:t>
                            </w:r>
                            <w:r w:rsidR="00527D0B">
                              <w:rPr>
                                <w:rFonts w:ascii="Arial" w:hAnsi="Arial" w:cs="Arial"/>
                                <w:sz w:val="20"/>
                                <w:szCs w:val="20"/>
                              </w:rPr>
                              <w:fldChar w:fldCharType="end"/>
                            </w:r>
                            <w:r w:rsidR="00527D0B">
                              <w:rPr>
                                <w:rFonts w:ascii="Arial" w:hAnsi="Arial" w:cs="Arial"/>
                                <w:sz w:val="20"/>
                                <w:szCs w:val="20"/>
                              </w:rPr>
                              <w:t>.</w:t>
                            </w:r>
                            <w:r w:rsidR="00527D0B">
                              <w:rPr>
                                <w:rFonts w:ascii="Arial" w:hAnsi="Arial" w:cs="Arial"/>
                                <w:sz w:val="20"/>
                                <w:szCs w:val="20"/>
                              </w:rPr>
                              <w:fldChar w:fldCharType="begin"/>
                            </w:r>
                            <w:r w:rsidR="00527D0B">
                              <w:rPr>
                                <w:rFonts w:ascii="Arial" w:hAnsi="Arial" w:cs="Arial"/>
                                <w:sz w:val="20"/>
                                <w:szCs w:val="20"/>
                              </w:rPr>
                              <w:instrText xml:space="preserve"> SEQ Tabla \* ARABIC \s 1 </w:instrText>
                            </w:r>
                            <w:r w:rsidR="00527D0B">
                              <w:rPr>
                                <w:rFonts w:ascii="Arial" w:hAnsi="Arial" w:cs="Arial"/>
                                <w:sz w:val="20"/>
                                <w:szCs w:val="20"/>
                              </w:rPr>
                              <w:fldChar w:fldCharType="separate"/>
                            </w:r>
                            <w:r w:rsidR="00527D0B">
                              <w:rPr>
                                <w:rFonts w:ascii="Arial" w:hAnsi="Arial" w:cs="Arial"/>
                                <w:noProof/>
                                <w:sz w:val="20"/>
                                <w:szCs w:val="20"/>
                              </w:rPr>
                              <w:t>5</w:t>
                            </w:r>
                            <w:r w:rsidR="00527D0B">
                              <w:rPr>
                                <w:rFonts w:ascii="Arial" w:hAnsi="Arial" w:cs="Arial"/>
                                <w:sz w:val="20"/>
                                <w:szCs w:val="20"/>
                              </w:rPr>
                              <w:fldChar w:fldCharType="end"/>
                            </w:r>
                            <w:r w:rsidRPr="00646AAC">
                              <w:rPr>
                                <w:rFonts w:ascii="Arial" w:hAnsi="Arial" w:cs="Arial"/>
                                <w:sz w:val="20"/>
                                <w:szCs w:val="20"/>
                              </w:rPr>
                              <w:t xml:space="preserve"> Diagrama de Gantt del proyecto</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CD3AF9" id="Cuadro de texto 18" o:spid="_x0000_s1040" type="#_x0000_t202" style="position:absolute;left:0;text-align:left;margin-left:11.3pt;margin-top:7.65pt;width:456.95pt;height:19.6pt;z-index:251753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" stroked="f">
                <v:textbox inset="0,0,0,0">
                  <w:txbxContent>
                    <w:p w14:paraId="38C99626" w14:textId="65F7F10D" w:rsidR="00646AAC" w:rsidRPr="00646AAC" w:rsidRDefault="00646AAC" w:rsidP="00646AAC">
                      <w:pPr>
                        <w:pStyle w:val="Descripcin"/>
                        <w:jc w:val="center"/>
                        <w:rPr>
                          <w:rFonts w:ascii="Arial" w:hAnsi="Arial" w:cs="Arial"/>
                          <w:noProof/>
                          <w:sz w:val="20"/>
                          <w:szCs w:val="20"/>
                        </w:rPr>
                      </w:pPr>
                      <w:bookmarkStart w:id="153" w:name="_Toc243570193"/>
                      <w:r w:rsidRPr="00646AAC">
                        <w:rPr>
                          <w:rFonts w:ascii="Arial" w:hAnsi="Arial" w:cs="Arial"/>
                          <w:sz w:val="20"/>
                          <w:szCs w:val="20"/>
                        </w:rPr>
                        <w:t xml:space="preserve">Tabla </w:t>
                      </w:r>
                      <w:r w:rsidR="00527D0B">
                        <w:rPr>
                          <w:rFonts w:ascii="Arial" w:hAnsi="Arial" w:cs="Arial"/>
                          <w:sz w:val="20"/>
                          <w:szCs w:val="20"/>
                        </w:rPr>
                        <w:fldChar w:fldCharType="begin"/>
                      </w:r>
                      <w:r w:rsidR="00527D0B">
                        <w:rPr>
                          <w:rFonts w:ascii="Arial" w:hAnsi="Arial" w:cs="Arial"/>
                          <w:sz w:val="20"/>
                          <w:szCs w:val="20"/>
                        </w:rPr>
                        <w:instrText xml:space="preserve"> STYLEREF 1 \s </w:instrText>
                      </w:r>
                      <w:r w:rsidR="00527D0B">
                        <w:rPr>
                          <w:rFonts w:ascii="Arial" w:hAnsi="Arial" w:cs="Arial"/>
                          <w:sz w:val="20"/>
                          <w:szCs w:val="20"/>
                        </w:rPr>
                        <w:fldChar w:fldCharType="separate"/>
                      </w:r>
                      <w:r w:rsidR="00527D0B">
                        <w:rPr>
                          <w:rFonts w:ascii="Arial" w:hAnsi="Arial" w:cs="Arial"/>
                          <w:noProof/>
                          <w:sz w:val="20"/>
                          <w:szCs w:val="20"/>
                        </w:rPr>
                        <w:t>2</w:t>
                      </w:r>
                      <w:r w:rsidR="00527D0B">
                        <w:rPr>
                          <w:rFonts w:ascii="Arial" w:hAnsi="Arial" w:cs="Arial"/>
                          <w:sz w:val="20"/>
                          <w:szCs w:val="20"/>
                        </w:rPr>
                        <w:fldChar w:fldCharType="end"/>
                      </w:r>
                      <w:r w:rsidR="00527D0B">
                        <w:rPr>
                          <w:rFonts w:ascii="Arial" w:hAnsi="Arial" w:cs="Arial"/>
                          <w:sz w:val="20"/>
                          <w:szCs w:val="20"/>
                        </w:rPr>
                        <w:t>.</w:t>
                      </w:r>
                      <w:r w:rsidR="00527D0B">
                        <w:rPr>
                          <w:rFonts w:ascii="Arial" w:hAnsi="Arial" w:cs="Arial"/>
                          <w:sz w:val="20"/>
                          <w:szCs w:val="20"/>
                        </w:rPr>
                        <w:fldChar w:fldCharType="begin"/>
                      </w:r>
                      <w:r w:rsidR="00527D0B">
                        <w:rPr>
                          <w:rFonts w:ascii="Arial" w:hAnsi="Arial" w:cs="Arial"/>
                          <w:sz w:val="20"/>
                          <w:szCs w:val="20"/>
                        </w:rPr>
                        <w:instrText xml:space="preserve"> SEQ Tabla \* ARABIC \s 1 </w:instrText>
                      </w:r>
                      <w:r w:rsidR="00527D0B">
                        <w:rPr>
                          <w:rFonts w:ascii="Arial" w:hAnsi="Arial" w:cs="Arial"/>
                          <w:sz w:val="20"/>
                          <w:szCs w:val="20"/>
                        </w:rPr>
                        <w:fldChar w:fldCharType="separate"/>
                      </w:r>
                      <w:r w:rsidR="00527D0B">
                        <w:rPr>
                          <w:rFonts w:ascii="Arial" w:hAnsi="Arial" w:cs="Arial"/>
                          <w:noProof/>
                          <w:sz w:val="20"/>
                          <w:szCs w:val="20"/>
                        </w:rPr>
                        <w:t>5</w:t>
                      </w:r>
                      <w:r w:rsidR="00527D0B">
                        <w:rPr>
                          <w:rFonts w:ascii="Arial" w:hAnsi="Arial" w:cs="Arial"/>
                          <w:sz w:val="20"/>
                          <w:szCs w:val="20"/>
                        </w:rPr>
                        <w:fldChar w:fldCharType="end"/>
                      </w:r>
                      <w:r w:rsidRPr="00646AAC">
                        <w:rPr>
                          <w:rFonts w:ascii="Arial" w:hAnsi="Arial" w:cs="Arial"/>
                          <w:sz w:val="20"/>
                          <w:szCs w:val="20"/>
                        </w:rPr>
                        <w:t xml:space="preserve"> Diagrama de Gantt del proyecto</w:t>
                      </w:r>
                      <w:bookmarkEnd w:id="153"/>
                    </w:p>
                  </w:txbxContent>
                </v:textbox>
                <w10:wrap type="topAndBottom"/>
              </v:shape>
            </w:pict>
          </mc:Fallback>
        </mc:AlternateContent>
      </w:r>
      <w:r w:rsidR="00C958D2">
        <w:rPr>
          <w:rFonts w:ascii="Arial" w:hAnsi="Arial" w:cs="Arial"/>
          <w:noProof/>
          <w:sz w:val="24"/>
          <w:szCs w:val="24"/>
        </w:rPr>
        <mc:AlternateContent>
          <mc:Choice Requires="wpg">
            <w:drawing>
              <wp:anchor distT="0" distB="0" distL="114300" distR="114300" simplePos="0" relativeHeight="251741696" behindDoc="0" locked="0" layoutInCell="1" allowOverlap="1" wp14:anchorId="3A987E92" wp14:editId="1205EDBF">
                <wp:simplePos x="0" y="0"/>
                <wp:positionH relativeFrom="column">
                  <wp:posOffset>131990</wp:posOffset>
                </wp:positionH>
                <wp:positionV relativeFrom="paragraph">
                  <wp:posOffset>397873</wp:posOffset>
                </wp:positionV>
                <wp:extent cx="5803265" cy="5720715"/>
                <wp:effectExtent l="0" t="0" r="6985" b="0"/>
                <wp:wrapTopAndBottom/>
                <wp:docPr id="42" name="Grupo 42"/>
                <wp:cNvGraphicFramePr/>
                <a:graphic xmlns:a="http://schemas.openxmlformats.org/drawingml/2006/main">
                  <a:graphicData uri="http://schemas.microsoft.com/office/word/2010/wordprocessingGroup">
                    <wpg:wgp>
                      <wpg:cNvGrpSpPr/>
                      <wpg:grpSpPr>
                        <a:xfrm>
                          <a:off x="0" y="0"/>
                          <a:ext cx="5803265" cy="5720715"/>
                          <a:chOff x="10885" y="0"/>
                          <a:chExt cx="5803811" cy="5721167"/>
                        </a:xfrm>
                      </wpg:grpSpPr>
                      <pic:pic xmlns:pic="http://schemas.openxmlformats.org/drawingml/2006/picture">
                        <pic:nvPicPr>
                          <pic:cNvPr id="27" name="Imagen 27"/>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10885" y="0"/>
                            <a:ext cx="5791835" cy="408305"/>
                          </a:xfrm>
                          <a:prstGeom prst="rect">
                            <a:avLst/>
                          </a:prstGeom>
                        </pic:spPr>
                      </pic:pic>
                      <pic:pic xmlns:pic="http://schemas.openxmlformats.org/drawingml/2006/picture">
                        <pic:nvPicPr>
                          <pic:cNvPr id="29" name="Imagen 29"/>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10885" y="416922"/>
                            <a:ext cx="5791835" cy="1508125"/>
                          </a:xfrm>
                          <a:prstGeom prst="rect">
                            <a:avLst/>
                          </a:prstGeom>
                        </pic:spPr>
                      </pic:pic>
                      <pic:pic xmlns:pic="http://schemas.openxmlformats.org/drawingml/2006/picture">
                        <pic:nvPicPr>
                          <pic:cNvPr id="30" name="Imagen 30"/>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10885" y="1933302"/>
                            <a:ext cx="5791835" cy="1833245"/>
                          </a:xfrm>
                          <a:prstGeom prst="rect">
                            <a:avLst/>
                          </a:prstGeom>
                        </pic:spPr>
                      </pic:pic>
                      <pic:pic xmlns:pic="http://schemas.openxmlformats.org/drawingml/2006/picture">
                        <pic:nvPicPr>
                          <pic:cNvPr id="31" name="Imagen 31"/>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22861" y="3772987"/>
                            <a:ext cx="5791835" cy="19481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6A81347" id="Grupo 42" o:spid="_x0000_s1026" style="position:absolute;margin-left:10.4pt;margin-top:31.35pt;width:456.95pt;height:450.45pt;z-index:251741696;mso-width-relative:margin;mso-height-relative:margin" coordorigin="108" coordsize="58038,57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">
                <v:shape id="Imagen 27" o:spid="_x0000_s1027" type="#_x0000_t75" style="position:absolute;left:108;width:57919;height:4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">
                  <v:imagedata r:id="rId64" o:title=""/>
                </v:shape>
                <v:shape id="Imagen 29" o:spid="_x0000_s1028" type="#_x0000_t75" style="position:absolute;left:108;top:4169;width:57919;height:15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">
                  <v:imagedata r:id="rId65" o:title=""/>
                </v:shape>
                <v:shape id="Imagen 30" o:spid="_x0000_s1029" type="#_x0000_t75" style="position:absolute;left:108;top:19333;width:57919;height:18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">
                  <v:imagedata r:id="rId66" o:title=""/>
                </v:shape>
                <v:shape id="Imagen 31" o:spid="_x0000_s1030" type="#_x0000_t75" style="position:absolute;left:228;top:37729;width:57918;height:19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">
                  <v:imagedata r:id="rId67" o:title=""/>
                </v:shape>
                <w10:wrap type="topAndBottom"/>
              </v:group>
            </w:pict>
          </mc:Fallback>
        </mc:AlternateContent>
      </w:r>
    </w:p>
    <w:p w14:paraId="4CAE342A" w14:textId="7322D7A7" w:rsidR="00997218" w:rsidRPr="00C958D2" w:rsidRDefault="00C958D2" w:rsidP="00C958D2">
      <w:pPr>
        <w:pStyle w:val="Descripcin"/>
        <w:spacing w:after="0" w:line="360" w:lineRule="auto"/>
        <w:jc w:val="center"/>
        <w:rPr>
          <w:rFonts w:ascii="Arial" w:hAnsi="Arial" w:cs="Arial"/>
          <w:sz w:val="24"/>
          <w:szCs w:val="24"/>
        </w:rPr>
      </w:pPr>
      <w:r w:rsidRPr="00D92950">
        <w:rPr>
          <w:rFonts w:ascii="Arial" w:hAnsi="Arial" w:cs="Arial"/>
          <w:sz w:val="24"/>
          <w:szCs w:val="24"/>
        </w:rPr>
        <w:t xml:space="preserve">Fuente: </w:t>
      </w:r>
      <w:r w:rsidRPr="002E57DE">
        <w:rPr>
          <w:rFonts w:ascii="Arial" w:hAnsi="Arial" w:cs="Arial"/>
          <w:sz w:val="24"/>
          <w:szCs w:val="24"/>
        </w:rPr>
        <w:t>Elaboración propia. Diagrama realizado en Microsoft Excel</w:t>
      </w:r>
    </w:p>
    <w:p w14:paraId="4B0A1DD1" w14:textId="274935F4" w:rsidR="00997218" w:rsidRPr="00586519" w:rsidRDefault="00997218" w:rsidP="002D0BED">
      <w:pPr>
        <w:jc w:val="left"/>
        <w:sectPr w:rsidR="00997218" w:rsidRPr="00586519" w:rsidSect="00BE00F5">
          <w:type w:val="oddPage"/>
          <w:pgSz w:w="12240" w:h="15840"/>
          <w:pgMar w:top="1418" w:right="1418" w:bottom="1418" w:left="1701" w:header="709" w:footer="709" w:gutter="0"/>
          <w:cols w:space="708"/>
          <w:docGrid w:linePitch="360"/>
        </w:sectPr>
      </w:pPr>
    </w:p>
    <w:p w14:paraId="1309C1AB" w14:textId="77777777" w:rsidR="00A91EE1" w:rsidRDefault="00A91EE1">
      <w:pPr>
        <w:jc w:val="left"/>
        <w:rPr>
          <w:rFonts w:ascii="Arial" w:eastAsia="Arial" w:hAnsi="Arial" w:cs="Arial"/>
          <w:b/>
          <w:sz w:val="24"/>
          <w:szCs w:val="24"/>
          <w:lang w:val="es-419" w:eastAsia="es-GT"/>
        </w:rPr>
      </w:pPr>
      <w:bookmarkStart w:id="154" w:name="_Toc242292367"/>
      <w:r>
        <w:br w:type="page"/>
      </w:r>
    </w:p>
    <w:p w14:paraId="6426E757" w14:textId="64E07C34" w:rsidR="00003088" w:rsidRPr="00646AAC" w:rsidRDefault="00003088" w:rsidP="00C44AAB">
      <w:pPr>
        <w:pStyle w:val="Ttulo1"/>
        <w:numPr>
          <w:ilvl w:val="0"/>
          <w:numId w:val="22"/>
        </w:numPr>
        <w:spacing w:line="360" w:lineRule="auto"/>
        <w:ind w:left="1843" w:hanging="1843"/>
      </w:pPr>
      <w:r w:rsidRPr="00D92950">
        <w:lastRenderedPageBreak/>
        <w:t>MONOGRAFÍA DE LA INSTITUCIÓN</w:t>
      </w:r>
      <w:bookmarkEnd w:id="154"/>
    </w:p>
    <w:p w14:paraId="4385E55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Dirección Departamental de Redes Integradas de Servicios de Salud de San Marcos constituye una dependencia territorial del Ministerio de Salud Pública y Asistencia Social de Guatemala (MSPAS), responsable de coordinar y conducir diferentes acciones relacionadas con la atención y gestión de la salud dentro del departamento. Su trayectoria antecede a la estructura administrativa que posee actualmente, debido a que durante varias décadas funcionó bajo las denominaciones de Jefatura del Área de Salud y posteriormente Dirección de Área de Salud, hasta adoptar su organización actual como Dirección Departamental de Redes Integradas de Servicios de Salud.</w:t>
      </w:r>
    </w:p>
    <w:p w14:paraId="278F0D59" w14:textId="57500708" w:rsidR="00646AAC" w:rsidRPr="00D92950" w:rsidRDefault="00003088" w:rsidP="00150715">
      <w:pPr>
        <w:spacing w:after="0" w:line="360" w:lineRule="auto"/>
        <w:ind w:firstLine="709"/>
        <w:rPr>
          <w:rFonts w:ascii="Arial" w:hAnsi="Arial" w:cs="Arial"/>
          <w:sz w:val="24"/>
          <w:szCs w:val="24"/>
        </w:rPr>
      </w:pPr>
      <w:r w:rsidRPr="00D92950">
        <w:rPr>
          <w:rFonts w:ascii="Arial" w:hAnsi="Arial" w:cs="Arial"/>
          <w:sz w:val="24"/>
          <w:szCs w:val="24"/>
        </w:rPr>
        <w:t>Para la elaboración de este capítulo se utilizaron fuentes documentales e institucionales, además de la información proporcionada por Manfredo Solís durante una entrevista realizada el 24 de agosto de 2026. Se consultaron también documentos del Ministerio de Salud Pública y Asistencia Social, registros gubernamentales, publicaciones de la Organización Panamericana de la Salud y una investigación académica desarrollada en 2025 específicamente sobre la institución. La combinación de estas fuentes permite reconstruir su evolución y describir sus principales características actuales sin depender únicamente de antecedentes transmitidos de manera oral.</w:t>
      </w:r>
    </w:p>
    <w:p w14:paraId="348660ED" w14:textId="77777777" w:rsidR="00190A7D" w:rsidRPr="00D92950" w:rsidRDefault="00190A7D" w:rsidP="008D4E98">
      <w:pPr>
        <w:spacing w:after="0" w:line="360" w:lineRule="auto"/>
        <w:ind w:firstLine="709"/>
        <w:rPr>
          <w:rFonts w:ascii="Arial" w:hAnsi="Arial" w:cs="Arial"/>
          <w:sz w:val="24"/>
          <w:szCs w:val="24"/>
        </w:rPr>
      </w:pPr>
    </w:p>
    <w:p w14:paraId="224131E1" w14:textId="77777777" w:rsidR="00003088" w:rsidRPr="00D92950" w:rsidRDefault="00003088">
      <w:pPr>
        <w:pStyle w:val="Ttulo2"/>
        <w:numPr>
          <w:ilvl w:val="1"/>
          <w:numId w:val="22"/>
        </w:numPr>
        <w:ind w:left="709" w:hanging="709"/>
      </w:pPr>
      <w:bookmarkStart w:id="155" w:name="_Toc242292368"/>
      <w:r w:rsidRPr="003116E1">
        <w:t>Reseña histórica</w:t>
      </w:r>
      <w:bookmarkEnd w:id="155"/>
    </w:p>
    <w:p w14:paraId="3A233DAF" w14:textId="77777777" w:rsidR="00003088" w:rsidRPr="00D92950" w:rsidRDefault="00003088">
      <w:pPr>
        <w:pStyle w:val="Ttulo3"/>
        <w:numPr>
          <w:ilvl w:val="2"/>
          <w:numId w:val="22"/>
        </w:numPr>
      </w:pPr>
      <w:bookmarkStart w:id="156" w:name="_Toc242292369"/>
      <w:r w:rsidRPr="00D92950">
        <w:t>Origen y primeros años</w:t>
      </w:r>
      <w:bookmarkEnd w:id="156"/>
    </w:p>
    <w:p w14:paraId="75023E35" w14:textId="12B9C119"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Los antecedentes de la actual DDRISS San Marcos se remontan a la creación de la Jefatura del Área de Salud. Durante la entrevista institucional, Solís (comunicación personal, 24 de agosto de 2026) situó su fundación aproximadamente en 1975, indicando que inicialmente se utilizaba la denominación Jefatura del Área de Salud. Una investigación realizada en 2025 por el Centro Universitario de San Marcos permite precisar este antecedente y establece que la institución inició formalmente sus operaciones el 1 de enero de 1976 </w:t>
      </w:r>
      <w:sdt>
        <w:sdtPr>
          <w:rPr>
            <w:rFonts w:ascii="Arial" w:hAnsi="Arial" w:cs="Arial"/>
            <w:sz w:val="24"/>
            <w:szCs w:val="24"/>
          </w:rPr>
          <w:id w:val="-1102102943"/>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Chavez2025 \l 4106 \* MERGEFORMAT </w:instrText>
          </w:r>
          <w:r w:rsidR="007035E8">
            <w:rPr>
              <w:rFonts w:ascii="Arial" w:hAnsi="Arial" w:cs="Arial"/>
              <w:sz w:val="24"/>
              <w:szCs w:val="24"/>
            </w:rPr>
            <w:fldChar w:fldCharType="separate"/>
          </w:r>
          <w:r w:rsidR="007035E8" w:rsidRPr="007035E8">
            <w:rPr>
              <w:rFonts w:ascii="Arial" w:hAnsi="Arial" w:cs="Arial"/>
              <w:noProof/>
              <w:sz w:val="24"/>
              <w:szCs w:val="24"/>
            </w:rPr>
            <w:t>(Chávez Hernández, 2025)</w:t>
          </w:r>
          <w:r w:rsidR="007035E8">
            <w:rPr>
              <w:rFonts w:ascii="Arial" w:hAnsi="Arial" w:cs="Arial"/>
              <w:sz w:val="24"/>
              <w:szCs w:val="24"/>
            </w:rPr>
            <w:fldChar w:fldCharType="end"/>
          </w:r>
        </w:sdtContent>
      </w:sdt>
      <w:r w:rsidRPr="00D92950">
        <w:rPr>
          <w:rFonts w:ascii="Arial" w:hAnsi="Arial" w:cs="Arial"/>
          <w:sz w:val="24"/>
          <w:szCs w:val="24"/>
        </w:rPr>
        <w:t>.</w:t>
      </w:r>
    </w:p>
    <w:p w14:paraId="72197D13" w14:textId="068C9B2D"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Las primeras oficinas se encontraban anexas al edificio del Hospital Nacional Regional Dr. Moisés Villagrán Mazariegos. El primer jefe del Área de Salud fue el Dr. </w:t>
      </w:r>
      <w:r w:rsidRPr="00D92950">
        <w:rPr>
          <w:rFonts w:ascii="Arial" w:hAnsi="Arial" w:cs="Arial"/>
          <w:sz w:val="24"/>
          <w:szCs w:val="24"/>
        </w:rPr>
        <w:lastRenderedPageBreak/>
        <w:t xml:space="preserve">Rudy Amílcar de León López, quien participó en la organización inicial del equipo de trabajo. En aquella etapa, la estructura era considerablemente menor que la actual y estaba integrada por profesionales y trabajadores de distintas disciplinas, entre ellos personal médico, enfermería profesional, saneamiento ambiental, trabajo social, secretaría, estadística y servicios generales </w:t>
      </w:r>
      <w:sdt>
        <w:sdtPr>
          <w:rPr>
            <w:rFonts w:ascii="Arial" w:hAnsi="Arial" w:cs="Arial"/>
            <w:sz w:val="24"/>
            <w:szCs w:val="24"/>
          </w:rPr>
          <w:id w:val="1923764288"/>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Chavez2025 \l 4106 \* MERGEFORMAT </w:instrText>
          </w:r>
          <w:r w:rsidR="007035E8">
            <w:rPr>
              <w:rFonts w:ascii="Arial" w:hAnsi="Arial" w:cs="Arial"/>
              <w:sz w:val="24"/>
              <w:szCs w:val="24"/>
            </w:rPr>
            <w:fldChar w:fldCharType="separate"/>
          </w:r>
          <w:r w:rsidR="007035E8" w:rsidRPr="007035E8">
            <w:rPr>
              <w:rFonts w:ascii="Arial" w:hAnsi="Arial" w:cs="Arial"/>
              <w:noProof/>
              <w:sz w:val="24"/>
              <w:szCs w:val="24"/>
            </w:rPr>
            <w:t>(Chávez Hernández, 2025)</w:t>
          </w:r>
          <w:r w:rsidR="007035E8">
            <w:rPr>
              <w:rFonts w:ascii="Arial" w:hAnsi="Arial" w:cs="Arial"/>
              <w:sz w:val="24"/>
              <w:szCs w:val="24"/>
            </w:rPr>
            <w:fldChar w:fldCharType="end"/>
          </w:r>
        </w:sdtContent>
      </w:sdt>
      <w:r w:rsidRPr="00D92950">
        <w:rPr>
          <w:rFonts w:ascii="Arial" w:hAnsi="Arial" w:cs="Arial"/>
          <w:sz w:val="24"/>
          <w:szCs w:val="24"/>
        </w:rPr>
        <w:t>.</w:t>
      </w:r>
    </w:p>
    <w:p w14:paraId="56E02BA0"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conformación inicial muestra que desde sus primeros años la institución combinó funciones asistenciales, administrativas y de salud pública. Con el crecimiento de la población, la ampliación de los programas sanitarios y la incorporación de nuevas responsabilidades, también aumentaron progresivamente las necesidades de personal y organización. Solís (comunicación personal, 24 de agosto de 2026) señaló que, con el paso del tiempo, se incrementó el recurso humano, aumentaron los programas técnico-normativos y fueron creados nuevos puestos, aunque se conservaron elementos esenciales de la estructura institucional original.</w:t>
      </w:r>
    </w:p>
    <w:p w14:paraId="70F67E5A" w14:textId="77777777" w:rsidR="00190A7D" w:rsidRPr="00D92950" w:rsidRDefault="00190A7D" w:rsidP="008D4E98">
      <w:pPr>
        <w:spacing w:after="0" w:line="360" w:lineRule="auto"/>
        <w:ind w:firstLine="709"/>
        <w:rPr>
          <w:rFonts w:ascii="Arial" w:hAnsi="Arial" w:cs="Arial"/>
          <w:sz w:val="24"/>
          <w:szCs w:val="24"/>
        </w:rPr>
      </w:pPr>
    </w:p>
    <w:p w14:paraId="3B5A2BBF" w14:textId="77777777" w:rsidR="00003088" w:rsidRPr="00D92950" w:rsidRDefault="00003088">
      <w:pPr>
        <w:pStyle w:val="Ttulo3"/>
        <w:numPr>
          <w:ilvl w:val="2"/>
          <w:numId w:val="22"/>
        </w:numPr>
      </w:pPr>
      <w:bookmarkStart w:id="157" w:name="_Toc242292370"/>
      <w:r w:rsidRPr="00D92950">
        <w:t>Cambios de sede y crecimiento de la infraestructura</w:t>
      </w:r>
      <w:bookmarkEnd w:id="157"/>
    </w:p>
    <w:p w14:paraId="0D4D0B57" w14:textId="62E35C3E"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institución no permaneció durante toda su historia en un mismo inmueble. De acuerdo con Chávez Hernández </w:t>
      </w:r>
      <w:sdt>
        <w:sdtPr>
          <w:rPr>
            <w:rFonts w:ascii="Arial" w:hAnsi="Arial" w:cs="Arial"/>
            <w:sz w:val="24"/>
            <w:szCs w:val="24"/>
          </w:rPr>
          <w:id w:val="1644460836"/>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Chavez2025 \n \t \l 4106 \* MERGEFORMAT </w:instrText>
          </w:r>
          <w:r w:rsidR="007035E8">
            <w:rPr>
              <w:rFonts w:ascii="Arial" w:hAnsi="Arial" w:cs="Arial"/>
              <w:sz w:val="24"/>
              <w:szCs w:val="24"/>
            </w:rPr>
            <w:fldChar w:fldCharType="separate"/>
          </w:r>
          <w:r w:rsidR="007035E8" w:rsidRPr="007035E8">
            <w:rPr>
              <w:rFonts w:ascii="Arial" w:hAnsi="Arial" w:cs="Arial"/>
              <w:noProof/>
              <w:sz w:val="24"/>
              <w:szCs w:val="24"/>
            </w:rPr>
            <w:t>(2025)</w:t>
          </w:r>
          <w:r w:rsidR="007035E8">
            <w:rPr>
              <w:rFonts w:ascii="Arial" w:hAnsi="Arial" w:cs="Arial"/>
              <w:sz w:val="24"/>
              <w:szCs w:val="24"/>
            </w:rPr>
            <w:fldChar w:fldCharType="end"/>
          </w:r>
        </w:sdtContent>
      </w:sdt>
      <w:r w:rsidRPr="00D92950">
        <w:rPr>
          <w:rFonts w:ascii="Arial" w:hAnsi="Arial" w:cs="Arial"/>
          <w:sz w:val="24"/>
          <w:szCs w:val="24"/>
        </w:rPr>
        <w:t>, en enero de 1979 las oficinas fueron trasladadas a un edificio privado ubicado en la 8.ª avenida, esquina con 5.ª calle de la zona 2 de San Marcos. Posteriormente, en abril de 1984, por disposición superior, parte de las oficinas pasó a funcionar en las instalaciones del Centro de Salud de la ciudad.</w:t>
      </w:r>
    </w:p>
    <w:p w14:paraId="5FB8D0FC" w14:textId="2E1BD608"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crecimiento del recurso humano generó posteriormente la necesidad de ampliar la infraestructura disponible. En 1997 se construyó un segundo nivel para responder al aumento del personal y de las funciones administrativas. Esta ampliación permaneció en funcionamiento hasta el terremoto ocurrido el 7 de noviembre de 2012, acontecimiento que produjo daños importantes en las instalaciones y obligó a efectuar modificaciones posteriores en la infraestructura </w:t>
      </w:r>
      <w:sdt>
        <w:sdtPr>
          <w:rPr>
            <w:rFonts w:ascii="Arial" w:hAnsi="Arial" w:cs="Arial"/>
            <w:sz w:val="24"/>
            <w:szCs w:val="24"/>
          </w:rPr>
          <w:id w:val="1749308465"/>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Chavez2025 \l 4106 \* MERGEFORMAT </w:instrText>
          </w:r>
          <w:r w:rsidR="007035E8">
            <w:rPr>
              <w:rFonts w:ascii="Arial" w:hAnsi="Arial" w:cs="Arial"/>
              <w:sz w:val="24"/>
              <w:szCs w:val="24"/>
            </w:rPr>
            <w:fldChar w:fldCharType="separate"/>
          </w:r>
          <w:r w:rsidR="007035E8" w:rsidRPr="007035E8">
            <w:rPr>
              <w:rFonts w:ascii="Arial" w:hAnsi="Arial" w:cs="Arial"/>
              <w:noProof/>
              <w:sz w:val="24"/>
              <w:szCs w:val="24"/>
            </w:rPr>
            <w:t>(Chávez Hernández, 2025)</w:t>
          </w:r>
          <w:r w:rsidR="007035E8">
            <w:rPr>
              <w:rFonts w:ascii="Arial" w:hAnsi="Arial" w:cs="Arial"/>
              <w:sz w:val="24"/>
              <w:szCs w:val="24"/>
            </w:rPr>
            <w:fldChar w:fldCharType="end"/>
          </w:r>
        </w:sdtContent>
      </w:sdt>
      <w:r w:rsidRPr="00D92950">
        <w:rPr>
          <w:rFonts w:ascii="Arial" w:hAnsi="Arial" w:cs="Arial"/>
          <w:sz w:val="24"/>
          <w:szCs w:val="24"/>
        </w:rPr>
        <w:t>.</w:t>
      </w:r>
    </w:p>
    <w:p w14:paraId="50363F3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terremoto de 2012 constituyó uno de los acontecimientos más significativos en la historia reciente de la institución. Solís (comunicación personal, 24 de agosto de 2026) recuerda que el edificio anterior, ubicado en la parte posterior de las actuales instalaciones, resultó gravemente afectado durante el sismo. Un informe de la </w:t>
      </w:r>
      <w:r w:rsidRPr="00D92950">
        <w:rPr>
          <w:rFonts w:ascii="Arial" w:hAnsi="Arial" w:cs="Arial"/>
          <w:sz w:val="24"/>
          <w:szCs w:val="24"/>
        </w:rPr>
        <w:lastRenderedPageBreak/>
        <w:t>Contraloría General de Cuentas también documentó las consecuencias administrativas del desastre y señaló que distintas unidades quedaron temporalmente dispersas, lo que generó limitaciones en la comunicación y dificultó la ejecución normal de algunas actividades institucionales (Contraloría General de Cuentas, 2013).</w:t>
      </w:r>
    </w:p>
    <w:p w14:paraId="4C2421DB" w14:textId="6A2525E2" w:rsidR="00003088" w:rsidRPr="00D92950" w:rsidRDefault="00212A3D" w:rsidP="008D4E98">
      <w:pPr>
        <w:spacing w:after="0" w:line="360" w:lineRule="auto"/>
        <w:ind w:firstLine="709"/>
        <w:rPr>
          <w:rFonts w:ascii="Arial" w:hAnsi="Arial" w:cs="Arial"/>
          <w:sz w:val="24"/>
          <w:szCs w:val="24"/>
        </w:rPr>
      </w:pPr>
      <w:r w:rsidRPr="00D92950">
        <w:rPr>
          <w:rFonts w:ascii="Arial" w:hAnsi="Arial" w:cs="Arial"/>
          <w:sz w:val="24"/>
          <w:szCs w:val="24"/>
        </w:rPr>
        <w:t xml:space="preserve">Actualmente, la sede administrativa se encuentra en Calzada Revolución del 71, 2-81, zona 1, San Marcos. La dirección fue proporcionada durante la entrevista y coincide con documentos oficiales emitidos por la institución en los que todavía aparecía la denominación anterior de Dirección de Área de Salud (M. Solís, comunicación personal, 24 de agosto de 2026; </w:t>
      </w:r>
      <w:sdt>
        <w:sdtPr>
          <w:rPr>
            <w:rFonts w:ascii="Arial" w:hAnsi="Arial" w:cs="Arial"/>
          </w:rPr>
          <w:id w:val="1360389674"/>
          <w:citation/>
        </w:sdtPr>
        <w:sdtContent>
          <w:r>
            <w:rPr>
              <w:rFonts w:ascii="Arial" w:hAnsi="Arial" w:cs="Arial"/>
            </w:rPr>
            <w:fldChar w:fldCharType="begin"/>
          </w:r>
          <w:r>
            <w:rPr>
              <w:rFonts w:ascii="Arial" w:hAnsi="Arial" w:cs="Arial"/>
              <w:sz w:val="24"/>
              <w:szCs w:val="24"/>
            </w:rPr>
            <w:instrText xml:space="preserve"> CITATION SEGEPLAN2022 \n \t \f "Secretaría de Planificación y Programación de la Presidencia [SEGEPLAN], " \l 4106 \* MERGEFORMAT </w:instrText>
          </w:r>
          <w:r>
            <w:rPr>
              <w:rFonts w:ascii="Arial" w:hAnsi="Arial" w:cs="Arial"/>
            </w:rPr>
            <w:fldChar w:fldCharType="separate"/>
          </w:r>
          <w:r w:rsidRPr="006C7E53">
            <w:rPr>
              <w:rFonts w:ascii="Arial" w:hAnsi="Arial" w:cs="Arial"/>
              <w:noProof/>
              <w:sz w:val="24"/>
              <w:szCs w:val="24"/>
            </w:rPr>
            <w:t>Secretaría de Planificación y Programación de la Presidencia [SEGEPLAN], 2022</w:t>
          </w:r>
          <w:r>
            <w:rPr>
              <w:rFonts w:ascii="Arial" w:hAnsi="Arial" w:cs="Arial"/>
            </w:rPr>
            <w:fldChar w:fldCharType="end"/>
          </w:r>
        </w:sdtContent>
      </w:sdt>
      <w:r w:rsidRPr="00D92950">
        <w:rPr>
          <w:rFonts w:ascii="Arial" w:hAnsi="Arial" w:cs="Arial"/>
          <w:sz w:val="24"/>
          <w:szCs w:val="24"/>
        </w:rPr>
        <w:t>).</w:t>
      </w:r>
    </w:p>
    <w:p w14:paraId="2133B896" w14:textId="77777777" w:rsidR="00190A7D" w:rsidRPr="00D92950" w:rsidRDefault="00190A7D" w:rsidP="008D4E98">
      <w:pPr>
        <w:spacing w:after="0" w:line="360" w:lineRule="auto"/>
        <w:ind w:firstLine="709"/>
        <w:rPr>
          <w:rFonts w:ascii="Arial" w:hAnsi="Arial" w:cs="Arial"/>
          <w:sz w:val="24"/>
          <w:szCs w:val="24"/>
        </w:rPr>
      </w:pPr>
    </w:p>
    <w:p w14:paraId="583D06CA" w14:textId="77777777" w:rsidR="00003088" w:rsidRPr="00D92950" w:rsidRDefault="00003088">
      <w:pPr>
        <w:pStyle w:val="Ttulo3"/>
        <w:numPr>
          <w:ilvl w:val="2"/>
          <w:numId w:val="22"/>
        </w:numPr>
      </w:pPr>
      <w:bookmarkStart w:id="158" w:name="_Toc242292371"/>
      <w:r w:rsidRPr="00D92950">
        <w:t>Transformación de Área de Salud a DDRISS</w:t>
      </w:r>
      <w:bookmarkEnd w:id="158"/>
    </w:p>
    <w:p w14:paraId="383A6B58" w14:textId="6635FE70"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Durante la mayor parte de su trayectoria, la institución fue conocida como Dirección de Área de Salud de San Marcos. Esta denominación aparece en documentación oficial correspondiente, por ejemplo, al año 2022, cuando los documentos institucionales todavía identificaban a la dependencia de esa manera </w:t>
      </w:r>
      <w:sdt>
        <w:sdtPr>
          <w:rPr>
            <w:rFonts w:ascii="Arial" w:hAnsi="Arial" w:cs="Arial"/>
            <w:sz w:val="24"/>
            <w:szCs w:val="24"/>
          </w:rPr>
          <w:id w:val="-821274098"/>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SEGEPLAN2022 \n \t \f "SEGEPLAN, " \l 4106 \* MERGEFORMAT </w:instrText>
          </w:r>
          <w:r w:rsidR="007035E8">
            <w:rPr>
              <w:rFonts w:ascii="Arial" w:hAnsi="Arial" w:cs="Arial"/>
              <w:sz w:val="24"/>
              <w:szCs w:val="24"/>
            </w:rPr>
            <w:fldChar w:fldCharType="separate"/>
          </w:r>
          <w:r w:rsidR="007035E8" w:rsidRPr="007035E8">
            <w:rPr>
              <w:rFonts w:ascii="Arial" w:hAnsi="Arial" w:cs="Arial"/>
              <w:noProof/>
              <w:sz w:val="24"/>
              <w:szCs w:val="24"/>
            </w:rPr>
            <w:t>(SEGEPLAN, 2022)</w:t>
          </w:r>
          <w:r w:rsidR="007035E8">
            <w:rPr>
              <w:rFonts w:ascii="Arial" w:hAnsi="Arial" w:cs="Arial"/>
              <w:sz w:val="24"/>
              <w:szCs w:val="24"/>
            </w:rPr>
            <w:fldChar w:fldCharType="end"/>
          </w:r>
        </w:sdtContent>
      </w:sdt>
      <w:r w:rsidRPr="00D92950">
        <w:rPr>
          <w:rFonts w:ascii="Arial" w:hAnsi="Arial" w:cs="Arial"/>
          <w:sz w:val="24"/>
          <w:szCs w:val="24"/>
        </w:rPr>
        <w:t>.</w:t>
      </w:r>
    </w:p>
    <w:p w14:paraId="3434E164" w14:textId="02CFFB44" w:rsidR="00003088" w:rsidRPr="00D92950" w:rsidRDefault="00212A3D" w:rsidP="008D4E98">
      <w:pPr>
        <w:spacing w:after="0" w:line="360" w:lineRule="auto"/>
        <w:ind w:firstLine="709"/>
        <w:rPr>
          <w:rFonts w:ascii="Arial" w:hAnsi="Arial" w:cs="Arial"/>
          <w:sz w:val="24"/>
          <w:szCs w:val="24"/>
        </w:rPr>
      </w:pPr>
      <w:r w:rsidRPr="00D92950">
        <w:rPr>
          <w:rFonts w:ascii="Arial" w:hAnsi="Arial" w:cs="Arial"/>
          <w:sz w:val="24"/>
          <w:szCs w:val="24"/>
        </w:rPr>
        <w:t xml:space="preserve">En 2023 se produjo una modificación importante en la organización del Ministerio de Salud Pública y Asistencia Social. El Acuerdo Gubernativo Número 59-2023, de fecha 30 de marzo de 2023 y publicado el 24 de abril del mismo año, aprobó un nuevo Reglamento Orgánico Interno del MSPAS e incorporó formalmente la organización basada en Redes Integradas de Servicios de Salud. De manera complementaria, el Acuerdo Ministerial 171-2023 dispuso la implementación de la nueva estructura orgánica interna </w:t>
      </w:r>
      <w:sdt>
        <w:sdtPr>
          <w:rPr>
            <w:rFonts w:ascii="Arial" w:hAnsi="Arial" w:cs="Arial"/>
          </w:rPr>
          <w:id w:val="-628620253"/>
          <w:citation/>
        </w:sdtPr>
        <w:sdtContent>
          <w:r>
            <w:rPr>
              <w:rFonts w:ascii="Arial" w:hAnsi="Arial" w:cs="Arial"/>
            </w:rPr>
            <w:fldChar w:fldCharType="begin"/>
          </w:r>
          <w:r>
            <w:rPr>
              <w:rFonts w:ascii="Arial" w:hAnsi="Arial" w:cs="Arial"/>
              <w:sz w:val="24"/>
              <w:szCs w:val="24"/>
            </w:rPr>
            <w:instrText xml:space="preserve"> CITATION Presidencia2023 \m MSPAS2023 \l 4106 \* MERGEFORMAT </w:instrText>
          </w:r>
          <w:r>
            <w:rPr>
              <w:rFonts w:ascii="Arial" w:hAnsi="Arial" w:cs="Arial"/>
            </w:rPr>
            <w:fldChar w:fldCharType="separate"/>
          </w:r>
          <w:r w:rsidRPr="006C7E53">
            <w:rPr>
              <w:rFonts w:ascii="Arial" w:hAnsi="Arial" w:cs="Arial"/>
              <w:noProof/>
              <w:sz w:val="24"/>
              <w:szCs w:val="24"/>
            </w:rPr>
            <w:t>(Presidencia de la República de Guatemala, 2023; Ministerio de Salud Pública y Asistencia Social [MSPAS], 2023)</w:t>
          </w:r>
          <w:r>
            <w:rPr>
              <w:rFonts w:ascii="Arial" w:hAnsi="Arial" w:cs="Arial"/>
            </w:rPr>
            <w:fldChar w:fldCharType="end"/>
          </w:r>
        </w:sdtContent>
      </w:sdt>
      <w:r w:rsidRPr="00D92950">
        <w:rPr>
          <w:rFonts w:ascii="Arial" w:hAnsi="Arial" w:cs="Arial"/>
          <w:sz w:val="24"/>
          <w:szCs w:val="24"/>
        </w:rPr>
        <w:t>.</w:t>
      </w:r>
    </w:p>
    <w:p w14:paraId="6BB78BAC" w14:textId="1C5224A6"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A partir de esta reorganización, la institución pasó a identificarse oficialmente como Dirección Departamental de Redes Integradas de Servicios de Salud de San Marcos (DDRISS San Marcos). La investigación desarrollada por Chávez Hernández </w:t>
      </w:r>
      <w:sdt>
        <w:sdtPr>
          <w:rPr>
            <w:rFonts w:ascii="Arial" w:hAnsi="Arial" w:cs="Arial"/>
            <w:sz w:val="24"/>
            <w:szCs w:val="24"/>
          </w:rPr>
          <w:id w:val="2000145774"/>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Chavez2025 \n \t \l 4106 \* MERGEFORMAT </w:instrText>
          </w:r>
          <w:r w:rsidR="007035E8">
            <w:rPr>
              <w:rFonts w:ascii="Arial" w:hAnsi="Arial" w:cs="Arial"/>
              <w:sz w:val="24"/>
              <w:szCs w:val="24"/>
            </w:rPr>
            <w:fldChar w:fldCharType="separate"/>
          </w:r>
          <w:r w:rsidR="007035E8" w:rsidRPr="007035E8">
            <w:rPr>
              <w:rFonts w:ascii="Arial" w:hAnsi="Arial" w:cs="Arial"/>
              <w:noProof/>
              <w:sz w:val="24"/>
              <w:szCs w:val="24"/>
            </w:rPr>
            <w:t>(2025)</w:t>
          </w:r>
          <w:r w:rsidR="007035E8">
            <w:rPr>
              <w:rFonts w:ascii="Arial" w:hAnsi="Arial" w:cs="Arial"/>
              <w:sz w:val="24"/>
              <w:szCs w:val="24"/>
            </w:rPr>
            <w:fldChar w:fldCharType="end"/>
          </w:r>
        </w:sdtContent>
      </w:sdt>
      <w:r w:rsidRPr="00D92950">
        <w:rPr>
          <w:rFonts w:ascii="Arial" w:hAnsi="Arial" w:cs="Arial"/>
          <w:sz w:val="24"/>
          <w:szCs w:val="24"/>
        </w:rPr>
        <w:t xml:space="preserve"> también documenta esta transición y establece que la entidad adoptó la nueva denominación como parte de los cambios organizacionales del MSPAS.</w:t>
      </w:r>
    </w:p>
    <w:p w14:paraId="7B763739" w14:textId="1AE1C6A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 xml:space="preserve">El cambio no consistió únicamente en sustituir el nombre de la antigua Dirección de Área de Salud. El nuevo modelo busca fortalecer la coordinación entre establecimientos y niveles de atención, así como la planificación, monitoreo y gestión de los servicios dentro de un territorio. El Reglamento Orgánico Interno establece que las DDRISS son órganos técnico-administrativos encargados de planificar, programar, conducir, dirigir, coordinar, supervisar, monitorear y evaluar las acciones de salud en el nivel departamental, además de gestionar los Distritos Municipales de Salud que integran su jurisdicción </w:t>
      </w:r>
      <w:sdt>
        <w:sdtPr>
          <w:rPr>
            <w:rFonts w:ascii="Arial" w:hAnsi="Arial" w:cs="Arial"/>
            <w:sz w:val="24"/>
            <w:szCs w:val="24"/>
          </w:rPr>
          <w:id w:val="-1879771961"/>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Presidencia2023 \l 4106 \* MERGEFORMAT </w:instrText>
          </w:r>
          <w:r w:rsidR="007035E8">
            <w:rPr>
              <w:rFonts w:ascii="Arial" w:hAnsi="Arial" w:cs="Arial"/>
              <w:sz w:val="24"/>
              <w:szCs w:val="24"/>
            </w:rPr>
            <w:fldChar w:fldCharType="separate"/>
          </w:r>
          <w:r w:rsidR="007035E8" w:rsidRPr="007035E8">
            <w:rPr>
              <w:rFonts w:ascii="Arial" w:hAnsi="Arial" w:cs="Arial"/>
              <w:noProof/>
              <w:sz w:val="24"/>
              <w:szCs w:val="24"/>
            </w:rPr>
            <w:t>(Presidencia de la República de Guatemala, 2023)</w:t>
          </w:r>
          <w:r w:rsidR="007035E8">
            <w:rPr>
              <w:rFonts w:ascii="Arial" w:hAnsi="Arial" w:cs="Arial"/>
              <w:sz w:val="24"/>
              <w:szCs w:val="24"/>
            </w:rPr>
            <w:fldChar w:fldCharType="end"/>
          </w:r>
        </w:sdtContent>
      </w:sdt>
      <w:r w:rsidRPr="00D92950">
        <w:rPr>
          <w:rFonts w:ascii="Arial" w:hAnsi="Arial" w:cs="Arial"/>
          <w:sz w:val="24"/>
          <w:szCs w:val="24"/>
        </w:rPr>
        <w:t>.</w:t>
      </w:r>
    </w:p>
    <w:p w14:paraId="01317BB9" w14:textId="77777777" w:rsidR="00190A7D" w:rsidRPr="00D92950" w:rsidRDefault="00190A7D" w:rsidP="008D4E98">
      <w:pPr>
        <w:spacing w:after="0" w:line="360" w:lineRule="auto"/>
        <w:ind w:firstLine="709"/>
        <w:rPr>
          <w:rFonts w:ascii="Arial" w:hAnsi="Arial" w:cs="Arial"/>
          <w:sz w:val="24"/>
          <w:szCs w:val="24"/>
        </w:rPr>
      </w:pPr>
    </w:p>
    <w:p w14:paraId="62641EFA" w14:textId="77777777" w:rsidR="00003088" w:rsidRPr="00D92950" w:rsidRDefault="00003088">
      <w:pPr>
        <w:pStyle w:val="Ttulo2"/>
        <w:numPr>
          <w:ilvl w:val="1"/>
          <w:numId w:val="22"/>
        </w:numPr>
        <w:ind w:left="709" w:hanging="709"/>
      </w:pPr>
      <w:bookmarkStart w:id="159" w:name="_Toc242292372"/>
      <w:r w:rsidRPr="003116E1">
        <w:t>Naturaleza institucional y dependencia administrativa</w:t>
      </w:r>
      <w:bookmarkEnd w:id="159"/>
    </w:p>
    <w:p w14:paraId="3605548F" w14:textId="72EE7567" w:rsidR="00003088" w:rsidRPr="00D92950" w:rsidRDefault="00FA5314" w:rsidP="008D4E98">
      <w:pPr>
        <w:spacing w:after="0" w:line="360" w:lineRule="auto"/>
        <w:ind w:firstLine="709"/>
        <w:rPr>
          <w:rFonts w:ascii="Arial" w:hAnsi="Arial" w:cs="Arial"/>
          <w:sz w:val="24"/>
          <w:szCs w:val="24"/>
        </w:rPr>
      </w:pPr>
      <w:r w:rsidRPr="00D92950">
        <w:rPr>
          <w:rFonts w:ascii="Arial" w:hAnsi="Arial" w:cs="Arial"/>
          <w:sz w:val="24"/>
          <w:szCs w:val="24"/>
        </w:rPr>
        <w:t xml:space="preserve">La DDRISS San Marcos forma parte de la estructura territorial del Ministerio de Salud Pública y Asistencia Social. Al MSPAS le corresponde formular las políticas y hacer cumplir el régimen jurídico relacionado con la salud de los habitantes del país. En este marco, las direcciones departamentales trasladan la gestión del Ministerio hacia los territorios y articulan los servicios existentes dentro de su jurisdicción </w:t>
      </w:r>
      <w:sdt>
        <w:sdtPr>
          <w:rPr>
            <w:rFonts w:ascii="Arial" w:hAnsi="Arial" w:cs="Arial"/>
          </w:rPr>
          <w:id w:val="1280681472"/>
          <w:citation/>
        </w:sdtPr>
        <w:sdtContent>
          <w:r>
            <w:rPr>
              <w:rFonts w:ascii="Arial" w:hAnsi="Arial" w:cs="Arial"/>
            </w:rPr>
            <w:fldChar w:fldCharType="begin"/>
          </w:r>
          <w:r>
            <w:rPr>
              <w:rFonts w:ascii="Arial" w:hAnsi="Arial" w:cs="Arial"/>
              <w:sz w:val="24"/>
              <w:szCs w:val="24"/>
            </w:rPr>
            <w:instrText xml:space="preserve"> CITATION MSPASSF \n \t \f "MSPAS, " \l 4106 \* MERGEFORMAT </w:instrText>
          </w:r>
          <w:r>
            <w:rPr>
              <w:rFonts w:ascii="Arial" w:hAnsi="Arial" w:cs="Arial"/>
            </w:rPr>
            <w:fldChar w:fldCharType="separate"/>
          </w:r>
          <w:r w:rsidRPr="007035E8">
            <w:rPr>
              <w:rFonts w:ascii="Arial" w:hAnsi="Arial" w:cs="Arial"/>
              <w:noProof/>
              <w:sz w:val="24"/>
              <w:szCs w:val="24"/>
            </w:rPr>
            <w:t>(MSPAS, s. f.)</w:t>
          </w:r>
          <w:r>
            <w:rPr>
              <w:rFonts w:ascii="Arial" w:hAnsi="Arial" w:cs="Arial"/>
            </w:rPr>
            <w:fldChar w:fldCharType="end"/>
          </w:r>
        </w:sdtContent>
      </w:sdt>
      <w:r w:rsidRPr="00D92950">
        <w:rPr>
          <w:rFonts w:ascii="Arial" w:hAnsi="Arial" w:cs="Arial"/>
          <w:sz w:val="24"/>
          <w:szCs w:val="24"/>
        </w:rPr>
        <w:t>.</w:t>
      </w:r>
    </w:p>
    <w:p w14:paraId="0589BAE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Su naturaleza es principalmente técnico-administrativa. Esto significa que no funciona únicamente como un establecimiento donde se proporciona atención directa al paciente, sino como una instancia que coordina, supervisa y administra una red formada por distintos servicios de salud. Entre sus responsabilidades se encuentran la aplicación de lineamientos técnicos, el seguimiento de programas sanitarios, la coordinación con los Distritos Municipales de Salud, el monitoreo de la red y la gestión de los recursos necesarios para mantener el funcionamiento de los servicios.</w:t>
      </w:r>
    </w:p>
    <w:p w14:paraId="0FD51328" w14:textId="57FFB592"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Reglamento Orgánico Interno establece además que estas direcciones deben promover la participación social y comunitaria, coordinar acciones territoriales y mantener mecanismos de seguimiento y evaluación sobre los servicios que integran la red. Por esta razón, su actividad comprende tanto componentes administrativos como técnicos, epidemiológicos, financieros, humanos y de promoción de la salud </w:t>
      </w:r>
      <w:sdt>
        <w:sdtPr>
          <w:rPr>
            <w:rFonts w:ascii="Arial" w:hAnsi="Arial" w:cs="Arial"/>
            <w:sz w:val="24"/>
            <w:szCs w:val="24"/>
          </w:rPr>
          <w:id w:val="-1029102603"/>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Presidencia2023 \l 4106 \* MERGEFORMAT </w:instrText>
          </w:r>
          <w:r w:rsidR="007035E8">
            <w:rPr>
              <w:rFonts w:ascii="Arial" w:hAnsi="Arial" w:cs="Arial"/>
              <w:sz w:val="24"/>
              <w:szCs w:val="24"/>
            </w:rPr>
            <w:fldChar w:fldCharType="separate"/>
          </w:r>
          <w:r w:rsidR="007035E8" w:rsidRPr="007035E8">
            <w:rPr>
              <w:rFonts w:ascii="Arial" w:hAnsi="Arial" w:cs="Arial"/>
              <w:noProof/>
              <w:sz w:val="24"/>
              <w:szCs w:val="24"/>
            </w:rPr>
            <w:t>(Presidencia de la República de Guatemala, 2023)</w:t>
          </w:r>
          <w:r w:rsidR="007035E8">
            <w:rPr>
              <w:rFonts w:ascii="Arial" w:hAnsi="Arial" w:cs="Arial"/>
              <w:sz w:val="24"/>
              <w:szCs w:val="24"/>
            </w:rPr>
            <w:fldChar w:fldCharType="end"/>
          </w:r>
        </w:sdtContent>
      </w:sdt>
      <w:r w:rsidRPr="00D92950">
        <w:rPr>
          <w:rFonts w:ascii="Arial" w:hAnsi="Arial" w:cs="Arial"/>
          <w:sz w:val="24"/>
          <w:szCs w:val="24"/>
        </w:rPr>
        <w:t>.</w:t>
      </w:r>
    </w:p>
    <w:p w14:paraId="7C4C9F1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palabras de Solís (comunicación personal, 24 de agosto de 2026), la razón fundamental de la institución puede resumirse en “velar por la salud de la población”. </w:t>
      </w:r>
      <w:r w:rsidRPr="00D92950">
        <w:rPr>
          <w:rFonts w:ascii="Arial" w:hAnsi="Arial" w:cs="Arial"/>
          <w:sz w:val="24"/>
          <w:szCs w:val="24"/>
        </w:rPr>
        <w:lastRenderedPageBreak/>
        <w:t>Esta expresión sintetiza el propósito territorial de la DDRISS, aunque su cumplimiento requiere la participación coordinada de múltiples departamentos, programas y establecimientos distribuidos en el departamento de San Marcos.</w:t>
      </w:r>
    </w:p>
    <w:p w14:paraId="227F88ED" w14:textId="77777777" w:rsidR="00003088" w:rsidRPr="00D92950" w:rsidRDefault="00003088" w:rsidP="00C44AAB">
      <w:pPr>
        <w:spacing w:after="0" w:line="360" w:lineRule="auto"/>
        <w:rPr>
          <w:rFonts w:ascii="Arial" w:hAnsi="Arial" w:cs="Arial"/>
          <w:sz w:val="24"/>
          <w:szCs w:val="24"/>
        </w:rPr>
      </w:pPr>
    </w:p>
    <w:p w14:paraId="11B4AAAA" w14:textId="77777777" w:rsidR="00003088" w:rsidRPr="00D92950" w:rsidRDefault="00003088">
      <w:pPr>
        <w:pStyle w:val="Ttulo2"/>
        <w:numPr>
          <w:ilvl w:val="1"/>
          <w:numId w:val="22"/>
        </w:numPr>
        <w:ind w:left="709" w:hanging="709"/>
      </w:pPr>
      <w:bookmarkStart w:id="160" w:name="_Toc242292373"/>
      <w:r w:rsidRPr="003116E1">
        <w:t>Ubicación y cobertura territorial</w:t>
      </w:r>
      <w:bookmarkEnd w:id="160"/>
    </w:p>
    <w:p w14:paraId="5B0408E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DDRISS tiene su sede administrativa en la cabecera departamental de San Marcos, específicamente en Calzada Revolución del 71, 2-81, zona 1. Desde esta ubicación se coordinan actividades relacionadas con los servicios de salud distribuidos en los diferentes municipios del departamento (M. Solís, comunicación personal, 24 de agosto de 2026).</w:t>
      </w:r>
    </w:p>
    <w:p w14:paraId="44D7961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Su jurisdicción comprende los 30 municipios del departamento de San Marcos. Según la información proporcionada durante la entrevista, la población atendida o comprendida dentro de esta jurisdicción asciende aproximadamente a 1,271,154 habitantes (M. Solís, comunicación personal, 24 de agosto de 2026). Debido a la extensión territorial y diversidad geográfica del departamento, los servicios se encuentran distribuidos en diferentes categorías de establecimientos y requieren coordinación desde el nivel municipal hasta el departamental.</w:t>
      </w:r>
    </w:p>
    <w:p w14:paraId="1DA68F7C" w14:textId="19E37B74"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cobertura territorial constituye uno de los elementos que explica la importancia de la organización mediante redes. Las necesidades sanitarias no se concentran exclusivamente en la cabecera departamental, sino que abarcan áreas urbanas, rurales y comunidades con diferentes condiciones de acceso. En años recientes, la DDRISS ha continuado ampliando y fortaleciendo la red; por ejemplo, en mayo de 2026 se puso en funcionamiento un nuevo puesto de salud en Nueva Esperanza, Concepción Tutuapa, destinado a acercar servicios básicos a más de 7,000 habitantes de comunidades del sector </w:t>
      </w:r>
      <w:sdt>
        <w:sdtPr>
          <w:rPr>
            <w:rFonts w:ascii="Arial" w:hAnsi="Arial" w:cs="Arial"/>
            <w:sz w:val="24"/>
            <w:szCs w:val="24"/>
          </w:rPr>
          <w:id w:val="544718011"/>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AGN2026 \n \t \f "Agencia Guatemalteca de Noticias [AGN], " \l 4106 \* MERGEFORMAT </w:instrText>
          </w:r>
          <w:r w:rsidR="006C7E53">
            <w:rPr>
              <w:rFonts w:ascii="Arial" w:hAnsi="Arial" w:cs="Arial"/>
              <w:sz w:val="24"/>
              <w:szCs w:val="24"/>
            </w:rPr>
            <w:fldChar w:fldCharType="separate"/>
          </w:r>
          <w:r w:rsidR="006C7E53" w:rsidRPr="006C7E53">
            <w:rPr>
              <w:rFonts w:ascii="Arial" w:hAnsi="Arial" w:cs="Arial"/>
              <w:noProof/>
              <w:sz w:val="24"/>
              <w:szCs w:val="24"/>
            </w:rPr>
            <w:t>(Agencia Guatemalteca de Noticias [AGN], 2026)</w:t>
          </w:r>
          <w:r w:rsidR="006C7E53">
            <w:rPr>
              <w:rFonts w:ascii="Arial" w:hAnsi="Arial" w:cs="Arial"/>
              <w:sz w:val="24"/>
              <w:szCs w:val="24"/>
            </w:rPr>
            <w:fldChar w:fldCharType="end"/>
          </w:r>
        </w:sdtContent>
      </w:sdt>
      <w:r w:rsidRPr="00D92950">
        <w:rPr>
          <w:rFonts w:ascii="Arial" w:hAnsi="Arial" w:cs="Arial"/>
          <w:sz w:val="24"/>
          <w:szCs w:val="24"/>
        </w:rPr>
        <w:t>.</w:t>
      </w:r>
    </w:p>
    <w:p w14:paraId="19DB3D53" w14:textId="77777777" w:rsidR="00190A7D" w:rsidRPr="00D92950" w:rsidRDefault="00190A7D" w:rsidP="008D4E98">
      <w:pPr>
        <w:spacing w:after="0" w:line="360" w:lineRule="auto"/>
        <w:ind w:firstLine="709"/>
        <w:rPr>
          <w:rFonts w:ascii="Arial" w:hAnsi="Arial" w:cs="Arial"/>
          <w:sz w:val="24"/>
          <w:szCs w:val="24"/>
        </w:rPr>
      </w:pPr>
    </w:p>
    <w:p w14:paraId="0ACC5240" w14:textId="77777777" w:rsidR="00003088" w:rsidRPr="003116E1" w:rsidRDefault="00003088">
      <w:pPr>
        <w:pStyle w:val="Ttulo2"/>
        <w:numPr>
          <w:ilvl w:val="1"/>
          <w:numId w:val="22"/>
        </w:numPr>
        <w:ind w:left="709" w:hanging="709"/>
      </w:pPr>
      <w:bookmarkStart w:id="161" w:name="_Toc242292374"/>
      <w:r w:rsidRPr="003116E1">
        <w:t>Funciones, programas y ámbitos de atención</w:t>
      </w:r>
      <w:bookmarkEnd w:id="161"/>
    </w:p>
    <w:p w14:paraId="5B7C2476" w14:textId="05C3402B"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Las funciones de la DDRISS se encuentran relacionadas con la conducción territorial de los servicios de salud. El Reglamento Orgánico Interno del MSPAS le asigna responsabilidades vinculadas con planificación, organización, supervisión, monitoreo y evaluación, además de la asistencia y coordinación de los Distritos </w:t>
      </w:r>
      <w:r w:rsidRPr="00D92950">
        <w:rPr>
          <w:rFonts w:ascii="Arial" w:hAnsi="Arial" w:cs="Arial"/>
          <w:sz w:val="24"/>
          <w:szCs w:val="24"/>
        </w:rPr>
        <w:lastRenderedPageBreak/>
        <w:t xml:space="preserve">Municipales de Salud. Estas funciones permiten que los lineamientos establecidos a nivel central puedan ser aplicados y adaptados a las necesidades existentes dentro del departamento </w:t>
      </w:r>
      <w:sdt>
        <w:sdtPr>
          <w:rPr>
            <w:rFonts w:ascii="Arial" w:hAnsi="Arial" w:cs="Arial"/>
            <w:sz w:val="24"/>
            <w:szCs w:val="24"/>
          </w:rPr>
          <w:id w:val="93070907"/>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Presidencia2023 \l 4106 \* MERGEFORMAT </w:instrText>
          </w:r>
          <w:r w:rsidR="006C7E53">
            <w:rPr>
              <w:rFonts w:ascii="Arial" w:hAnsi="Arial" w:cs="Arial"/>
              <w:sz w:val="24"/>
              <w:szCs w:val="24"/>
            </w:rPr>
            <w:fldChar w:fldCharType="separate"/>
          </w:r>
          <w:r w:rsidR="006C7E53" w:rsidRPr="006C7E53">
            <w:rPr>
              <w:rFonts w:ascii="Arial" w:hAnsi="Arial" w:cs="Arial"/>
              <w:noProof/>
              <w:sz w:val="24"/>
              <w:szCs w:val="24"/>
            </w:rPr>
            <w:t>(Presidencia de la República de Guatemala, 2023)</w:t>
          </w:r>
          <w:r w:rsidR="006C7E53">
            <w:rPr>
              <w:rFonts w:ascii="Arial" w:hAnsi="Arial" w:cs="Arial"/>
              <w:sz w:val="24"/>
              <w:szCs w:val="24"/>
            </w:rPr>
            <w:fldChar w:fldCharType="end"/>
          </w:r>
        </w:sdtContent>
      </w:sdt>
      <w:r w:rsidRPr="00D92950">
        <w:rPr>
          <w:rFonts w:ascii="Arial" w:hAnsi="Arial" w:cs="Arial"/>
          <w:sz w:val="24"/>
          <w:szCs w:val="24"/>
        </w:rPr>
        <w:t>.</w:t>
      </w:r>
    </w:p>
    <w:p w14:paraId="448F9A1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institución desarrolla y coordina numerosos programas sanitarios. Durante la entrevista se mencionaron, entre otros, los programas de salud reproductiva, salud mental, salud bucodental, zoonosis y saneamiento ambiental, control de vectores, inmunizaciones, tuberculosis, cáncer cervicouterino y VIH, además de servicios de laboratorio (M. Solís, comunicación personal, 24 de agosto de 2026). Estas actividades muestran que su ámbito de trabajo no se concentra en una sola enfermedad o grupo poblacional, sino que comprende diferentes componentes de prevención, vigilancia, promoción y atención.</w:t>
      </w:r>
    </w:p>
    <w:p w14:paraId="541701F4" w14:textId="29DA906D"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atención primaria posee un papel importante dentro de este modelo. Las Normas de Atención Integral para la Red Integrada de Servicios de Salud promueven una atención integral, integrada y </w:t>
      </w:r>
      <w:r w:rsidR="00DD4DAE" w:rsidRPr="00D92950">
        <w:rPr>
          <w:rFonts w:ascii="Arial" w:hAnsi="Arial" w:cs="Arial"/>
          <w:sz w:val="24"/>
          <w:szCs w:val="24"/>
        </w:rPr>
        <w:t>continúa</w:t>
      </w:r>
      <w:r w:rsidRPr="00D92950">
        <w:rPr>
          <w:rFonts w:ascii="Arial" w:hAnsi="Arial" w:cs="Arial"/>
          <w:sz w:val="24"/>
          <w:szCs w:val="24"/>
        </w:rPr>
        <w:t xml:space="preserve"> orientada a la persona, la familia y la comunidad, en el marco del derecho a la salud. Esto implica que la organización departamental debe coordinar servicios que atienden distintas etapas del curso de vida y diferentes necesidades sanitarias </w:t>
      </w:r>
      <w:sdt>
        <w:sdtPr>
          <w:rPr>
            <w:rFonts w:ascii="Arial" w:hAnsi="Arial" w:cs="Arial"/>
            <w:sz w:val="24"/>
            <w:szCs w:val="24"/>
          </w:rPr>
          <w:id w:val="-1232767989"/>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MSPAS2025 \n \t \f "MSPAS, " \l 4106 \* MERGEFORMAT </w:instrText>
          </w:r>
          <w:r w:rsidR="006C7E53">
            <w:rPr>
              <w:rFonts w:ascii="Arial" w:hAnsi="Arial" w:cs="Arial"/>
              <w:sz w:val="24"/>
              <w:szCs w:val="24"/>
            </w:rPr>
            <w:fldChar w:fldCharType="separate"/>
          </w:r>
          <w:r w:rsidR="006C7E53" w:rsidRPr="006C7E53">
            <w:rPr>
              <w:rFonts w:ascii="Arial" w:hAnsi="Arial" w:cs="Arial"/>
              <w:noProof/>
              <w:sz w:val="24"/>
              <w:szCs w:val="24"/>
            </w:rPr>
            <w:t>(MSPAS, 2025)</w:t>
          </w:r>
          <w:r w:rsidR="006C7E53">
            <w:rPr>
              <w:rFonts w:ascii="Arial" w:hAnsi="Arial" w:cs="Arial"/>
              <w:sz w:val="24"/>
              <w:szCs w:val="24"/>
            </w:rPr>
            <w:fldChar w:fldCharType="end"/>
          </w:r>
        </w:sdtContent>
      </w:sdt>
      <w:r w:rsidRPr="00D92950">
        <w:rPr>
          <w:rFonts w:ascii="Arial" w:hAnsi="Arial" w:cs="Arial"/>
          <w:sz w:val="24"/>
          <w:szCs w:val="24"/>
        </w:rPr>
        <w:t>.</w:t>
      </w:r>
    </w:p>
    <w:p w14:paraId="11B2BDD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Dentro de estas actividades se encuentra el</w:t>
      </w:r>
      <w:r w:rsidRPr="00D92950">
        <w:rPr>
          <w:rFonts w:ascii="Arial" w:hAnsi="Arial" w:cs="Arial"/>
          <w:b/>
          <w:bCs/>
          <w:sz w:val="24"/>
          <w:szCs w:val="24"/>
        </w:rPr>
        <w:t xml:space="preserve"> </w:t>
      </w:r>
      <w:r w:rsidRPr="00D92950">
        <w:rPr>
          <w:rFonts w:ascii="Arial" w:hAnsi="Arial" w:cs="Arial"/>
          <w:sz w:val="24"/>
          <w:szCs w:val="24"/>
        </w:rPr>
        <w:t>Programa de Inmunizaciones, que constituye el ámbito directamente relacionado con el proyecto desarrollado en la institución. Sin embargo, la vacunación representa únicamente uno de los componentes de la gestión departamental; la DDRISS funciona como una organización considerablemente más amplia que coordina múltiples programas y servicios dentro de su jurisdicción.</w:t>
      </w:r>
    </w:p>
    <w:p w14:paraId="1128BC0B" w14:textId="77777777" w:rsidR="00190A7D" w:rsidRPr="00D92950" w:rsidRDefault="00190A7D" w:rsidP="008D4E98">
      <w:pPr>
        <w:spacing w:after="0" w:line="360" w:lineRule="auto"/>
        <w:ind w:firstLine="709"/>
        <w:rPr>
          <w:rFonts w:ascii="Arial" w:hAnsi="Arial" w:cs="Arial"/>
          <w:sz w:val="24"/>
          <w:szCs w:val="24"/>
        </w:rPr>
      </w:pPr>
    </w:p>
    <w:p w14:paraId="62C29F8D" w14:textId="77777777" w:rsidR="00003088" w:rsidRPr="00D92950" w:rsidRDefault="00003088">
      <w:pPr>
        <w:pStyle w:val="Ttulo2"/>
        <w:numPr>
          <w:ilvl w:val="1"/>
          <w:numId w:val="22"/>
        </w:numPr>
        <w:ind w:left="709" w:hanging="709"/>
      </w:pPr>
      <w:bookmarkStart w:id="162" w:name="_Toc242292375"/>
      <w:r w:rsidRPr="003116E1">
        <w:t>Identidad institucional</w:t>
      </w:r>
      <w:bookmarkEnd w:id="162"/>
    </w:p>
    <w:p w14:paraId="5F6FCED8" w14:textId="77777777" w:rsidR="00003088" w:rsidRPr="00D92950" w:rsidRDefault="00003088">
      <w:pPr>
        <w:pStyle w:val="Ttulo3"/>
        <w:numPr>
          <w:ilvl w:val="2"/>
          <w:numId w:val="22"/>
        </w:numPr>
      </w:pPr>
      <w:bookmarkStart w:id="163" w:name="_Toc242292376"/>
      <w:r w:rsidRPr="00D92950">
        <w:t>Misión y visión</w:t>
      </w:r>
      <w:bookmarkEnd w:id="163"/>
    </w:p>
    <w:p w14:paraId="5F5F208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identificación de una misión y visión específica de la DDRISS San Marcos requiere distinguir entre diferentes fuentes institucionales. Durante la visita realizada a las instalaciones se observaron placas que contienen una misión y una visión; sin embargo, su contenido corresponde expresamente al área de Enfermería y no a la totalidad de la Dirección Departamental. La misión expuesta se orienta al desarrollo y </w:t>
      </w:r>
      <w:r w:rsidRPr="00D92950">
        <w:rPr>
          <w:rFonts w:ascii="Arial" w:hAnsi="Arial" w:cs="Arial"/>
          <w:sz w:val="24"/>
          <w:szCs w:val="24"/>
        </w:rPr>
        <w:lastRenderedPageBreak/>
        <w:t>cumplimiento de directrices de los servicios de enfermería, mientras que la visión plantea el reconocimiento de dicha unidad como rectora de la prestación de esos servicios.</w:t>
      </w:r>
    </w:p>
    <w:p w14:paraId="5F6F3EF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Durante la entrevista se consultó si existían declaraciones diferentes para la DDRISS y Solís (comunicación personal, 24 de agosto de 2026) indicó que las existentes eran las observadas durante la visita. No obstante, debido a que las placas mencionan explícitamente el ejercicio profesional de Enfermería, no resulta metodológicamente adecuado atribuir su contenido de manera literal a toda la organización.</w:t>
      </w:r>
    </w:p>
    <w:p w14:paraId="49CE9F55" w14:textId="2B87F608"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Una investigación institucional publicada en 2025 documentó una misión de alcance general para la DDRISS San Marcos. Esta plantea el ejercicio de la rectoría del sector salud mediante participación social, atención integral, equidad, calidad, funcionamiento de redes y utilización eficiente y transparente de los recursos. Como visión institucional, el mismo documento describe la aspiración de favorecer estilos de vida saludables para las personas, familias y comunidades, mediante participación social, ambientes saludables y acceso oportuno, equitativo e integral a los servicios </w:t>
      </w:r>
      <w:sdt>
        <w:sdtPr>
          <w:rPr>
            <w:rFonts w:ascii="Arial" w:hAnsi="Arial" w:cs="Arial"/>
            <w:sz w:val="24"/>
            <w:szCs w:val="24"/>
          </w:rPr>
          <w:id w:val="1949040550"/>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Chavez2025 \l 4106 \* MERGEFORMAT </w:instrText>
          </w:r>
          <w:r w:rsidR="006C7E53">
            <w:rPr>
              <w:rFonts w:ascii="Arial" w:hAnsi="Arial" w:cs="Arial"/>
              <w:sz w:val="24"/>
              <w:szCs w:val="24"/>
            </w:rPr>
            <w:fldChar w:fldCharType="separate"/>
          </w:r>
          <w:r w:rsidR="006C7E53" w:rsidRPr="006C7E53">
            <w:rPr>
              <w:rFonts w:ascii="Arial" w:hAnsi="Arial" w:cs="Arial"/>
              <w:noProof/>
              <w:sz w:val="24"/>
              <w:szCs w:val="24"/>
            </w:rPr>
            <w:t>(Chávez Hernández, 2025)</w:t>
          </w:r>
          <w:r w:rsidR="006C7E53">
            <w:rPr>
              <w:rFonts w:ascii="Arial" w:hAnsi="Arial" w:cs="Arial"/>
              <w:sz w:val="24"/>
              <w:szCs w:val="24"/>
            </w:rPr>
            <w:fldChar w:fldCharType="end"/>
          </w:r>
        </w:sdtContent>
      </w:sdt>
      <w:r w:rsidRPr="00D92950">
        <w:rPr>
          <w:rFonts w:ascii="Arial" w:hAnsi="Arial" w:cs="Arial"/>
          <w:sz w:val="24"/>
          <w:szCs w:val="24"/>
        </w:rPr>
        <w:t>.</w:t>
      </w:r>
    </w:p>
    <w:p w14:paraId="16C35C6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Estas formulaciones poseen un alcance más amplio que las placas de Enfermería y se encuentran alineadas con la organización actual de las Redes Integradas de Servicios de Salud. Por ello, pueden utilizarse como referencia para comprender la orientación general de la DDRISS.</w:t>
      </w:r>
    </w:p>
    <w:p w14:paraId="5FBD34DC" w14:textId="77777777" w:rsidR="00190A7D" w:rsidRPr="00D92950" w:rsidRDefault="00190A7D" w:rsidP="008D4E98">
      <w:pPr>
        <w:spacing w:after="0" w:line="360" w:lineRule="auto"/>
        <w:ind w:firstLine="709"/>
        <w:rPr>
          <w:rFonts w:ascii="Arial" w:hAnsi="Arial" w:cs="Arial"/>
          <w:sz w:val="24"/>
          <w:szCs w:val="24"/>
        </w:rPr>
      </w:pPr>
    </w:p>
    <w:p w14:paraId="78A1BA67" w14:textId="77777777" w:rsidR="00003088" w:rsidRPr="00570990" w:rsidRDefault="00003088">
      <w:pPr>
        <w:pStyle w:val="Ttulo3"/>
        <w:numPr>
          <w:ilvl w:val="2"/>
          <w:numId w:val="22"/>
        </w:numPr>
      </w:pPr>
      <w:bookmarkStart w:id="164" w:name="_Toc242292377"/>
      <w:r w:rsidRPr="00D92950">
        <w:t>Valores y orientación institucional</w:t>
      </w:r>
      <w:bookmarkEnd w:id="164"/>
    </w:p>
    <w:p w14:paraId="6F79037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Los valores institucionales orientan la forma en que el personal desarrolla sus actividades y se relaciona con la población. Durante la entrevista, Solís (comunicación personal, 24 de agosto de 2026) destacó especialmente la calidad y calidez en la atención, señalando que existen otros valores que pueden adquirir mayor importancia dependiendo del área o departamento.</w:t>
      </w:r>
    </w:p>
    <w:p w14:paraId="1087DF34" w14:textId="50E0653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Un diagnóstico institucional de 2025 identifica, con base en lineamientos del MSPAS, valores relacionados con inclusión, respeto, vocación de servicio, compromiso, integridad, justicia y lealtad </w:t>
      </w:r>
      <w:sdt>
        <w:sdtPr>
          <w:rPr>
            <w:rFonts w:ascii="Arial" w:hAnsi="Arial" w:cs="Arial"/>
            <w:sz w:val="24"/>
            <w:szCs w:val="24"/>
          </w:rPr>
          <w:id w:val="-1336453400"/>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Chavez2025 \l 4106 \* MERGEFORMAT </w:instrText>
          </w:r>
          <w:r w:rsidR="006C7E53">
            <w:rPr>
              <w:rFonts w:ascii="Arial" w:hAnsi="Arial" w:cs="Arial"/>
              <w:sz w:val="24"/>
              <w:szCs w:val="24"/>
            </w:rPr>
            <w:fldChar w:fldCharType="separate"/>
          </w:r>
          <w:r w:rsidR="006C7E53" w:rsidRPr="006C7E53">
            <w:rPr>
              <w:rFonts w:ascii="Arial" w:hAnsi="Arial" w:cs="Arial"/>
              <w:noProof/>
              <w:sz w:val="24"/>
              <w:szCs w:val="24"/>
            </w:rPr>
            <w:t>(Chávez Hernández, 2025)</w:t>
          </w:r>
          <w:r w:rsidR="006C7E53">
            <w:rPr>
              <w:rFonts w:ascii="Arial" w:hAnsi="Arial" w:cs="Arial"/>
              <w:sz w:val="24"/>
              <w:szCs w:val="24"/>
            </w:rPr>
            <w:fldChar w:fldCharType="end"/>
          </w:r>
        </w:sdtContent>
      </w:sdt>
      <w:r w:rsidRPr="00D92950">
        <w:rPr>
          <w:rFonts w:ascii="Arial" w:hAnsi="Arial" w:cs="Arial"/>
          <w:sz w:val="24"/>
          <w:szCs w:val="24"/>
        </w:rPr>
        <w:t xml:space="preserve">. En conjunto, </w:t>
      </w:r>
      <w:r w:rsidRPr="00D92950">
        <w:rPr>
          <w:rFonts w:ascii="Arial" w:hAnsi="Arial" w:cs="Arial"/>
          <w:sz w:val="24"/>
          <w:szCs w:val="24"/>
        </w:rPr>
        <w:lastRenderedPageBreak/>
        <w:t>estos principios reflejan una orientación hacia la atención respetuosa de la población, el cumplimiento de las responsabilidades públicas y el uso responsable de los recursos institucionales.</w:t>
      </w:r>
    </w:p>
    <w:p w14:paraId="478A8D0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calidad y la calidez adquieren especial importancia en una institución cuya actividad se desarrolla directamente alrededor de las necesidades sanitarias de la población. Aunque algunos departamentos tienen funciones predominantemente administrativas, su trabajo contribuye al funcionamiento de los servicios que finalmente son utilizados por personas, familias y comunidades del departamento.</w:t>
      </w:r>
    </w:p>
    <w:p w14:paraId="295230A6" w14:textId="77777777" w:rsidR="00190A7D" w:rsidRPr="00D92950" w:rsidRDefault="00190A7D" w:rsidP="008D4E98">
      <w:pPr>
        <w:spacing w:after="0" w:line="360" w:lineRule="auto"/>
        <w:ind w:firstLine="709"/>
        <w:rPr>
          <w:rFonts w:ascii="Arial" w:hAnsi="Arial" w:cs="Arial"/>
          <w:sz w:val="24"/>
          <w:szCs w:val="24"/>
        </w:rPr>
      </w:pPr>
    </w:p>
    <w:p w14:paraId="51210C9F" w14:textId="77777777" w:rsidR="00003088" w:rsidRPr="00D92950" w:rsidRDefault="00003088">
      <w:pPr>
        <w:pStyle w:val="Ttulo2"/>
        <w:numPr>
          <w:ilvl w:val="1"/>
          <w:numId w:val="22"/>
        </w:numPr>
        <w:ind w:left="709" w:hanging="709"/>
      </w:pPr>
      <w:bookmarkStart w:id="165" w:name="_Toc242292378"/>
      <w:r w:rsidRPr="003116E1">
        <w:t>Estructura organizativa</w:t>
      </w:r>
      <w:bookmarkEnd w:id="165"/>
    </w:p>
    <w:p w14:paraId="7BEE1210" w14:textId="77777777" w:rsidR="00003088" w:rsidRPr="00D92950" w:rsidRDefault="00003088">
      <w:pPr>
        <w:pStyle w:val="Ttulo3"/>
        <w:numPr>
          <w:ilvl w:val="2"/>
          <w:numId w:val="22"/>
        </w:numPr>
      </w:pPr>
      <w:bookmarkStart w:id="166" w:name="_Toc242292379"/>
      <w:r w:rsidRPr="00D92950">
        <w:t>Dirección departamental y departamentos</w:t>
      </w:r>
      <w:bookmarkEnd w:id="166"/>
    </w:p>
    <w:p w14:paraId="7737FC00" w14:textId="405E2283"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estructura de la DDRISS San Marcos ha experimentado un crecimiento considerable desde el reducido equipo con el que inició sus operaciones en 1976. Una investigación institucional realizada durante 2024 y publicada en 2025 describe la organización como integrada por una Dirección Departamental Ejecutiva, tres órganos de asesoría, dos órganos de apoyo y ocho departamentos, acompañados por sus respectivas unidades y secciones </w:t>
      </w:r>
      <w:sdt>
        <w:sdtPr>
          <w:rPr>
            <w:rFonts w:ascii="Arial" w:hAnsi="Arial" w:cs="Arial"/>
            <w:sz w:val="24"/>
            <w:szCs w:val="24"/>
          </w:rPr>
          <w:id w:val="-700787225"/>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Chavez2025 \l 4106 \* MERGEFORMAT </w:instrText>
          </w:r>
          <w:r w:rsidR="006C7E53">
            <w:rPr>
              <w:rFonts w:ascii="Arial" w:hAnsi="Arial" w:cs="Arial"/>
              <w:sz w:val="24"/>
              <w:szCs w:val="24"/>
            </w:rPr>
            <w:fldChar w:fldCharType="separate"/>
          </w:r>
          <w:r w:rsidR="006C7E53" w:rsidRPr="006C7E53">
            <w:rPr>
              <w:rFonts w:ascii="Arial" w:hAnsi="Arial" w:cs="Arial"/>
              <w:noProof/>
              <w:sz w:val="24"/>
              <w:szCs w:val="24"/>
            </w:rPr>
            <w:t>(Chávez Hernández, 2025)</w:t>
          </w:r>
          <w:r w:rsidR="006C7E53">
            <w:rPr>
              <w:rFonts w:ascii="Arial" w:hAnsi="Arial" w:cs="Arial"/>
              <w:sz w:val="24"/>
              <w:szCs w:val="24"/>
            </w:rPr>
            <w:fldChar w:fldCharType="end"/>
          </w:r>
        </w:sdtContent>
      </w:sdt>
      <w:r w:rsidRPr="00D92950">
        <w:rPr>
          <w:rFonts w:ascii="Arial" w:hAnsi="Arial" w:cs="Arial"/>
          <w:sz w:val="24"/>
          <w:szCs w:val="24"/>
        </w:rPr>
        <w:t>. Esta descripción coincide con la estructura general explicada durante la entrevista.</w:t>
      </w:r>
    </w:p>
    <w:p w14:paraId="39CB8682" w14:textId="415CF733"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A agosto de 2026, la dirección de la institución se encuentra a cargo del Dr. Mario Enrique Prado Quintanilla, según la información proporcionada por Solís (comunicación personal, 24 de agosto de 2026). Su participación como autoridad de la DDRISS también se encuentra documentada en actividades oficiales relacionadas con el fortalecimiento de los servicios de salud en San Marcos </w:t>
      </w:r>
      <w:sdt>
        <w:sdtPr>
          <w:rPr>
            <w:rFonts w:ascii="Arial" w:hAnsi="Arial" w:cs="Arial"/>
            <w:sz w:val="24"/>
            <w:szCs w:val="24"/>
          </w:rPr>
          <w:id w:val="382982893"/>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AGN2026 \n \t \f "AGN, " \l 4106 \* MERGEFORMAT </w:instrText>
          </w:r>
          <w:r w:rsidR="006C7E53">
            <w:rPr>
              <w:rFonts w:ascii="Arial" w:hAnsi="Arial" w:cs="Arial"/>
              <w:sz w:val="24"/>
              <w:szCs w:val="24"/>
            </w:rPr>
            <w:fldChar w:fldCharType="separate"/>
          </w:r>
          <w:r w:rsidR="006C7E53" w:rsidRPr="006C7E53">
            <w:rPr>
              <w:rFonts w:ascii="Arial" w:hAnsi="Arial" w:cs="Arial"/>
              <w:noProof/>
              <w:sz w:val="24"/>
              <w:szCs w:val="24"/>
            </w:rPr>
            <w:t>(AGN, 2026)</w:t>
          </w:r>
          <w:r w:rsidR="006C7E53">
            <w:rPr>
              <w:rFonts w:ascii="Arial" w:hAnsi="Arial" w:cs="Arial"/>
              <w:sz w:val="24"/>
              <w:szCs w:val="24"/>
            </w:rPr>
            <w:fldChar w:fldCharType="end"/>
          </w:r>
        </w:sdtContent>
      </w:sdt>
      <w:r w:rsidRPr="00D92950">
        <w:rPr>
          <w:rFonts w:ascii="Arial" w:hAnsi="Arial" w:cs="Arial"/>
          <w:sz w:val="24"/>
          <w:szCs w:val="24"/>
        </w:rPr>
        <w:t>.</w:t>
      </w:r>
    </w:p>
    <w:p w14:paraId="4FF40277" w14:textId="6BE3679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De acuerdo con la investigación institucional de Chávez Hernández </w:t>
      </w:r>
      <w:sdt>
        <w:sdtPr>
          <w:rPr>
            <w:rFonts w:ascii="Arial" w:hAnsi="Arial" w:cs="Arial"/>
            <w:sz w:val="24"/>
            <w:szCs w:val="24"/>
          </w:rPr>
          <w:id w:val="1300503032"/>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Chavez2025 \n \t \l 4106 \* MERGEFORMAT </w:instrText>
          </w:r>
          <w:r w:rsidR="006C7E53">
            <w:rPr>
              <w:rFonts w:ascii="Arial" w:hAnsi="Arial" w:cs="Arial"/>
              <w:sz w:val="24"/>
              <w:szCs w:val="24"/>
            </w:rPr>
            <w:fldChar w:fldCharType="separate"/>
          </w:r>
          <w:r w:rsidR="006C7E53" w:rsidRPr="006C7E53">
            <w:rPr>
              <w:rFonts w:ascii="Arial" w:hAnsi="Arial" w:cs="Arial"/>
              <w:noProof/>
              <w:sz w:val="24"/>
              <w:szCs w:val="24"/>
            </w:rPr>
            <w:t>(2025)</w:t>
          </w:r>
          <w:r w:rsidR="006C7E53">
            <w:rPr>
              <w:rFonts w:ascii="Arial" w:hAnsi="Arial" w:cs="Arial"/>
              <w:sz w:val="24"/>
              <w:szCs w:val="24"/>
            </w:rPr>
            <w:fldChar w:fldCharType="end"/>
          </w:r>
        </w:sdtContent>
      </w:sdt>
      <w:r w:rsidRPr="00D92950">
        <w:rPr>
          <w:rFonts w:ascii="Arial" w:hAnsi="Arial" w:cs="Arial"/>
          <w:sz w:val="24"/>
          <w:szCs w:val="24"/>
        </w:rPr>
        <w:t xml:space="preserve"> y la información proporcionada durante la entrevista, los principales departamentos que integran la organización son los siguientes (M. Solís, comunicación personal, 24 de agosto de 2026):</w:t>
      </w:r>
    </w:p>
    <w:p w14:paraId="5F0F75E1"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t>Departamento de Redes Integradas de Servicios de Salud, encargado de aspectos relacionados con la organización y fortalecimiento de la red.</w:t>
      </w:r>
    </w:p>
    <w:p w14:paraId="6F2A3318"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t>Departamento de Epidemiología y Gestión de Riesgos, relacionado con vigilancia, análisis epidemiológico y respuesta ante riesgos sanitarios.</w:t>
      </w:r>
    </w:p>
    <w:p w14:paraId="40F7114F"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lastRenderedPageBreak/>
        <w:t>Departamento de Calidad en Salud, orientado al seguimiento de condiciones y estándares relacionados con la prestación de los servicios.</w:t>
      </w:r>
    </w:p>
    <w:p w14:paraId="615FEBA0"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t>Departamento de Recursos Humanos, responsable de diferentes procesos vinculados con el personal.</w:t>
      </w:r>
    </w:p>
    <w:p w14:paraId="37DF307E"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t>Departamento de Planificación para la Salud, relacionado con planificación institucional y seguimiento de las actividades.</w:t>
      </w:r>
    </w:p>
    <w:p w14:paraId="085423AC"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t>Departamento de Vigilancia del Cumplimiento de Regulaciones Sanitarias, relacionado con el cumplimiento de disposiciones sanitarias dentro de su ámbito.</w:t>
      </w:r>
    </w:p>
    <w:p w14:paraId="1EE9456B"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t>Departamento de Promoción y Educación en Salud, encargado de procesos de promoción, educación y participación social relacionados con la salud.</w:t>
      </w:r>
    </w:p>
    <w:p w14:paraId="7618DBBB"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t>Departamento Administrativo Financiero, responsable de la gestión de recursos administrativos, materiales y financieros.</w:t>
      </w:r>
    </w:p>
    <w:p w14:paraId="32B2882D" w14:textId="77777777" w:rsidR="00003088" w:rsidRPr="00D92950" w:rsidRDefault="00003088" w:rsidP="00C44AAB">
      <w:pPr>
        <w:spacing w:after="0" w:line="360" w:lineRule="auto"/>
        <w:rPr>
          <w:rFonts w:ascii="Arial" w:hAnsi="Arial" w:cs="Arial"/>
          <w:sz w:val="24"/>
          <w:szCs w:val="24"/>
        </w:rPr>
      </w:pPr>
    </w:p>
    <w:p w14:paraId="061EE7EA" w14:textId="0866297C"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Adicionalmente, durante la entrevista se identificaron como órganos de apoyo el área de Tecnologías de la Información y el área Jurídica (M. Solís, comunicación personal, 24 de agosto de 2026). La estructura institucional de las DDRISS contempla además unidades y departamentos especializados destinados a cubrir funciones de planificación, redes, epidemiología, calidad, administración, recursos humanos, informática y asesoría jurídica, entre otras </w:t>
      </w:r>
      <w:sdt>
        <w:sdtPr>
          <w:rPr>
            <w:rFonts w:ascii="Arial" w:hAnsi="Arial" w:cs="Arial"/>
            <w:sz w:val="24"/>
            <w:szCs w:val="24"/>
          </w:rPr>
          <w:id w:val="-687056092"/>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Chavez2025 \m Presidencia2023 \l 4106 \* MERGEFORMAT </w:instrText>
          </w:r>
          <w:r w:rsidR="006C7E53">
            <w:rPr>
              <w:rFonts w:ascii="Arial" w:hAnsi="Arial" w:cs="Arial"/>
              <w:sz w:val="24"/>
              <w:szCs w:val="24"/>
            </w:rPr>
            <w:fldChar w:fldCharType="separate"/>
          </w:r>
          <w:r w:rsidR="006C7E53" w:rsidRPr="006C7E53">
            <w:rPr>
              <w:rFonts w:ascii="Arial" w:hAnsi="Arial" w:cs="Arial"/>
              <w:noProof/>
              <w:sz w:val="24"/>
              <w:szCs w:val="24"/>
            </w:rPr>
            <w:t>(Chávez Hernández, 2025; Presidencia de la República de Guatemala, 2023)</w:t>
          </w:r>
          <w:r w:rsidR="006C7E53">
            <w:rPr>
              <w:rFonts w:ascii="Arial" w:hAnsi="Arial" w:cs="Arial"/>
              <w:sz w:val="24"/>
              <w:szCs w:val="24"/>
            </w:rPr>
            <w:fldChar w:fldCharType="end"/>
          </w:r>
        </w:sdtContent>
      </w:sdt>
      <w:r w:rsidRPr="00D92950">
        <w:rPr>
          <w:rFonts w:ascii="Arial" w:hAnsi="Arial" w:cs="Arial"/>
          <w:sz w:val="24"/>
          <w:szCs w:val="24"/>
        </w:rPr>
        <w:t>.</w:t>
      </w:r>
    </w:p>
    <w:p w14:paraId="6AB3AD0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crecimiento estructural también se refleja en la cantidad de trabajadores. Solís indicó que actualmente laboran aproximadamente 150 personas dentro de la institución, sin contar necesariamente a todo el personal distribuido en los establecimientos que conforman la red departamental (M. Solís, comunicación personal, 24 de agosto de 2026).</w:t>
      </w:r>
    </w:p>
    <w:p w14:paraId="0A011DFD" w14:textId="77777777" w:rsidR="00190A7D" w:rsidRPr="00D92950" w:rsidRDefault="00190A7D" w:rsidP="008D4E98">
      <w:pPr>
        <w:spacing w:after="0" w:line="360" w:lineRule="auto"/>
        <w:ind w:firstLine="709"/>
        <w:rPr>
          <w:rFonts w:ascii="Arial" w:hAnsi="Arial" w:cs="Arial"/>
          <w:sz w:val="24"/>
          <w:szCs w:val="24"/>
        </w:rPr>
      </w:pPr>
    </w:p>
    <w:p w14:paraId="67E83AD7" w14:textId="77777777" w:rsidR="00003088" w:rsidRPr="00D92950" w:rsidRDefault="00003088">
      <w:pPr>
        <w:pStyle w:val="Ttulo3"/>
        <w:numPr>
          <w:ilvl w:val="2"/>
          <w:numId w:val="22"/>
        </w:numPr>
      </w:pPr>
      <w:bookmarkStart w:id="167" w:name="_Toc242292380"/>
      <w:r w:rsidRPr="00D92950">
        <w:t>Organización del área de Enfermería</w:t>
      </w:r>
      <w:bookmarkEnd w:id="167"/>
    </w:p>
    <w:p w14:paraId="53263254" w14:textId="77777777" w:rsidR="00003088" w:rsidRPr="00D92950" w:rsidRDefault="00003088" w:rsidP="008D4E98">
      <w:pPr>
        <w:spacing w:after="0" w:line="360" w:lineRule="auto"/>
        <w:ind w:firstLine="709"/>
        <w:rPr>
          <w:rFonts w:ascii="Arial" w:hAnsi="Arial" w:cs="Arial"/>
          <w:sz w:val="24"/>
          <w:szCs w:val="24"/>
        </w:rPr>
      </w:pPr>
      <w:commentRangeStart w:id="168"/>
      <w:r w:rsidRPr="00D92950">
        <w:rPr>
          <w:rFonts w:ascii="Arial" w:hAnsi="Arial" w:cs="Arial"/>
          <w:sz w:val="24"/>
          <w:szCs w:val="24"/>
        </w:rPr>
        <w:t xml:space="preserve">Durante la visita a la institución se obtuvo una fotografía del Organigrama de Enfermería de la Dirección de Área de Salud de San Marcos. El documento conserva la denominación institucional anterior de Dirección de Área de Salud de San Marcos. </w:t>
      </w:r>
      <w:r w:rsidRPr="00D92950">
        <w:rPr>
          <w:rFonts w:ascii="Arial" w:hAnsi="Arial" w:cs="Arial"/>
          <w:sz w:val="24"/>
          <w:szCs w:val="24"/>
        </w:rPr>
        <w:lastRenderedPageBreak/>
        <w:t>Debido a que no fue posible determinar su fecha de elaboración, no debe interpretarse como una representación del organigrama general vigente de la DDRISS, sino como evidencia de la organización específica del área de Enfermería.</w:t>
      </w:r>
    </w:p>
    <w:p w14:paraId="7B65B3C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organigrama presenta una estructura encabezada por la Dirección del Área de Salud y la Jefatura de Enfermería, seguida por puestos relacionados con salud reproductiva, VIH, comadronas, tuberculosis, primer nivel de atención, distritos, CAIMI y hospitales. También diferencia responsabilidades entre personal profesional, auxiliares de enfermería y funciones específicas en establecimientos y territorios.</w:t>
      </w:r>
    </w:p>
    <w:p w14:paraId="07ADDAE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Esta representación resulta útil para comprender la organización del componente de Enfermería dentro de la red, pero no debe interpretarse como el organigrama general de toda la DDRISS. La institución no proporcionó durante el levantamiento un organigrama general actualizado; por esta razón, la descripción de su estructura completa se fundamenta en la entrevista, el Reglamento Orgánico Interno y documentación institucional disponible.</w:t>
      </w:r>
      <w:commentRangeEnd w:id="168"/>
      <w:r w:rsidR="00D049E8" w:rsidRPr="00D92950">
        <w:rPr>
          <w:rStyle w:val="Refdecomentario"/>
          <w:rFonts w:ascii="Arial" w:hAnsi="Arial" w:cs="Arial"/>
          <w:sz w:val="24"/>
          <w:szCs w:val="24"/>
        </w:rPr>
        <w:commentReference w:id="168"/>
      </w:r>
    </w:p>
    <w:p w14:paraId="33B32655" w14:textId="77777777" w:rsidR="008D4E98" w:rsidRPr="00D92950" w:rsidRDefault="008D4E98" w:rsidP="008D4E98">
      <w:pPr>
        <w:spacing w:after="0" w:line="360" w:lineRule="auto"/>
        <w:ind w:firstLine="709"/>
        <w:rPr>
          <w:rFonts w:ascii="Arial" w:hAnsi="Arial" w:cs="Arial"/>
          <w:sz w:val="24"/>
          <w:szCs w:val="24"/>
        </w:rPr>
      </w:pPr>
    </w:p>
    <w:p w14:paraId="7AD26BFC" w14:textId="77777777" w:rsidR="00003088" w:rsidRPr="00D92950" w:rsidRDefault="00003088">
      <w:pPr>
        <w:pStyle w:val="Ttulo2"/>
        <w:numPr>
          <w:ilvl w:val="1"/>
          <w:numId w:val="22"/>
        </w:numPr>
        <w:ind w:left="709" w:hanging="709"/>
      </w:pPr>
      <w:bookmarkStart w:id="169" w:name="_Toc242292381"/>
      <w:r w:rsidRPr="003116E1">
        <w:t>Financiamiento y cooperación institucional</w:t>
      </w:r>
      <w:bookmarkEnd w:id="169"/>
    </w:p>
    <w:p w14:paraId="75858BF8" w14:textId="0719140D"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DDRISS San Marcos pertenece al MSPAS y su funcionamiento ordinario depende del presupuesto público asignado a este Ministerio. Solís (comunicación personal, 24 de agosto de 2026) indicó que el financiamiento institucional proviene en su totalidad del presupuesto del MSPAS. Esta situación es consistente con registros públicos en los que la DDRISS San Marcos aparece identificada como Unidad Ejecutora 215 dentro de la estructura presupuestaria del Ministerio de Salud </w:t>
      </w:r>
      <w:sdt>
        <w:sdtPr>
          <w:rPr>
            <w:rFonts w:ascii="Arial" w:hAnsi="Arial" w:cs="Arial"/>
            <w:sz w:val="24"/>
            <w:szCs w:val="24"/>
          </w:rPr>
          <w:id w:val="-6286395"/>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Congreso2025 \n \t \f "Congreso de la República de Guatemala, " \l 4106 \* MERGEFORMAT </w:instrText>
          </w:r>
          <w:r w:rsidR="006C7E53">
            <w:rPr>
              <w:rFonts w:ascii="Arial" w:hAnsi="Arial" w:cs="Arial"/>
              <w:sz w:val="24"/>
              <w:szCs w:val="24"/>
            </w:rPr>
            <w:fldChar w:fldCharType="separate"/>
          </w:r>
          <w:r w:rsidR="006C7E53" w:rsidRPr="006C7E53">
            <w:rPr>
              <w:rFonts w:ascii="Arial" w:hAnsi="Arial" w:cs="Arial"/>
              <w:noProof/>
              <w:sz w:val="24"/>
              <w:szCs w:val="24"/>
            </w:rPr>
            <w:t>(Congreso de la República de Guatemala, 2025)</w:t>
          </w:r>
          <w:r w:rsidR="006C7E53">
            <w:rPr>
              <w:rFonts w:ascii="Arial" w:hAnsi="Arial" w:cs="Arial"/>
              <w:sz w:val="24"/>
              <w:szCs w:val="24"/>
            </w:rPr>
            <w:fldChar w:fldCharType="end"/>
          </w:r>
        </w:sdtContent>
      </w:sdt>
      <w:r w:rsidRPr="00D92950">
        <w:rPr>
          <w:rFonts w:ascii="Arial" w:hAnsi="Arial" w:cs="Arial"/>
          <w:sz w:val="24"/>
          <w:szCs w:val="24"/>
        </w:rPr>
        <w:t>.</w:t>
      </w:r>
    </w:p>
    <w:p w14:paraId="1F5798D0"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presupuesto público permite cubrir los distintos programas, personal, insumos y actividades necesarios para el funcionamiento de la red. Esto implica que la planificación financiera debe responder a las prioridades sanitarias, metas institucionales y disponibilidad presupuestaria definida para cada ejercicio fiscal. La administración de estos recursos constituye una de las funciones indispensables para sostener los servicios que operan en los municipios del departamento.</w:t>
      </w:r>
    </w:p>
    <w:p w14:paraId="7E8E36C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Aunque el presupuesto ordinario procede del Estado, la institución también ha recibido cooperación técnica y material de organismos internacionales. Durante la </w:t>
      </w:r>
      <w:r w:rsidRPr="00D92950">
        <w:rPr>
          <w:rFonts w:ascii="Arial" w:hAnsi="Arial" w:cs="Arial"/>
          <w:sz w:val="24"/>
          <w:szCs w:val="24"/>
        </w:rPr>
        <w:lastRenderedPageBreak/>
        <w:t>entrevista se señaló especialmente el apoyo de la Organización Panamericana de la Salud (OPS), que ha contribuido mediante donaciones de equipo y procesos de capacitación (M. Solís, comunicación personal, 24 de agosto de 2026).</w:t>
      </w:r>
    </w:p>
    <w:p w14:paraId="30D97579" w14:textId="5192010F" w:rsidR="00003088" w:rsidRPr="00D92950" w:rsidRDefault="00212A3D" w:rsidP="008D4E98">
      <w:pPr>
        <w:spacing w:after="0" w:line="360" w:lineRule="auto"/>
        <w:ind w:firstLine="709"/>
        <w:rPr>
          <w:rFonts w:ascii="Arial" w:hAnsi="Arial" w:cs="Arial"/>
          <w:sz w:val="24"/>
          <w:szCs w:val="24"/>
        </w:rPr>
      </w:pPr>
      <w:r w:rsidRPr="00D92950">
        <w:rPr>
          <w:rFonts w:ascii="Arial" w:hAnsi="Arial" w:cs="Arial"/>
          <w:sz w:val="24"/>
          <w:szCs w:val="24"/>
        </w:rPr>
        <w:t xml:space="preserve">Existen antecedentes documentados de esta cooperación. En 2020, la OPS/OMS y organismos del Sistema de Naciones Unidas entregaron equipo de cómputo destinado a fortalecer el manejo de información en distintas Direcciones de Área de Salud, entre ellas San Marcos. Ese mismo año, el MSPAS y la OPS/OMS implementaron redes de telemedicina en municipios de San Marcos como Comitancillo, Concepción Tutuapa y Tejutla, con apoyo financiero de cooperación internacional. Más recientemente, en 2025, equipos de la DDRISS participaron en procesos de fortalecimiento de capacidades epidemiológicas impulsados por la OPS/OMS </w:t>
      </w:r>
      <w:sdt>
        <w:sdtPr>
          <w:rPr>
            <w:rFonts w:ascii="Arial" w:hAnsi="Arial" w:cs="Arial"/>
          </w:rPr>
          <w:id w:val="419995999"/>
          <w:citation/>
        </w:sdtPr>
        <w:sdtContent>
          <w:r>
            <w:rPr>
              <w:rFonts w:ascii="Arial" w:hAnsi="Arial" w:cs="Arial"/>
            </w:rPr>
            <w:fldChar w:fldCharType="begin"/>
          </w:r>
          <w:r>
            <w:rPr>
              <w:rFonts w:ascii="Arial" w:hAnsi="Arial" w:cs="Arial"/>
              <w:sz w:val="24"/>
              <w:szCs w:val="24"/>
            </w:rPr>
            <w:instrText xml:space="preserve"> CITATION OPS2020a \m OPS2020b \m OPS2025a \l 4106 \* MERGEFORMAT </w:instrText>
          </w:r>
          <w:r>
            <w:rPr>
              <w:rFonts w:ascii="Arial" w:hAnsi="Arial" w:cs="Arial"/>
            </w:rPr>
            <w:fldChar w:fldCharType="separate"/>
          </w:r>
          <w:r w:rsidRPr="006C7E53">
            <w:rPr>
              <w:rFonts w:ascii="Arial" w:hAnsi="Arial" w:cs="Arial"/>
              <w:noProof/>
              <w:sz w:val="24"/>
              <w:szCs w:val="24"/>
            </w:rPr>
            <w:t>(Organización Panamericana de la Salud [OPS], 2020a, 2020b, 2025)</w:t>
          </w:r>
          <w:r>
            <w:rPr>
              <w:rFonts w:ascii="Arial" w:hAnsi="Arial" w:cs="Arial"/>
            </w:rPr>
            <w:fldChar w:fldCharType="end"/>
          </w:r>
        </w:sdtContent>
      </w:sdt>
      <w:r w:rsidRPr="00D92950">
        <w:rPr>
          <w:rFonts w:ascii="Arial" w:hAnsi="Arial" w:cs="Arial"/>
          <w:sz w:val="24"/>
          <w:szCs w:val="24"/>
        </w:rPr>
        <w:t>.</w:t>
      </w:r>
    </w:p>
    <w:p w14:paraId="217C678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Estos antecedentes muestran que la cooperación ha complementado determinados procesos técnicos, tecnológicos y formativos sin sustituir el financiamiento institucional del MSPAS.</w:t>
      </w:r>
    </w:p>
    <w:p w14:paraId="3C9C1483" w14:textId="77777777" w:rsidR="00190A7D" w:rsidRPr="00D92950" w:rsidRDefault="00190A7D" w:rsidP="00BE00F5">
      <w:pPr>
        <w:spacing w:after="0" w:line="360" w:lineRule="auto"/>
        <w:rPr>
          <w:rFonts w:ascii="Arial" w:hAnsi="Arial" w:cs="Arial"/>
          <w:sz w:val="24"/>
          <w:szCs w:val="24"/>
        </w:rPr>
      </w:pPr>
    </w:p>
    <w:p w14:paraId="4ACBAC19" w14:textId="77777777" w:rsidR="00003088" w:rsidRPr="003116E1" w:rsidRDefault="00003088">
      <w:pPr>
        <w:pStyle w:val="Ttulo2"/>
        <w:numPr>
          <w:ilvl w:val="1"/>
          <w:numId w:val="22"/>
        </w:numPr>
        <w:ind w:left="709" w:hanging="709"/>
      </w:pPr>
      <w:bookmarkStart w:id="170" w:name="_Toc242292382"/>
      <w:r w:rsidRPr="003116E1">
        <w:t>Red de establecimientos y población atendida</w:t>
      </w:r>
      <w:bookmarkEnd w:id="170"/>
    </w:p>
    <w:p w14:paraId="0296120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actividad de la DDRISS se desarrolla mediante una red de establecimientos distribuidos en los 30 municipios de San Marcos. Debido a las diferencias de población, accesibilidad, complejidad y necesidades sanitarias, estos establecimientos poseen distintas categorías y capacidades de resolución. La función departamental consiste en articularlos y brindarles apoyo y dirección dentro del modelo de Redes Integradas de Servicios de Salud.</w:t>
      </w:r>
    </w:p>
    <w:p w14:paraId="523D587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 acuerdo con la información proporcionada durante la entrevista, bajo la coordinación territorial se identifican aproximadamente seis centros de salud, dieciséis Centros de Atención Permanente (CAP), dos Centros de Atención Integral Materno Infantil (CAIMI), 73 puestos de salud, 91 centros comunitarios, cinco casas maternas y dos hospitales. Estas cantidades reflejan la amplitud de la red y explican la necesidad de contar con mecanismos de coordinación capaces de integrar información procedente de múltiples unidades.</w:t>
      </w:r>
    </w:p>
    <w:p w14:paraId="16771471" w14:textId="35F89456"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 xml:space="preserve">La composición de la red ha cambiado con el paso del tiempo. El Plan de Desarrollo Departamental de San Marcos documentaba para 2009 una estructura diferente, integrada entonces por dos hospitales nacionales, siete centros de salud tipo B, doce CAP, un CAIMI, 79 puestos de salud y otras unidades de menor escala </w:t>
      </w:r>
      <w:sdt>
        <w:sdtPr>
          <w:rPr>
            <w:rFonts w:ascii="Arial" w:hAnsi="Arial" w:cs="Arial"/>
            <w:sz w:val="24"/>
            <w:szCs w:val="24"/>
          </w:rPr>
          <w:id w:val="-2024316542"/>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SEGEPLAN2010 \n \t \f "SEGEPLAN, " \l 4106 \* MERGEFORMAT </w:instrText>
          </w:r>
          <w:r w:rsidR="006C7E53">
            <w:rPr>
              <w:rFonts w:ascii="Arial" w:hAnsi="Arial" w:cs="Arial"/>
              <w:sz w:val="24"/>
              <w:szCs w:val="24"/>
            </w:rPr>
            <w:fldChar w:fldCharType="separate"/>
          </w:r>
          <w:r w:rsidR="006C7E53" w:rsidRPr="006C7E53">
            <w:rPr>
              <w:rFonts w:ascii="Arial" w:hAnsi="Arial" w:cs="Arial"/>
              <w:noProof/>
              <w:sz w:val="24"/>
              <w:szCs w:val="24"/>
            </w:rPr>
            <w:t>(SEGEPLAN, 2010)</w:t>
          </w:r>
          <w:r w:rsidR="006C7E53">
            <w:rPr>
              <w:rFonts w:ascii="Arial" w:hAnsi="Arial" w:cs="Arial"/>
              <w:sz w:val="24"/>
              <w:szCs w:val="24"/>
            </w:rPr>
            <w:fldChar w:fldCharType="end"/>
          </w:r>
        </w:sdtContent>
      </w:sdt>
      <w:r w:rsidRPr="00D92950">
        <w:rPr>
          <w:rFonts w:ascii="Arial" w:hAnsi="Arial" w:cs="Arial"/>
          <w:sz w:val="24"/>
          <w:szCs w:val="24"/>
        </w:rPr>
        <w:t>. La comparación evidencia que la infraestructura sanitaria del departamento no constituye una estructura estática, sino que se modifica conforme cambian las políticas institucionales, las categorías de los establecimientos y las necesidades de cobertura.</w:t>
      </w:r>
    </w:p>
    <w:p w14:paraId="7157E34D" w14:textId="71920F9A" w:rsidR="00003088" w:rsidRPr="00D92950" w:rsidRDefault="00212A3D" w:rsidP="008D4E98">
      <w:pPr>
        <w:spacing w:after="0" w:line="360" w:lineRule="auto"/>
        <w:ind w:firstLine="709"/>
        <w:rPr>
          <w:rFonts w:ascii="Arial" w:hAnsi="Arial" w:cs="Arial"/>
          <w:sz w:val="24"/>
          <w:szCs w:val="24"/>
        </w:rPr>
      </w:pPr>
      <w:r w:rsidRPr="00D92950">
        <w:rPr>
          <w:rFonts w:ascii="Arial" w:hAnsi="Arial" w:cs="Arial"/>
          <w:sz w:val="24"/>
          <w:szCs w:val="24"/>
        </w:rPr>
        <w:t xml:space="preserve">En años recientes han continuado documentándose proyectos de construcción, categorización y mejoramiento de establecimientos dentro de San Marcos, lo que demuestra que la red continúa ampliándose y organizándose </w:t>
      </w:r>
      <w:sdt>
        <w:sdtPr>
          <w:rPr>
            <w:rFonts w:ascii="Arial" w:hAnsi="Arial" w:cs="Arial"/>
          </w:rPr>
          <w:id w:val="-1344629260"/>
          <w:citation/>
        </w:sdtPr>
        <w:sdtContent>
          <w:r>
            <w:rPr>
              <w:rFonts w:ascii="Arial" w:hAnsi="Arial" w:cs="Arial"/>
            </w:rPr>
            <w:fldChar w:fldCharType="begin"/>
          </w:r>
          <w:r>
            <w:rPr>
              <w:rFonts w:ascii="Arial" w:hAnsi="Arial" w:cs="Arial"/>
              <w:sz w:val="24"/>
              <w:szCs w:val="24"/>
            </w:rPr>
            <w:instrText xml:space="preserve"> CITATION SEGEPLAN2026 \m AGN2026 \l 4106 \* MERGEFORMAT </w:instrText>
          </w:r>
          <w:r>
            <w:rPr>
              <w:rFonts w:ascii="Arial" w:hAnsi="Arial" w:cs="Arial"/>
            </w:rPr>
            <w:fldChar w:fldCharType="separate"/>
          </w:r>
          <w:r w:rsidRPr="006C7E53">
            <w:rPr>
              <w:rFonts w:ascii="Arial" w:hAnsi="Arial" w:cs="Arial"/>
              <w:noProof/>
              <w:sz w:val="24"/>
              <w:szCs w:val="24"/>
            </w:rPr>
            <w:t>(SEGEPLAN, 2026; AGN, 2026)</w:t>
          </w:r>
          <w:r>
            <w:rPr>
              <w:rFonts w:ascii="Arial" w:hAnsi="Arial" w:cs="Arial"/>
            </w:rPr>
            <w:fldChar w:fldCharType="end"/>
          </w:r>
        </w:sdtContent>
      </w:sdt>
      <w:r w:rsidRPr="00D92950">
        <w:rPr>
          <w:rFonts w:ascii="Arial" w:hAnsi="Arial" w:cs="Arial"/>
          <w:sz w:val="24"/>
          <w:szCs w:val="24"/>
        </w:rPr>
        <w:t>. En este contexto, la DDRISS cumple una función de articulación entre los servicios locales, los Distritos Municipales de Salud y las estructuras centrales del MSPAS.</w:t>
      </w:r>
    </w:p>
    <w:p w14:paraId="53B80046" w14:textId="77777777" w:rsidR="00A81CC8" w:rsidRPr="00D92950" w:rsidRDefault="00003088" w:rsidP="00BE00F5">
      <w:pPr>
        <w:spacing w:after="0" w:line="360" w:lineRule="auto"/>
        <w:ind w:firstLine="709"/>
        <w:rPr>
          <w:rFonts w:ascii="Arial" w:hAnsi="Arial" w:cs="Arial"/>
          <w:sz w:val="24"/>
          <w:szCs w:val="24"/>
        </w:rPr>
      </w:pPr>
      <w:r w:rsidRPr="00D92950">
        <w:rPr>
          <w:rFonts w:ascii="Arial" w:hAnsi="Arial" w:cs="Arial"/>
          <w:sz w:val="24"/>
          <w:szCs w:val="24"/>
        </w:rPr>
        <w:t>La magnitud territorial y organizativa de esta red también genera un volumen considerable de información administrativa y sanitaria. Cada establecimiento produce registros que posteriormente pueden ser utilizados para supervisión, monitoreo, planificación y análisis. Dentro de este entorno se desarrolla el proceso de producción de vacunación abordado en el presente proyecto, cuyo funcionamiento depende de la coordinación entre los establecimientos de los municipios y la estructura departamental responsable de consolidar y analizar los resultados.</w:t>
      </w:r>
    </w:p>
    <w:p w14:paraId="54EF6EA5" w14:textId="77777777" w:rsidR="00BE00F5" w:rsidRDefault="00BE00F5" w:rsidP="00C44AAB">
      <w:pPr>
        <w:pStyle w:val="Ttulo1"/>
        <w:spacing w:line="360" w:lineRule="auto"/>
        <w:ind w:firstLine="0"/>
        <w:sectPr w:rsidR="00BE00F5" w:rsidSect="00F84F33">
          <w:type w:val="continuous"/>
          <w:pgSz w:w="12240" w:h="15840"/>
          <w:pgMar w:top="1418" w:right="1418" w:bottom="1418" w:left="1701" w:header="709" w:footer="709" w:gutter="0"/>
          <w:cols w:space="708"/>
          <w:docGrid w:linePitch="360"/>
        </w:sectPr>
      </w:pPr>
    </w:p>
    <w:p w14:paraId="00749B65" w14:textId="2DF4DD5D" w:rsidR="00003088" w:rsidRPr="00D92950" w:rsidRDefault="00003088">
      <w:pPr>
        <w:pStyle w:val="Ttulo1"/>
        <w:numPr>
          <w:ilvl w:val="0"/>
          <w:numId w:val="22"/>
        </w:numPr>
        <w:spacing w:line="360" w:lineRule="auto"/>
        <w:ind w:left="1843" w:hanging="1843"/>
      </w:pPr>
      <w:bookmarkStart w:id="171" w:name="_Toc242292383"/>
      <w:r>
        <w:lastRenderedPageBreak/>
        <w:t>MARCO TEÓRICO</w:t>
      </w:r>
      <w:bookmarkEnd w:id="171"/>
    </w:p>
    <w:p w14:paraId="147A10F1" w14:textId="312F1377" w:rsidR="00003088" w:rsidRPr="00D92950" w:rsidRDefault="002F3E04" w:rsidP="00C44AAB">
      <w:pPr>
        <w:spacing w:after="0" w:line="360" w:lineRule="auto"/>
        <w:rPr>
          <w:rFonts w:ascii="Arial" w:hAnsi="Arial" w:cs="Arial"/>
          <w:sz w:val="24"/>
          <w:szCs w:val="24"/>
          <w:lang w:val="es-419" w:eastAsia="es-GT"/>
        </w:rPr>
      </w:pPr>
      <w:r w:rsidRPr="002F3E04">
        <w:rPr>
          <w:rFonts w:ascii="Arial" w:hAnsi="Arial" w:cs="Arial"/>
          <w:sz w:val="24"/>
          <w:szCs w:val="24"/>
          <w:highlight w:val="yellow"/>
          <w:lang w:val="es-419" w:eastAsia="es-GT"/>
        </w:rPr>
        <w:t>PONER PÁRRAFO INTRODUCTORIO</w:t>
      </w:r>
    </w:p>
    <w:p w14:paraId="29E89737" w14:textId="77777777" w:rsidR="00003088" w:rsidRPr="00D92950" w:rsidRDefault="00003088">
      <w:pPr>
        <w:pStyle w:val="Ttulo2"/>
        <w:numPr>
          <w:ilvl w:val="1"/>
          <w:numId w:val="22"/>
        </w:numPr>
        <w:ind w:left="709" w:hanging="709"/>
      </w:pPr>
      <w:bookmarkStart w:id="172" w:name="_Toc242292384"/>
      <w:r w:rsidRPr="003116E1">
        <w:t>Aplicación web</w:t>
      </w:r>
      <w:bookmarkEnd w:id="172"/>
    </w:p>
    <w:p w14:paraId="5AFDD7A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Las aplicaciones web constituyen una alternativa para desarrollar sistemas de información que requieren acceso desde diferentes ubicaciones y la administración centralizada de datos. Su funcionamiento integra elementos encargados de la interacción con el usuario, el procesamiento de operaciones, la comunicación entre componentes y el almacenamiento persistente de información. Por ello, comprender una aplicación web implica analizar no solo su definición, sino también la arquitectura que la sustenta, los mecanismos de comunicación empleados, la gestión de usuarios, la usabilidad, la seguridad y la infraestructura necesaria para su funcionamiento.</w:t>
      </w:r>
    </w:p>
    <w:p w14:paraId="574732D7" w14:textId="77777777" w:rsidR="00190A7D" w:rsidRPr="00D92950" w:rsidRDefault="00190A7D" w:rsidP="008D4E98">
      <w:pPr>
        <w:spacing w:after="0" w:line="360" w:lineRule="auto"/>
        <w:ind w:firstLine="709"/>
        <w:rPr>
          <w:rFonts w:ascii="Arial" w:hAnsi="Arial" w:cs="Arial"/>
          <w:sz w:val="24"/>
          <w:szCs w:val="24"/>
        </w:rPr>
      </w:pPr>
    </w:p>
    <w:p w14:paraId="61764C5A" w14:textId="77777777" w:rsidR="00003088" w:rsidRPr="00D92950" w:rsidRDefault="00003088">
      <w:pPr>
        <w:pStyle w:val="Ttulo3"/>
        <w:numPr>
          <w:ilvl w:val="2"/>
          <w:numId w:val="22"/>
        </w:numPr>
      </w:pPr>
      <w:bookmarkStart w:id="173" w:name="_Toc242292385"/>
      <w:r w:rsidRPr="00D92950">
        <w:t>Concepto y evolución de las aplicaciones web</w:t>
      </w:r>
      <w:bookmarkEnd w:id="173"/>
    </w:p>
    <w:p w14:paraId="125C0844"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Una aplicación web es un sistema de software al que se accede principalmente mediante un navegador y que permite al usuario ejecutar funciones, ingresar información y obtener resultados derivados del procesamiento de datos. En los sitios dinámicos, las solicitudes del navegador son procesadas por componentes del servidor que pueden consultar bases de datos y generar respuestas en función de la información requerida (MDN Web Docs, 2026a). Esta interacción permite que una aplicación web integre operaciones de consulta, registro y procesamiento más allá de la presentación de contenido estático.</w:t>
      </w:r>
    </w:p>
    <w:p w14:paraId="6FB5DDEF"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La evolución de este tipo de aplicaciones se encuentra vinculada con el desarrollo de la propia Web. Los sitios estáticos entregan contenido previamente definido, mientras que los sitios dinámicos incorporan procesamiento del lado del servidor para generar respuestas a partir de las solicitudes y de la información almacenada. Con el desarrollo de mecanismos de interacción en el navegador también se hizo posible actualizar partes de una interfaz sin reconstruir completamente la página, lo que favoreció experiencias más fluidas y sistemas con mayor capacidad funcional (MDN Web Docs, 2026a, 2026b).</w:t>
      </w:r>
    </w:p>
    <w:p w14:paraId="2F1013B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Como resultado de esta evolución, las aplicaciones web pueden integrar diferentes procesos dentro de una plataforma común y admitir el acceso de usuarios </w:t>
      </w:r>
      <w:r w:rsidRPr="00D92950">
        <w:rPr>
          <w:rFonts w:ascii="Arial" w:hAnsi="Arial" w:cs="Arial"/>
          <w:sz w:val="24"/>
          <w:szCs w:val="24"/>
        </w:rPr>
        <w:lastRenderedPageBreak/>
        <w:t>ubicados en distintos lugares. Esta característica se ajusta a la necesidad identificada en la DDRISS San Marcos, donde la información de vacunación procede de establecimientos distribuidos territorialmente. Una solución centralizada permite que el personal responsable acceda a un mismo entorno para registrar y consultar información, evitando mantener aplicaciones o estructuras de datos independientes en cada unidad.</w:t>
      </w:r>
    </w:p>
    <w:p w14:paraId="16D1DB28" w14:textId="77777777" w:rsidR="00190A7D" w:rsidRPr="00D92950" w:rsidRDefault="00190A7D" w:rsidP="008D4E98">
      <w:pPr>
        <w:spacing w:after="0" w:line="360" w:lineRule="auto"/>
        <w:ind w:firstLine="709"/>
        <w:rPr>
          <w:rFonts w:ascii="Arial" w:hAnsi="Arial" w:cs="Arial"/>
          <w:sz w:val="24"/>
          <w:szCs w:val="24"/>
        </w:rPr>
      </w:pPr>
    </w:p>
    <w:p w14:paraId="0BD1486E" w14:textId="77777777" w:rsidR="00003088" w:rsidRPr="00D92950" w:rsidRDefault="00003088">
      <w:pPr>
        <w:pStyle w:val="Ttulo3"/>
        <w:numPr>
          <w:ilvl w:val="2"/>
          <w:numId w:val="22"/>
        </w:numPr>
      </w:pPr>
      <w:bookmarkStart w:id="174" w:name="_Toc242292386"/>
      <w:r w:rsidRPr="00D92950">
        <w:t>Arquitectura de aplicaciones web</w:t>
      </w:r>
      <w:bookmarkEnd w:id="174"/>
    </w:p>
    <w:p w14:paraId="76D44E9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arquitectura de una aplicación web describe la forma en que sus componentes se organizan, distribuyen responsabilidades y establecen comunicación para ofrecer las funcionalidades requeridas. Esta estructura permite diferenciar las tareas relacionadas con la presentación de información, el procesamiento de las operaciones y el almacenamiento de datos, en lugar de concentrar todas las funciones dentro de un único componente.</w:t>
      </w:r>
    </w:p>
    <w:p w14:paraId="49D8049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 manera general, pueden distinguirse los siguientes elementos:</w:t>
      </w:r>
    </w:p>
    <w:p w14:paraId="7F3614B6"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Cliente: constituye el entorno desde el cual el usuario interactúa con la aplicación. En los sistemas web suele corresponder al navegador y a la interfaz presentada en este, mediante la cual se ingresan datos, se realizan consultas y se visualizan resultados.</w:t>
      </w:r>
    </w:p>
    <w:p w14:paraId="58C578DC"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Servidor: recibe las solicitudes provenientes del cliente y ejecuta las operaciones necesarias para atenderlas. Puede aplicar validaciones, reglas de negocio y procedimientos relacionados con el acceso o procesamiento de información.</w:t>
      </w:r>
    </w:p>
    <w:p w14:paraId="2ABA7BBF"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Almacenamiento de datos: conserva persistentemente la información utilizada por la aplicación y permite realizar operaciones posteriores de registro, actualización, consulta y relación entre los diferentes datos.</w:t>
      </w:r>
    </w:p>
    <w:p w14:paraId="4F2A1079"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La separación de responsabilidades facilita comprender y mantener la estructura de un sistema. Bass et al. (2021) destacan que la arquitectura de software permite razonar sobre los cambios y gestionar su impacto sobre el sistema. Esto no significa que cada elemento funcione de forma aislada, sino que mantiene responsabilidades definidas y se relaciona con los demás mediante mecanismos establecidos.</w:t>
      </w:r>
    </w:p>
    <w:p w14:paraId="1BC6D3B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En la solución planteada, esta organización permite distinguir la interfaz utilizada para capturar y consultar información, las operaciones responsables de validar y procesar los registros y la base de datos donde se conservará la producción reportada. La separación también favorece que las funciones de registro, consultas, administración y generación de informes puedan modificarse con un menor grado de dependencia conforme cambien las necesidades institucionales.</w:t>
      </w:r>
    </w:p>
    <w:p w14:paraId="35B5D513" w14:textId="77777777" w:rsidR="00190A7D" w:rsidRPr="00D92950" w:rsidRDefault="00190A7D" w:rsidP="008D4E98">
      <w:pPr>
        <w:spacing w:after="0" w:line="360" w:lineRule="auto"/>
        <w:ind w:firstLine="709"/>
        <w:rPr>
          <w:rFonts w:ascii="Arial" w:hAnsi="Arial" w:cs="Arial"/>
          <w:sz w:val="24"/>
          <w:szCs w:val="24"/>
        </w:rPr>
      </w:pPr>
    </w:p>
    <w:p w14:paraId="1BBC0475" w14:textId="77777777" w:rsidR="00003088" w:rsidRPr="00D92950" w:rsidRDefault="00003088">
      <w:pPr>
        <w:pStyle w:val="Ttulo3"/>
        <w:numPr>
          <w:ilvl w:val="2"/>
          <w:numId w:val="22"/>
        </w:numPr>
      </w:pPr>
      <w:bookmarkStart w:id="175" w:name="_Toc242292387"/>
      <w:r w:rsidRPr="00D92950">
        <w:t>Arquitectura cliente-servidor</w:t>
      </w:r>
      <w:bookmarkEnd w:id="175"/>
    </w:p>
    <w:p w14:paraId="1703CC15"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La arquitectura cliente-servidor es un modelo en el que uno o varios clientes solicitan servicios o recursos proporcionados por un servidor. En el contexto web, el navegador envía solicitudes HTTP al servidor, este las procesa y devuelve las respuestas correspondientes; este patrón permite que múltiples clientes interactúen con servicios centralizados a través de una red (MDN Web Docs, 2026a).</w:t>
      </w:r>
    </w:p>
    <w:p w14:paraId="07B8F15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una aplicación web, el navegador desempeña habitualmente la función de cliente. Cuando una operación requiere obtener, modificar, registrar o procesar información, se envía una solicitud al servidor; este identifica la acción requerida, ejecuta las operaciones correspondientes y devuelve una respuesta. Si es necesario acceder a información, el servidor también establece comunicación con la base de datos. De esta forma, la interacción sigue un flujo de solicitud y respuesta que permite mantener diferenciadas las responsabilidades de cada componente.</w:t>
      </w:r>
    </w:p>
    <w:p w14:paraId="5D1024F2"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Entre las ventajas de este modelo se encuentra la posibilidad de que distintos clientes accedan a servicios y datos administrados de manera centralizada desde diferentes ubicaciones. Sin embargo, su funcionamiento depende de elementos como la disponibilidad del servidor y la conectividad de red, por lo que estas condiciones deben considerarse dentro de la infraestructura tecnológica (MDN Web Docs, 2026a).</w:t>
      </w:r>
    </w:p>
    <w:p w14:paraId="4F663F8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el departamento de San Marcos se identificó que los establecimientos disponen de equipos de cómputo y que actualmente los municipios cuentan con conexión a Internet, después de que las últimas limitaciones de conectividad fueran solventadas durante 2025 (M. Solís, comunicación personal, 7 de agosto de 2026). Estas condiciones proporcionan una base tecnológica para que el personal pueda </w:t>
      </w:r>
      <w:r w:rsidRPr="00D92950">
        <w:rPr>
          <w:rFonts w:ascii="Arial" w:hAnsi="Arial" w:cs="Arial"/>
          <w:sz w:val="24"/>
          <w:szCs w:val="24"/>
        </w:rPr>
        <w:lastRenderedPageBreak/>
        <w:t>acceder remotamente mediante un navegador a una infraestructura central, sin requerir la instalación completa de la aplicación y sus datos en cada equipo.</w:t>
      </w:r>
    </w:p>
    <w:p w14:paraId="20A072FE" w14:textId="77777777" w:rsidR="00190A7D" w:rsidRPr="00D92950" w:rsidRDefault="00190A7D" w:rsidP="008D4E98">
      <w:pPr>
        <w:spacing w:after="0" w:line="360" w:lineRule="auto"/>
        <w:ind w:firstLine="709"/>
        <w:rPr>
          <w:rFonts w:ascii="Arial" w:hAnsi="Arial" w:cs="Arial"/>
          <w:sz w:val="24"/>
          <w:szCs w:val="24"/>
        </w:rPr>
      </w:pPr>
    </w:p>
    <w:p w14:paraId="4668364A" w14:textId="77777777" w:rsidR="00003088" w:rsidRPr="00D92950" w:rsidRDefault="00003088">
      <w:pPr>
        <w:pStyle w:val="Ttulo3"/>
        <w:numPr>
          <w:ilvl w:val="2"/>
          <w:numId w:val="22"/>
        </w:numPr>
      </w:pPr>
      <w:bookmarkStart w:id="176" w:name="_Toc242292388"/>
      <w:r w:rsidRPr="00D92950">
        <w:t>Arquitectura Modelo-Vista-Controlador (MVC)</w:t>
      </w:r>
      <w:bookmarkEnd w:id="176"/>
    </w:p>
    <w:p w14:paraId="26F7A1AE"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El Modelo-Vista-Controlador (MVC) es un patrón de diseño de software que separa los datos y la lógica de negocio de su presentación y de las acciones que coordinan la interacción. El modelo administra los datos y la lógica asociada; la vista define cómo se presenta la información; y el controlador gestiona las entradas del usuario y coordina las acciones correspondientes sobre el modelo y la vista (MDN Web Docs, 2026b).</w:t>
      </w:r>
    </w:p>
    <w:p w14:paraId="0502602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Una de las principales ventajas de este patrón es que los datos pueden modificarse con menor dependencia respecto de su representación, y viceversa. Esto favorece el mantenimiento y la organización del sistema, especialmente cuando existen diferentes formas de visualizar o utilizar una misma información.</w:t>
      </w:r>
    </w:p>
    <w:p w14:paraId="472FD777" w14:textId="32FDE200" w:rsidR="00003088" w:rsidRPr="00D92950" w:rsidRDefault="00C476CE" w:rsidP="008D4E98">
      <w:pPr>
        <w:spacing w:after="0" w:line="360" w:lineRule="auto"/>
        <w:ind w:firstLine="709"/>
        <w:rPr>
          <w:rFonts w:ascii="Arial" w:hAnsi="Arial" w:cs="Arial"/>
          <w:sz w:val="24"/>
          <w:szCs w:val="24"/>
        </w:rPr>
      </w:pPr>
      <w:r w:rsidRPr="00C476CE">
        <w:rPr>
          <w:rFonts w:ascii="Arial" w:hAnsi="Arial" w:cs="Arial"/>
          <w:sz w:val="24"/>
          <w:szCs w:val="24"/>
        </w:rPr>
        <w:t xml:space="preserve">En </w:t>
      </w:r>
      <w:r>
        <w:rPr>
          <w:rFonts w:ascii="Arial" w:hAnsi="Arial" w:cs="Arial"/>
          <w:sz w:val="24"/>
          <w:szCs w:val="24"/>
        </w:rPr>
        <w:t>el sistema</w:t>
      </w:r>
      <w:r w:rsidRPr="00C476CE">
        <w:rPr>
          <w:rFonts w:ascii="Arial" w:hAnsi="Arial" w:cs="Arial"/>
          <w:sz w:val="24"/>
          <w:szCs w:val="24"/>
        </w:rPr>
        <w:t xml:space="preserve"> se aplican principios de separación de responsabilidades relacionados con este patrón, aunque su implementación no corresponde estrictamente a una arquitectura MVC. El frontend, desarrollado con React, concentra la presentación y la interacción con el usuario, mientras que el backend, implementado con Node.js y Express.js, organiza las operaciones mediante rutas, controladores y servicios. Esta distribución permite mantener diferenciadas las interfaces, el procesamiento de solicitudes y la lógica de negocio, favoreciendo el mantenimiento y la incorporación progresiva de funcionalidades.</w:t>
      </w:r>
    </w:p>
    <w:p w14:paraId="1169D084" w14:textId="77777777" w:rsidR="00190A7D" w:rsidRPr="00D92950" w:rsidRDefault="00190A7D" w:rsidP="008D4E98">
      <w:pPr>
        <w:spacing w:after="0" w:line="360" w:lineRule="auto"/>
        <w:ind w:firstLine="709"/>
        <w:rPr>
          <w:rFonts w:ascii="Arial" w:hAnsi="Arial" w:cs="Arial"/>
          <w:sz w:val="24"/>
          <w:szCs w:val="24"/>
        </w:rPr>
      </w:pPr>
    </w:p>
    <w:p w14:paraId="23711B17" w14:textId="77777777" w:rsidR="00003088" w:rsidRPr="00D92950" w:rsidRDefault="00003088">
      <w:pPr>
        <w:pStyle w:val="Ttulo3"/>
        <w:numPr>
          <w:ilvl w:val="2"/>
          <w:numId w:val="22"/>
        </w:numPr>
      </w:pPr>
      <w:bookmarkStart w:id="177" w:name="_Toc242292389"/>
      <w:r w:rsidRPr="00D92950">
        <w:t>Interfaz de usuario y frontend</w:t>
      </w:r>
      <w:bookmarkEnd w:id="177"/>
    </w:p>
    <w:p w14:paraId="4529119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interfaz de usuario representa el medio mediante el cual una persona interactúa directamente con las funciones de una aplicación. En un sistema web puede estar integrada por formularios, tablas, botones, menús, controles de selección, mensajes y otros elementos que permiten ingresar datos o interpretar los resultados obtenidos. El frontend es la parte de la solución encargada de construir y presentar estos elementos gráficos en el entorno que el usuario utiliza.</w:t>
      </w:r>
    </w:p>
    <w:p w14:paraId="53952F64" w14:textId="3CE89D53"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 xml:space="preserve">Las interfaces actuales pueden organizarse mediante componentes reutilizables que mantienen responsabilidades específicas. La documentación de React señala que una interfaz puede dividirse en unidades como botones, formularios o secciones completas, las cuales posteriormente se combinan para construir estructuras de mayor tamaño </w:t>
      </w:r>
      <w:sdt>
        <w:sdtPr>
          <w:rPr>
            <w:rFonts w:ascii="Arial" w:hAnsi="Arial" w:cs="Arial"/>
            <w:sz w:val="24"/>
            <w:szCs w:val="24"/>
          </w:rPr>
          <w:id w:val="-1294660451"/>
          <w:citation/>
        </w:sdtPr>
        <w:sdtContent>
          <w:r w:rsidR="00326A05">
            <w:rPr>
              <w:rFonts w:ascii="Arial" w:hAnsi="Arial" w:cs="Arial"/>
              <w:sz w:val="24"/>
              <w:szCs w:val="24"/>
            </w:rPr>
            <w:fldChar w:fldCharType="begin"/>
          </w:r>
          <w:r w:rsidR="00326A05">
            <w:rPr>
              <w:rFonts w:ascii="Arial" w:hAnsi="Arial" w:cs="Arial"/>
              <w:sz w:val="24"/>
              <w:szCs w:val="24"/>
            </w:rPr>
            <w:instrText xml:space="preserve"> CITATION ReactSF \n \y \t \f "React, s. f." \l 4106 \* MERGEFORMAT </w:instrText>
          </w:r>
          <w:r w:rsidR="00326A05">
            <w:rPr>
              <w:rFonts w:ascii="Arial" w:hAnsi="Arial" w:cs="Arial"/>
              <w:sz w:val="24"/>
              <w:szCs w:val="24"/>
            </w:rPr>
            <w:fldChar w:fldCharType="separate"/>
          </w:r>
          <w:r w:rsidR="00326A05" w:rsidRPr="00326A05">
            <w:rPr>
              <w:rFonts w:ascii="Arial" w:hAnsi="Arial" w:cs="Arial"/>
              <w:noProof/>
              <w:sz w:val="24"/>
              <w:szCs w:val="24"/>
            </w:rPr>
            <w:t>(React, s. f.)</w:t>
          </w:r>
          <w:r w:rsidR="00326A05">
            <w:rPr>
              <w:rFonts w:ascii="Arial" w:hAnsi="Arial" w:cs="Arial"/>
              <w:sz w:val="24"/>
              <w:szCs w:val="24"/>
            </w:rPr>
            <w:fldChar w:fldCharType="end"/>
          </w:r>
        </w:sdtContent>
      </w:sdt>
      <w:r w:rsidRPr="00D92950">
        <w:rPr>
          <w:rFonts w:ascii="Arial" w:hAnsi="Arial" w:cs="Arial"/>
          <w:sz w:val="24"/>
          <w:szCs w:val="24"/>
        </w:rPr>
        <w:t>. Este enfoque facilita mantener criterios de presentación consistentes y reutilizar elementos cuando distintas pantallas requieren comportamientos similares.</w:t>
      </w:r>
    </w:p>
    <w:p w14:paraId="1D47DF2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el sistema web de vacunación, la interfaz deberá responder a un proceso de captura periódica en el que las categorías no permanecen necesariamente constantes. Durante el levantamiento de información se identificó que pueden incorporarse nuevas vacunas o modificarse clasificaciones relacionadas con dosis, sexo y grupos de edad (M. Solís, comunicación personal, 7 de agosto de 2026). Por ello, conviene evitar formularios excesivamente rígidos y favorecer una organización que permita representar futuras modificaciones sin dificultar las tareas del personal.</w:t>
      </w:r>
    </w:p>
    <w:p w14:paraId="6947B99F" w14:textId="77777777" w:rsidR="00190A7D" w:rsidRPr="00D92950" w:rsidRDefault="00190A7D" w:rsidP="008D4E98">
      <w:pPr>
        <w:spacing w:after="0" w:line="360" w:lineRule="auto"/>
        <w:ind w:firstLine="709"/>
        <w:rPr>
          <w:rFonts w:ascii="Arial" w:hAnsi="Arial" w:cs="Arial"/>
          <w:sz w:val="24"/>
          <w:szCs w:val="24"/>
        </w:rPr>
      </w:pPr>
    </w:p>
    <w:p w14:paraId="7FA8F148" w14:textId="77777777" w:rsidR="00003088" w:rsidRPr="00D92950" w:rsidRDefault="00003088">
      <w:pPr>
        <w:pStyle w:val="Ttulo3"/>
        <w:numPr>
          <w:ilvl w:val="2"/>
          <w:numId w:val="22"/>
        </w:numPr>
      </w:pPr>
      <w:bookmarkStart w:id="178" w:name="_Toc242292390"/>
      <w:commentRangeStart w:id="179"/>
      <w:r w:rsidRPr="00D92950">
        <w:t>Backend y lógica de negocio</w:t>
      </w:r>
      <w:bookmarkEnd w:id="178"/>
      <w:commentRangeEnd w:id="179"/>
      <w:r w:rsidR="00A91EE1">
        <w:rPr>
          <w:rStyle w:val="Refdecomentario"/>
          <w:rFonts w:asciiTheme="minorHAnsi" w:hAnsiTheme="minorHAnsi" w:cstheme="minorBidi"/>
          <w:b w:val="0"/>
          <w:bCs w:val="0"/>
        </w:rPr>
        <w:commentReference w:id="179"/>
      </w:r>
    </w:p>
    <w:p w14:paraId="0F3D664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backend comprende los componentes que atienden las solicitudes procedentes del cliente y ejecutan las operaciones que no forman parte de la presentación visible de la aplicación. Entre sus responsabilidades pueden encontrarse la validación de información, la aplicación de reglas de negocio, el control de acceso, la realización de cálculos y la comunicación con la base de datos. Estas funciones permiten determinar qué debe ocurrir después de cada solicitud recibida.</w:t>
      </w:r>
    </w:p>
    <w:p w14:paraId="41893C8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lógica de negocio representa las reglas y condiciones propias del proceso que el sistema debe respetar. No basta con recibir un valor desde una interfaz y almacenarlo; antes pueden requerirse comprobaciones que determinen si la operación es válida, qué tratamiento debe darse a los datos o qué resultado corresponde generar. La adecuada separación entre presentación y procesamiento evita que decisiones importantes dependan únicamente de controles implementados en el navegador.</w:t>
      </w:r>
    </w:p>
    <w:p w14:paraId="4C52FC87" w14:textId="0DEFD5C0" w:rsidR="00190A7D" w:rsidRPr="00D92950" w:rsidRDefault="00003088" w:rsidP="00A91EE1">
      <w:pPr>
        <w:spacing w:after="0" w:line="360" w:lineRule="auto"/>
        <w:ind w:firstLine="709"/>
        <w:rPr>
          <w:rFonts w:ascii="Arial" w:hAnsi="Arial" w:cs="Arial"/>
          <w:sz w:val="24"/>
          <w:szCs w:val="24"/>
        </w:rPr>
      </w:pPr>
      <w:r w:rsidRPr="00D92950">
        <w:rPr>
          <w:rFonts w:ascii="Arial" w:hAnsi="Arial" w:cs="Arial"/>
          <w:sz w:val="24"/>
          <w:szCs w:val="24"/>
        </w:rPr>
        <w:t xml:space="preserve">Esta característica adquiere relevancia debido a que las vacunas no comparten necesariamente las mismas clasificaciones. Algunas pueden diferenciarse según sexo, edad, número de dosis o refuerzos, mientras que otras no requieren todos esos </w:t>
      </w:r>
      <w:r w:rsidRPr="00D92950">
        <w:rPr>
          <w:rFonts w:ascii="Arial" w:hAnsi="Arial" w:cs="Arial"/>
          <w:sz w:val="24"/>
          <w:szCs w:val="24"/>
        </w:rPr>
        <w:lastRenderedPageBreak/>
        <w:t>criterios (M. Solís, comunicación personal, 7 de agosto de 2026). La lógica del servidor deberá contemplar esa variabilidad y aplicar las reglas correspondientes manteniendo de esta forma la flexibilidad para los informes.</w:t>
      </w:r>
    </w:p>
    <w:p w14:paraId="26AEAFA5" w14:textId="77777777" w:rsidR="00003088" w:rsidRPr="00D92950" w:rsidRDefault="00003088">
      <w:pPr>
        <w:pStyle w:val="Ttulo3"/>
        <w:numPr>
          <w:ilvl w:val="2"/>
          <w:numId w:val="22"/>
        </w:numPr>
      </w:pPr>
      <w:bookmarkStart w:id="180" w:name="_Toc242292391"/>
      <w:r w:rsidRPr="00D92950">
        <w:t>Bases de datos relacionales</w:t>
      </w:r>
      <w:bookmarkEnd w:id="180"/>
    </w:p>
    <w:p w14:paraId="1695164D" w14:textId="2D28F526"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Una base de datos relacional organiza la información mediante tablas compuestas por filas y columnas, donde cada estructura representa entidades o relaciones relevantes para el sistema. Las filas contienen registros y las columnas representan sus atributos. Elmasri y Navathe </w:t>
      </w:r>
      <w:sdt>
        <w:sdtPr>
          <w:rPr>
            <w:rFonts w:ascii="Arial" w:hAnsi="Arial" w:cs="Arial"/>
            <w:sz w:val="24"/>
            <w:szCs w:val="24"/>
          </w:rPr>
          <w:id w:val="981817398"/>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Elmasri2016 \n \t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(2016)</w:t>
          </w:r>
          <w:r w:rsidR="00693895">
            <w:rPr>
              <w:rFonts w:ascii="Arial" w:hAnsi="Arial" w:cs="Arial"/>
              <w:sz w:val="24"/>
              <w:szCs w:val="24"/>
            </w:rPr>
            <w:fldChar w:fldCharType="end"/>
          </w:r>
        </w:sdtContent>
      </w:sdt>
      <w:r w:rsidRPr="00D92950">
        <w:rPr>
          <w:rFonts w:ascii="Arial" w:hAnsi="Arial" w:cs="Arial"/>
          <w:sz w:val="24"/>
          <w:szCs w:val="24"/>
        </w:rPr>
        <w:t xml:space="preserve"> explican que este modelo permite establecer relaciones entre diferentes conjuntos de datos y aplicar restricciones destinadas a preservar la coherencia de la información almacenada.</w:t>
      </w:r>
    </w:p>
    <w:p w14:paraId="708534C7" w14:textId="58CD5488"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Las claves primarias permiten identificar de forma única los registros, mientras que las claves foráneas establecen relaciones entre tablas. La documentación oficial de MySQL señala que estas últimas permiten relacionar datos distribuidos entre diferentes estructuras y que sus restricciones contribuyen a mantener la consistencia de esas relaciones </w:t>
      </w:r>
      <w:sdt>
        <w:sdtPr>
          <w:rPr>
            <w:rFonts w:ascii="Arial" w:hAnsi="Arial" w:cs="Arial"/>
            <w:sz w:val="24"/>
            <w:szCs w:val="24"/>
          </w:rPr>
          <w:id w:val="-1944908803"/>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Oracle2026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(Oracle Corporation, 2026)</w:t>
          </w:r>
          <w:r w:rsidR="00693895">
            <w:rPr>
              <w:rFonts w:ascii="Arial" w:hAnsi="Arial" w:cs="Arial"/>
              <w:sz w:val="24"/>
              <w:szCs w:val="24"/>
            </w:rPr>
            <w:fldChar w:fldCharType="end"/>
          </w:r>
        </w:sdtContent>
      </w:sdt>
      <w:r w:rsidRPr="00D92950">
        <w:rPr>
          <w:rFonts w:ascii="Arial" w:hAnsi="Arial" w:cs="Arial"/>
          <w:sz w:val="24"/>
          <w:szCs w:val="24"/>
        </w:rPr>
        <w:t>. Asimismo, pueden establecerse condiciones sobre determinados campos para impedir valores que incumplan las reglas definidas dentro del esquema.</w:t>
      </w:r>
    </w:p>
    <w:p w14:paraId="4146A7F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el sistema web desarrollado, una estructura relacional permite representar elementos como municipios, establecimientos, instituciones, vacunas, dosis, usuarios y registros de producción sin concentrarlos en una única tabla. La relación entre estas entidades facilitará recuperar la información según diferentes criterios y proporcionará una base para las consultas y consolidaciones posteriores.</w:t>
      </w:r>
    </w:p>
    <w:p w14:paraId="4EA650F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estructura también debe considerar que algunos catálogos pueden cambiar con el tiempo. La entrevista confirmó que la cantidad y clasificación de vacunas se encuentra sujeta a modificaciones, además de existir la posibilidad de integrar otros establecimientos o instituciones (M. Solís, comunicación personal, 7 de agosto de 2026). Separar estos elementos en entidades relacionadas evita depender de esquemas rígidos que deban reconstruirse cada vez que se incorpora un nuevo valor.</w:t>
      </w:r>
    </w:p>
    <w:p w14:paraId="5D7D3AAB" w14:textId="77777777" w:rsidR="008D4E98" w:rsidRPr="00D92950" w:rsidRDefault="008D4E98" w:rsidP="008D4E98">
      <w:pPr>
        <w:spacing w:after="0" w:line="360" w:lineRule="auto"/>
        <w:ind w:firstLine="709"/>
        <w:rPr>
          <w:rFonts w:ascii="Arial" w:hAnsi="Arial" w:cs="Arial"/>
          <w:sz w:val="24"/>
          <w:szCs w:val="24"/>
        </w:rPr>
      </w:pPr>
    </w:p>
    <w:p w14:paraId="2840A6A3" w14:textId="77777777" w:rsidR="00003088" w:rsidRPr="00D92950" w:rsidRDefault="00003088">
      <w:pPr>
        <w:pStyle w:val="Ttulo3"/>
        <w:numPr>
          <w:ilvl w:val="2"/>
          <w:numId w:val="22"/>
        </w:numPr>
      </w:pPr>
      <w:bookmarkStart w:id="181" w:name="_Toc242292392"/>
      <w:r w:rsidRPr="00D92950">
        <w:t>Comunicación entre componentes de una aplicación web</w:t>
      </w:r>
      <w:bookmarkEnd w:id="181"/>
    </w:p>
    <w:p w14:paraId="53458000" w14:textId="34838178"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 xml:space="preserve">La comunicación entre los componentes de una aplicación web se realiza comúnmente mediante HTTP o su variante protegida mediante TLS, HTTPS. Este protocolo utiliza un modelo basado en mensajes de solicitud y respuesta, mediante el cual un cliente solicita una operación o recurso y el servidor comunica el resultado correspondiente. Los métodos HTTP poseen semánticas específicas; entre los más utilizados se encuentran GET, POST, PUT y DELETE </w:t>
      </w:r>
      <w:sdt>
        <w:sdtPr>
          <w:rPr>
            <w:rFonts w:ascii="Arial" w:hAnsi="Arial" w:cs="Arial"/>
            <w:sz w:val="24"/>
            <w:szCs w:val="24"/>
          </w:rPr>
          <w:id w:val="558215117"/>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Fielding2022 \n \t \f "Fielding et al., "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(Fielding et al., 2022)</w:t>
          </w:r>
          <w:r w:rsidR="00693895">
            <w:rPr>
              <w:rFonts w:ascii="Arial" w:hAnsi="Arial" w:cs="Arial"/>
              <w:sz w:val="24"/>
              <w:szCs w:val="24"/>
            </w:rPr>
            <w:fldChar w:fldCharType="end"/>
          </w:r>
        </w:sdtContent>
      </w:sdt>
      <w:r w:rsidRPr="00D92950">
        <w:rPr>
          <w:rFonts w:ascii="Arial" w:hAnsi="Arial" w:cs="Arial"/>
          <w:sz w:val="24"/>
          <w:szCs w:val="24"/>
        </w:rPr>
        <w:t>.</w:t>
      </w:r>
    </w:p>
    <w:p w14:paraId="2C4C501A" w14:textId="75365C93"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Cuando el frontend y el backend se encuentran diferenciados, su comunicación puede organizarse mediante una interfaz de programación de aplicaciones (API). Una API establece puntos de acceso y estructuras que ambas partes deben respetar para intercambiar información. HTTP funciona como un protocolo de aplicación sin estado basado en solicitudes y respuestas, por lo que cada intercambio debe aportar la información necesaria para que el servidor interprete y procese la operación correspondiente </w:t>
      </w:r>
      <w:sdt>
        <w:sdtPr>
          <w:rPr>
            <w:rFonts w:ascii="Arial" w:hAnsi="Arial" w:cs="Arial"/>
            <w:sz w:val="24"/>
            <w:szCs w:val="24"/>
          </w:rPr>
          <w:id w:val="-215902807"/>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Fielding2022 \n \t \f "Fielding et al., "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(Fielding et al., 2022)</w:t>
          </w:r>
          <w:r w:rsidR="00693895">
            <w:rPr>
              <w:rFonts w:ascii="Arial" w:hAnsi="Arial" w:cs="Arial"/>
              <w:sz w:val="24"/>
              <w:szCs w:val="24"/>
            </w:rPr>
            <w:fldChar w:fldCharType="end"/>
          </w:r>
        </w:sdtContent>
      </w:sdt>
      <w:r>
        <w:rPr>
          <w:rFonts w:ascii="Arial" w:hAnsi="Arial" w:cs="Arial"/>
          <w:sz w:val="24"/>
          <w:szCs w:val="24"/>
        </w:rPr>
        <w:t>.</w:t>
      </w:r>
    </w:p>
    <w:p w14:paraId="06A9AF9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Dentro de la solución definida, React deberá intercambiar información con el servidor construido mediante Node.js y Express.js. Las operaciones de registro, consulta o modificación podrán generar solicitudes dirigidas a rutas específicas de la API; posteriormente, el servidor realizará las validaciones requeridas, para luego interactuar con la base de datos cuando corresponda y devolverá una respuesta. Esta comunicación permite mantener separadas la presentación de los datos y las operaciones responsables de procesarlos.</w:t>
      </w:r>
    </w:p>
    <w:p w14:paraId="36C20BE6" w14:textId="77777777" w:rsidR="00190A7D" w:rsidRPr="00D92950" w:rsidRDefault="00190A7D" w:rsidP="008D4E98">
      <w:pPr>
        <w:spacing w:after="0" w:line="360" w:lineRule="auto"/>
        <w:ind w:firstLine="709"/>
        <w:rPr>
          <w:rFonts w:ascii="Arial" w:hAnsi="Arial" w:cs="Arial"/>
          <w:sz w:val="24"/>
          <w:szCs w:val="24"/>
        </w:rPr>
      </w:pPr>
    </w:p>
    <w:p w14:paraId="4D4F3A70" w14:textId="77777777" w:rsidR="00003088" w:rsidRPr="00D92950" w:rsidRDefault="00003088">
      <w:pPr>
        <w:pStyle w:val="Ttulo3"/>
        <w:numPr>
          <w:ilvl w:val="2"/>
          <w:numId w:val="22"/>
        </w:numPr>
      </w:pPr>
      <w:bookmarkStart w:id="182" w:name="_Toc242292393"/>
      <w:r w:rsidRPr="00D92950">
        <w:t>Gestión de usuarios, autenticación y autorización</w:t>
      </w:r>
      <w:bookmarkEnd w:id="182"/>
    </w:p>
    <w:p w14:paraId="7381CA41" w14:textId="57EA1F85" w:rsidR="00003088" w:rsidRPr="00D92950" w:rsidRDefault="006E2D9A" w:rsidP="008D4E98">
      <w:pPr>
        <w:spacing w:after="0" w:line="360" w:lineRule="auto"/>
        <w:ind w:firstLine="709"/>
        <w:rPr>
          <w:rFonts w:ascii="Arial" w:hAnsi="Arial" w:cs="Arial"/>
          <w:sz w:val="24"/>
          <w:szCs w:val="24"/>
        </w:rPr>
      </w:pPr>
      <w:r w:rsidRPr="00D92950">
        <w:rPr>
          <w:rFonts w:ascii="Arial" w:hAnsi="Arial" w:cs="Arial"/>
          <w:sz w:val="24"/>
          <w:szCs w:val="24"/>
        </w:rPr>
        <w:t xml:space="preserve">La gestión de usuarios comprende los mecanismos utilizados para identificar a quienes acceden a una aplicación y controlar las operaciones disponibles para cada cuenta. Dentro de este proceso deben distinguirse la autenticación y la autorización. OWASP Foundation </w:t>
      </w:r>
      <w:sdt>
        <w:sdtPr>
          <w:rPr>
            <w:rFonts w:ascii="Arial" w:hAnsi="Arial" w:cs="Arial"/>
          </w:rPr>
          <w:id w:val="-1515375123"/>
          <w:citation/>
        </w:sdtPr>
        <w:sdtContent>
          <w:r>
            <w:rPr>
              <w:rFonts w:ascii="Arial" w:hAnsi="Arial" w:cs="Arial"/>
            </w:rPr>
            <w:fldChar w:fldCharType="begin"/>
          </w:r>
          <w:r>
            <w:rPr>
              <w:rFonts w:ascii="Arial" w:hAnsi="Arial" w:cs="Arial"/>
              <w:sz w:val="24"/>
              <w:szCs w:val="24"/>
            </w:rPr>
            <w:instrText xml:space="preserve"> CITATION OWASPAuthSF \n \y \t \f "s. f." \l 4106 \* MERGEFORMAT </w:instrText>
          </w:r>
          <w:r>
            <w:rPr>
              <w:rFonts w:ascii="Arial" w:hAnsi="Arial" w:cs="Arial"/>
            </w:rPr>
            <w:fldChar w:fldCharType="separate"/>
          </w:r>
          <w:r w:rsidRPr="00326A05">
            <w:rPr>
              <w:rFonts w:ascii="Arial" w:hAnsi="Arial" w:cs="Arial"/>
              <w:noProof/>
              <w:sz w:val="24"/>
              <w:szCs w:val="24"/>
            </w:rPr>
            <w:t>(s. f.)</w:t>
          </w:r>
          <w:r>
            <w:rPr>
              <w:rFonts w:ascii="Arial" w:hAnsi="Arial" w:cs="Arial"/>
            </w:rPr>
            <w:fldChar w:fldCharType="end"/>
          </w:r>
        </w:sdtContent>
      </w:sdt>
      <w:r w:rsidRPr="00D92950">
        <w:rPr>
          <w:rFonts w:ascii="Arial" w:hAnsi="Arial" w:cs="Arial"/>
          <w:sz w:val="24"/>
          <w:szCs w:val="24"/>
        </w:rPr>
        <w:t xml:space="preserve"> define la autenticación como “el proceso de verificar que un individuo, entidad o sitio web sea quien o lo que afirma ser” [traducción propia] </w:t>
      </w:r>
      <w:sdt>
        <w:sdtPr>
          <w:rPr>
            <w:rFonts w:ascii="Arial" w:hAnsi="Arial" w:cs="Arial"/>
          </w:rPr>
          <w:id w:val="1885134498"/>
          <w:citation/>
        </w:sdtPr>
        <w:sdtContent>
          <w:r>
            <w:rPr>
              <w:rFonts w:ascii="Arial" w:hAnsi="Arial" w:cs="Arial"/>
            </w:rPr>
            <w:fldChar w:fldCharType="begin"/>
          </w:r>
          <w:r>
            <w:rPr>
              <w:rFonts w:ascii="Arial" w:hAnsi="Arial" w:cs="Arial"/>
              <w:sz w:val="24"/>
              <w:szCs w:val="24"/>
            </w:rPr>
            <w:instrText xml:space="preserve"> CITATION OWASPAuthSF \n \y \t \f "sección \“Introduction\”, párr. 1" \l 4106 \* MERGEFORMAT </w:instrText>
          </w:r>
          <w:r>
            <w:rPr>
              <w:rFonts w:ascii="Arial" w:hAnsi="Arial" w:cs="Arial"/>
            </w:rPr>
            <w:fldChar w:fldCharType="separate"/>
          </w:r>
          <w:r w:rsidRPr="00326A05">
            <w:rPr>
              <w:rFonts w:ascii="Arial" w:hAnsi="Arial" w:cs="Arial"/>
              <w:noProof/>
              <w:sz w:val="24"/>
              <w:szCs w:val="24"/>
            </w:rPr>
            <w:t>(sección “Introduction”, párr. 1)</w:t>
          </w:r>
          <w:r>
            <w:rPr>
              <w:rFonts w:ascii="Arial" w:hAnsi="Arial" w:cs="Arial"/>
            </w:rPr>
            <w:fldChar w:fldCharType="end"/>
          </w:r>
        </w:sdtContent>
      </w:sdt>
      <w:r w:rsidRPr="00D92950">
        <w:rPr>
          <w:rFonts w:ascii="Arial" w:hAnsi="Arial" w:cs="Arial"/>
          <w:sz w:val="24"/>
          <w:szCs w:val="24"/>
        </w:rPr>
        <w:t>. La autorización, en cambio, determina qué recursos y acciones puede utilizar una identidad después de haber sido autenticada.</w:t>
      </w:r>
    </w:p>
    <w:p w14:paraId="55390B36" w14:textId="6B8F2179"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Un principio relacionado con este control es el mínimo privilegio, según el cual cada usuario debe disponer únicamente de los permisos necesarios para realizar sus </w:t>
      </w:r>
      <w:r w:rsidRPr="00D92950">
        <w:rPr>
          <w:rFonts w:ascii="Arial" w:hAnsi="Arial" w:cs="Arial"/>
          <w:sz w:val="24"/>
          <w:szCs w:val="24"/>
        </w:rPr>
        <w:lastRenderedPageBreak/>
        <w:t xml:space="preserve">responsabilidades. OWASP Foundation </w:t>
      </w:r>
      <w:sdt>
        <w:sdtPr>
          <w:rPr>
            <w:rFonts w:ascii="Arial" w:hAnsi="Arial" w:cs="Arial"/>
            <w:sz w:val="24"/>
            <w:szCs w:val="24"/>
          </w:rPr>
          <w:id w:val="-394593240"/>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OWASPAuthorSF \n \y \t \f "s. f."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(s. f.)</w:t>
          </w:r>
          <w:r w:rsidR="00693895">
            <w:rPr>
              <w:rFonts w:ascii="Arial" w:hAnsi="Arial" w:cs="Arial"/>
              <w:sz w:val="24"/>
              <w:szCs w:val="24"/>
            </w:rPr>
            <w:fldChar w:fldCharType="end"/>
          </w:r>
        </w:sdtContent>
      </w:sdt>
      <w:r w:rsidRPr="00D92950">
        <w:rPr>
          <w:rFonts w:ascii="Arial" w:hAnsi="Arial" w:cs="Arial"/>
          <w:sz w:val="24"/>
          <w:szCs w:val="24"/>
        </w:rPr>
        <w:t xml:space="preserve"> recomienda aplicar este criterio tanto en los accesos horizontales como verticales y verificar las decisiones de autorización en los componentes responsables de procesar las solicitudes. Ocultar una opción en la interfaz no constituye por sí mismo un mecanismo suficiente de protección.</w:t>
      </w:r>
    </w:p>
    <w:p w14:paraId="086FEA2A" w14:textId="77777777" w:rsidR="00003088" w:rsidRDefault="00003088" w:rsidP="008D4E98">
      <w:pPr>
        <w:spacing w:after="0" w:line="360" w:lineRule="auto"/>
        <w:ind w:firstLine="709"/>
        <w:rPr>
          <w:rFonts w:ascii="Arial" w:hAnsi="Arial" w:cs="Arial"/>
          <w:sz w:val="24"/>
          <w:szCs w:val="24"/>
        </w:rPr>
      </w:pPr>
      <w:r>
        <w:rPr>
          <w:rFonts w:ascii="Arial" w:hAnsi="Arial" w:cs="Arial"/>
          <w:sz w:val="24"/>
          <w:szCs w:val="24"/>
        </w:rPr>
        <w:t>La necesidad de niveles diferenciados se relaciona con la existencia de varias responsabilidades dentro del proceso de vacunación. El personal encargado del registro, la estadígrafa, el área de tecnología e informática y epidemiología participan en momentos distintos de la gestión de la información (M. Solís, comunicación personal, 7 de agosto de 2026). En consecuencia, el sistema deberá permitir asociar los accesos con las funciones que correspondan a cada rol, sin asumir que todas las cuentas requieren las mismas capacidades.</w:t>
      </w:r>
    </w:p>
    <w:p w14:paraId="02945BE7" w14:textId="027C233D" w:rsidR="00C476CE" w:rsidRPr="00D92950" w:rsidRDefault="00C476CE" w:rsidP="008D4E98">
      <w:pPr>
        <w:spacing w:after="0" w:line="360" w:lineRule="auto"/>
        <w:ind w:firstLine="709"/>
        <w:rPr>
          <w:rFonts w:ascii="Arial" w:hAnsi="Arial" w:cs="Arial"/>
          <w:sz w:val="24"/>
          <w:szCs w:val="24"/>
        </w:rPr>
      </w:pPr>
      <w:r w:rsidRPr="00C476CE">
        <w:rPr>
          <w:rFonts w:ascii="Arial" w:hAnsi="Arial" w:cs="Arial"/>
          <w:sz w:val="24"/>
          <w:szCs w:val="24"/>
        </w:rPr>
        <w:t xml:space="preserve">Para administrar las sesiones de una aplicación web pueden utilizarse tokens </w:t>
      </w:r>
      <w:r w:rsidRPr="00C476CE">
        <w:rPr>
          <w:rFonts w:ascii="Arial" w:hAnsi="Arial" w:cs="Arial"/>
          <w:i/>
          <w:iCs/>
          <w:sz w:val="24"/>
          <w:szCs w:val="24"/>
        </w:rPr>
        <w:t>JSON Web Token</w:t>
      </w:r>
      <w:r w:rsidRPr="00C476CE">
        <w:rPr>
          <w:rFonts w:ascii="Arial" w:hAnsi="Arial" w:cs="Arial"/>
          <w:sz w:val="24"/>
          <w:szCs w:val="24"/>
        </w:rPr>
        <w:t xml:space="preserve"> (JWT), los cuales permiten representar información asociada con una identidad autenticada mediante un formato compacto (Jones et al., 2015). Por otra parte, las contraseñas deben protegerse mediante funciones de resumen criptográfico diseñadas para este propósito, como </w:t>
      </w:r>
      <w:r w:rsidRPr="00C476CE">
        <w:rPr>
          <w:rFonts w:ascii="Arial" w:hAnsi="Arial" w:cs="Arial"/>
          <w:i/>
          <w:iCs/>
          <w:sz w:val="24"/>
          <w:szCs w:val="24"/>
        </w:rPr>
        <w:t>bcrypt</w:t>
      </w:r>
      <w:r w:rsidRPr="00C476CE">
        <w:rPr>
          <w:rFonts w:ascii="Arial" w:hAnsi="Arial" w:cs="Arial"/>
          <w:sz w:val="24"/>
          <w:szCs w:val="24"/>
        </w:rPr>
        <w:t xml:space="preserve">, evitando su almacenamiento en texto legible (Open Worldwide Application Security Project Foundation, s. f.). En </w:t>
      </w:r>
      <w:r>
        <w:rPr>
          <w:rFonts w:ascii="Arial" w:hAnsi="Arial" w:cs="Arial"/>
          <w:sz w:val="24"/>
          <w:szCs w:val="24"/>
        </w:rPr>
        <w:t>el sistema</w:t>
      </w:r>
      <w:r w:rsidRPr="00C476CE">
        <w:rPr>
          <w:rFonts w:ascii="Arial" w:hAnsi="Arial" w:cs="Arial"/>
          <w:sz w:val="24"/>
          <w:szCs w:val="24"/>
        </w:rPr>
        <w:t xml:space="preserve">, estos mecanismos se complementan con permisos asociados a roles y verificaciones de autorización en el </w:t>
      </w:r>
      <w:r w:rsidRPr="00C476CE">
        <w:rPr>
          <w:rFonts w:ascii="Arial" w:hAnsi="Arial" w:cs="Arial"/>
          <w:i/>
          <w:iCs/>
          <w:sz w:val="24"/>
          <w:szCs w:val="24"/>
        </w:rPr>
        <w:t>backend</w:t>
      </w:r>
      <w:r w:rsidRPr="00C476CE">
        <w:rPr>
          <w:rFonts w:ascii="Arial" w:hAnsi="Arial" w:cs="Arial"/>
          <w:sz w:val="24"/>
          <w:szCs w:val="24"/>
        </w:rPr>
        <w:t>, con el fin de restringir las operaciones según las responsabilidades y el ámbito institucional de cada usuario.</w:t>
      </w:r>
    </w:p>
    <w:p w14:paraId="4877150A" w14:textId="77777777" w:rsidR="00190A7D" w:rsidRPr="00D92950" w:rsidRDefault="00190A7D" w:rsidP="008D4E98">
      <w:pPr>
        <w:spacing w:after="0" w:line="360" w:lineRule="auto"/>
        <w:ind w:firstLine="709"/>
        <w:rPr>
          <w:rFonts w:ascii="Arial" w:hAnsi="Arial" w:cs="Arial"/>
          <w:sz w:val="24"/>
          <w:szCs w:val="24"/>
        </w:rPr>
      </w:pPr>
    </w:p>
    <w:p w14:paraId="1B6EFAED" w14:textId="77777777" w:rsidR="00003088" w:rsidRPr="00D92950" w:rsidRDefault="00003088">
      <w:pPr>
        <w:pStyle w:val="Ttulo3"/>
        <w:numPr>
          <w:ilvl w:val="2"/>
          <w:numId w:val="22"/>
        </w:numPr>
      </w:pPr>
      <w:bookmarkStart w:id="183" w:name="_Toc242292394"/>
      <w:r w:rsidRPr="00D92950">
        <w:t>Usabilidad y diseño adaptable</w:t>
      </w:r>
      <w:bookmarkEnd w:id="183"/>
    </w:p>
    <w:p w14:paraId="0B9D04DB" w14:textId="557DD4CD"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usabilidad se relaciona con la posibilidad de que las personas alcancen determinados objetivos al interactuar con un sistema dentro de un contexto específico. La norma ISO 9241-11:2018 establece un marco para comprender este concepto y lo vincula con la efectividad, eficiencia y satisfacción obtenidas durante el uso </w:t>
      </w:r>
      <w:sdt>
        <w:sdtPr>
          <w:rPr>
            <w:rFonts w:ascii="Arial" w:hAnsi="Arial" w:cs="Arial"/>
            <w:sz w:val="24"/>
            <w:szCs w:val="24"/>
          </w:rPr>
          <w:id w:val="-1107120660"/>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ISO2018 \n \t \f "International Organization for Standardization [ISO], "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(International Organization for Standardization [ISO], 2018)</w:t>
          </w:r>
          <w:r w:rsidR="00693895">
            <w:rPr>
              <w:rFonts w:ascii="Arial" w:hAnsi="Arial" w:cs="Arial"/>
              <w:sz w:val="24"/>
              <w:szCs w:val="24"/>
            </w:rPr>
            <w:fldChar w:fldCharType="end"/>
          </w:r>
        </w:sdtContent>
      </w:sdt>
      <w:r w:rsidRPr="00D92950">
        <w:rPr>
          <w:rFonts w:ascii="Arial" w:hAnsi="Arial" w:cs="Arial"/>
          <w:sz w:val="24"/>
          <w:szCs w:val="24"/>
        </w:rPr>
        <w:t>. Por ello, evaluar una interfaz requiere considerar no solo si las funciones existen, sino también si pueden utilizarse correctamente y con un esfuerzo razonable.</w:t>
      </w:r>
    </w:p>
    <w:p w14:paraId="21D0063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sistemas que requieren el ingreso frecuente de información, la organización de los formularios y la retroalimentación proporcionada al usuario adquieren especial </w:t>
      </w:r>
      <w:r w:rsidRPr="00D92950">
        <w:rPr>
          <w:rFonts w:ascii="Arial" w:hAnsi="Arial" w:cs="Arial"/>
          <w:sz w:val="24"/>
          <w:szCs w:val="24"/>
        </w:rPr>
        <w:lastRenderedPageBreak/>
        <w:t>importancia. Los controles deben facilitar la identificación de los campos requeridos, prevenir errores previsibles y comunicar de manera comprensible cuando una operación ha sido completada o necesita corrección. Estas características pueden disminuir confusiones y favorecer una ejecución más consistente de las tareas.</w:t>
      </w:r>
    </w:p>
    <w:p w14:paraId="448B892E" w14:textId="48CAFD60"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diseño adaptable complementa estos principios al permitir que el contenido responda a diferentes dimensiones de visualización. Las Web Content Accessibility Guidelines (WCAG)  versión 2.2 establecen, en su criterio de reajuste, que el contenido debe conservar la información y funcionalidad al adaptarse a determinadas dimensiones de pantalla </w:t>
      </w:r>
      <w:sdt>
        <w:sdtPr>
          <w:rPr>
            <w:rFonts w:ascii="Arial" w:hAnsi="Arial" w:cs="Arial"/>
            <w:sz w:val="24"/>
            <w:szCs w:val="24"/>
          </w:rPr>
          <w:id w:val="-290122865"/>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W3C2023 \n \t \f "World Wide Web Consortium [W3C], "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(World Wide Web Consortium [W3C], 2023)</w:t>
          </w:r>
          <w:r w:rsidR="00693895">
            <w:rPr>
              <w:rFonts w:ascii="Arial" w:hAnsi="Arial" w:cs="Arial"/>
              <w:sz w:val="24"/>
              <w:szCs w:val="24"/>
            </w:rPr>
            <w:fldChar w:fldCharType="end"/>
          </w:r>
        </w:sdtContent>
      </w:sdt>
      <w:r w:rsidRPr="00D92950">
        <w:rPr>
          <w:rFonts w:ascii="Arial" w:hAnsi="Arial" w:cs="Arial"/>
          <w:sz w:val="24"/>
          <w:szCs w:val="24"/>
        </w:rPr>
        <w:t>. En la solución desarrollada, este criterio contribuye a mantener formularios, consultas y elementos de navegación utilizables ante variaciones en las características de los equipos, sin asumir que todos los usuarios dispondrán exactamente de la misma resolución.</w:t>
      </w:r>
    </w:p>
    <w:p w14:paraId="381A86B3" w14:textId="77777777" w:rsidR="00190A7D" w:rsidRPr="00D92950" w:rsidRDefault="00190A7D" w:rsidP="008D4E98">
      <w:pPr>
        <w:spacing w:after="0" w:line="360" w:lineRule="auto"/>
        <w:ind w:firstLine="709"/>
        <w:rPr>
          <w:rFonts w:ascii="Arial" w:hAnsi="Arial" w:cs="Arial"/>
          <w:sz w:val="24"/>
          <w:szCs w:val="24"/>
        </w:rPr>
      </w:pPr>
    </w:p>
    <w:p w14:paraId="6CAE4476" w14:textId="77777777" w:rsidR="00003088" w:rsidRPr="00D92950" w:rsidRDefault="00003088">
      <w:pPr>
        <w:pStyle w:val="Ttulo3"/>
        <w:numPr>
          <w:ilvl w:val="2"/>
          <w:numId w:val="22"/>
        </w:numPr>
      </w:pPr>
      <w:bookmarkStart w:id="184" w:name="_Toc242292395"/>
      <w:r w:rsidRPr="00D92950">
        <w:t>Seguridad e integridad de la información</w:t>
      </w:r>
      <w:bookmarkEnd w:id="184"/>
    </w:p>
    <w:p w14:paraId="74854EFC" w14:textId="1771F822"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seguridad de la información busca proteger los datos y los sistemas frente a accesos, modificaciones, divulgaciones, interrupciones o destrucciones no autorizadas. </w:t>
      </w:r>
      <w:r w:rsidRPr="00693895">
        <w:rPr>
          <w:rFonts w:ascii="Arial" w:hAnsi="Arial" w:cs="Arial"/>
          <w:sz w:val="24"/>
          <w:szCs w:val="24"/>
          <w:lang w:val="en-US"/>
        </w:rPr>
        <w:t xml:space="preserve">El National Institute of Standards and Technology [NIST] </w:t>
      </w:r>
      <w:sdt>
        <w:sdtPr>
          <w:rPr>
            <w:rFonts w:ascii="Arial" w:hAnsi="Arial" w:cs="Arial"/>
            <w:sz w:val="24"/>
            <w:szCs w:val="24"/>
          </w:rPr>
          <w:id w:val="-2060936106"/>
          <w:citation/>
        </w:sdtPr>
        <w:sdtContent>
          <w:r w:rsidR="00693895">
            <w:rPr>
              <w:rFonts w:ascii="Arial" w:hAnsi="Arial" w:cs="Arial"/>
              <w:sz w:val="24"/>
              <w:szCs w:val="24"/>
            </w:rPr>
            <w:fldChar w:fldCharType="begin"/>
          </w:r>
          <w:r w:rsidR="00693895" w:rsidRPr="00693895">
            <w:rPr>
              <w:rFonts w:ascii="Arial" w:hAnsi="Arial" w:cs="Arial"/>
              <w:sz w:val="24"/>
              <w:szCs w:val="24"/>
              <w:lang w:val="en-US"/>
            </w:rPr>
            <w:instrText xml:space="preserve"> CITATION NISTSF \n \y \t \f "s. f." \l 4106 \* MERGEFORMAT </w:instrText>
          </w:r>
          <w:r w:rsidR="00693895">
            <w:rPr>
              <w:rFonts w:ascii="Arial" w:hAnsi="Arial" w:cs="Arial"/>
              <w:sz w:val="24"/>
              <w:szCs w:val="24"/>
            </w:rPr>
            <w:fldChar w:fldCharType="separate"/>
          </w:r>
          <w:r w:rsidR="00693895" w:rsidRPr="00693895">
            <w:rPr>
              <w:rFonts w:ascii="Arial" w:hAnsi="Arial" w:cs="Arial"/>
              <w:noProof/>
              <w:sz w:val="24"/>
              <w:szCs w:val="24"/>
              <w:lang w:val="en-US"/>
            </w:rPr>
            <w:t>(s. f.)</w:t>
          </w:r>
          <w:r w:rsidR="00693895">
            <w:rPr>
              <w:rFonts w:ascii="Arial" w:hAnsi="Arial" w:cs="Arial"/>
              <w:sz w:val="24"/>
              <w:szCs w:val="24"/>
            </w:rPr>
            <w:fldChar w:fldCharType="end"/>
          </w:r>
        </w:sdtContent>
      </w:sdt>
      <w:r w:rsidRPr="00693895">
        <w:rPr>
          <w:rFonts w:ascii="Arial" w:hAnsi="Arial" w:cs="Arial"/>
          <w:sz w:val="24"/>
          <w:szCs w:val="24"/>
          <w:lang w:val="en-US"/>
        </w:rPr>
        <w:t xml:space="preserve"> </w:t>
      </w:r>
      <w:r w:rsidRPr="00D92950">
        <w:rPr>
          <w:rFonts w:ascii="Arial" w:hAnsi="Arial" w:cs="Arial"/>
          <w:sz w:val="24"/>
          <w:szCs w:val="24"/>
        </w:rPr>
        <w:t>relaciona este propósito con tres objetivos fundamentales: confidencialidad, integridad y disponibilidad. La confidencialidad procura preservar las restricciones de acceso; la integridad busca proteger la información frente a alteraciones inapropiadas; y la disponibilidad pretende asegurar que los usuarios autorizados puedan utilizar los recursos cuando sea necesario.</w:t>
      </w:r>
    </w:p>
    <w:p w14:paraId="39341DF2" w14:textId="60909B18"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Estos principios deben complementarse con controles como autenticación, autorización, validación de entradas, protección de comunicaciones y respaldo de información. La autorización cobra especial importancia cuando diferentes perfiles utilizan un mismo sistema, debido a que una cuenta autenticada no debería adquirir automáticamente acceso a todas las operaciones. OWASP Foundation </w:t>
      </w:r>
      <w:sdt>
        <w:sdtPr>
          <w:rPr>
            <w:rFonts w:ascii="Arial" w:hAnsi="Arial" w:cs="Arial"/>
            <w:sz w:val="24"/>
            <w:szCs w:val="24"/>
          </w:rPr>
          <w:id w:val="1537161031"/>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OWASPAuthorSF \n \y \t \f "s. f."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(s. f.)</w:t>
          </w:r>
          <w:r w:rsidR="00693895">
            <w:rPr>
              <w:rFonts w:ascii="Arial" w:hAnsi="Arial" w:cs="Arial"/>
              <w:sz w:val="24"/>
              <w:szCs w:val="24"/>
            </w:rPr>
            <w:fldChar w:fldCharType="end"/>
          </w:r>
        </w:sdtContent>
      </w:sdt>
      <w:r>
        <w:rPr>
          <w:rFonts w:ascii="Arial" w:hAnsi="Arial" w:cs="Arial"/>
          <w:sz w:val="24"/>
          <w:szCs w:val="24"/>
        </w:rPr>
        <w:t xml:space="preserve"> recomienda aplicar permisos mínimos y comprobar las decisiones de autorización en cada solicitud que requiera acceso a recursos protegidos.</w:t>
      </w:r>
    </w:p>
    <w:p w14:paraId="1F6DA542"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Aunque los registros principales de producción de vacunación manejados por el sistema corresponden a datos consolidados y no a expedientes clínicos individuales, </w:t>
      </w:r>
      <w:r>
        <w:rPr>
          <w:rFonts w:ascii="Arial" w:hAnsi="Arial" w:cs="Arial"/>
          <w:sz w:val="24"/>
          <w:szCs w:val="24"/>
        </w:rPr>
        <w:lastRenderedPageBreak/>
        <w:t>continúan siendo información institucional relevante. Una modificación incorrecta podría alterar los totales utilizados posteriormente para calcular o presentar indicadores de cobertura. Por esta razón, la integridad de los datos y el control sobre quién puede registrarlos, modificarlos o consultarlos constituyen requisitos necesarios para preservar la confiabilidad de los resultados.</w:t>
      </w:r>
    </w:p>
    <w:p w14:paraId="4C698E5F" w14:textId="77777777" w:rsidR="008D4E98" w:rsidRPr="00D92950" w:rsidRDefault="008D4E98" w:rsidP="008D4E98">
      <w:pPr>
        <w:spacing w:after="0" w:line="360" w:lineRule="auto"/>
        <w:ind w:firstLine="709"/>
        <w:rPr>
          <w:rFonts w:ascii="Arial" w:hAnsi="Arial" w:cs="Arial"/>
          <w:sz w:val="24"/>
          <w:szCs w:val="24"/>
        </w:rPr>
      </w:pPr>
    </w:p>
    <w:p w14:paraId="0887B199" w14:textId="77777777" w:rsidR="00003088" w:rsidRPr="00D92950" w:rsidRDefault="00003088">
      <w:pPr>
        <w:pStyle w:val="Ttulo3"/>
        <w:numPr>
          <w:ilvl w:val="2"/>
          <w:numId w:val="22"/>
        </w:numPr>
      </w:pPr>
      <w:bookmarkStart w:id="185" w:name="_Toc242292396"/>
      <w:r w:rsidRPr="00D92950">
        <w:t>Despliegue de aplicaciones web en la nube</w:t>
      </w:r>
      <w:bookmarkEnd w:id="185"/>
    </w:p>
    <w:p w14:paraId="58B50150" w14:textId="1AB8A789"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computación en la nube es un modelo que permite acceder mediante red a recursos computacionales configurables que pueden ofrecerse y administrarse según las necesidades del servicio. Mell y Grance </w:t>
      </w:r>
      <w:sdt>
        <w:sdtPr>
          <w:rPr>
            <w:rFonts w:ascii="Arial" w:hAnsi="Arial" w:cs="Arial"/>
            <w:sz w:val="24"/>
            <w:szCs w:val="24"/>
          </w:rPr>
          <w:id w:val="-1252579852"/>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Mell2011 \n \t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(2011)</w:t>
          </w:r>
          <w:r w:rsidR="00693895">
            <w:rPr>
              <w:rFonts w:ascii="Arial" w:hAnsi="Arial" w:cs="Arial"/>
              <w:sz w:val="24"/>
              <w:szCs w:val="24"/>
            </w:rPr>
            <w:fldChar w:fldCharType="end"/>
          </w:r>
        </w:sdtContent>
      </w:sdt>
      <w:r w:rsidRPr="00D92950">
        <w:rPr>
          <w:rFonts w:ascii="Arial" w:hAnsi="Arial" w:cs="Arial"/>
          <w:sz w:val="24"/>
          <w:szCs w:val="24"/>
        </w:rPr>
        <w:t xml:space="preserve"> incluyen entre estos recursos redes, servidores, almacenamiento, aplicaciones y servicios. Pero la computación en la nube no exige necesariamente que toda infraestructura sea pública, ya que puede adoptar diferentes formas de implementación; sin embargo, permite utilizar recursos proporcionados y administrados sobre infraestructura remota.</w:t>
      </w:r>
    </w:p>
    <w:p w14:paraId="330045E3"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El despliegue también comprende aspectos adicionales como configuración del servidor, nombre de dominio, actualización del entorno, copias de respaldo y protección de las comunicaciones. Para el acceso mediante HTTPS se utiliza TLS junto con certificados digitales que permiten establecer conexiones cifradas entre el navegador y el servidor. Estas medidas forman parte de las condiciones necesarias para que el sistema pueda estar disponible mediante Internet de una manera administrable y segura.</w:t>
      </w:r>
    </w:p>
    <w:p w14:paraId="2C85D78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San Marcos, la existencia de equipos de cómputo y conectividad en los municipios proporciona condiciones favorables para el acceso remoto a una solución alojada en la nube (M. Solís, comunicación personal, 7 de agosto de 2026). Asimismo, la institución cuenta con personal técnico que puede recibir capacitación para participar en el mantenimiento futuro, elemento que deberá considerarse al definir los procedimientos posteriores de administración.</w:t>
      </w:r>
    </w:p>
    <w:p w14:paraId="25AB1E02" w14:textId="77777777" w:rsidR="00190A7D" w:rsidRPr="00D92950" w:rsidRDefault="00190A7D" w:rsidP="008D4E98">
      <w:pPr>
        <w:spacing w:after="0" w:line="360" w:lineRule="auto"/>
        <w:ind w:firstLine="709"/>
        <w:rPr>
          <w:rFonts w:ascii="Arial" w:hAnsi="Arial" w:cs="Arial"/>
          <w:sz w:val="24"/>
          <w:szCs w:val="24"/>
        </w:rPr>
      </w:pPr>
    </w:p>
    <w:p w14:paraId="30AAE7C7" w14:textId="77777777" w:rsidR="00003088" w:rsidRPr="00D92950" w:rsidRDefault="00003088">
      <w:pPr>
        <w:pStyle w:val="Ttulo3"/>
        <w:numPr>
          <w:ilvl w:val="2"/>
          <w:numId w:val="22"/>
        </w:numPr>
      </w:pPr>
      <w:bookmarkStart w:id="186" w:name="_Toc242292397"/>
      <w:r w:rsidRPr="00D92950">
        <w:t>Tecnologías utilizadas en el proyecto</w:t>
      </w:r>
      <w:bookmarkEnd w:id="186"/>
    </w:p>
    <w:p w14:paraId="278A87D9" w14:textId="32DDFEBF"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w:t>
      </w:r>
      <w:r w:rsidR="00C476CE" w:rsidRPr="00C476CE">
        <w:rPr>
          <w:rFonts w:ascii="Arial" w:hAnsi="Arial" w:cs="Arial"/>
          <w:sz w:val="24"/>
          <w:szCs w:val="24"/>
        </w:rPr>
        <w:t xml:space="preserve"> arquitectura de</w:t>
      </w:r>
      <w:r w:rsidR="00C476CE">
        <w:rPr>
          <w:rFonts w:ascii="Arial" w:hAnsi="Arial" w:cs="Arial"/>
          <w:sz w:val="24"/>
          <w:szCs w:val="24"/>
        </w:rPr>
        <w:t xml:space="preserve">l sistema </w:t>
      </w:r>
      <w:r w:rsidR="00C476CE" w:rsidRPr="00C476CE">
        <w:rPr>
          <w:rFonts w:ascii="Arial" w:hAnsi="Arial" w:cs="Arial"/>
          <w:sz w:val="24"/>
          <w:szCs w:val="24"/>
        </w:rPr>
        <w:t xml:space="preserve">integra tecnologías destinadas al desarrollo de interfaces, procesamiento de solicitudes, almacenamiento de información y despliegue </w:t>
      </w:r>
      <w:r w:rsidR="00C476CE" w:rsidRPr="00C476CE">
        <w:rPr>
          <w:rFonts w:ascii="Arial" w:hAnsi="Arial" w:cs="Arial"/>
          <w:sz w:val="24"/>
          <w:szCs w:val="24"/>
        </w:rPr>
        <w:lastRenderedPageBreak/>
        <w:t xml:space="preserve">de servicios. Para el </w:t>
      </w:r>
      <w:r w:rsidR="00C476CE" w:rsidRPr="00C476CE">
        <w:rPr>
          <w:rFonts w:ascii="Arial" w:hAnsi="Arial" w:cs="Arial"/>
          <w:i/>
          <w:iCs/>
          <w:sz w:val="24"/>
          <w:szCs w:val="24"/>
        </w:rPr>
        <w:t>frontend</w:t>
      </w:r>
      <w:r w:rsidR="00C476CE" w:rsidRPr="00C476CE">
        <w:rPr>
          <w:rFonts w:ascii="Arial" w:hAnsi="Arial" w:cs="Arial"/>
          <w:sz w:val="24"/>
          <w:szCs w:val="24"/>
        </w:rPr>
        <w:t xml:space="preserve"> se seleccionó </w:t>
      </w:r>
      <w:r w:rsidR="00C476CE" w:rsidRPr="00C476CE">
        <w:rPr>
          <w:rFonts w:ascii="Arial" w:hAnsi="Arial" w:cs="Arial"/>
          <w:i/>
          <w:iCs/>
          <w:sz w:val="24"/>
          <w:szCs w:val="24"/>
        </w:rPr>
        <w:t>React</w:t>
      </w:r>
      <w:r w:rsidR="00C476CE" w:rsidRPr="00C476CE">
        <w:rPr>
          <w:rFonts w:ascii="Arial" w:hAnsi="Arial" w:cs="Arial"/>
          <w:sz w:val="24"/>
          <w:szCs w:val="24"/>
        </w:rPr>
        <w:t xml:space="preserve">, acompañado de Vite como herramienta de desarrollo; el </w:t>
      </w:r>
      <w:r w:rsidR="00C476CE" w:rsidRPr="00C476CE">
        <w:rPr>
          <w:rFonts w:ascii="Arial" w:hAnsi="Arial" w:cs="Arial"/>
          <w:i/>
          <w:iCs/>
          <w:sz w:val="24"/>
          <w:szCs w:val="24"/>
        </w:rPr>
        <w:t>backend</w:t>
      </w:r>
      <w:r w:rsidR="00C476CE" w:rsidRPr="00C476CE">
        <w:rPr>
          <w:rFonts w:ascii="Arial" w:hAnsi="Arial" w:cs="Arial"/>
          <w:sz w:val="24"/>
          <w:szCs w:val="24"/>
        </w:rPr>
        <w:t xml:space="preserve"> utiliza </w:t>
      </w:r>
      <w:r w:rsidR="00C476CE" w:rsidRPr="00C476CE">
        <w:rPr>
          <w:rFonts w:ascii="Arial" w:hAnsi="Arial" w:cs="Arial"/>
          <w:i/>
          <w:iCs/>
          <w:sz w:val="24"/>
          <w:szCs w:val="24"/>
        </w:rPr>
        <w:t>Node.js</w:t>
      </w:r>
      <w:r w:rsidR="00C476CE" w:rsidRPr="00C476CE">
        <w:rPr>
          <w:rFonts w:ascii="Arial" w:hAnsi="Arial" w:cs="Arial"/>
          <w:sz w:val="24"/>
          <w:szCs w:val="24"/>
        </w:rPr>
        <w:t xml:space="preserve"> y </w:t>
      </w:r>
      <w:r w:rsidR="00C476CE" w:rsidRPr="00C476CE">
        <w:rPr>
          <w:rFonts w:ascii="Arial" w:hAnsi="Arial" w:cs="Arial"/>
          <w:i/>
          <w:iCs/>
          <w:sz w:val="24"/>
          <w:szCs w:val="24"/>
        </w:rPr>
        <w:t>Express.js</w:t>
      </w:r>
      <w:r w:rsidR="00C476CE" w:rsidRPr="00C476CE">
        <w:rPr>
          <w:rFonts w:ascii="Arial" w:hAnsi="Arial" w:cs="Arial"/>
          <w:sz w:val="24"/>
          <w:szCs w:val="24"/>
        </w:rPr>
        <w:t xml:space="preserve"> para implementar la </w:t>
      </w:r>
      <w:r w:rsidR="00C476CE" w:rsidRPr="00C476CE">
        <w:rPr>
          <w:rFonts w:ascii="Arial" w:hAnsi="Arial" w:cs="Arial"/>
          <w:i/>
          <w:iCs/>
          <w:sz w:val="24"/>
          <w:szCs w:val="24"/>
        </w:rPr>
        <w:t>API REST</w:t>
      </w:r>
      <w:r w:rsidR="00C476CE" w:rsidRPr="00C476CE">
        <w:rPr>
          <w:rFonts w:ascii="Arial" w:hAnsi="Arial" w:cs="Arial"/>
          <w:sz w:val="24"/>
          <w:szCs w:val="24"/>
        </w:rPr>
        <w:t xml:space="preserve"> y la lógica de negocio. La persistencia se organiza mediante </w:t>
      </w:r>
      <w:r w:rsidR="00C476CE" w:rsidRPr="00C476CE">
        <w:rPr>
          <w:rFonts w:ascii="Arial" w:hAnsi="Arial" w:cs="Arial"/>
          <w:i/>
          <w:iCs/>
          <w:sz w:val="24"/>
          <w:szCs w:val="24"/>
        </w:rPr>
        <w:t>MySQL</w:t>
      </w:r>
      <w:r w:rsidR="00C476CE" w:rsidRPr="00C476CE">
        <w:rPr>
          <w:rFonts w:ascii="Arial" w:hAnsi="Arial" w:cs="Arial"/>
          <w:sz w:val="24"/>
          <w:szCs w:val="24"/>
        </w:rPr>
        <w:t xml:space="preserve"> y </w:t>
      </w:r>
      <w:r w:rsidR="00C476CE" w:rsidRPr="00C476CE">
        <w:rPr>
          <w:rFonts w:ascii="Arial" w:hAnsi="Arial" w:cs="Arial"/>
          <w:i/>
          <w:iCs/>
          <w:sz w:val="24"/>
          <w:szCs w:val="24"/>
        </w:rPr>
        <w:t>MongoDB</w:t>
      </w:r>
      <w:r w:rsidR="00C476CE" w:rsidRPr="00C476CE">
        <w:rPr>
          <w:rFonts w:ascii="Arial" w:hAnsi="Arial" w:cs="Arial"/>
          <w:sz w:val="24"/>
          <w:szCs w:val="24"/>
        </w:rPr>
        <w:t xml:space="preserve">, de acuerdo con las características de los datos administrados. Asimismo, se contempla el uso de </w:t>
      </w:r>
      <w:r w:rsidR="00C476CE" w:rsidRPr="00C476CE">
        <w:rPr>
          <w:rFonts w:ascii="Arial" w:hAnsi="Arial" w:cs="Arial"/>
          <w:i/>
          <w:iCs/>
          <w:sz w:val="24"/>
          <w:szCs w:val="24"/>
        </w:rPr>
        <w:t>Docker</w:t>
      </w:r>
      <w:r w:rsidR="00C476CE" w:rsidRPr="00C476CE">
        <w:rPr>
          <w:rFonts w:ascii="Arial" w:hAnsi="Arial" w:cs="Arial"/>
          <w:sz w:val="24"/>
          <w:szCs w:val="24"/>
        </w:rPr>
        <w:t xml:space="preserve"> para la ejecución de los componentes en contenedores y </w:t>
      </w:r>
      <w:r w:rsidR="00C476CE" w:rsidRPr="00C476CE">
        <w:rPr>
          <w:rFonts w:ascii="Arial" w:hAnsi="Arial" w:cs="Arial"/>
          <w:i/>
          <w:iCs/>
          <w:sz w:val="24"/>
          <w:szCs w:val="24"/>
        </w:rPr>
        <w:t>DigitalOcean</w:t>
      </w:r>
      <w:r w:rsidR="00C476CE" w:rsidRPr="00C476CE">
        <w:rPr>
          <w:rFonts w:ascii="Arial" w:hAnsi="Arial" w:cs="Arial"/>
          <w:sz w:val="24"/>
          <w:szCs w:val="24"/>
        </w:rPr>
        <w:t xml:space="preserve"> como proveedor de infraestructura para el despliegue del sistema.</w:t>
      </w:r>
    </w:p>
    <w:p w14:paraId="088A5F69" w14:textId="2EE22308" w:rsidR="00003088" w:rsidRDefault="00003088" w:rsidP="008D4E98">
      <w:pPr>
        <w:spacing w:after="0" w:line="360" w:lineRule="auto"/>
        <w:ind w:firstLine="709"/>
        <w:rPr>
          <w:rFonts w:ascii="Arial" w:hAnsi="Arial" w:cs="Arial"/>
          <w:sz w:val="24"/>
          <w:szCs w:val="24"/>
        </w:rPr>
      </w:pPr>
      <w:r w:rsidRPr="00C476CE">
        <w:rPr>
          <w:rFonts w:ascii="Arial" w:hAnsi="Arial" w:cs="Arial"/>
          <w:i/>
          <w:iCs/>
          <w:sz w:val="24"/>
          <w:szCs w:val="24"/>
        </w:rPr>
        <w:t>React</w:t>
      </w:r>
      <w:r w:rsidRPr="00D92950">
        <w:rPr>
          <w:rFonts w:ascii="Arial" w:hAnsi="Arial" w:cs="Arial"/>
          <w:sz w:val="24"/>
          <w:szCs w:val="24"/>
        </w:rPr>
        <w:t xml:space="preserve"> es una biblioteca de </w:t>
      </w:r>
      <w:r w:rsidRPr="00C476CE">
        <w:rPr>
          <w:rFonts w:ascii="Arial" w:hAnsi="Arial" w:cs="Arial"/>
          <w:i/>
          <w:iCs/>
          <w:sz w:val="24"/>
          <w:szCs w:val="24"/>
        </w:rPr>
        <w:t>JavaScript</w:t>
      </w:r>
      <w:r w:rsidRPr="00D92950">
        <w:rPr>
          <w:rFonts w:ascii="Arial" w:hAnsi="Arial" w:cs="Arial"/>
          <w:sz w:val="24"/>
          <w:szCs w:val="24"/>
        </w:rPr>
        <w:t xml:space="preserve"> orientada a la construcción de interfaces de usuario. Su documentación establece que las interfaces se organizan mediante componentes reutilizables y anidables, los cuales pueden representar desde controles pequeños hasta secciones completas de una aplicación </w:t>
      </w:r>
      <w:sdt>
        <w:sdtPr>
          <w:rPr>
            <w:rFonts w:ascii="Arial" w:hAnsi="Arial" w:cs="Arial"/>
            <w:sz w:val="24"/>
            <w:szCs w:val="24"/>
          </w:rPr>
          <w:id w:val="748540996"/>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ReactSF \n \y \t \f "React, s. f."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(React, s. f.)</w:t>
          </w:r>
          <w:r w:rsidR="00693895">
            <w:rPr>
              <w:rFonts w:ascii="Arial" w:hAnsi="Arial" w:cs="Arial"/>
              <w:sz w:val="24"/>
              <w:szCs w:val="24"/>
            </w:rPr>
            <w:fldChar w:fldCharType="end"/>
          </w:r>
        </w:sdtContent>
      </w:sdt>
      <w:r w:rsidRPr="00D92950">
        <w:rPr>
          <w:rFonts w:ascii="Arial" w:hAnsi="Arial" w:cs="Arial"/>
          <w:sz w:val="24"/>
          <w:szCs w:val="24"/>
        </w:rPr>
        <w:t>. Dentro del sistema, esta tecnología permitirá construir los formularios, tablas, consultas y demás elementos utilizados por el personal para interactuar con la información.</w:t>
      </w:r>
    </w:p>
    <w:p w14:paraId="1D70DD9A" w14:textId="4405A384" w:rsidR="00EB663E" w:rsidRPr="00D92950" w:rsidRDefault="00EB663E" w:rsidP="00EB663E">
      <w:pPr>
        <w:spacing w:after="0" w:line="360" w:lineRule="auto"/>
        <w:ind w:firstLine="709"/>
        <w:rPr>
          <w:rFonts w:ascii="Arial" w:hAnsi="Arial" w:cs="Arial"/>
          <w:sz w:val="24"/>
          <w:szCs w:val="24"/>
        </w:rPr>
      </w:pPr>
      <w:r w:rsidRPr="00EB663E">
        <w:rPr>
          <w:rFonts w:ascii="Arial" w:hAnsi="Arial" w:cs="Arial"/>
          <w:sz w:val="24"/>
          <w:szCs w:val="24"/>
        </w:rPr>
        <w:t>Para complementar el desarrollo del frontend se utiliza Vite, una herramienta que proporciona un servidor de desarrollo y permite generar los archivos optimizados para la distribución de aplicaciones web (Vite, s. f.). La presentación de las interfaces se apoya en Tailwind CSS para la definición de estilos y en componentes de shadcn/ui para construir formularios, tablas, controles de navegación y otros elementos reutilizables. Estas herramientas contribuyen a mantener criterios de diseño consistentes y facilitan la organización de las pantallas d</w:t>
      </w:r>
      <w:r>
        <w:rPr>
          <w:rFonts w:ascii="Arial" w:hAnsi="Arial" w:cs="Arial"/>
          <w:sz w:val="24"/>
          <w:szCs w:val="24"/>
        </w:rPr>
        <w:t>el sistema</w:t>
      </w:r>
      <w:r w:rsidRPr="00EB663E">
        <w:rPr>
          <w:rFonts w:ascii="Arial" w:hAnsi="Arial" w:cs="Arial"/>
          <w:sz w:val="24"/>
          <w:szCs w:val="24"/>
        </w:rPr>
        <w:t>.</w:t>
      </w:r>
    </w:p>
    <w:p w14:paraId="3F7AEEE0" w14:textId="7BD33942" w:rsidR="00003088"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Node.js es un entorno de ejecución de JavaScript de código abierto y multiplataforma que permite ejecutar este lenguaje fuera del navegador. Su modelo utiliza operaciones de entrada y salida asíncronas, característica apropiada para aplicaciones que deben atender solicitudes de red </w:t>
      </w:r>
      <w:sdt>
        <w:sdtPr>
          <w:rPr>
            <w:rFonts w:ascii="Arial" w:hAnsi="Arial" w:cs="Arial"/>
            <w:sz w:val="24"/>
            <w:szCs w:val="24"/>
          </w:rPr>
          <w:id w:val="212549876"/>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NodeSF \n \y \t \f "Node.js, s. f."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(Node.js, s. f.)</w:t>
          </w:r>
          <w:r w:rsidR="00693895">
            <w:rPr>
              <w:rFonts w:ascii="Arial" w:hAnsi="Arial" w:cs="Arial"/>
              <w:sz w:val="24"/>
              <w:szCs w:val="24"/>
            </w:rPr>
            <w:fldChar w:fldCharType="end"/>
          </w:r>
        </w:sdtContent>
      </w:sdt>
      <w:r w:rsidRPr="00D92950">
        <w:rPr>
          <w:rFonts w:ascii="Arial" w:hAnsi="Arial" w:cs="Arial"/>
          <w:sz w:val="24"/>
          <w:szCs w:val="24"/>
        </w:rPr>
        <w:t xml:space="preserve">. Sobre este entorno se empleará Express.js, un framework de enrutamiento y middleware que permite organizar la atención de solicitudes y respuestas HTTP mediante rutas y funciones responsables de procesarlas </w:t>
      </w:r>
      <w:sdt>
        <w:sdtPr>
          <w:rPr>
            <w:rFonts w:ascii="Arial" w:hAnsi="Arial" w:cs="Arial"/>
            <w:sz w:val="24"/>
            <w:szCs w:val="24"/>
          </w:rPr>
          <w:id w:val="622737539"/>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ExpressSF \n \y \t \f "Express.js, s. f."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(Express.js, s. f.)</w:t>
          </w:r>
          <w:r w:rsidR="00693895">
            <w:rPr>
              <w:rFonts w:ascii="Arial" w:hAnsi="Arial" w:cs="Arial"/>
              <w:sz w:val="24"/>
              <w:szCs w:val="24"/>
            </w:rPr>
            <w:fldChar w:fldCharType="end"/>
          </w:r>
        </w:sdtContent>
      </w:sdt>
      <w:r w:rsidRPr="00D92950">
        <w:rPr>
          <w:rFonts w:ascii="Arial" w:hAnsi="Arial" w:cs="Arial"/>
          <w:sz w:val="24"/>
          <w:szCs w:val="24"/>
        </w:rPr>
        <w:t>. Ambos elementos conformarán la base de la lógica ejecutada en el servidor.</w:t>
      </w:r>
    </w:p>
    <w:p w14:paraId="2E2E0A4D" w14:textId="3CA14A54" w:rsidR="00EB663E" w:rsidRPr="00D92950" w:rsidRDefault="00EB663E" w:rsidP="00EB663E">
      <w:pPr>
        <w:spacing w:after="0" w:line="360" w:lineRule="auto"/>
        <w:ind w:firstLine="709"/>
        <w:rPr>
          <w:rFonts w:ascii="Arial" w:hAnsi="Arial" w:cs="Arial"/>
          <w:sz w:val="24"/>
          <w:szCs w:val="24"/>
        </w:rPr>
      </w:pPr>
      <w:r w:rsidRPr="00EB663E">
        <w:rPr>
          <w:rFonts w:ascii="Arial" w:hAnsi="Arial" w:cs="Arial"/>
          <w:sz w:val="24"/>
          <w:szCs w:val="24"/>
        </w:rPr>
        <w:t xml:space="preserve">Para documentar los servicios de comunicación entre el frontend y el backend se utiliza la especificación OpenAPI, que permite describir las operaciones disponibles, sus parámetros y las respuestas de una API HTTP (OpenAPI Initiative, 2020). Esta documentación puede consultarse mediante Swagger UI. Asimismo, se emplean Vitest </w:t>
      </w:r>
      <w:r w:rsidRPr="00EB663E">
        <w:rPr>
          <w:rFonts w:ascii="Arial" w:hAnsi="Arial" w:cs="Arial"/>
          <w:sz w:val="24"/>
          <w:szCs w:val="24"/>
        </w:rPr>
        <w:lastRenderedPageBreak/>
        <w:t>para ejecutar pruebas automatizadas y Supertest para verificar el comportamiento de los servicios HTTP del backend. Estas herramientas permiten establecer contratos de comunicación y comprobar progresivamente las funcionalidades desarrolladas.</w:t>
      </w:r>
    </w:p>
    <w:p w14:paraId="6A2AD5E6" w14:textId="65DC649A" w:rsidR="00003088"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Para la persistencia se utilizará MySQL, un sistema gestor de bases de datos relacionales. Su capacidad para establecer tablas, claves y restricciones permite representar las relaciones existentes entre municipios, establecimientos, instituciones, vacunas, usuarios y registros de producción. Las claves foráneas permiten vincular información distribuida en varias tablas y ayudan a mantener consistencia entre datos relacionados </w:t>
      </w:r>
      <w:sdt>
        <w:sdtPr>
          <w:rPr>
            <w:rFonts w:ascii="Arial" w:hAnsi="Arial" w:cs="Arial"/>
            <w:sz w:val="24"/>
            <w:szCs w:val="24"/>
          </w:rPr>
          <w:id w:val="-1817796145"/>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Oracle2026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(Oracle Corporation, 2026)</w:t>
          </w:r>
          <w:r w:rsidR="00693895">
            <w:rPr>
              <w:rFonts w:ascii="Arial" w:hAnsi="Arial" w:cs="Arial"/>
              <w:sz w:val="24"/>
              <w:szCs w:val="24"/>
            </w:rPr>
            <w:fldChar w:fldCharType="end"/>
          </w:r>
        </w:sdtContent>
      </w:sdt>
      <w:r w:rsidRPr="00D92950">
        <w:rPr>
          <w:rFonts w:ascii="Arial" w:hAnsi="Arial" w:cs="Arial"/>
          <w:sz w:val="24"/>
          <w:szCs w:val="24"/>
        </w:rPr>
        <w:t>.</w:t>
      </w:r>
    </w:p>
    <w:p w14:paraId="2FE4F82D" w14:textId="4E96A2FC" w:rsidR="00EB663E" w:rsidRPr="00D92950" w:rsidRDefault="00EB663E" w:rsidP="00EB663E">
      <w:pPr>
        <w:spacing w:after="0" w:line="360" w:lineRule="auto"/>
        <w:ind w:firstLine="709"/>
        <w:rPr>
          <w:rFonts w:ascii="Arial" w:hAnsi="Arial" w:cs="Arial"/>
          <w:sz w:val="24"/>
          <w:szCs w:val="24"/>
        </w:rPr>
      </w:pPr>
      <w:r w:rsidRPr="00EB663E">
        <w:rPr>
          <w:rFonts w:ascii="Arial" w:hAnsi="Arial" w:cs="Arial"/>
          <w:sz w:val="24"/>
          <w:szCs w:val="24"/>
        </w:rPr>
        <w:t>De manera complementaria, SIRCOVA utilizará MongoDB, un sistema gestor de bases de datos orientado a documentos que permite almacenar información mediante estructuras BSON, integradas por campos y valores (MongoDB, s. f.). Su modelo de almacenamiento ofrece flexibilidad para representar configuraciones que pueden variar en su estructura. En el proyecto se empleará para administrar los esquemas dinámicos de captura, las dimensiones de clasificación, las reglas de validación y la configuración de indicadores, conservando las versiones necesarias para mantener la trazabilidad de los procesos.</w:t>
      </w:r>
    </w:p>
    <w:p w14:paraId="085CC02F" w14:textId="29672EF4"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Docker permitirá empaquetar los componentes de la solución en contenedores junto con las dependencias y configuraciones necesarias para su ejecución. La documentación oficial señala que los contenedores proporcionan entornos aislados y portables, lo que favorece la consistencia entre desarrollo, pruebas y despliegue </w:t>
      </w:r>
      <w:sdt>
        <w:sdtPr>
          <w:rPr>
            <w:rFonts w:ascii="Arial" w:hAnsi="Arial" w:cs="Arial"/>
            <w:sz w:val="24"/>
            <w:szCs w:val="24"/>
          </w:rPr>
          <w:id w:val="-1030649471"/>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Docker2026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(Docker, 2026)</w:t>
          </w:r>
          <w:r w:rsidR="00693895">
            <w:rPr>
              <w:rFonts w:ascii="Arial" w:hAnsi="Arial" w:cs="Arial"/>
              <w:sz w:val="24"/>
              <w:szCs w:val="24"/>
            </w:rPr>
            <w:fldChar w:fldCharType="end"/>
          </w:r>
        </w:sdtContent>
      </w:sdt>
      <w:r>
        <w:rPr>
          <w:rFonts w:ascii="Arial" w:hAnsi="Arial" w:cs="Arial"/>
          <w:sz w:val="24"/>
          <w:szCs w:val="24"/>
        </w:rPr>
        <w:t>. Esta característica resulta útil para reducir diferencias entre los entornos donde se desarrolla el sistema y aquel donde posteriormente será ejecutado.</w:t>
      </w:r>
    </w:p>
    <w:p w14:paraId="69458691" w14:textId="56426C68"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Finalmente, la infraestructura se alojará mediante DigitalOcean, utilizando un Droplet basado en Linux. DigitalOcean </w:t>
      </w:r>
      <w:sdt>
        <w:sdtPr>
          <w:rPr>
            <w:rFonts w:ascii="Arial" w:hAnsi="Arial" w:cs="Arial"/>
            <w:sz w:val="24"/>
            <w:szCs w:val="24"/>
          </w:rPr>
          <w:id w:val="-1136708451"/>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DigitalOcean2026 \n \t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(2026)</w:t>
          </w:r>
          <w:r w:rsidR="00693895">
            <w:rPr>
              <w:rFonts w:ascii="Arial" w:hAnsi="Arial" w:cs="Arial"/>
              <w:sz w:val="24"/>
              <w:szCs w:val="24"/>
            </w:rPr>
            <w:fldChar w:fldCharType="end"/>
          </w:r>
        </w:sdtContent>
      </w:sdt>
      <w:r w:rsidRPr="00D92950">
        <w:rPr>
          <w:rFonts w:ascii="Arial" w:hAnsi="Arial" w:cs="Arial"/>
          <w:sz w:val="24"/>
          <w:szCs w:val="24"/>
        </w:rPr>
        <w:t xml:space="preserve"> define estos recursos como máquinas virtuales que pueden funcionar como servidores independientes o integrarse en una infraestructura mayor en la nube. En conjunto, las tecnologías seleccionadas permiten que la interfaz se comunique con la lógica del servidor, que los registros sean conservados de forma persistente y que los componentes puedan desplegarse dentro de una infraestructura accesible mediante Internet.</w:t>
      </w:r>
    </w:p>
    <w:p w14:paraId="2B484B0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La elección de herramientas no garantiza por sí misma la calidad del producto final. El funcionamiento de la solución dependerá de la forma en que los componentes sean integrados, del cumplimiento de las reglas de negocio, de la correcta estructura de la información, de los mecanismos de seguridad y de las pruebas realizadas. Las tecnologías constituyen, por tanto, los medios utilizados para materializar los requerimientos definidos y no el objetivo principal del sistema.</w:t>
      </w:r>
    </w:p>
    <w:p w14:paraId="0F7444E3" w14:textId="77777777" w:rsidR="00190A7D" w:rsidRPr="00D92950" w:rsidRDefault="00190A7D" w:rsidP="008D4E98">
      <w:pPr>
        <w:spacing w:after="0" w:line="360" w:lineRule="auto"/>
        <w:ind w:firstLine="709"/>
        <w:rPr>
          <w:rFonts w:ascii="Arial" w:hAnsi="Arial" w:cs="Arial"/>
          <w:sz w:val="24"/>
          <w:szCs w:val="24"/>
        </w:rPr>
      </w:pPr>
    </w:p>
    <w:p w14:paraId="7A83620C" w14:textId="77777777" w:rsidR="00003088" w:rsidRPr="00D92950" w:rsidRDefault="00003088">
      <w:pPr>
        <w:pStyle w:val="Ttulo2"/>
        <w:numPr>
          <w:ilvl w:val="1"/>
          <w:numId w:val="22"/>
        </w:numPr>
        <w:ind w:left="709" w:hanging="709"/>
      </w:pPr>
      <w:bookmarkStart w:id="187" w:name="_Toc242292398"/>
      <w:r w:rsidRPr="003116E1">
        <w:t>Registro de producción de vacunación</w:t>
      </w:r>
      <w:bookmarkEnd w:id="187"/>
    </w:p>
    <w:p w14:paraId="1D555F4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registro de la producción de vacunación forma parte de los procesos mediante los cuales los servicios de salud documentan las dosis administradas y generan información para el seguimiento de las actividades de inmunización. Los datos adquieren mayor utilidad cuando son recopilados bajo criterios definidos, conservan una estructura común y pueden integrarse posteriormente para analizar diferentes períodos y territorios. Por ello, el registro no se limita a consignar cantidades, sino que comprende aspectos relacionados con la estandarización, calidad, validación, consolidación, centralización y digitalización de la información.</w:t>
      </w:r>
    </w:p>
    <w:p w14:paraId="77620448" w14:textId="0ABA6F3B" w:rsidR="00BE00F5" w:rsidRPr="00D92950" w:rsidRDefault="00003088" w:rsidP="00150715">
      <w:pPr>
        <w:spacing w:after="0" w:line="360" w:lineRule="auto"/>
        <w:ind w:firstLine="709"/>
        <w:rPr>
          <w:rFonts w:ascii="Arial" w:hAnsi="Arial" w:cs="Arial"/>
          <w:sz w:val="24"/>
          <w:szCs w:val="24"/>
        </w:rPr>
      </w:pPr>
      <w:r w:rsidRPr="00D92950">
        <w:rPr>
          <w:rFonts w:ascii="Arial" w:hAnsi="Arial" w:cs="Arial"/>
          <w:sz w:val="24"/>
          <w:szCs w:val="24"/>
        </w:rPr>
        <w:t xml:space="preserve">En los sistemas rutinarios de información sanitaria, los datos se generan como resultado de la prestación de servicios y posteriormente son reportados, analizados y utilizados en distintos niveles del sistema de salud. La Organización Mundial de la Salud [OMS] </w:t>
      </w:r>
      <w:sdt>
        <w:sdtPr>
          <w:rPr>
            <w:rFonts w:ascii="Arial" w:hAnsi="Arial" w:cs="Arial"/>
            <w:sz w:val="24"/>
            <w:szCs w:val="24"/>
          </w:rPr>
          <w:id w:val="1512562893"/>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OMS2024 \n \t \l 4106 \* MERGEFORMAT </w:instrText>
          </w:r>
          <w:r w:rsidR="00693895">
            <w:rPr>
              <w:rFonts w:ascii="Arial" w:hAnsi="Arial" w:cs="Arial"/>
              <w:sz w:val="24"/>
              <w:szCs w:val="24"/>
            </w:rPr>
            <w:fldChar w:fldCharType="separate"/>
          </w:r>
          <w:r w:rsidR="00693895" w:rsidRPr="00693895">
            <w:rPr>
              <w:rFonts w:ascii="Arial" w:hAnsi="Arial" w:cs="Arial"/>
              <w:noProof/>
              <w:sz w:val="24"/>
              <w:szCs w:val="24"/>
            </w:rPr>
            <w:t>(2024)</w:t>
          </w:r>
          <w:r w:rsidR="00693895">
            <w:rPr>
              <w:rFonts w:ascii="Arial" w:hAnsi="Arial" w:cs="Arial"/>
              <w:sz w:val="24"/>
              <w:szCs w:val="24"/>
            </w:rPr>
            <w:fldChar w:fldCharType="end"/>
          </w:r>
        </w:sdtContent>
      </w:sdt>
      <w:r w:rsidRPr="00D92950">
        <w:rPr>
          <w:rFonts w:ascii="Arial" w:hAnsi="Arial" w:cs="Arial"/>
          <w:sz w:val="24"/>
          <w:szCs w:val="24"/>
        </w:rPr>
        <w:t xml:space="preserve"> señala que estos sistemas recopilan información directamente de los establecimientos y proporcionan datos periódicos que permiten monitorear el desempeño de los servicios. Esta perspectiva resulta aplicable al registro de vacunación, donde las actividades desarrolladas localmente constituyen la fuente de información para posteriores procesos de seguimiento.</w:t>
      </w:r>
    </w:p>
    <w:p w14:paraId="064B2CAE" w14:textId="77777777" w:rsidR="00190A7D" w:rsidRPr="00D92950" w:rsidRDefault="00190A7D" w:rsidP="008D4E98">
      <w:pPr>
        <w:spacing w:after="0" w:line="360" w:lineRule="auto"/>
        <w:ind w:firstLine="709"/>
        <w:rPr>
          <w:rFonts w:ascii="Arial" w:hAnsi="Arial" w:cs="Arial"/>
          <w:sz w:val="24"/>
          <w:szCs w:val="24"/>
        </w:rPr>
      </w:pPr>
    </w:p>
    <w:p w14:paraId="0CFDBFB1" w14:textId="77777777" w:rsidR="00003088" w:rsidRPr="00D92950" w:rsidRDefault="00003088">
      <w:pPr>
        <w:pStyle w:val="Ttulo3"/>
        <w:numPr>
          <w:ilvl w:val="2"/>
          <w:numId w:val="22"/>
        </w:numPr>
      </w:pPr>
      <w:bookmarkStart w:id="188" w:name="_Toc242292399"/>
      <w:r w:rsidRPr="00D92950">
        <w:t>Vacunación e inmunización</w:t>
      </w:r>
      <w:bookmarkEnd w:id="188"/>
    </w:p>
    <w:p w14:paraId="7DAFB0C7" w14:textId="6DDF97FD" w:rsidR="00003088" w:rsidRPr="00D92950" w:rsidRDefault="0057128F" w:rsidP="008D4E98">
      <w:pPr>
        <w:spacing w:after="0" w:line="360" w:lineRule="auto"/>
        <w:ind w:firstLine="709"/>
        <w:rPr>
          <w:rFonts w:ascii="Arial" w:hAnsi="Arial" w:cs="Arial"/>
          <w:sz w:val="24"/>
          <w:szCs w:val="24"/>
        </w:rPr>
      </w:pPr>
      <w:r w:rsidRPr="00D92950">
        <w:rPr>
          <w:rFonts w:ascii="Arial" w:hAnsi="Arial" w:cs="Arial"/>
          <w:sz w:val="24"/>
          <w:szCs w:val="24"/>
        </w:rPr>
        <w:t xml:space="preserve">La vacunación y la inmunización son conceptos estrechamente relacionados, pero poseen significados diferentes. La vacunación corresponde a la administración de una vacuna con el propósito de generar protección frente a una enfermedad. La OMS </w:t>
      </w:r>
      <w:sdt>
        <w:sdtPr>
          <w:rPr>
            <w:rFonts w:ascii="Arial" w:hAnsi="Arial" w:cs="Arial"/>
          </w:rPr>
          <w:id w:val="-381254653"/>
          <w:citation/>
        </w:sdtPr>
        <w:sdtContent>
          <w:r>
            <w:rPr>
              <w:rFonts w:ascii="Arial" w:hAnsi="Arial" w:cs="Arial"/>
            </w:rPr>
            <w:fldChar w:fldCharType="begin"/>
          </w:r>
          <w:r>
            <w:rPr>
              <w:rFonts w:ascii="Arial" w:hAnsi="Arial" w:cs="Arial"/>
              <w:sz w:val="24"/>
              <w:szCs w:val="24"/>
            </w:rPr>
            <w:instrText xml:space="preserve"> CITATION OMS2025b \n \t \l 4106 \* MERGEFORMAT </w:instrText>
          </w:r>
          <w:r>
            <w:rPr>
              <w:rFonts w:ascii="Arial" w:hAnsi="Arial" w:cs="Arial"/>
            </w:rPr>
            <w:fldChar w:fldCharType="separate"/>
          </w:r>
          <w:r w:rsidRPr="00F00DE4">
            <w:rPr>
              <w:rFonts w:ascii="Arial" w:hAnsi="Arial" w:cs="Arial"/>
              <w:noProof/>
              <w:sz w:val="24"/>
              <w:szCs w:val="24"/>
            </w:rPr>
            <w:t>(2025)</w:t>
          </w:r>
          <w:r>
            <w:rPr>
              <w:rFonts w:ascii="Arial" w:hAnsi="Arial" w:cs="Arial"/>
            </w:rPr>
            <w:fldChar w:fldCharType="end"/>
          </w:r>
        </w:sdtContent>
      </w:sdt>
      <w:r w:rsidRPr="00D92950">
        <w:rPr>
          <w:rFonts w:ascii="Arial" w:hAnsi="Arial" w:cs="Arial"/>
          <w:sz w:val="24"/>
          <w:szCs w:val="24"/>
        </w:rPr>
        <w:t xml:space="preserve"> la define como una “forma sencilla, inocua y eficaz de protegernos contra enfermedades dañinas antes de entrar en contacto con ellas” </w:t>
      </w:r>
      <w:sdt>
        <w:sdtPr>
          <w:rPr>
            <w:rFonts w:ascii="Arial" w:hAnsi="Arial" w:cs="Arial"/>
          </w:rPr>
          <w:id w:val="1064915251"/>
          <w:citation/>
        </w:sdtPr>
        <w:sdtContent>
          <w:r>
            <w:rPr>
              <w:rFonts w:ascii="Arial" w:hAnsi="Arial" w:cs="Arial"/>
            </w:rPr>
            <w:fldChar w:fldCharType="begin"/>
          </w:r>
          <w:r>
            <w:rPr>
              <w:rFonts w:ascii="Arial" w:hAnsi="Arial" w:cs="Arial"/>
              <w:sz w:val="24"/>
              <w:szCs w:val="24"/>
            </w:rPr>
            <w:instrText xml:space="preserve"> CITATION OMS2025b \n \y \t \f "sección \“¿Qué es la vacunación?\”, párr. 1" \l 4106 \* MERGEFORMAT </w:instrText>
          </w:r>
          <w:r>
            <w:rPr>
              <w:rFonts w:ascii="Arial" w:hAnsi="Arial" w:cs="Arial"/>
            </w:rPr>
            <w:fldChar w:fldCharType="separate"/>
          </w:r>
          <w:r w:rsidRPr="00F00DE4">
            <w:rPr>
              <w:rFonts w:ascii="Arial" w:hAnsi="Arial" w:cs="Arial"/>
              <w:noProof/>
              <w:sz w:val="24"/>
              <w:szCs w:val="24"/>
            </w:rPr>
            <w:t xml:space="preserve">(sección “¿Qué es la </w:t>
          </w:r>
          <w:r w:rsidRPr="00F00DE4">
            <w:rPr>
              <w:rFonts w:ascii="Arial" w:hAnsi="Arial" w:cs="Arial"/>
              <w:noProof/>
              <w:sz w:val="24"/>
              <w:szCs w:val="24"/>
            </w:rPr>
            <w:lastRenderedPageBreak/>
            <w:t>vacunación?”, párr. 1)</w:t>
          </w:r>
          <w:r>
            <w:rPr>
              <w:rFonts w:ascii="Arial" w:hAnsi="Arial" w:cs="Arial"/>
            </w:rPr>
            <w:fldChar w:fldCharType="end"/>
          </w:r>
        </w:sdtContent>
      </w:sdt>
      <w:r w:rsidRPr="00D92950">
        <w:rPr>
          <w:rFonts w:ascii="Arial" w:hAnsi="Arial" w:cs="Arial"/>
          <w:sz w:val="24"/>
          <w:szCs w:val="24"/>
        </w:rPr>
        <w:t>. Las vacunas activan las defensas naturales del organismo y preparan al sistema inmunitario para responder frente a determinadas infecciones.</w:t>
      </w:r>
    </w:p>
    <w:p w14:paraId="581DCD6F" w14:textId="256D7550"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inmunización posee un alcance más amplio y se refiere al proceso mediante el cual una persona adquiere resistencia frente a una enfermedad. La Organización Panamericana de la Salud [OPS] </w:t>
      </w:r>
      <w:sdt>
        <w:sdtPr>
          <w:rPr>
            <w:rFonts w:ascii="Arial" w:hAnsi="Arial" w:cs="Arial"/>
            <w:sz w:val="24"/>
            <w:szCs w:val="24"/>
          </w:rPr>
          <w:id w:val="-492026955"/>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OPSSFa \n \y \t \f "s. f."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(s. f.)</w:t>
          </w:r>
          <w:r w:rsidR="00F00DE4">
            <w:rPr>
              <w:rFonts w:ascii="Arial" w:hAnsi="Arial" w:cs="Arial"/>
              <w:sz w:val="24"/>
              <w:szCs w:val="24"/>
            </w:rPr>
            <w:fldChar w:fldCharType="end"/>
          </w:r>
        </w:sdtContent>
      </w:sdt>
      <w:r w:rsidRPr="00D92950">
        <w:rPr>
          <w:rFonts w:ascii="Arial" w:hAnsi="Arial" w:cs="Arial"/>
          <w:sz w:val="24"/>
          <w:szCs w:val="24"/>
        </w:rPr>
        <w:t xml:space="preserve"> señala que este proceso ocurre generalmente mediante la administración de una vacuna, la cual estimula al sistema inmunitario para proteger al individuo frente a una infección o enfermedad posterior. En consecuencia, la vacunación representa la acción mediante la cual se administra el biológico, mientras que la inmunización se relaciona con la protección que se busca desarrollar.</w:t>
      </w:r>
    </w:p>
    <w:p w14:paraId="0A5F0101"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Esta distinción resulta pertinente debido a que el sistema web desarrollado no medirá directamente la respuesta inmunitaria de las personas. Su función se orienta al registro de las actividades de vacunación realizadas por los establecimientos, expresadas principalmente mediante cantidades de dosis administradas y clasificadas según los criterios requeridos. Dichos registros constituyen posteriormente una fuente para generar información relacionada con el comportamiento de la vacunación y sus indicadores.</w:t>
      </w:r>
    </w:p>
    <w:p w14:paraId="79B6497E" w14:textId="77777777" w:rsidR="00190A7D" w:rsidRPr="00D92950" w:rsidRDefault="00190A7D" w:rsidP="008D4E98">
      <w:pPr>
        <w:spacing w:after="0" w:line="360" w:lineRule="auto"/>
        <w:ind w:firstLine="709"/>
        <w:rPr>
          <w:rFonts w:ascii="Arial" w:hAnsi="Arial" w:cs="Arial"/>
          <w:sz w:val="24"/>
          <w:szCs w:val="24"/>
        </w:rPr>
      </w:pPr>
    </w:p>
    <w:p w14:paraId="612E6793" w14:textId="77777777" w:rsidR="00003088" w:rsidRPr="00D92950" w:rsidRDefault="00003088">
      <w:pPr>
        <w:pStyle w:val="Ttulo3"/>
        <w:numPr>
          <w:ilvl w:val="2"/>
          <w:numId w:val="22"/>
        </w:numPr>
      </w:pPr>
      <w:bookmarkStart w:id="189" w:name="_Toc242292400"/>
      <w:r w:rsidRPr="00D92950">
        <w:t>Importancia de los programas de vacunación</w:t>
      </w:r>
      <w:bookmarkEnd w:id="189"/>
    </w:p>
    <w:p w14:paraId="4C485588" w14:textId="70CE2DBC"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Los programas de vacunación constituyen una intervención esencial de salud pública porque permiten prevenir enfermedades, complicaciones y muertes asociadas con infecciones inmunoprevenibles. La OMS estima que la inmunización evita actualmente entre 3,5 y 5 millones de muertes cada año y la considera un componente fundamental de la atención primaria de salud. Además, las vacunas desempeñan un papel relevante en la prevención y control de brotes de enfermedades infecciosas </w:t>
      </w:r>
      <w:sdt>
        <w:sdtPr>
          <w:rPr>
            <w:rFonts w:ascii="Arial" w:hAnsi="Arial" w:cs="Arial"/>
            <w:sz w:val="24"/>
            <w:szCs w:val="24"/>
          </w:rPr>
          <w:id w:val="1705134212"/>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OMSFf \n \y \t \f "OMS, s. f."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(OMS, s. f.)</w:t>
          </w:r>
          <w:r w:rsidR="00F00DE4">
            <w:rPr>
              <w:rFonts w:ascii="Arial" w:hAnsi="Arial" w:cs="Arial"/>
              <w:sz w:val="24"/>
              <w:szCs w:val="24"/>
            </w:rPr>
            <w:fldChar w:fldCharType="end"/>
          </w:r>
        </w:sdtContent>
      </w:sdt>
      <w:r w:rsidRPr="00D92950">
        <w:rPr>
          <w:rFonts w:ascii="Arial" w:hAnsi="Arial" w:cs="Arial"/>
          <w:sz w:val="24"/>
          <w:szCs w:val="24"/>
        </w:rPr>
        <w:t>.</w:t>
      </w:r>
    </w:p>
    <w:p w14:paraId="0E06282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efectividad de estos programas depende de la aplicación de las vacunas y del seguimiento sistemático de las actividades realizadas. Conocer las dosis administradas, los territorios donde se prestaron los servicios y los grupos atendidos permite analizar el avance de la vacunación e identificar áreas que requieren atención. Por ello, la gestión de información no constituye una actividad aislada del programa, sino un elemento que favorece su monitoreo y evaluación.</w:t>
      </w:r>
    </w:p>
    <w:p w14:paraId="1D3F7A00" w14:textId="171D49FC"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 xml:space="preserve">En Guatemala, la vacunación cuenta con respaldo jurídico mediante el Decreto Número 25-2024, Ley de Vacunación. Esta normativa establece como principios rectores y de cumplimiento obligatorio “la equidad, igualdad, disponibilidad, voluntariedad, libertad, gratuidad y universalidad” </w:t>
      </w:r>
      <w:sdt>
        <w:sdtPr>
          <w:rPr>
            <w:rFonts w:ascii="Arial" w:hAnsi="Arial" w:cs="Arial"/>
            <w:sz w:val="24"/>
            <w:szCs w:val="24"/>
          </w:rPr>
          <w:id w:val="993224783"/>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Congreso2024 \s ", art. 2"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(Congreso de la República de Guatemala, 2024, art. 2)</w:t>
          </w:r>
          <w:r w:rsidR="00F00DE4">
            <w:rPr>
              <w:rFonts w:ascii="Arial" w:hAnsi="Arial" w:cs="Arial"/>
              <w:sz w:val="24"/>
              <w:szCs w:val="24"/>
            </w:rPr>
            <w:fldChar w:fldCharType="end"/>
          </w:r>
        </w:sdtContent>
      </w:sdt>
      <w:r w:rsidRPr="00D92950">
        <w:rPr>
          <w:rFonts w:ascii="Arial" w:hAnsi="Arial" w:cs="Arial"/>
          <w:sz w:val="24"/>
          <w:szCs w:val="24"/>
        </w:rPr>
        <w:t>. Asimismo, fortalece el Programa de Inmunizaciones y establece responsabilidades relacionadas con el Esquema Nacional de Vacunación y el seguimiento de las actividades realizadas.</w:t>
      </w:r>
    </w:p>
    <w:p w14:paraId="273801F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disponibilidad de información periódica permite relacionar estos principios con la gestión cotidiana de los servicios. Los datos producidos por los establecimientos pueden utilizarse para observar diferencias territoriales y dar seguimiento a las actividades desarrolladas. En consecuencia, registrar de manera adecuada la producción constituye una condición previa para obtener resultados que posteriormente puedan utilizarse en los procesos de supervisión y análisis.</w:t>
      </w:r>
    </w:p>
    <w:p w14:paraId="2AAFD112" w14:textId="77777777" w:rsidR="00190A7D" w:rsidRPr="00D92950" w:rsidRDefault="00190A7D" w:rsidP="008D4E98">
      <w:pPr>
        <w:spacing w:after="0" w:line="360" w:lineRule="auto"/>
        <w:ind w:firstLine="709"/>
        <w:rPr>
          <w:rFonts w:ascii="Arial" w:hAnsi="Arial" w:cs="Arial"/>
          <w:sz w:val="24"/>
          <w:szCs w:val="24"/>
        </w:rPr>
      </w:pPr>
    </w:p>
    <w:p w14:paraId="35F47ACD" w14:textId="77777777" w:rsidR="00003088" w:rsidRPr="00D92950" w:rsidRDefault="00003088">
      <w:pPr>
        <w:pStyle w:val="Ttulo3"/>
        <w:numPr>
          <w:ilvl w:val="2"/>
          <w:numId w:val="22"/>
        </w:numPr>
      </w:pPr>
      <w:bookmarkStart w:id="190" w:name="_Toc242292401"/>
      <w:r w:rsidRPr="00D92950">
        <w:t>Producción de vacunación</w:t>
      </w:r>
      <w:bookmarkEnd w:id="190"/>
    </w:p>
    <w:p w14:paraId="7F17ED7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expresión producción de vacunación posee un significado específico dentro del proceso de análisis y no debe confundirse con la fabricación industrial de vacunas. De acuerdo con la información obtenida durante el levantamiento institucional, la producción corresponde a la cantidad de vacunas efectivamente administradas por los servicios de salud durante un período determinado (M. Solís, comunicación personal, 7 de agosto de 2026). En este sentido, representa la actividad de vacunación realizada y registrada por cada unidad.</w:t>
      </w:r>
    </w:p>
    <w:p w14:paraId="53FD52F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entrevista permitió identificar tres cantidades relacionadas con esta producción: las vacunas administradas a personas pertenecientes al mismo municipio, las aplicadas a personas procedentes de otros municipios y el total suministrado por el servicio de salud (M. Solís, comunicación personal, 7 de agosto de 2026). Esta separación responde a las necesidades particulares de consolidación utilizadas por la DDRISS San Marcos y permite conservar información sobre el lugar donde se realizó la actividad y la procedencia territorial de la población atendida.</w:t>
      </w:r>
    </w:p>
    <w:p w14:paraId="3864565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Es necesario diferenciar también la producción de la disponibilidad o distribución de vacunas. El primer concepto representa dosis que ya fueron administradas, </w:t>
      </w:r>
      <w:r w:rsidRPr="00D92950">
        <w:rPr>
          <w:rFonts w:ascii="Arial" w:hAnsi="Arial" w:cs="Arial"/>
          <w:sz w:val="24"/>
          <w:szCs w:val="24"/>
        </w:rPr>
        <w:lastRenderedPageBreak/>
        <w:t>mientras que los procesos de inventario o abastecimiento se relacionan con los biológicos disponibles para ser utilizados. La entrevista señala precisamente que los resultados requeridos por la DDRISS se concentran en las vacunas efectivamente aplicadas y no únicamente en las dosis entregadas para su posterior administración (M. Solís, comunicación personal, 7 de agosto de 2026).</w:t>
      </w:r>
    </w:p>
    <w:p w14:paraId="7C5169E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Asimismo, producción y cobertura no representan el mismo indicador. La primera se expresa mediante cantidades de dosis administradas, mientras que la cobertura surge posteriormente al relacionar determinadas dosis con una población objetivo. Por esta razón, los registros de producción constituyen una de las fuentes necesarias para los cálculos desarrollados posteriormente, pero no deben interpretarse por sí mismos como porcentajes de cobertura.</w:t>
      </w:r>
    </w:p>
    <w:p w14:paraId="5A588707" w14:textId="77777777" w:rsidR="00190A7D" w:rsidRPr="00D92950" w:rsidRDefault="00190A7D" w:rsidP="008D4E98">
      <w:pPr>
        <w:spacing w:after="0" w:line="360" w:lineRule="auto"/>
        <w:ind w:firstLine="709"/>
        <w:rPr>
          <w:rFonts w:ascii="Arial" w:hAnsi="Arial" w:cs="Arial"/>
          <w:sz w:val="24"/>
          <w:szCs w:val="24"/>
        </w:rPr>
      </w:pPr>
    </w:p>
    <w:p w14:paraId="1140F5BB" w14:textId="77777777" w:rsidR="00003088" w:rsidRPr="00D92950" w:rsidRDefault="00003088">
      <w:pPr>
        <w:pStyle w:val="Ttulo3"/>
        <w:numPr>
          <w:ilvl w:val="2"/>
          <w:numId w:val="22"/>
        </w:numPr>
      </w:pPr>
      <w:bookmarkStart w:id="191" w:name="_Toc242292402"/>
      <w:r w:rsidRPr="00D92950">
        <w:t>Datos que integran un registro de producción de vacunación</w:t>
      </w:r>
      <w:bookmarkEnd w:id="191"/>
    </w:p>
    <w:p w14:paraId="041FC6C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Para que la producción pueda ser consultada y consolidada posteriormente, las cantidades registradas necesitan acompañarse de elementos que permitan clasificarlas. Una cifra aislada aporta poca información si no se conoce qué vacuna representa, dónde fue administrada, a qué período corresponde o bajo qué clasificación debe analizarse. La correcta definición de estas dimensiones permite reutilizar los registros para diferentes consultas sin modificar el dato original.</w:t>
      </w:r>
    </w:p>
    <w:p w14:paraId="52196A7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 acuerdo con el levantamiento efectuado en la DDRISS San Marcos, los principales elementos que deben considerarse son:</w:t>
      </w:r>
    </w:p>
    <w:p w14:paraId="3416AE47"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Municipio: identifica el territorio asociado con la información reportada.</w:t>
      </w:r>
    </w:p>
    <w:p w14:paraId="6528991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Establecimiento o servicio de salud: permite determinar qué unidad realizó o reportó la actividad.</w:t>
      </w:r>
    </w:p>
    <w:p w14:paraId="61868D4E"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Tipo de vacuna: diferencia los biológicos que forman parte de los registros.</w:t>
      </w:r>
    </w:p>
    <w:p w14:paraId="01E7C3C7"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Dosis: identifica, cuando corresponda, la aplicación dentro de la secuencia establecida para una vacuna.</w:t>
      </w:r>
    </w:p>
    <w:p w14:paraId="334E65FC"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Sexo: permite efectuar una clasificación cuando el tipo de vacuna requiere esta diferenciación.</w:t>
      </w:r>
    </w:p>
    <w:p w14:paraId="61AB5355"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Grupo de edad: organiza la producción según los rangos utilizados para determinados biológicos.</w:t>
      </w:r>
    </w:p>
    <w:p w14:paraId="04A8CC1C"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lastRenderedPageBreak/>
        <w:t>Período: establece el mes y año al que pertenece la actividad reportada.</w:t>
      </w:r>
    </w:p>
    <w:p w14:paraId="5AAAF4AF"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Cantidad administrada: representa numéricamente la producción correspondiente a la combinación de criterios establecida.</w:t>
      </w:r>
    </w:p>
    <w:p w14:paraId="6B79C559"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Procedencia de la población atendida: distingue, cuando sea necesario, la producción aplicada a población del propio municipio y a personas provenientes de otros territorios.</w:t>
      </w:r>
    </w:p>
    <w:p w14:paraId="3994D720"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No todas las vacunas utilizan necesariamente las mismas categorías. Durante la entrevista se indicó que algunas requieren divisiones por sexo o edad, mientras otras se diferencian por primera, segunda o tercera dosis y refuerzos; además, la cantidad y clasificación de los biológicos puede modificarse con el tiempo (M. Solís, comunicación personal, 7 de agosto de 2026). Por ello, la estructura del registro debe permitir representar dichas diferencias sin asumir que todos los tipos de vacuna comparten exactamente los mismos atributos.</w:t>
      </w:r>
    </w:p>
    <w:p w14:paraId="1E0DC0C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definición adecuada de estas dimensiones facilita posteriormente la realización de consultas por territorio, establecimiento, vacuna, período u otras categorías disponibles. De esta manera, un mismo conjunto de registros puede proporcionar distintas perspectivas de análisis sin requerir que la información sea nuevamente digitada o reorganizada en archivos independientes.</w:t>
      </w:r>
    </w:p>
    <w:p w14:paraId="10A8E663" w14:textId="77777777" w:rsidR="00190A7D" w:rsidRPr="00D92950" w:rsidRDefault="00190A7D" w:rsidP="008D4E98">
      <w:pPr>
        <w:spacing w:after="0" w:line="360" w:lineRule="auto"/>
        <w:ind w:firstLine="709"/>
        <w:rPr>
          <w:rFonts w:ascii="Arial" w:hAnsi="Arial" w:cs="Arial"/>
          <w:sz w:val="24"/>
          <w:szCs w:val="24"/>
        </w:rPr>
      </w:pPr>
    </w:p>
    <w:p w14:paraId="3A9B2CDF" w14:textId="77777777" w:rsidR="00003088" w:rsidRPr="00D92950" w:rsidRDefault="00003088">
      <w:pPr>
        <w:pStyle w:val="Ttulo3"/>
        <w:numPr>
          <w:ilvl w:val="2"/>
          <w:numId w:val="22"/>
        </w:numPr>
      </w:pPr>
      <w:bookmarkStart w:id="192" w:name="_Toc242292403"/>
      <w:r w:rsidRPr="00D92950">
        <w:t>Registro de información sanitaria</w:t>
      </w:r>
      <w:bookmarkEnd w:id="192"/>
    </w:p>
    <w:p w14:paraId="6E1536BC" w14:textId="13AC263A"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registro de información sanitaria consiste en documentar de manera organizada los datos producidos durante la prestación de servicios para que puedan ser conservados, reportados y utilizados posteriormente. La OMS </w:t>
      </w:r>
      <w:sdt>
        <w:sdtPr>
          <w:rPr>
            <w:rFonts w:ascii="Arial" w:hAnsi="Arial" w:cs="Arial"/>
            <w:sz w:val="24"/>
            <w:szCs w:val="24"/>
          </w:rPr>
          <w:id w:val="-2034794059"/>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OMS2024 \n \t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(2024)</w:t>
          </w:r>
          <w:r w:rsidR="00F00DE4">
            <w:rPr>
              <w:rFonts w:ascii="Arial" w:hAnsi="Arial" w:cs="Arial"/>
              <w:sz w:val="24"/>
              <w:szCs w:val="24"/>
            </w:rPr>
            <w:fldChar w:fldCharType="end"/>
          </w:r>
        </w:sdtContent>
      </w:sdt>
      <w:r w:rsidRPr="00D92950">
        <w:rPr>
          <w:rFonts w:ascii="Arial" w:hAnsi="Arial" w:cs="Arial"/>
          <w:sz w:val="24"/>
          <w:szCs w:val="24"/>
        </w:rPr>
        <w:t xml:space="preserve"> explica que los sistemas rutinarios de información en salud recopilan datos directamente de los establecimientos, donde son generados de forma regular por el personal sanitario como resultado de las actividades que realizan.</w:t>
      </w:r>
    </w:p>
    <w:p w14:paraId="3EE1AE5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registro representa la primera representación documental de un hecho que ya ocurrió. En vacunación, la actividad inicial corresponde a la administración de una dosis; posteriormente, esta debe quedar reflejada mediante los datos necesarios para clasificarla y utilizarla en procesos posteriores. La utilidad de la información depende </w:t>
      </w:r>
      <w:r w:rsidRPr="00D92950">
        <w:rPr>
          <w:rFonts w:ascii="Arial" w:hAnsi="Arial" w:cs="Arial"/>
          <w:sz w:val="24"/>
          <w:szCs w:val="24"/>
        </w:rPr>
        <w:lastRenderedPageBreak/>
        <w:t>de que el registro conserve suficiente detalle para responder a las necesidades de seguimiento establecidas.</w:t>
      </w:r>
    </w:p>
    <w:p w14:paraId="72E992DF"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Los datos que interesan a esta investigación corresponden principalmente a información agregada sobre la actividad de los servicios. El sistema no está diseñado como expediente clínico ni como registro nominal individual de cada persona vacunada. Esta diferencia resulta importante porque delimita el alcance de la solución: se pretende conocer y procesar cantidades de producción según distintas categorías, sin almacenar la historia de vacunación particular de cada paciente.</w:t>
      </w:r>
    </w:p>
    <w:p w14:paraId="05B4645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Una vez organizados, estos datos pueden alimentar consultas, consolidaciones e indicadores. La OMS destaca que la información rutinaria de los establecimientos puede utilizarse para monitorear el desempeño de los servicios, detectar problemas y apoyar procesos de planificación. De esta manera, el valor del registro no se encuentra únicamente en dejar constancia de una actividad, sino en permitir que esa información pueda ser utilizada posteriormente.</w:t>
      </w:r>
    </w:p>
    <w:p w14:paraId="747ACDE6" w14:textId="77777777" w:rsidR="00190A7D" w:rsidRPr="00D92950" w:rsidRDefault="00190A7D" w:rsidP="008D4E98">
      <w:pPr>
        <w:spacing w:after="0" w:line="360" w:lineRule="auto"/>
        <w:ind w:firstLine="709"/>
        <w:rPr>
          <w:rFonts w:ascii="Arial" w:hAnsi="Arial" w:cs="Arial"/>
          <w:sz w:val="24"/>
          <w:szCs w:val="24"/>
        </w:rPr>
      </w:pPr>
    </w:p>
    <w:p w14:paraId="2639DE67" w14:textId="77777777" w:rsidR="00003088" w:rsidRPr="00D92950" w:rsidRDefault="00003088">
      <w:pPr>
        <w:pStyle w:val="Ttulo3"/>
        <w:numPr>
          <w:ilvl w:val="2"/>
          <w:numId w:val="22"/>
        </w:numPr>
      </w:pPr>
      <w:bookmarkStart w:id="193" w:name="_Toc242292404"/>
      <w:r w:rsidRPr="00D92950">
        <w:t>Estandarización de registros</w:t>
      </w:r>
      <w:bookmarkEnd w:id="193"/>
    </w:p>
    <w:p w14:paraId="1515D3F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estandarización busca que los datos sean recopilados y representados mediante criterios comunes, de forma que la información generada por diferentes unidades pueda integrarse e interpretarse bajo un mismo significado. Esto requiere definir campos, categorías, formatos, unidades y reglas que establezcan cómo debe representarse cada elemento. La OMS promueve para los sistemas rutinarios de información sanitaria un enfoque basado en estándares, con indicadores y estructuras que favorezcan la comparación y utilización de los datos en diferentes niveles (OMS, s. f.).</w:t>
      </w:r>
    </w:p>
    <w:p w14:paraId="017237B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ausencia de criterios comunes puede provocar que dos establecimientos representen una misma actividad de manera diferente, dificultando su posterior integración. Por ejemplo, utilizar nombres distintos para una misma vacuna, manejar clasificaciones incompatibles o aplicar criterios diferentes para los grupos de edad obliga a realizar modificaciones adicionales antes de consolidar la información. La estandarización busca prevenir estas diferencias desde el momento en que los datos son registrados.</w:t>
      </w:r>
    </w:p>
    <w:p w14:paraId="15D0917F"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lastRenderedPageBreak/>
        <w:t>Sin embargo, estandarizar no significa mantener una estructura rígida e invariable. Los criterios deben conservar un significado común, pero los catálogos y clasificaciones necesitan poder actualizarse cuando se incorporan nuevas vacunas o cambian los esquemas utilizados. Esta distinción resulta particularmente importante en la DDRISS San Marcos, debido a que la versión del formulario 5C utilizada localmente ya no contempla adecuadamente todos los cambios actuales y algunos establecimientos han recurrido a formatos personalizados (M. Solís, comunicación personal, 7 de agosto de 2026).</w:t>
      </w:r>
    </w:p>
    <w:p w14:paraId="7D6A6E14"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El sistema deberá, por tanto, buscar un equilibrio entre uniformidad y flexibilidad. Los usuarios integrados al proceso deberán registrar la producción bajo criterios comunes, pero el sistema necesita permitir que los elementos configurables evolucionen sin romper la estructura general de los registros. De esta forma, la estandarización favorece la consolidación sin reproducir la rigidez que actualmente representa una de las limitaciones del procedimiento.</w:t>
      </w:r>
    </w:p>
    <w:p w14:paraId="770E02C4" w14:textId="77777777" w:rsidR="00190A7D" w:rsidRPr="00D92950" w:rsidRDefault="00190A7D" w:rsidP="008D4E98">
      <w:pPr>
        <w:spacing w:after="0" w:line="360" w:lineRule="auto"/>
        <w:ind w:firstLine="709"/>
        <w:rPr>
          <w:rFonts w:ascii="Arial" w:hAnsi="Arial" w:cs="Arial"/>
          <w:sz w:val="24"/>
          <w:szCs w:val="24"/>
        </w:rPr>
      </w:pPr>
    </w:p>
    <w:p w14:paraId="6F8D076C" w14:textId="77777777" w:rsidR="00003088" w:rsidRPr="00D92950" w:rsidRDefault="00003088">
      <w:pPr>
        <w:pStyle w:val="Ttulo3"/>
        <w:numPr>
          <w:ilvl w:val="2"/>
          <w:numId w:val="22"/>
        </w:numPr>
      </w:pPr>
      <w:bookmarkStart w:id="194" w:name="_Toc242292405"/>
      <w:r w:rsidRPr="00D92950">
        <w:t>Calidad de los datos</w:t>
      </w:r>
      <w:bookmarkEnd w:id="194"/>
    </w:p>
    <w:p w14:paraId="10629B9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calidad de los datos representa el grado en que la información resulta adecuada para el propósito con el cual será utilizada. La OMS señala que un análisis significativo de los datos generados por establecimientos requiere conocer previamente su calidad, debido a que deficiencias en los registros pueden afectar los indicadores y las decisiones construidas a partir de ellos.</w:t>
      </w:r>
    </w:p>
    <w:p w14:paraId="31F6E1B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marco de revisión de calidad de datos de la OMS contempla aspectos como los siguientes:</w:t>
      </w:r>
    </w:p>
    <w:p w14:paraId="673E13BA"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Exactitud: los datos reflejan de manera suficientemente fiel la actividad que realmente ocurrió.</w:t>
      </w:r>
    </w:p>
    <w:p w14:paraId="5387B623"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Completitud: se dispone de los informes y elementos de información que debían ser reportados.</w:t>
      </w:r>
    </w:p>
    <w:p w14:paraId="18634851"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Oportunidad: los datos se encuentran disponibles dentro del plazo en que resultan útiles.</w:t>
      </w:r>
    </w:p>
    <w:p w14:paraId="33D9F89C"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Consistencia: los valores mantienen coherencia entre períodos, entre elementos relacionados y respecto de los registros que les dieron origen.</w:t>
      </w:r>
    </w:p>
    <w:p w14:paraId="4C23407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Estas dimensiones se encuentran relacionadas. Un informe puede estar completo porque contiene todos los campos requeridos y, aún así, presentar cifras incorrectas; de igual manera, un dato exacto pierde parte de su utilidad si se encuentra disponible después del momento en que debía utilizarse. La calidad debe evaluarse, como un conjunto de características y no únicamente mediante la ausencia de campos vacíos.</w:t>
      </w:r>
    </w:p>
    <w:p w14:paraId="7F6C7C6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la producción de vacunación, un error incorporado durante el registro puede mantenerse posteriormente en los resultados consolidados. Por ello, la calidad debe considerarse desde la captura de los datos y no únicamente cuando se genera el informe final. Mantener registros completos, oportunos, consistentes y suficientemente exactos contribuye a que las consultas e indicadores posteriores reflejen de una manera más confiable las actividades realizadas por los establecimientos.</w:t>
      </w:r>
    </w:p>
    <w:p w14:paraId="7FEE5D13" w14:textId="77777777" w:rsidR="00190A7D" w:rsidRPr="00D92950" w:rsidRDefault="00190A7D" w:rsidP="008D4E98">
      <w:pPr>
        <w:spacing w:after="0" w:line="360" w:lineRule="auto"/>
        <w:ind w:firstLine="709"/>
        <w:rPr>
          <w:rFonts w:ascii="Arial" w:hAnsi="Arial" w:cs="Arial"/>
          <w:sz w:val="24"/>
          <w:szCs w:val="24"/>
        </w:rPr>
      </w:pPr>
    </w:p>
    <w:p w14:paraId="7675AF4A" w14:textId="77777777" w:rsidR="00003088" w:rsidRPr="00D92950" w:rsidRDefault="00003088">
      <w:pPr>
        <w:pStyle w:val="Ttulo3"/>
        <w:numPr>
          <w:ilvl w:val="2"/>
          <w:numId w:val="22"/>
        </w:numPr>
      </w:pPr>
      <w:bookmarkStart w:id="195" w:name="_Toc242292406"/>
      <w:r w:rsidRPr="00D92950">
        <w:t>Validación e integridad de los registros</w:t>
      </w:r>
      <w:bookmarkEnd w:id="195"/>
    </w:p>
    <w:p w14:paraId="1BD2A0C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validación consiste en comprobar que la información cumple determinadas condiciones antes de incorporarse o utilizarse en operaciones posteriores. Los controles pueden verificar la presencia de datos obligatorios, identificar valores fuera de los criterios establecidos y comprobar relaciones entre diferentes elementos. La OMS recomienda que los controles rutinarios de calidad consideren, entre otros aspectos, la completitud de los datos, la identificación de valores extremos y la consistencia entre elementos relacionados.</w:t>
      </w:r>
    </w:p>
    <w:p w14:paraId="7A6F6FC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una aplicación web, parte de estas comprobaciones puede realizarse automáticamente. Por ejemplo, el sistema puede impedir que se registre una cantidad sin asociarla con una vacuna, establecimiento y período; también puede restringir determinados valores o evitar combinaciones que no correspondan con las reglas configuradas. Estos controles permiten detectar algunos problemas antes de que la información sea utilizada para consolidaciones posteriores.</w:t>
      </w:r>
    </w:p>
    <w:p w14:paraId="201FEB9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No obstante, la validación automática posee límites. Una cantidad puede encontrarse dentro del formato permitido y aun así no representar correctamente lo ocurrido en el establecimiento. El sistema no puede determinar por sí solo si una cifra digitada coincide con la actividad real cuando no dispone de otra fuente con la cual </w:t>
      </w:r>
      <w:r w:rsidRPr="00D92950">
        <w:rPr>
          <w:rFonts w:ascii="Arial" w:hAnsi="Arial" w:cs="Arial"/>
          <w:sz w:val="24"/>
          <w:szCs w:val="24"/>
        </w:rPr>
        <w:lastRenderedPageBreak/>
        <w:t>contrastarla. Por ello, las comprobaciones tecnológicas deben complementarse con los procedimientos de revisión que correspondan al personal responsable.</w:t>
      </w:r>
    </w:p>
    <w:p w14:paraId="039D4EEE" w14:textId="77777777" w:rsidR="00003088"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integridad implica además conservar los datos sin alteraciones incorrectas durante su almacenamiento y utilización. Por lo que, las reglas de validación, las relaciones definidas en la base de datos y los controles de acceso trabajan conjuntamente para reducir inconsistencias y preservar la información que servirá posteriormente para consultas e indicadores.</w:t>
      </w:r>
    </w:p>
    <w:p w14:paraId="44E9C2D9" w14:textId="77777777" w:rsidR="00BE00F5" w:rsidRPr="00D92950" w:rsidRDefault="00BE00F5" w:rsidP="008D4E98">
      <w:pPr>
        <w:spacing w:after="0" w:line="360" w:lineRule="auto"/>
        <w:ind w:firstLine="709"/>
        <w:rPr>
          <w:rFonts w:ascii="Arial" w:hAnsi="Arial" w:cs="Arial"/>
          <w:sz w:val="24"/>
          <w:szCs w:val="24"/>
        </w:rPr>
      </w:pPr>
    </w:p>
    <w:p w14:paraId="56E4D61F" w14:textId="77777777" w:rsidR="00003088" w:rsidRPr="00D92950" w:rsidRDefault="00003088">
      <w:pPr>
        <w:pStyle w:val="Ttulo3"/>
        <w:numPr>
          <w:ilvl w:val="2"/>
          <w:numId w:val="22"/>
        </w:numPr>
      </w:pPr>
      <w:bookmarkStart w:id="196" w:name="_Toc242292407"/>
      <w:r w:rsidRPr="00D92950">
        <w:t>Consolidación de información</w:t>
      </w:r>
      <w:bookmarkEnd w:id="196"/>
    </w:p>
    <w:p w14:paraId="23F7548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consolidación consiste en integrar datos procedentes de diferentes registros o unidades para obtener resultados agrupados. En los sistemas rutinarios de información sanitaria, los establecimientos generan y reportan datos que posteriormente pueden ser utilizados en distintos niveles administrativos. La OMS señala que estos datos se analizan tanto en el lugar donde se producen como en niveles subnacionales y nacionales para monitorear el funcionamiento de los servicios.</w:t>
      </w:r>
    </w:p>
    <w:p w14:paraId="627397A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este proceso, consolidar no significa eliminar la procedencia de los datos. Para obtener resultados útiles debe conservarse información suficiente para conocer qué establecimiento, municipio, período o categoría originó cada cantidad. Esta característica permite generar un resultado departamental y, al mismo tiempo, realizar consultas sobre las unidades que lo conforman.</w:t>
      </w:r>
    </w:p>
    <w:p w14:paraId="078D3012"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En la DDRISS San Marcos, la consolidación actual se realiza a partir de la información remitida por los treinta municipios y posteriormente trasladada a diferentes archivos de Excel (M. Solís, comunicación personal, 7 de agosto de 2026). El sistema pretende que los registros incorporados a una estructura común puedan ser agrupados según los criterios requeridos, disminuyendo la necesidad de trasladar manualmente los mismos datos entre archivos para obtener resultados consolidados.</w:t>
      </w:r>
    </w:p>
    <w:p w14:paraId="31A9F96C" w14:textId="2AB201A1" w:rsidR="00190A7D" w:rsidRPr="00D92950" w:rsidRDefault="00003088" w:rsidP="00150715">
      <w:pPr>
        <w:spacing w:after="0" w:line="360" w:lineRule="auto"/>
        <w:ind w:firstLine="709"/>
        <w:rPr>
          <w:rFonts w:ascii="Arial" w:hAnsi="Arial" w:cs="Arial"/>
          <w:sz w:val="24"/>
          <w:szCs w:val="24"/>
        </w:rPr>
      </w:pPr>
      <w:r w:rsidRPr="00D92950">
        <w:rPr>
          <w:rFonts w:ascii="Arial" w:hAnsi="Arial" w:cs="Arial"/>
          <w:sz w:val="24"/>
          <w:szCs w:val="24"/>
        </w:rPr>
        <w:t>La confiabilidad del proceso depende directamente de las etapas anteriores. Si los registros emplean criterios incompatibles o contienen información incorrecta, la consolidación puede reproducir esos problemas a una escala mayor. Por esta razón, estandarización, calidad, validación y consolidación deben entenderse como elementos vinculados dentro del mismo flujo de información.</w:t>
      </w:r>
    </w:p>
    <w:p w14:paraId="60D26BCA" w14:textId="77777777" w:rsidR="00003088" w:rsidRPr="00D92950" w:rsidRDefault="00003088">
      <w:pPr>
        <w:pStyle w:val="Ttulo3"/>
        <w:numPr>
          <w:ilvl w:val="2"/>
          <w:numId w:val="22"/>
        </w:numPr>
      </w:pPr>
      <w:bookmarkStart w:id="197" w:name="_Toc242292408"/>
      <w:r w:rsidRPr="00D92950">
        <w:lastRenderedPageBreak/>
        <w:t>Centralización de datos</w:t>
      </w:r>
      <w:bookmarkEnd w:id="197"/>
    </w:p>
    <w:p w14:paraId="037E102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centralización consiste en reunir información procedente de diferentes unidades dentro de un entorno común para facilitar su administración y consulta. Frente a un esquema basado en archivos independientes, este enfoque reduce la existencia de múltiples versiones de los mismos datos y permite establecer reglas compartidas para almacenarlos, modificarlos y recuperarlos.</w:t>
      </w:r>
    </w:p>
    <w:p w14:paraId="163DA37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Centralizar no significa necesariamente conservar toda la información en una única tabla ni eliminar la separación territorial de los registros. Los datos pueden mantenerse organizados mediante diferentes entidades y relaciones dentro de una misma base, preservando atributos como municipio, establecimiento, vacuna y período. Lo fundamental es que estas estructuras formen parte de un repositorio común sobre el cual puedan realizarse las operaciones autorizadas.</w:t>
      </w:r>
    </w:p>
    <w:p w14:paraId="55B5187F" w14:textId="2AE55CBE"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estrategia de la OMS para los sistemas rutinarios de información promueve entornos integrados donde los datos puedan recopilarse, reportarse, analizarse y utilizarse en diferentes niveles del sistema sanitario </w:t>
      </w:r>
      <w:sdt>
        <w:sdtPr>
          <w:rPr>
            <w:rFonts w:ascii="Arial" w:hAnsi="Arial" w:cs="Arial"/>
            <w:sz w:val="24"/>
            <w:szCs w:val="24"/>
          </w:rPr>
          <w:id w:val="260266185"/>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OMS2025a \n \t \f "OMS, "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(OMS, 2025)</w:t>
          </w:r>
          <w:r w:rsidR="00F00DE4">
            <w:rPr>
              <w:rFonts w:ascii="Arial" w:hAnsi="Arial" w:cs="Arial"/>
              <w:sz w:val="24"/>
              <w:szCs w:val="24"/>
            </w:rPr>
            <w:fldChar w:fldCharType="end"/>
          </w:r>
        </w:sdtContent>
      </w:sdt>
      <w:r w:rsidRPr="00D92950">
        <w:rPr>
          <w:rFonts w:ascii="Arial" w:hAnsi="Arial" w:cs="Arial"/>
          <w:sz w:val="24"/>
          <w:szCs w:val="24"/>
        </w:rPr>
        <w:t>. La centralización puede contribuir a este propósito cuando reduce la fragmentación de la información y facilita que los resultados se obtengan a partir de una fuente organizada.</w:t>
      </w:r>
    </w:p>
    <w:p w14:paraId="1F799B2D" w14:textId="77777777" w:rsidR="00190A7D" w:rsidRDefault="00003088" w:rsidP="00BE00F5">
      <w:pPr>
        <w:spacing w:after="0" w:line="360" w:lineRule="auto"/>
        <w:ind w:firstLine="709"/>
        <w:rPr>
          <w:rFonts w:ascii="Arial" w:hAnsi="Arial" w:cs="Arial"/>
          <w:sz w:val="24"/>
          <w:szCs w:val="24"/>
        </w:rPr>
      </w:pPr>
      <w:r w:rsidRPr="00D92950">
        <w:rPr>
          <w:rFonts w:ascii="Arial" w:hAnsi="Arial" w:cs="Arial"/>
          <w:sz w:val="24"/>
          <w:szCs w:val="24"/>
        </w:rPr>
        <w:t>En la situación estudiada, este principio permitirá sustituir la dependencia de varios archivos independientes utilizados para procesar la producción de los municipios. La finalidad no consiste únicamente en reunir los datos físicamente, sino en proporcionar una estructura compartida desde la cual puedan efectuarse consultas, consolidaciones y cálculos bajo criterios uniformes.</w:t>
      </w:r>
    </w:p>
    <w:p w14:paraId="260CEADE" w14:textId="77777777" w:rsidR="00150715" w:rsidRPr="00D92950" w:rsidRDefault="00150715" w:rsidP="00BE00F5">
      <w:pPr>
        <w:spacing w:after="0" w:line="360" w:lineRule="auto"/>
        <w:ind w:firstLine="709"/>
        <w:rPr>
          <w:rFonts w:ascii="Arial" w:hAnsi="Arial" w:cs="Arial"/>
          <w:sz w:val="24"/>
          <w:szCs w:val="24"/>
        </w:rPr>
      </w:pPr>
    </w:p>
    <w:p w14:paraId="1742DB6D" w14:textId="77777777" w:rsidR="00003088" w:rsidRPr="00D92950" w:rsidRDefault="00003088">
      <w:pPr>
        <w:pStyle w:val="Ttulo3"/>
        <w:numPr>
          <w:ilvl w:val="2"/>
          <w:numId w:val="22"/>
        </w:numPr>
      </w:pPr>
      <w:bookmarkStart w:id="198" w:name="_Toc242292409"/>
      <w:r w:rsidRPr="00D92950">
        <w:t>Digitalización de registros sanitarios</w:t>
      </w:r>
      <w:bookmarkEnd w:id="198"/>
    </w:p>
    <w:p w14:paraId="7AE8A26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digitalización de registros sanitarios implica trasladar procesos basados en documentos físicos o actividades manuales hacia herramientas capaces de capturar, almacenar y procesar información electrónicamente. Esta transformación no consiste únicamente en reproducir un formulario de papel dentro de una pantalla, debido a que un entorno digital puede incorporar mecanismos adicionales de validación, búsqueda, actualización, consolidación y generación de resultados.</w:t>
      </w:r>
    </w:p>
    <w:p w14:paraId="49AB90B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Las soluciones digitales pueden favorecer una disponibilidad más rápida de la información y disminuir determinadas tareas de transcripción; sin embargo, sus beneficios dependen del diseño, de la infraestructura disponible y de la forma en que se integren con el trabajo de los usuarios. La tecnología no corrige automáticamente un proceso deficiente ni garantiza que los datos ingresados sean correctos, por lo que la digitalización debe acompañarse de reglas claras y procedimientos de revisión.</w:t>
      </w:r>
    </w:p>
    <w:p w14:paraId="55DC0FB4" w14:textId="56236C3C"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Una experiencia reciente de la OPS y el Ministerio de Salud del Perú permitió comparar el registro tradicional en papel con una aplicación digital de inmunizaciones. El proyecto informó una reducción del 30 % en el tiempo dedicado al ingreso de datos y destacó funciones orientadas a mejorar la calidad y trazabilidad de la información </w:t>
      </w:r>
      <w:sdt>
        <w:sdtPr>
          <w:rPr>
            <w:rFonts w:ascii="Arial" w:hAnsi="Arial" w:cs="Arial"/>
            <w:sz w:val="24"/>
            <w:szCs w:val="24"/>
          </w:rPr>
          <w:id w:val="591138325"/>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OPS2025b \n \t \f "OPS, "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(OPS, 2025)</w:t>
          </w:r>
          <w:r w:rsidR="00F00DE4">
            <w:rPr>
              <w:rFonts w:ascii="Arial" w:hAnsi="Arial" w:cs="Arial"/>
              <w:sz w:val="24"/>
              <w:szCs w:val="24"/>
            </w:rPr>
            <w:fldChar w:fldCharType="end"/>
          </w:r>
        </w:sdtContent>
      </w:sdt>
      <w:r w:rsidRPr="00D92950">
        <w:rPr>
          <w:rFonts w:ascii="Arial" w:hAnsi="Arial" w:cs="Arial"/>
          <w:sz w:val="24"/>
          <w:szCs w:val="24"/>
        </w:rPr>
        <w:t>. Este resultado corresponde a un contexto específico y no debe interpretarse como una reducción que necesariamente se obtendrá en cualquier implementación, pero evidencia que las herramientas digitales pueden mejorar determinados procesos de registro cuando se diseñan de acuerdo con las condiciones de uso.</w:t>
      </w:r>
    </w:p>
    <w:p w14:paraId="2D68C3C2" w14:textId="0128D293" w:rsidR="00BE00F5" w:rsidRDefault="00003088" w:rsidP="00150715">
      <w:pPr>
        <w:spacing w:after="0" w:line="360" w:lineRule="auto"/>
        <w:ind w:firstLine="709"/>
        <w:rPr>
          <w:rFonts w:ascii="Arial" w:hAnsi="Arial" w:cs="Arial"/>
          <w:sz w:val="24"/>
          <w:szCs w:val="24"/>
        </w:rPr>
      </w:pPr>
      <w:r>
        <w:rPr>
          <w:rFonts w:ascii="Arial" w:hAnsi="Arial" w:cs="Arial"/>
          <w:sz w:val="24"/>
          <w:szCs w:val="24"/>
        </w:rPr>
        <w:t>En San Marcos existen condiciones básicas que favorecen una solución de este tipo. Durante el levantamiento de requerimientos se confirmó que los municipios cuentan actualmente con computadoras y acceso a Internet (M. Solís, comunicación personal, 7 de agosto de 2026). Estas condiciones facilitan el acceso a un sistema web, aunque su efectividad deberá evaluarse posteriormente mediante las pruebas y el uso real del sistema.</w:t>
      </w:r>
    </w:p>
    <w:p w14:paraId="272AC75D" w14:textId="77777777" w:rsidR="00BE00F5" w:rsidRPr="00D92950" w:rsidRDefault="00BE00F5" w:rsidP="008D4E98">
      <w:pPr>
        <w:spacing w:after="0" w:line="360" w:lineRule="auto"/>
        <w:ind w:firstLine="709"/>
        <w:rPr>
          <w:rFonts w:ascii="Arial" w:hAnsi="Arial" w:cs="Arial"/>
          <w:sz w:val="24"/>
          <w:szCs w:val="24"/>
        </w:rPr>
      </w:pPr>
    </w:p>
    <w:p w14:paraId="2F2F051E" w14:textId="77777777" w:rsidR="00003088" w:rsidRPr="00D92950" w:rsidRDefault="00003088">
      <w:pPr>
        <w:pStyle w:val="Ttulo3"/>
        <w:numPr>
          <w:ilvl w:val="2"/>
          <w:numId w:val="22"/>
        </w:numPr>
      </w:pPr>
      <w:bookmarkStart w:id="199" w:name="_Toc242292410"/>
      <w:r>
        <w:t>Formulario 5C o Consolidado Mensual de Vacunación</w:t>
      </w:r>
      <w:bookmarkEnd w:id="199"/>
    </w:p>
    <w:p w14:paraId="39E40A91" w14:textId="413F8CCC"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El Manual de llenado de formularios SIGSA V1.0-2014 documenta el formulario 5C, identificado en el manual como SIGSA 5C, dentro del Consolidado Mensual de Vacunación, Monitoreo del Crecimiento y Seguridad Alimentaria. En su sección correspondiente, el documento denomina la parte frontal como Consolidado Mensual de Vacunación (SIGSA 5C Adelante) y establece como objetivo consolidar información procedente de otros registros de vacunación para mantener control sobre las actividades realizadas </w:t>
      </w:r>
      <w:sdt>
        <w:sdtPr>
          <w:rPr>
            <w:rFonts w:ascii="Arial" w:hAnsi="Arial" w:cs="Arial"/>
            <w:sz w:val="24"/>
            <w:szCs w:val="24"/>
          </w:rPr>
          <w:id w:val="2114322433"/>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MSPAS2014 \n \t \f "Ministerio de Salud Pública y Asistencia Social [MSPAS], "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(Ministerio de Salud Pública y Asistencia Social [MSPAS], 2014)</w:t>
          </w:r>
          <w:r w:rsidR="00F00DE4">
            <w:rPr>
              <w:rFonts w:ascii="Arial" w:hAnsi="Arial" w:cs="Arial"/>
              <w:sz w:val="24"/>
              <w:szCs w:val="24"/>
            </w:rPr>
            <w:fldChar w:fldCharType="end"/>
          </w:r>
        </w:sdtContent>
      </w:sdt>
      <w:r>
        <w:rPr>
          <w:rFonts w:ascii="Arial" w:hAnsi="Arial" w:cs="Arial"/>
          <w:sz w:val="24"/>
          <w:szCs w:val="24"/>
        </w:rPr>
        <w:t>.</w:t>
      </w:r>
    </w:p>
    <w:p w14:paraId="7C763F21" w14:textId="39573471"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 xml:space="preserve">El manual establece además que deben informar los servicios que incluyen vacunación dentro de su cartera y señala responsables para el registro y verificación de los datos </w:t>
      </w:r>
      <w:sdt>
        <w:sdtPr>
          <w:rPr>
            <w:rFonts w:ascii="Arial" w:hAnsi="Arial" w:cs="Arial"/>
            <w:sz w:val="24"/>
            <w:szCs w:val="24"/>
          </w:rPr>
          <w:id w:val="-2085056555"/>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MSPAS2014 \n \t \f "MSPAS, "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(MSPAS, 2014)</w:t>
          </w:r>
          <w:r w:rsidR="00F00DE4">
            <w:rPr>
              <w:rFonts w:ascii="Arial" w:hAnsi="Arial" w:cs="Arial"/>
              <w:sz w:val="24"/>
              <w:szCs w:val="24"/>
            </w:rPr>
            <w:fldChar w:fldCharType="end"/>
          </w:r>
        </w:sdtContent>
      </w:sdt>
      <w:r w:rsidRPr="00D92950">
        <w:rPr>
          <w:rFonts w:ascii="Arial" w:hAnsi="Arial" w:cs="Arial"/>
          <w:sz w:val="24"/>
          <w:szCs w:val="24"/>
        </w:rPr>
        <w:t>. Esto permite comprender el propósito del instrumento como mecanismo de consolidación de actividades desarrolladas previamente en los servicios de salud, en lugar de considerarlo un registro clínico individual independiente.</w:t>
      </w:r>
    </w:p>
    <w:p w14:paraId="5F60C8C0" w14:textId="15B056BE" w:rsidR="00003088" w:rsidRPr="00D92950" w:rsidRDefault="00EB663E" w:rsidP="008D4E98">
      <w:pPr>
        <w:spacing w:after="0" w:line="360" w:lineRule="auto"/>
        <w:ind w:firstLine="709"/>
        <w:rPr>
          <w:rFonts w:ascii="Arial" w:hAnsi="Arial" w:cs="Arial"/>
          <w:sz w:val="24"/>
          <w:szCs w:val="24"/>
        </w:rPr>
      </w:pPr>
      <w:r w:rsidRPr="00EB663E">
        <w:rPr>
          <w:rFonts w:ascii="Arial" w:hAnsi="Arial" w:cs="Arial"/>
          <w:sz w:val="24"/>
          <w:szCs w:val="24"/>
        </w:rPr>
        <w:t>Es importante diferenciar esta referencia documental de la situación actual identificada en San Marcos. El levantamiento de información permitió establecer que los establecimientos continúan utilizando el formulario 5C o Consolidado Mensual de Vacunación para reportar su producción (M. Solís, comunicación personal, 7 de agosto de 2026). Posteriormente, se identificó que la DDRISS recibe 31 formularios mensuales: uno correspondiente a cada uno de los 30 municipios del departamento y otro remitido directamente por el Hospital de San Marcos. Estos documentos contienen cantidades de dosis administradas según la vacuna, la dosis, las clasificaciones aplicables y la procedencia territorial de la población atendida.</w:t>
      </w:r>
    </w:p>
    <w:p w14:paraId="1F02600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No obstante, la estructura utilizada actualmente presenta dificultades frente a los cambios producidos en las vacunas y sus clasificaciones. Según el levantamiento realizado, existen nuevas vacunas y modificaciones que la versión del formato empleada por los establecimientos no representa adecuadamente, situación que ha llevado a que algunas unidades remitan formatos personalizados (M. Solís, comunicación personal, 7 de agosto de 2026). Por esta razón, no resulta adecuado describir la estructura de 2014 como un formato necesariamente vigente e inalterado en la actualidad.</w:t>
      </w:r>
    </w:p>
    <w:p w14:paraId="392A535E"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Dentro de esta investigación, el formulario 5C funciona principalmente como una referencia documental y operativa del proceso de registro que se pretende digitalizar. El sistema debe conservar los elementos necesarios para representar la producción requerida por la DDRISS, pero con una estructura que permita incorporar modificaciones posteriores sin depender de un formulario físico fijo. De esta manera, la digitalización busca mantener el significado de los datos de origen mientras modifica el mecanismo utilizado para capturarlos, organizarlos y procesarlos.</w:t>
      </w:r>
    </w:p>
    <w:p w14:paraId="27CD15CA" w14:textId="77777777" w:rsidR="00190A7D" w:rsidRPr="00D92950" w:rsidRDefault="00190A7D" w:rsidP="008D4E98">
      <w:pPr>
        <w:spacing w:after="0" w:line="360" w:lineRule="auto"/>
        <w:ind w:firstLine="709"/>
        <w:rPr>
          <w:rFonts w:ascii="Arial" w:hAnsi="Arial" w:cs="Arial"/>
          <w:sz w:val="24"/>
          <w:szCs w:val="24"/>
        </w:rPr>
      </w:pPr>
    </w:p>
    <w:p w14:paraId="01C9BBA8" w14:textId="77777777" w:rsidR="00003088" w:rsidRPr="00D92950" w:rsidRDefault="00003088">
      <w:pPr>
        <w:pStyle w:val="Ttulo2"/>
        <w:numPr>
          <w:ilvl w:val="1"/>
          <w:numId w:val="22"/>
        </w:numPr>
        <w:ind w:left="709" w:hanging="709"/>
      </w:pPr>
      <w:bookmarkStart w:id="200" w:name="_Toc242292411"/>
      <w:r w:rsidRPr="003116E1">
        <w:lastRenderedPageBreak/>
        <w:t>Automatización de procesos de información</w:t>
      </w:r>
      <w:bookmarkEnd w:id="200"/>
    </w:p>
    <w:p w14:paraId="3330C445"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automatización de procesos de información comprende la utilización de sistemas de software para ejecutar de manera sistemática actividades que siguen reglas, condiciones y secuencias previamente establecidas. Su finalidad no consiste únicamente en reemplazar acciones manuales, sino en organizar el recorrido de los datos desde su ingreso hasta la obtención de resultados, reduciendo la necesidad de repetir operaciones que pueden ser ejecutadas por el sistema bajo criterios uniformes.</w:t>
      </w:r>
    </w:p>
    <w:p w14:paraId="70E6534C" w14:textId="4AFC169E"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En el ámbito sanitario, estas capacidades pueden aplicarse a tareas como la validación, almacenamiento, clasificación, consolidación, cálculo y presentación de información. La Organización Mundial de la Salud [OMS] </w:t>
      </w:r>
      <w:sdt>
        <w:sdtPr>
          <w:rPr>
            <w:rFonts w:ascii="Arial" w:hAnsi="Arial" w:cs="Arial"/>
            <w:sz w:val="24"/>
            <w:szCs w:val="24"/>
            <w:lang w:eastAsia="es-GT"/>
          </w:rPr>
          <w:id w:val="1220326264"/>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OMS2025a \n \t \l 4106 \* MERGEFORMAT </w:instrText>
          </w:r>
          <w:r w:rsidR="00F00DE4">
            <w:rPr>
              <w:rFonts w:ascii="Arial" w:hAnsi="Arial" w:cs="Arial"/>
              <w:sz w:val="24"/>
              <w:szCs w:val="24"/>
              <w:lang w:eastAsia="es-GT"/>
            </w:rPr>
            <w:fldChar w:fldCharType="separate"/>
          </w:r>
          <w:r w:rsidR="00F00DE4" w:rsidRPr="00F00DE4">
            <w:rPr>
              <w:rFonts w:ascii="Arial" w:hAnsi="Arial" w:cs="Arial"/>
              <w:noProof/>
              <w:sz w:val="24"/>
              <w:szCs w:val="24"/>
              <w:lang w:eastAsia="es-GT"/>
            </w:rPr>
            <w:t>(2025)</w:t>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xml:space="preserve"> plantea que el fortalecimiento de los sistemas rutinarios de información requiere mejorar de manera conjunta la recopilación, el reporte, el análisis y el uso de los datos en los diferentes niveles del sistema de salud. La automatización puede apoyar parte de ese flujo, aunque la interpretación y supervisión continúan requiriendo participación humana.</w:t>
      </w:r>
    </w:p>
    <w:p w14:paraId="4F167F59" w14:textId="77777777" w:rsidR="00190A7D" w:rsidRPr="00D92950" w:rsidRDefault="00190A7D" w:rsidP="008D4E98">
      <w:pPr>
        <w:spacing w:after="0" w:line="360" w:lineRule="auto"/>
        <w:ind w:firstLine="709"/>
        <w:rPr>
          <w:rFonts w:ascii="Arial" w:hAnsi="Arial" w:cs="Arial"/>
          <w:sz w:val="24"/>
          <w:szCs w:val="24"/>
          <w:lang w:eastAsia="es-GT"/>
        </w:rPr>
      </w:pPr>
    </w:p>
    <w:p w14:paraId="2D20532C" w14:textId="77777777" w:rsidR="00003088" w:rsidRPr="00D92950" w:rsidRDefault="00003088">
      <w:pPr>
        <w:pStyle w:val="Ttulo3"/>
        <w:numPr>
          <w:ilvl w:val="2"/>
          <w:numId w:val="22"/>
        </w:numPr>
      </w:pPr>
      <w:bookmarkStart w:id="201" w:name="_Toc242292412"/>
      <w:r w:rsidRPr="00D92950">
        <w:t>Concepto y evolución de la automatización</w:t>
      </w:r>
      <w:bookmarkEnd w:id="201"/>
    </w:p>
    <w:p w14:paraId="4C2390A8" w14:textId="6BB59B41"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automatización de procesos consiste en utilizar tecnología para ejecutar o coordinar determinadas actividades de acuerdo con reglas previamente definidas. Dumas et al. </w:t>
      </w:r>
      <w:sdt>
        <w:sdtPr>
          <w:rPr>
            <w:rFonts w:ascii="Arial" w:hAnsi="Arial" w:cs="Arial"/>
            <w:sz w:val="24"/>
            <w:szCs w:val="24"/>
            <w:lang w:eastAsia="es-GT"/>
          </w:rPr>
          <w:id w:val="-355811499"/>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Dumas2018 \n \t \l 4106 \* MERGEFORMAT </w:instrText>
          </w:r>
          <w:r w:rsidR="00F00DE4">
            <w:rPr>
              <w:rFonts w:ascii="Arial" w:hAnsi="Arial" w:cs="Arial"/>
              <w:sz w:val="24"/>
              <w:szCs w:val="24"/>
              <w:lang w:eastAsia="es-GT"/>
            </w:rPr>
            <w:fldChar w:fldCharType="separate"/>
          </w:r>
          <w:r w:rsidR="00F00DE4" w:rsidRPr="00F00DE4">
            <w:rPr>
              <w:rFonts w:ascii="Arial" w:hAnsi="Arial" w:cs="Arial"/>
              <w:noProof/>
              <w:sz w:val="24"/>
              <w:szCs w:val="24"/>
              <w:lang w:eastAsia="es-GT"/>
            </w:rPr>
            <w:t>(2018)</w:t>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xml:space="preserve"> incorporan la automatización como una parte del ciclo de gestión de procesos de negocio, junto con actividades como identificación, análisis, rediseño y monitoreo. Desde esta perspectiva, automatizar no significa simplemente sustituir una tarea manual por una operación informática, sino determinar qué partes de un proceso pueden ser ejecutadas o apoyadas mediante sistemas de información.</w:t>
      </w:r>
    </w:p>
    <w:p w14:paraId="0B71566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evolución de la automatización ha ampliado su alcance desde tareas aisladas hacia procesos en los que intervienen datos, decisiones, personas y diferentes componentes tecnológicos. Los sistemas actuales pueden ejecutar operaciones automáticamente, coordinar actividades que todavía requieren intervención humana y conservar información sobre lo ocurrido durante cada etapa. Esta integración permite que el procesamiento no dependa de que una persona traslade manualmente los mismos datos entre todas las fases del procedimiento.</w:t>
      </w:r>
    </w:p>
    <w:p w14:paraId="160D3B76"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lastRenderedPageBreak/>
        <w:t>La automatización tampoco implica necesariamente el uso de inteligencia artificial. Un sistema puede automatizar operaciones mediante instrucciones determinísticas, reglas de negocio, validaciones y cálculos establecidos durante su desarrollo. En la solución destinada a la DDRISS San Marcos, las actividades automatizadas responderán principalmente a este enfoque: la información será recibida, comprobada, almacenada, consolidada y utilizada para generar resultados conforme a criterios previamente definidos.</w:t>
      </w:r>
    </w:p>
    <w:p w14:paraId="14AEE99F" w14:textId="77777777"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Esta delimitación resulta importante debido a que el objetivo no es que el sistema determine por sí misma cómo debe comportarse ante situaciones desconocidas, sino que ejecute correctamente las reglas obtenidas durante el levantamiento de requerimientos. La automatización se orientará así a disminuir la dependencia de operaciones repetitivas que actualmente forman parte del procesamiento manual de la producción de vacunación.</w:t>
      </w:r>
    </w:p>
    <w:p w14:paraId="154544BE" w14:textId="77777777" w:rsidR="00190A7D" w:rsidRPr="00D92950" w:rsidRDefault="00190A7D" w:rsidP="008D4E98">
      <w:pPr>
        <w:spacing w:after="0" w:line="360" w:lineRule="auto"/>
        <w:ind w:firstLine="709"/>
        <w:rPr>
          <w:rFonts w:ascii="Arial" w:hAnsi="Arial" w:cs="Arial"/>
          <w:sz w:val="24"/>
          <w:szCs w:val="24"/>
          <w:lang w:eastAsia="es-GT"/>
        </w:rPr>
      </w:pPr>
    </w:p>
    <w:p w14:paraId="1D6AE78B" w14:textId="77777777" w:rsidR="00003088" w:rsidRPr="00D92950" w:rsidRDefault="00003088">
      <w:pPr>
        <w:pStyle w:val="Ttulo3"/>
        <w:numPr>
          <w:ilvl w:val="2"/>
          <w:numId w:val="22"/>
        </w:numPr>
      </w:pPr>
      <w:bookmarkStart w:id="202" w:name="_Toc242292413"/>
      <w:r w:rsidRPr="00D92950">
        <w:t>Procesamiento de información</w:t>
      </w:r>
      <w:bookmarkEnd w:id="202"/>
    </w:p>
    <w:p w14:paraId="29419404"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El procesamiento de información comprende las operaciones mediante las cuales los datos recopilados son organizados y transformados hasta producir resultados que puedan ser consultados e interpretados. En los sistemas rutinarios de información sanitaria, los establecimientos generan datos como resultado de sus actividades y estos son posteriormente recopilados, reportados, analizados y utilizados en diferentes niveles del sistema de salud. La OMS señala que este flujo permite disponer de información frecuente para monitorear el desempeño de los servicios e identificar problemas oportunamente (OMS, s. f.).</w:t>
      </w:r>
    </w:p>
    <w:p w14:paraId="53D83318" w14:textId="77777777" w:rsidR="00003088" w:rsidRPr="00D92950" w:rsidRDefault="00003088" w:rsidP="008D4E98">
      <w:pPr>
        <w:spacing w:after="0" w:line="360" w:lineRule="auto"/>
        <w:ind w:firstLine="709"/>
        <w:rPr>
          <w:rFonts w:ascii="Arial" w:hAnsi="Arial" w:cs="Arial"/>
          <w:sz w:val="24"/>
          <w:szCs w:val="24"/>
          <w:lang w:eastAsia="es-GT"/>
        </w:rPr>
      </w:pPr>
      <w:commentRangeStart w:id="203"/>
      <w:commentRangeStart w:id="204"/>
      <w:r w:rsidRPr="00D92950">
        <w:rPr>
          <w:rFonts w:ascii="Arial" w:hAnsi="Arial" w:cs="Arial"/>
          <w:sz w:val="24"/>
          <w:szCs w:val="24"/>
          <w:lang w:eastAsia="es-GT"/>
        </w:rPr>
        <w:t>De manera general, el procesamiento puede comprender las siguientes etapas:</w:t>
      </w:r>
    </w:p>
    <w:p w14:paraId="282D1129" w14:textId="77777777" w:rsidR="00003088" w:rsidRPr="00D92950" w:rsidRDefault="00003088" w:rsidP="00C44AAB">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Captura: ingreso de los datos producidos durante una actividad.</w:t>
      </w:r>
    </w:p>
    <w:p w14:paraId="63F82BE2" w14:textId="77777777" w:rsidR="00003088" w:rsidRPr="00D92950" w:rsidRDefault="00003088" w:rsidP="00C44AAB">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Validación: comprobación de que los valores cumplen los criterios establecidos.</w:t>
      </w:r>
    </w:p>
    <w:p w14:paraId="42B85CB6" w14:textId="77777777" w:rsidR="00003088" w:rsidRPr="00D92950" w:rsidRDefault="00003088" w:rsidP="00C44AAB">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Almacenamiento: conservación de la información para su utilización posterior.</w:t>
      </w:r>
    </w:p>
    <w:p w14:paraId="35C98344" w14:textId="77777777" w:rsidR="00003088" w:rsidRPr="00D92950" w:rsidRDefault="00003088" w:rsidP="00C44AAB">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Procesamiento: ejecución de operaciones, reglas, clasificaciones o cálculos sobre los registros.</w:t>
      </w:r>
    </w:p>
    <w:p w14:paraId="0EBD96AE" w14:textId="77777777" w:rsidR="00003088" w:rsidRPr="00D92950" w:rsidRDefault="00003088" w:rsidP="00C44AAB">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Consolidación: agrupación de información procedente de diferentes registros o unidades.</w:t>
      </w:r>
    </w:p>
    <w:p w14:paraId="1A4A55EC" w14:textId="77777777" w:rsidR="00003088" w:rsidRPr="00D92950" w:rsidRDefault="00003088" w:rsidP="00C44AAB">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lastRenderedPageBreak/>
        <w:t>Presentación: organización de los resultados mediante consultas, informes, indicadores o representaciones visuales.</w:t>
      </w:r>
      <w:commentRangeEnd w:id="203"/>
      <w:r w:rsidR="002F3E04">
        <w:rPr>
          <w:rStyle w:val="Refdecomentario"/>
        </w:rPr>
        <w:commentReference w:id="203"/>
      </w:r>
      <w:commentRangeEnd w:id="204"/>
      <w:r w:rsidR="00D8171C">
        <w:rPr>
          <w:rStyle w:val="Refdecomentario"/>
        </w:rPr>
        <w:commentReference w:id="204"/>
      </w:r>
    </w:p>
    <w:p w14:paraId="30CF07DE"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Estas etapas permiten explicar el flujo de manera ordenada, aunque no necesariamente funcionan como actividades completamente separadas. Una aplicación puede validar la información mientras esta es ingresada, actualizar determinados resultados después de almacenar un nuevo registro o ejecutar diferentes operaciones según la consulta solicitada. La automatización permite establecer vínculos entre estas fases y disminuir la necesidad de trasladar manualmente la información entre ellas.</w:t>
      </w:r>
    </w:p>
    <w:p w14:paraId="116D8DEB"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el sistema de vacunación, los datos reportados por los establecimientos podrán ser capturados dentro de una estructura común, sometidos a las verificaciones correspondientes y almacenados para su posterior reutilización. A partir de esos mismos registros podrán realizarse consultas, agrupaciones y cálculos sin necesidad de reconstruir la información cada vez que se requiera obtener un resultado.</w:t>
      </w:r>
    </w:p>
    <w:p w14:paraId="32EA21AD" w14:textId="77777777" w:rsidR="00190A7D" w:rsidRPr="00D92950" w:rsidRDefault="00190A7D" w:rsidP="008D4E98">
      <w:pPr>
        <w:spacing w:after="0" w:line="360" w:lineRule="auto"/>
        <w:ind w:firstLine="709"/>
        <w:rPr>
          <w:rFonts w:ascii="Arial" w:hAnsi="Arial" w:cs="Arial"/>
          <w:sz w:val="24"/>
          <w:szCs w:val="24"/>
          <w:lang w:eastAsia="es-GT"/>
        </w:rPr>
      </w:pPr>
    </w:p>
    <w:p w14:paraId="5B1AB141" w14:textId="77777777" w:rsidR="00003088" w:rsidRPr="00D92950" w:rsidRDefault="00003088">
      <w:pPr>
        <w:pStyle w:val="Ttulo3"/>
        <w:numPr>
          <w:ilvl w:val="2"/>
          <w:numId w:val="22"/>
        </w:numPr>
      </w:pPr>
      <w:bookmarkStart w:id="205" w:name="_Toc242292414"/>
      <w:r w:rsidRPr="00D92950">
        <w:t>Automatización de procesos administrativos</w:t>
      </w:r>
      <w:bookmarkEnd w:id="205"/>
    </w:p>
    <w:p w14:paraId="2A0EE86D" w14:textId="29460B44"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Los procesos administrativos pueden contener actividades relacionadas con recepción, revisión, clasificación, traslado, cálculo y presentación de información. Cuando algunas de estas tareas siguen criterios previsibles y repetitivos, pueden ser ejecutadas o apoyadas mediante sistemas de software. Dumas et al. </w:t>
      </w:r>
      <w:sdt>
        <w:sdtPr>
          <w:rPr>
            <w:rFonts w:ascii="Arial" w:hAnsi="Arial" w:cs="Arial"/>
            <w:sz w:val="24"/>
            <w:szCs w:val="24"/>
            <w:lang w:eastAsia="es-GT"/>
          </w:rPr>
          <w:id w:val="153579762"/>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Dumas2018 \n \t \l 4106 \* MERGEFORMAT </w:instrText>
          </w:r>
          <w:r w:rsidR="00F00DE4">
            <w:rPr>
              <w:rFonts w:ascii="Arial" w:hAnsi="Arial" w:cs="Arial"/>
              <w:sz w:val="24"/>
              <w:szCs w:val="24"/>
              <w:lang w:eastAsia="es-GT"/>
            </w:rPr>
            <w:fldChar w:fldCharType="separate"/>
          </w:r>
          <w:r w:rsidR="00F00DE4" w:rsidRPr="00F00DE4">
            <w:rPr>
              <w:rFonts w:ascii="Arial" w:hAnsi="Arial" w:cs="Arial"/>
              <w:noProof/>
              <w:sz w:val="24"/>
              <w:szCs w:val="24"/>
              <w:lang w:eastAsia="es-GT"/>
            </w:rPr>
            <w:t>(2018)</w:t>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xml:space="preserve"> explican que la automatización de procesos permite coordinar tanto actividades realizadas por personas como tareas efectuadas directamente por sistemas informáticos.</w:t>
      </w:r>
    </w:p>
    <w:p w14:paraId="18F760F6"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finalidad no consiste necesariamente en eliminar la participación humana. Algunas operaciones pueden automatizarse por completo, mientras otras requieren revisión, autorización, interpretación o toma de decisiones. Una adecuada distribución permite que la tecnología se encargue principalmente de actividades repetibles. Y cuando los mismos datos pueden reutilizarse durante distintas etapas, la automatización disminuye la necesidad de volver trasladarlos entre diferentes documentos, reduciendo pasos dentro del procedimiento administrativo.</w:t>
      </w:r>
    </w:p>
    <w:p w14:paraId="355AEC9D" w14:textId="29CB6788" w:rsidR="00190A7D" w:rsidRPr="00D92950" w:rsidRDefault="00003088" w:rsidP="002F3E04">
      <w:pPr>
        <w:spacing w:after="0" w:line="360" w:lineRule="auto"/>
        <w:ind w:firstLine="709"/>
        <w:rPr>
          <w:rFonts w:ascii="Arial" w:hAnsi="Arial" w:cs="Arial"/>
          <w:sz w:val="24"/>
          <w:szCs w:val="24"/>
          <w:lang w:eastAsia="es-GT"/>
        </w:rPr>
      </w:pPr>
      <w:r>
        <w:rPr>
          <w:rFonts w:ascii="Arial" w:hAnsi="Arial" w:cs="Arial"/>
          <w:sz w:val="24"/>
          <w:szCs w:val="24"/>
          <w:lang w:eastAsia="es-GT"/>
        </w:rPr>
        <w:t xml:space="preserve">Esta característica se relaciona directamente con la situación identificada en la DDRISS San Marcos, donde la estadígrafa utiliza actualmente varios archivos de Excel </w:t>
      </w:r>
      <w:r>
        <w:rPr>
          <w:rFonts w:ascii="Arial" w:hAnsi="Arial" w:cs="Arial"/>
          <w:sz w:val="24"/>
          <w:szCs w:val="24"/>
          <w:lang w:eastAsia="es-GT"/>
        </w:rPr>
        <w:lastRenderedPageBreak/>
        <w:t>para procesar la información proveniente de los municipios (M. Solís, comunicación personal, 7 de agosto de 2026). El sistema busca que los registros puedan incorporarse desde los establecimientos a una estructura común y que las operaciones posteriores se realicen a partir de esos mismos datos, sin repetir el traslado manual entre archivos.</w:t>
      </w:r>
    </w:p>
    <w:p w14:paraId="7C3413F4" w14:textId="77777777" w:rsidR="00003088" w:rsidRPr="00D92950" w:rsidRDefault="00003088">
      <w:pPr>
        <w:pStyle w:val="Ttulo3"/>
        <w:numPr>
          <w:ilvl w:val="2"/>
          <w:numId w:val="22"/>
        </w:numPr>
      </w:pPr>
      <w:bookmarkStart w:id="206" w:name="_Toc242292415"/>
      <w:r w:rsidRPr="00D92950">
        <w:t>Reglas de negocio</w:t>
      </w:r>
      <w:bookmarkEnd w:id="206"/>
    </w:p>
    <w:p w14:paraId="74EE7E6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Las reglas de negocio representan condiciones, criterios o restricciones que determinan cómo debe comportarse un sistema frente a determinadas situaciones. Permiten trasladar procedimientos y decisiones de una organización hacia condiciones que puedan aplicarse de manera uniforme dentro de una aplicación. Por ello, constituyen un vínculo entre las necesidades institucionales y la lógica mediante la cual el software ejecuta sus operaciones.</w:t>
      </w:r>
    </w:p>
    <w:p w14:paraId="7C755FD5" w14:textId="10D15C99"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 xml:space="preserve">La Object Management Group [OMG] mantiene la especificación Decision Model and Notation (DMN), orientada a representar decisiones y reglas de negocio de una manera estructurada </w:t>
      </w:r>
      <w:sdt>
        <w:sdtPr>
          <w:rPr>
            <w:rFonts w:ascii="Arial" w:hAnsi="Arial" w:cs="Arial"/>
            <w:sz w:val="24"/>
            <w:szCs w:val="24"/>
            <w:lang w:eastAsia="es-GT"/>
          </w:rPr>
          <w:id w:val="884758295"/>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OMG2024 \n \t \f "OMG, " \l 4106 \* MERGEFORMAT </w:instrText>
          </w:r>
          <w:r w:rsidR="00F00DE4">
            <w:rPr>
              <w:rFonts w:ascii="Arial" w:hAnsi="Arial" w:cs="Arial"/>
              <w:sz w:val="24"/>
              <w:szCs w:val="24"/>
              <w:lang w:eastAsia="es-GT"/>
            </w:rPr>
            <w:fldChar w:fldCharType="separate"/>
          </w:r>
          <w:r w:rsidR="00F00DE4" w:rsidRPr="00F00DE4">
            <w:rPr>
              <w:rFonts w:ascii="Arial" w:hAnsi="Arial" w:cs="Arial"/>
              <w:noProof/>
              <w:sz w:val="24"/>
              <w:szCs w:val="24"/>
              <w:lang w:eastAsia="es-GT"/>
            </w:rPr>
            <w:t>(OMG, 2024)</w:t>
          </w:r>
          <w:r w:rsidR="00F00DE4">
            <w:rPr>
              <w:rFonts w:ascii="Arial" w:hAnsi="Arial" w:cs="Arial"/>
              <w:sz w:val="24"/>
              <w:szCs w:val="24"/>
              <w:lang w:eastAsia="es-GT"/>
            </w:rPr>
            <w:fldChar w:fldCharType="end"/>
          </w:r>
        </w:sdtContent>
      </w:sdt>
      <w:r>
        <w:rPr>
          <w:rFonts w:ascii="Arial" w:hAnsi="Arial" w:cs="Arial"/>
          <w:sz w:val="24"/>
          <w:szCs w:val="24"/>
          <w:lang w:eastAsia="es-GT"/>
        </w:rPr>
        <w:t>. Este tipo de estándares evidencia la importancia de definir con precisión las condiciones que intervienen en una decisión antes de trasladarlas hacia un sistema automatizado. Su utilización como fundamento conceptual no implica que el sistema deba implementar directamente DMN.</w:t>
      </w:r>
    </w:p>
    <w:p w14:paraId="3DEA63CB"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Las reglas pueden establecer, por ejemplo, qué datos son obligatorios, qué combinaciones de valores se encuentran permitidas, qué operaciones están disponibles para determinado usuario o de qué manera deben agruparse los registros. Debe distinguirse la regla de negocio de su implementación: la primera expresa el criterio que debe cumplirse, mientras que la lógica del sistema contiene las instrucciones necesarias para verificar y actuar de acuerdo con él.</w:t>
      </w:r>
    </w:p>
    <w:p w14:paraId="64032E7F" w14:textId="77777777" w:rsidR="00A81CC8" w:rsidRPr="00D92950" w:rsidRDefault="00003088" w:rsidP="00E63D31">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la información de vacunación estas condiciones adquieren relevancia porque no todos los biológicos utilizan las mismas clasificaciones. Existen diferencias relacionadas con dosis, grupos de edad, sexo y otras características según corresponda (M. Solís, comunicación personal, 7 de agosto de 2026). Las reglas deberán representar adecuadamente esas variaciones y también establecer los criterios utilizados para realizar las consolidaciones y cálculos requeridos por la DDRISS.</w:t>
      </w:r>
    </w:p>
    <w:p w14:paraId="691BB07A" w14:textId="77777777" w:rsidR="00E63D31" w:rsidRPr="00D92950" w:rsidRDefault="00E63D31" w:rsidP="00E63D31">
      <w:pPr>
        <w:spacing w:after="0" w:line="360" w:lineRule="auto"/>
        <w:ind w:firstLine="709"/>
        <w:rPr>
          <w:rFonts w:ascii="Arial" w:hAnsi="Arial" w:cs="Arial"/>
          <w:sz w:val="24"/>
          <w:szCs w:val="24"/>
          <w:lang w:eastAsia="es-GT"/>
        </w:rPr>
      </w:pPr>
    </w:p>
    <w:p w14:paraId="664E1933" w14:textId="77777777" w:rsidR="00003088" w:rsidRPr="00D92950" w:rsidRDefault="00003088">
      <w:pPr>
        <w:pStyle w:val="Ttulo3"/>
        <w:numPr>
          <w:ilvl w:val="2"/>
          <w:numId w:val="22"/>
        </w:numPr>
      </w:pPr>
      <w:bookmarkStart w:id="207" w:name="_Toc242292416"/>
      <w:r w:rsidRPr="00D92950">
        <w:t>Validación automática de datos</w:t>
      </w:r>
      <w:bookmarkEnd w:id="207"/>
    </w:p>
    <w:p w14:paraId="5D29B469" w14:textId="5A32898C"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validación automática consiste en aplicar reglas programadas para comprobar que la información ingresada cumple determinadas condiciones antes de utilizarse en operaciones posteriores. OWASP Foundation </w:t>
      </w:r>
      <w:sdt>
        <w:sdtPr>
          <w:rPr>
            <w:rFonts w:ascii="Arial" w:hAnsi="Arial" w:cs="Arial"/>
            <w:sz w:val="24"/>
            <w:szCs w:val="24"/>
            <w:lang w:eastAsia="es-GT"/>
          </w:rPr>
          <w:id w:val="-2097698166"/>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OWASPInputSF \n \y \t \f "s. f." \l 4106 \* MERGEFORMAT </w:instrText>
          </w:r>
          <w:r w:rsidR="00F00DE4">
            <w:rPr>
              <w:rFonts w:ascii="Arial" w:hAnsi="Arial" w:cs="Arial"/>
              <w:sz w:val="24"/>
              <w:szCs w:val="24"/>
              <w:lang w:eastAsia="es-GT"/>
            </w:rPr>
            <w:fldChar w:fldCharType="separate"/>
          </w:r>
          <w:r w:rsidR="00F00DE4" w:rsidRPr="00F00DE4">
            <w:rPr>
              <w:rFonts w:ascii="Arial" w:hAnsi="Arial" w:cs="Arial"/>
              <w:noProof/>
              <w:sz w:val="24"/>
              <w:szCs w:val="24"/>
              <w:lang w:eastAsia="es-GT"/>
            </w:rPr>
            <w:t>(s. f.)</w:t>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xml:space="preserve"> señala que la validación de entradas busca impedir que datos incorrectamente formados ingresen al flujo de un sistema y recomienda efectuar estas verificaciones tan pronto como sea posible después de recibirlos.</w:t>
      </w:r>
    </w:p>
    <w:p w14:paraId="23FAF5CA"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Las comprobaciones pueden dividirse en dos niveles principales:</w:t>
      </w:r>
    </w:p>
    <w:p w14:paraId="6DB41175"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Validación sintáctica: verifica que el dato respete la estructura esperada, como el tipo, formato, longitud o rango permitido.</w:t>
      </w:r>
    </w:p>
    <w:p w14:paraId="300EB5DB"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Validación semántica: comprueba que el valor tenga sentido dentro del contexto de la operación y mantenga coherencia con otros datos relacionados.</w:t>
      </w:r>
    </w:p>
    <w:p w14:paraId="3F63723E"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Un valor puede cumplir correctamente su formato y, aun así, resultar inadecuado para el proceso. Por ejemplo, una cantidad puede estar representada mediante un número válido, pero encontrarse asociada con una combinación que no corresponda a las reglas definidas para una vacuna. Esta diferencia hace necesario que los controles consideren no solo la estructura del dato, sino también su significado dentro del sistema.</w:t>
      </w:r>
    </w:p>
    <w:p w14:paraId="65228CA3" w14:textId="03D28FA3" w:rsidR="008D4E98" w:rsidRPr="00D92950" w:rsidRDefault="00003088" w:rsidP="00190A7D">
      <w:pPr>
        <w:spacing w:after="0" w:line="360" w:lineRule="auto"/>
        <w:ind w:firstLine="709"/>
        <w:rPr>
          <w:rFonts w:ascii="Arial" w:hAnsi="Arial" w:cs="Arial"/>
          <w:sz w:val="24"/>
          <w:szCs w:val="24"/>
          <w:lang w:eastAsia="es-GT"/>
        </w:rPr>
      </w:pPr>
      <w:r>
        <w:rPr>
          <w:rFonts w:ascii="Arial" w:hAnsi="Arial" w:cs="Arial"/>
          <w:sz w:val="24"/>
          <w:szCs w:val="24"/>
          <w:lang w:eastAsia="es-GT"/>
        </w:rPr>
        <w:t xml:space="preserve">En el sistema, estas verificaciones pueden impedir que se almacene una cantidad sin elementos esenciales como vacuna, establecimiento o período, además de comprobar relaciones entre los campos que forman parte de cada registro. Los controles relevantes deberán ejecutarse también desde el servidor, ya que las validaciones incorporadas únicamente en la interfaz pueden ser omitidas o alteradas </w:t>
      </w:r>
      <w:sdt>
        <w:sdtPr>
          <w:rPr>
            <w:rFonts w:ascii="Arial" w:hAnsi="Arial" w:cs="Arial"/>
            <w:sz w:val="24"/>
            <w:szCs w:val="24"/>
            <w:lang w:eastAsia="es-GT"/>
          </w:rPr>
          <w:id w:val="1867327525"/>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OWASPInputSF \n \y \t \f "OWASP Foundation, s. f." \l 4106 \* MERGEFORMAT </w:instrText>
          </w:r>
          <w:r w:rsidR="00F00DE4">
            <w:rPr>
              <w:rFonts w:ascii="Arial" w:hAnsi="Arial" w:cs="Arial"/>
              <w:sz w:val="24"/>
              <w:szCs w:val="24"/>
              <w:lang w:eastAsia="es-GT"/>
            </w:rPr>
            <w:fldChar w:fldCharType="separate"/>
          </w:r>
          <w:r w:rsidR="00F00DE4" w:rsidRPr="00F00DE4">
            <w:rPr>
              <w:rFonts w:ascii="Arial" w:hAnsi="Arial" w:cs="Arial"/>
              <w:noProof/>
              <w:sz w:val="24"/>
              <w:szCs w:val="24"/>
              <w:lang w:eastAsia="es-GT"/>
            </w:rPr>
            <w:t>(OWASP Foundation, s. f.)</w:t>
          </w:r>
          <w:r w:rsidR="00F00DE4">
            <w:rPr>
              <w:rFonts w:ascii="Arial" w:hAnsi="Arial" w:cs="Arial"/>
              <w:sz w:val="24"/>
              <w:szCs w:val="24"/>
              <w:lang w:eastAsia="es-GT"/>
            </w:rPr>
            <w:fldChar w:fldCharType="end"/>
          </w:r>
        </w:sdtContent>
      </w:sdt>
      <w:r>
        <w:rPr>
          <w:rFonts w:ascii="Arial" w:hAnsi="Arial" w:cs="Arial"/>
          <w:sz w:val="24"/>
          <w:szCs w:val="24"/>
          <w:lang w:eastAsia="es-GT"/>
        </w:rPr>
        <w:t>.</w:t>
      </w:r>
    </w:p>
    <w:p w14:paraId="797A3A6E" w14:textId="77777777" w:rsidR="00190A7D" w:rsidRPr="00D92950" w:rsidRDefault="00190A7D" w:rsidP="00190A7D">
      <w:pPr>
        <w:spacing w:after="0" w:line="360" w:lineRule="auto"/>
        <w:ind w:firstLine="709"/>
        <w:rPr>
          <w:rFonts w:ascii="Arial" w:hAnsi="Arial" w:cs="Arial"/>
          <w:sz w:val="24"/>
          <w:szCs w:val="24"/>
          <w:lang w:eastAsia="es-GT"/>
        </w:rPr>
      </w:pPr>
    </w:p>
    <w:p w14:paraId="61207968" w14:textId="77777777" w:rsidR="00003088" w:rsidRPr="00D92950" w:rsidRDefault="00003088">
      <w:pPr>
        <w:pStyle w:val="Ttulo3"/>
        <w:numPr>
          <w:ilvl w:val="2"/>
          <w:numId w:val="22"/>
        </w:numPr>
      </w:pPr>
      <w:bookmarkStart w:id="208" w:name="_Toc242292417"/>
      <w:r w:rsidRPr="00D92950">
        <w:t>Consolidación y cálculo automatizado</w:t>
      </w:r>
      <w:bookmarkEnd w:id="208"/>
    </w:p>
    <w:p w14:paraId="35DE76E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consolidación automatizada permite agrupar registros almacenados según condiciones previamente definidas y obtener resultados sin repetir manualmente las operaciones de suma, clasificación o filtrado. Los sistemas rutinarios de información sanitaria utilizan precisamente datos reportados por los establecimientos para producir </w:t>
      </w:r>
      <w:r w:rsidRPr="00D92950">
        <w:rPr>
          <w:rFonts w:ascii="Arial" w:hAnsi="Arial" w:cs="Arial"/>
          <w:sz w:val="24"/>
          <w:szCs w:val="24"/>
          <w:lang w:eastAsia="es-GT"/>
        </w:rPr>
        <w:lastRenderedPageBreak/>
        <w:t>resultados agregados que posteriormente pueden analizarse en diferentes niveles del sistema de salud (OMS, s. f.).</w:t>
      </w:r>
    </w:p>
    <w:p w14:paraId="328459E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automatización de estos procedimientos requiere que los criterios de agrupación se encuentren claramente establecidos. El sistema debe conocer qué registros pertenecen al período consultado, cómo deben diferenciarse municipios, establecimientos, vacunas o dosis y qué operaciones corresponden a cada resultado. Cuando estas condiciones se encuentran correctamente definidas, las mismas reglas pueden aplicarse de manera consistente cada vez que se solicita una consolidación.</w:t>
      </w:r>
    </w:p>
    <w:p w14:paraId="1A78DE0A"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cálculos siguen un principio semejante. Una operación automatizada puede ejecutarse de manera repetible a partir de los datos almacenados y de una fórmula definida; sin embargo, la consistencia matemática de la operación no garantiza la exactitud de sus datos de entrada. Si existe un registro incorrecto o se utiliza una regla equivocada, el resultado también puede verse afectado.</w:t>
      </w:r>
    </w:p>
    <w:p w14:paraId="29EADC2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la solución planteada, los registros de producción podrán agruparse para obtener resultados por municipio, establecimiento, período, vacuna u otras categorías requeridas. Este procedimiento sustituirá parte de las operaciones de traslado y suma realizadas actualmente entre distintos archivos de Excel, aunque la validez de los resultados continuará dependiendo de la calidad de los registros y de la correcta definición de las reglas utilizadas.</w:t>
      </w:r>
    </w:p>
    <w:p w14:paraId="320DB38B" w14:textId="77777777" w:rsidR="00190A7D" w:rsidRPr="00D92950" w:rsidRDefault="00190A7D" w:rsidP="008D4E98">
      <w:pPr>
        <w:spacing w:after="0" w:line="360" w:lineRule="auto"/>
        <w:ind w:firstLine="709"/>
        <w:rPr>
          <w:rFonts w:ascii="Arial" w:hAnsi="Arial" w:cs="Arial"/>
          <w:sz w:val="24"/>
          <w:szCs w:val="24"/>
          <w:lang w:eastAsia="es-GT"/>
        </w:rPr>
      </w:pPr>
    </w:p>
    <w:p w14:paraId="52ADA560" w14:textId="77777777" w:rsidR="00003088" w:rsidRPr="00D92950" w:rsidRDefault="00003088">
      <w:pPr>
        <w:pStyle w:val="Ttulo3"/>
        <w:numPr>
          <w:ilvl w:val="2"/>
          <w:numId w:val="22"/>
        </w:numPr>
      </w:pPr>
      <w:bookmarkStart w:id="209" w:name="_Toc242292418"/>
      <w:r w:rsidRPr="00D92950">
        <w:t>Automatización de reportes</w:t>
      </w:r>
      <w:bookmarkEnd w:id="209"/>
    </w:p>
    <w:p w14:paraId="6AAE3175"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automatización de reportes consiste en generar resultados a partir de información almacenada y de criterios previamente definidos sobre los datos que deben incluirse, la forma en que serán agrupados y el período que se desea analizar. A diferencia de un documento elaborado manualmente desde cero, el reporte automatizado reutiliza registros que ya forman parte del sistema y ejecuta las operaciones necesarias para presentar el resultado solicitado.</w:t>
      </w:r>
    </w:p>
    <w:p w14:paraId="37AC50B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OMS incorpora dentro de sus herramientas para sistemas rutinarios de información sanitaria indicadores, análisis, visualizaciones y tableros construidos a partir de datos reportados por los establecimientos. Asimismo, promueve un enfoque </w:t>
      </w:r>
      <w:r w:rsidRPr="00D92950">
        <w:rPr>
          <w:rFonts w:ascii="Arial" w:hAnsi="Arial" w:cs="Arial"/>
          <w:sz w:val="24"/>
          <w:szCs w:val="24"/>
          <w:lang w:eastAsia="es-GT"/>
        </w:rPr>
        <w:lastRenderedPageBreak/>
        <w:t>basado en estándares que permita transformar esos registros en información útil para el monitoreo y la gestión de los servicios (OMS, s. f.).</w:t>
      </w:r>
    </w:p>
    <w:p w14:paraId="68A03B1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Para automatizar un reporte deben encontrarse definidos los datos de origen, filtros, agrupaciones, operaciones de cálculo y formato de presentación. Una modificación en estos criterios puede producir resultados diferentes, por lo que las reglas utilizadas deben mantenerse alineadas con las necesidades institucionales. El hecho de que un informe sea generado por el sistema no elimina la necesidad de verificar que su contenido corresponda con el indicador que pretende representar.</w:t>
      </w:r>
    </w:p>
    <w:p w14:paraId="6607C250" w14:textId="77777777"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En el sistema web de vacunación, la producción almacenada servirá como fuente para generar los informes mensuales y anuales establecidos dentro del alcance. Esto permitirá reutilizar los mismos registros para distintos períodos y niveles de consulta, disminuyendo la necesidad de reconstruir manualmente el consolidado cada vez que epidemiología requiera disponer de información actualizada.</w:t>
      </w:r>
    </w:p>
    <w:p w14:paraId="52B6528D" w14:textId="77777777" w:rsidR="00190A7D" w:rsidRPr="00D92950" w:rsidRDefault="00190A7D" w:rsidP="008D4E98">
      <w:pPr>
        <w:spacing w:after="0" w:line="360" w:lineRule="auto"/>
        <w:ind w:firstLine="709"/>
        <w:rPr>
          <w:rFonts w:ascii="Arial" w:hAnsi="Arial" w:cs="Arial"/>
          <w:sz w:val="24"/>
          <w:szCs w:val="24"/>
          <w:lang w:eastAsia="es-GT"/>
        </w:rPr>
      </w:pPr>
    </w:p>
    <w:p w14:paraId="3789BCBF" w14:textId="77777777" w:rsidR="00003088" w:rsidRPr="00D92950" w:rsidRDefault="00003088">
      <w:pPr>
        <w:pStyle w:val="Ttulo3"/>
        <w:numPr>
          <w:ilvl w:val="2"/>
          <w:numId w:val="22"/>
        </w:numPr>
      </w:pPr>
      <w:bookmarkStart w:id="210" w:name="_Toc242292419"/>
      <w:r w:rsidRPr="00D92950">
        <w:t>Beneficios de la automatización</w:t>
      </w:r>
      <w:bookmarkEnd w:id="210"/>
    </w:p>
    <w:p w14:paraId="3A1AB6D7" w14:textId="779BA00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automatización puede generar beneficios cuando se aplica a tareas que se encuentran correctamente definidas y que presentan características adecuadas para ser sistematizadas. Dumas et al. </w:t>
      </w:r>
      <w:sdt>
        <w:sdtPr>
          <w:rPr>
            <w:rFonts w:ascii="Arial" w:hAnsi="Arial" w:cs="Arial"/>
            <w:sz w:val="24"/>
            <w:szCs w:val="24"/>
            <w:lang w:eastAsia="es-GT"/>
          </w:rPr>
          <w:id w:val="1322772107"/>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Dumas2018 \n \t \l 4106 \* MERGEFORMAT </w:instrText>
          </w:r>
          <w:r w:rsidR="00F00DE4">
            <w:rPr>
              <w:rFonts w:ascii="Arial" w:hAnsi="Arial" w:cs="Arial"/>
              <w:sz w:val="24"/>
              <w:szCs w:val="24"/>
              <w:lang w:eastAsia="es-GT"/>
            </w:rPr>
            <w:fldChar w:fldCharType="separate"/>
          </w:r>
          <w:r w:rsidR="00F00DE4" w:rsidRPr="00F00DE4">
            <w:rPr>
              <w:rFonts w:ascii="Arial" w:hAnsi="Arial" w:cs="Arial"/>
              <w:noProof/>
              <w:sz w:val="24"/>
              <w:szCs w:val="24"/>
              <w:lang w:eastAsia="es-GT"/>
            </w:rPr>
            <w:t>(2018)</w:t>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xml:space="preserve"> relacionan la automatización de procesos con la posibilidad de disminuir trabajo manual, coordinar actividades y mejorar la ejecución de procedimientos repetitivos. No obstante, los resultados obtenidos dependen del diseño del proceso y de la forma en que la tecnología sea incorporada.</w:t>
      </w:r>
    </w:p>
    <w:p w14:paraId="2DE52C93" w14:textId="77777777" w:rsidR="00003088" w:rsidRPr="002F3E04" w:rsidRDefault="00003088" w:rsidP="008D4E98">
      <w:pPr>
        <w:spacing w:after="0" w:line="360" w:lineRule="auto"/>
        <w:ind w:firstLine="709"/>
        <w:rPr>
          <w:rFonts w:ascii="Arial" w:hAnsi="Arial" w:cs="Arial"/>
          <w:sz w:val="24"/>
          <w:szCs w:val="24"/>
          <w:highlight w:val="yellow"/>
          <w:lang w:eastAsia="es-GT"/>
        </w:rPr>
      </w:pPr>
      <w:r w:rsidRPr="002F3E04">
        <w:rPr>
          <w:rFonts w:ascii="Arial" w:hAnsi="Arial" w:cs="Arial"/>
          <w:sz w:val="24"/>
          <w:szCs w:val="24"/>
          <w:highlight w:val="yellow"/>
          <w:lang w:eastAsia="es-GT"/>
        </w:rPr>
        <w:t>Entre los beneficios potenciales pueden considerarse:</w:t>
      </w:r>
    </w:p>
    <w:p w14:paraId="4BEBCE68" w14:textId="77777777" w:rsidR="00003088" w:rsidRPr="002F3E04" w:rsidRDefault="00003088" w:rsidP="00C44AAB">
      <w:pPr>
        <w:spacing w:after="0" w:line="360" w:lineRule="auto"/>
        <w:ind w:firstLine="709"/>
        <w:rPr>
          <w:rFonts w:ascii="Arial" w:hAnsi="Arial" w:cs="Arial"/>
          <w:sz w:val="24"/>
          <w:szCs w:val="24"/>
          <w:highlight w:val="yellow"/>
          <w:lang w:eastAsia="es-GT"/>
        </w:rPr>
      </w:pPr>
      <w:r w:rsidRPr="002F3E04">
        <w:rPr>
          <w:rFonts w:ascii="Arial" w:hAnsi="Arial" w:cs="Arial"/>
          <w:sz w:val="24"/>
          <w:szCs w:val="24"/>
          <w:highlight w:val="yellow"/>
          <w:lang w:eastAsia="es-GT"/>
        </w:rPr>
        <w:t>Reducción de tareas repetitivas: determinadas operaciones pueden ser ejecutadas por el sistema sin requerir que una persona las reproduzca manualmente.</w:t>
      </w:r>
    </w:p>
    <w:p w14:paraId="305A3ECE" w14:textId="77777777" w:rsidR="00003088" w:rsidRPr="002F3E04" w:rsidRDefault="00003088" w:rsidP="00C44AAB">
      <w:pPr>
        <w:spacing w:after="0" w:line="360" w:lineRule="auto"/>
        <w:ind w:firstLine="709"/>
        <w:rPr>
          <w:rFonts w:ascii="Arial" w:hAnsi="Arial" w:cs="Arial"/>
          <w:sz w:val="24"/>
          <w:szCs w:val="24"/>
          <w:highlight w:val="yellow"/>
          <w:lang w:eastAsia="es-GT"/>
        </w:rPr>
      </w:pPr>
      <w:r w:rsidRPr="002F3E04">
        <w:rPr>
          <w:rFonts w:ascii="Arial" w:hAnsi="Arial" w:cs="Arial"/>
          <w:sz w:val="24"/>
          <w:szCs w:val="24"/>
          <w:highlight w:val="yellow"/>
          <w:lang w:eastAsia="es-GT"/>
        </w:rPr>
        <w:t>Uniformidad: las mismas reglas pueden aplicarse bajo condiciones equivalentes.</w:t>
      </w:r>
    </w:p>
    <w:p w14:paraId="11282235" w14:textId="77777777" w:rsidR="00003088" w:rsidRPr="002F3E04" w:rsidRDefault="00003088" w:rsidP="00C44AAB">
      <w:pPr>
        <w:spacing w:after="0" w:line="360" w:lineRule="auto"/>
        <w:ind w:firstLine="709"/>
        <w:rPr>
          <w:rFonts w:ascii="Arial" w:hAnsi="Arial" w:cs="Arial"/>
          <w:sz w:val="24"/>
          <w:szCs w:val="24"/>
          <w:highlight w:val="yellow"/>
          <w:lang w:eastAsia="es-GT"/>
        </w:rPr>
      </w:pPr>
      <w:r w:rsidRPr="002F3E04">
        <w:rPr>
          <w:rFonts w:ascii="Arial" w:hAnsi="Arial" w:cs="Arial"/>
          <w:sz w:val="24"/>
          <w:szCs w:val="24"/>
          <w:highlight w:val="yellow"/>
          <w:lang w:eastAsia="es-GT"/>
        </w:rPr>
        <w:t>Menor duplicación de actividades: los datos ya registrados pueden reutilizarse en consultas, consolidaciones y reportes.</w:t>
      </w:r>
    </w:p>
    <w:p w14:paraId="4BB4F5AA" w14:textId="77777777" w:rsidR="00003088" w:rsidRPr="002F3E04" w:rsidRDefault="00003088" w:rsidP="00C44AAB">
      <w:pPr>
        <w:spacing w:after="0" w:line="360" w:lineRule="auto"/>
        <w:ind w:firstLine="709"/>
        <w:rPr>
          <w:rFonts w:ascii="Arial" w:hAnsi="Arial" w:cs="Arial"/>
          <w:sz w:val="24"/>
          <w:szCs w:val="24"/>
          <w:highlight w:val="yellow"/>
          <w:lang w:eastAsia="es-GT"/>
        </w:rPr>
      </w:pPr>
      <w:r w:rsidRPr="002F3E04">
        <w:rPr>
          <w:rFonts w:ascii="Arial" w:hAnsi="Arial" w:cs="Arial"/>
          <w:sz w:val="24"/>
          <w:szCs w:val="24"/>
          <w:highlight w:val="yellow"/>
          <w:lang w:eastAsia="es-GT"/>
        </w:rPr>
        <w:t>Disponibilidad de información: los registros almacenados pueden consultarse posteriormente sin reconstruir los archivos originales.</w:t>
      </w:r>
    </w:p>
    <w:p w14:paraId="78414D40" w14:textId="77777777" w:rsidR="00003088" w:rsidRPr="002F3E04" w:rsidRDefault="00003088" w:rsidP="00C44AAB">
      <w:pPr>
        <w:spacing w:after="0" w:line="360" w:lineRule="auto"/>
        <w:ind w:firstLine="709"/>
        <w:rPr>
          <w:rFonts w:ascii="Arial" w:hAnsi="Arial" w:cs="Arial"/>
          <w:sz w:val="24"/>
          <w:szCs w:val="24"/>
          <w:highlight w:val="yellow"/>
          <w:lang w:eastAsia="es-GT"/>
        </w:rPr>
      </w:pPr>
      <w:r w:rsidRPr="002F3E04">
        <w:rPr>
          <w:rFonts w:ascii="Arial" w:hAnsi="Arial" w:cs="Arial"/>
          <w:sz w:val="24"/>
          <w:szCs w:val="24"/>
          <w:highlight w:val="yellow"/>
          <w:lang w:eastAsia="es-GT"/>
        </w:rPr>
        <w:lastRenderedPageBreak/>
        <w:t>Trazabilidad: el sistema puede conservar información sobre determinadas operaciones y modificaciones efectuadas.</w:t>
      </w:r>
    </w:p>
    <w:p w14:paraId="7C3D8FED" w14:textId="77777777" w:rsidR="00003088" w:rsidRPr="00D92950" w:rsidRDefault="00003088" w:rsidP="00C44AAB">
      <w:pPr>
        <w:spacing w:after="0" w:line="360" w:lineRule="auto"/>
        <w:ind w:firstLine="709"/>
        <w:rPr>
          <w:rFonts w:ascii="Arial" w:hAnsi="Arial" w:cs="Arial"/>
          <w:sz w:val="24"/>
          <w:szCs w:val="24"/>
          <w:lang w:eastAsia="es-GT"/>
        </w:rPr>
      </w:pPr>
      <w:r w:rsidRPr="002F3E04">
        <w:rPr>
          <w:rFonts w:ascii="Arial" w:hAnsi="Arial" w:cs="Arial"/>
          <w:sz w:val="24"/>
          <w:szCs w:val="24"/>
          <w:highlight w:val="yellow"/>
          <w:lang w:eastAsia="es-GT"/>
        </w:rPr>
        <w:t>Apoyo al control: las validaciones pueden detectar algunos errores antes de que los datos avancen hacia procesos posteriores.</w:t>
      </w:r>
    </w:p>
    <w:p w14:paraId="60C764B7" w14:textId="77777777"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Estas ventajas deben manejarse como resultados esperados y no como efectos ya demostrados. Durante la entrevista, la estadígrafa manifestó que una herramienta de este tipo podría disminuir el tiempo que actualmente dedica al ingreso y revisión de información, además de reducir algunas interrupciones relacionadas con el proceso (A. Floria, comunicación personal, 7 de agosto de 2026). Esa expectativa proporciona una referencia para evaluar posteriormente si el sistema produce efectivamente una mejora en las condiciones identificadas.</w:t>
      </w:r>
    </w:p>
    <w:p w14:paraId="5C6FB6CA" w14:textId="77777777" w:rsidR="00190A7D" w:rsidRPr="00D92950" w:rsidRDefault="00190A7D" w:rsidP="008D4E98">
      <w:pPr>
        <w:spacing w:after="0" w:line="360" w:lineRule="auto"/>
        <w:ind w:firstLine="709"/>
        <w:rPr>
          <w:rFonts w:ascii="Arial" w:hAnsi="Arial" w:cs="Arial"/>
          <w:sz w:val="24"/>
          <w:szCs w:val="24"/>
          <w:lang w:eastAsia="es-GT"/>
        </w:rPr>
      </w:pPr>
    </w:p>
    <w:p w14:paraId="44C45C51" w14:textId="77777777" w:rsidR="00003088" w:rsidRPr="00D92950" w:rsidRDefault="00003088">
      <w:pPr>
        <w:pStyle w:val="Ttulo3"/>
        <w:numPr>
          <w:ilvl w:val="2"/>
          <w:numId w:val="22"/>
        </w:numPr>
      </w:pPr>
      <w:bookmarkStart w:id="211" w:name="_Toc242292420"/>
      <w:r w:rsidRPr="00D92950">
        <w:t>Limitaciones y supervisión humana</w:t>
      </w:r>
      <w:bookmarkEnd w:id="211"/>
    </w:p>
    <w:p w14:paraId="3C166FB6"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automatización posee limitaciones porque un sistema ejecuta las operaciones que han sido definidas en su lógica y trabaja con los datos que recibe. Una regla incorrecta puede reproducir un error de manera sistemática, mientras que un dato equivocado puede propagarse hacia consolidaciones, cálculos e informes posteriores. Por esta razón, automatizar un proceso no elimina la necesidad de aplicar controles sobre su funcionamiento.</w:t>
      </w:r>
    </w:p>
    <w:p w14:paraId="43C85C41" w14:textId="05B81B61"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calidad de los datos constituye una de estas limitaciones. La OMS dispone de mecanismos de revisión orientados a comprobar aspectos como completitud, oportunidad, consistencia y correspondencia entre los datos reportados y los registros de origen. Estas verificaciones muestran que, incluso cuando existe tecnología para procesar la información, continúa siendo necesaria la evaluación de los datos sobre los cuales se construyen los resultados </w:t>
      </w:r>
      <w:sdt>
        <w:sdtPr>
          <w:rPr>
            <w:rFonts w:ascii="Arial" w:hAnsi="Arial" w:cs="Arial"/>
            <w:sz w:val="24"/>
            <w:szCs w:val="24"/>
            <w:lang w:eastAsia="es-GT"/>
          </w:rPr>
          <w:id w:val="913052086"/>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OMS2023a \n \t \f "OMS, " \l 4106 \* MERGEFORMAT </w:instrText>
          </w:r>
          <w:r w:rsidR="00F00DE4">
            <w:rPr>
              <w:rFonts w:ascii="Arial" w:hAnsi="Arial" w:cs="Arial"/>
              <w:sz w:val="24"/>
              <w:szCs w:val="24"/>
              <w:lang w:eastAsia="es-GT"/>
            </w:rPr>
            <w:fldChar w:fldCharType="separate"/>
          </w:r>
          <w:r w:rsidR="00F00DE4" w:rsidRPr="00F00DE4">
            <w:rPr>
              <w:rFonts w:ascii="Arial" w:hAnsi="Arial" w:cs="Arial"/>
              <w:noProof/>
              <w:sz w:val="24"/>
              <w:szCs w:val="24"/>
              <w:lang w:eastAsia="es-GT"/>
            </w:rPr>
            <w:t>(OMS, 2023a)</w:t>
          </w:r>
          <w:r w:rsidR="00F00DE4">
            <w:rPr>
              <w:rFonts w:ascii="Arial" w:hAnsi="Arial" w:cs="Arial"/>
              <w:sz w:val="24"/>
              <w:szCs w:val="24"/>
              <w:lang w:eastAsia="es-GT"/>
            </w:rPr>
            <w:fldChar w:fldCharType="end"/>
          </w:r>
        </w:sdtContent>
      </w:sdt>
      <w:r w:rsidRPr="00D92950">
        <w:rPr>
          <w:rFonts w:ascii="Arial" w:hAnsi="Arial" w:cs="Arial"/>
          <w:sz w:val="24"/>
          <w:szCs w:val="24"/>
          <w:lang w:eastAsia="es-GT"/>
        </w:rPr>
        <w:t>.</w:t>
      </w:r>
    </w:p>
    <w:p w14:paraId="7887F9DC" w14:textId="77777777"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 xml:space="preserve">La supervisión humana también resulta necesaria en situaciones que no pueden representarse completamente mediante reglas. El personal puede identificar cambios en los procedimientos, interpretar valores inusuales, confirmar información con las unidades que la reportaron o determinar si una modificación institucional requiere ajustar la lógica utilizada por el sistema. En consecuencia, la tecnología debe funcionar </w:t>
      </w:r>
      <w:r>
        <w:rPr>
          <w:rFonts w:ascii="Arial" w:hAnsi="Arial" w:cs="Arial"/>
          <w:sz w:val="24"/>
          <w:szCs w:val="24"/>
          <w:lang w:eastAsia="es-GT"/>
        </w:rPr>
        <w:lastRenderedPageBreak/>
        <w:t>como apoyo al proceso y no como sustituto absoluto del conocimiento de quienes lo administran.</w:t>
      </w:r>
    </w:p>
    <w:p w14:paraId="13895B5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Esta relación se encuentra presente en el flujo identificado en la DDRISS San Marcos. Actualmente, la información consolidada pasa por una revisión del área de tecnología e informática antes de ser utilizada por epidemiología para su análisis (M. Solís, comunicación personal, 7 de agosto de 2026). La automatización puede modificar la forma en que se realizan algunas tareas, pero los mecanismos de revisión que continúen siendo necesarios deberán conservarse de acuerdo con las responsabilidades definidas por la institución.</w:t>
      </w:r>
    </w:p>
    <w:p w14:paraId="1782F51A" w14:textId="77777777" w:rsidR="00190A7D" w:rsidRPr="00D92950" w:rsidRDefault="00190A7D" w:rsidP="008D4E98">
      <w:pPr>
        <w:spacing w:after="0" w:line="360" w:lineRule="auto"/>
        <w:ind w:firstLine="709"/>
        <w:rPr>
          <w:rFonts w:ascii="Arial" w:hAnsi="Arial" w:cs="Arial"/>
          <w:sz w:val="24"/>
          <w:szCs w:val="24"/>
          <w:lang w:eastAsia="es-GT"/>
        </w:rPr>
      </w:pPr>
    </w:p>
    <w:p w14:paraId="160192A8" w14:textId="77777777" w:rsidR="00003088" w:rsidRPr="00D92950" w:rsidRDefault="00003088">
      <w:pPr>
        <w:pStyle w:val="Ttulo2"/>
        <w:numPr>
          <w:ilvl w:val="1"/>
          <w:numId w:val="22"/>
        </w:numPr>
        <w:ind w:left="709" w:hanging="709"/>
      </w:pPr>
      <w:bookmarkStart w:id="212" w:name="_Toc242292421"/>
      <w:r w:rsidRPr="003116E1">
        <w:t>Informes y cobertura de vacunación</w:t>
      </w:r>
      <w:bookmarkEnd w:id="212"/>
    </w:p>
    <w:p w14:paraId="5563F0F3"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datos generados por los servicios de salud adquieren mayor utilidad cuando son procesados, organizados e interpretados de acuerdo con objetivos previamente definidos. Los informes y los indicadores cumplen esta función al transformar registros individuales o consolidados en resultados que permiten observar el comportamiento de los servicios, establecer comparaciones e identificar situaciones que requieren seguimiento. En los programas de inmunización, uno de los indicadores utilizados con mayor frecuencia es la cobertura de vacunación, debido a que relaciona las dosis administradas con la población que debía recibirlas.</w:t>
      </w:r>
    </w:p>
    <w:p w14:paraId="761F83C6" w14:textId="77777777" w:rsidR="00E63D31" w:rsidRDefault="00003088" w:rsidP="00BE00F5">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generación de estos resultados no depende únicamente de disponer de una cantidad de vacunas aplicadas. También requiere conocer el territorio, período, vacuna, dosis y población objetivo a los que corresponde la información. La OMS señala que los datos sin procesar deben organizarse, someterse a controles de calidad, transformarse en indicadores y posteriormente contextualizarse e interpretarse antes de utilizarse como evidencia para la toma de decisiones (Organización Mundial de la Salud [OMS], 2023). Esta relación entre registro, análisis e interpretación constituye la base para comprender la función de los informes de cobertura.</w:t>
      </w:r>
    </w:p>
    <w:p w14:paraId="197A82D2" w14:textId="77777777" w:rsidR="00150715" w:rsidRPr="00D92950" w:rsidRDefault="00150715" w:rsidP="002F3E04">
      <w:pPr>
        <w:spacing w:after="0" w:line="360" w:lineRule="auto"/>
        <w:rPr>
          <w:rFonts w:ascii="Arial" w:hAnsi="Arial" w:cs="Arial"/>
          <w:sz w:val="24"/>
          <w:szCs w:val="24"/>
          <w:lang w:eastAsia="es-GT"/>
        </w:rPr>
      </w:pPr>
    </w:p>
    <w:p w14:paraId="320F398B" w14:textId="77777777" w:rsidR="00003088" w:rsidRPr="00D92950" w:rsidRDefault="00003088">
      <w:pPr>
        <w:pStyle w:val="Ttulo3"/>
        <w:numPr>
          <w:ilvl w:val="2"/>
          <w:numId w:val="22"/>
        </w:numPr>
      </w:pPr>
      <w:bookmarkStart w:id="213" w:name="_Toc242292422"/>
      <w:r w:rsidRPr="00D92950">
        <w:t>Informes en los sistemas de información</w:t>
      </w:r>
      <w:bookmarkEnd w:id="213"/>
    </w:p>
    <w:p w14:paraId="0D1F51A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lastRenderedPageBreak/>
        <w:t>Un informe constituye una forma estructurada de presentar información obtenida a partir de datos previamente recopilados y procesados. Dentro de un sistema de información, su finalidad consiste en organizar los resultados de acuerdo con criterios que faciliten su consulta e interpretación. Por ello, no debe limitarse a reproducir todos los registros almacenados, sino seleccionar y agrupar aquellos elementos que respondan al propósito para el cual fue elaborado.</w:t>
      </w:r>
    </w:p>
    <w:p w14:paraId="058C4A7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los sistemas rutinarios de información sanitaria, los datos generados en los establecimientos pasan por etapas de recopilación, organización, verificación, cálculo y presentación. La OMS establece que esta transformación permite convertir datos sin procesar en información que posteriormente puede utilizarse para orientar acciones y decisiones (OMS, 2023). De esta manera, los informes representan un resultado posterior al registro y no una fuente independiente de los datos que los conforman.</w:t>
      </w:r>
    </w:p>
    <w:p w14:paraId="72106B33" w14:textId="77777777"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Esta relación también se observa en el proceso identificado en la DDRISS San Marcos. La información registrada y posteriormente consolidada en el archivo de cobertura utilizado actualmente sirve de base para los resultados que analiza el área de epidemiología. El sistema web propuesto mantendrá esta relación entre datos e informes, pero permitirá que estos últimos puedan generarse a partir de información previamente almacenada y estructurada dentro de un mismo sistema.</w:t>
      </w:r>
    </w:p>
    <w:p w14:paraId="7AED6C6C" w14:textId="77777777" w:rsidR="00190A7D" w:rsidRPr="00D92950" w:rsidRDefault="00190A7D" w:rsidP="008D4E98">
      <w:pPr>
        <w:spacing w:after="0" w:line="360" w:lineRule="auto"/>
        <w:ind w:firstLine="709"/>
        <w:rPr>
          <w:rFonts w:ascii="Arial" w:hAnsi="Arial" w:cs="Arial"/>
          <w:sz w:val="24"/>
          <w:szCs w:val="24"/>
          <w:lang w:eastAsia="es-GT"/>
        </w:rPr>
      </w:pPr>
    </w:p>
    <w:p w14:paraId="016576D4" w14:textId="77777777" w:rsidR="00003088" w:rsidRPr="00D92950" w:rsidRDefault="00003088">
      <w:pPr>
        <w:pStyle w:val="Ttulo3"/>
        <w:numPr>
          <w:ilvl w:val="2"/>
          <w:numId w:val="22"/>
        </w:numPr>
      </w:pPr>
      <w:bookmarkStart w:id="214" w:name="_Toc242292423"/>
      <w:r w:rsidRPr="00D92950">
        <w:t>Informes sanitarios</w:t>
      </w:r>
      <w:bookmarkEnd w:id="214"/>
    </w:p>
    <w:p w14:paraId="2C8C65C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informes sanitarios presentan información relacionada con las actividades, condiciones o resultados de los servicios de salud. Pueden incluir datos sobre atención brindada, enfermedades, recursos disponibles, producción de los establecimientos o indicadores de cobertura. Su función consiste en proporcionar una visión organizada que facilite el seguimiento y la evaluación de aspectos específicos del sistema sanitario.</w:t>
      </w:r>
    </w:p>
    <w:p w14:paraId="2129571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información rutinaria producida por los establecimientos resulta particularmente útil porque permite realizar análisis frecuentes sobre el funcionamiento de los servicios. De acuerdo con la OMS (2023), los datos de períodos recientes pueden apoyar decisiones de corto plazo, mientras que la comparación de tendencias a través de períodos más amplios contribuye a la planificación de largo plazo. En </w:t>
      </w:r>
      <w:r w:rsidRPr="00D92950">
        <w:rPr>
          <w:rFonts w:ascii="Arial" w:hAnsi="Arial" w:cs="Arial"/>
          <w:sz w:val="24"/>
          <w:szCs w:val="24"/>
          <w:lang w:eastAsia="es-GT"/>
        </w:rPr>
        <w:lastRenderedPageBreak/>
        <w:t>consecuencia, la utilidad de un informe no se encuentra únicamente en presentar cifras, sino en ofrecer información acorde con el tipo de decisión que se pretende respaldar.</w:t>
      </w:r>
    </w:p>
    <w:p w14:paraId="2CE08193" w14:textId="4E78FAB8" w:rsidR="00190A7D" w:rsidRPr="00D92950" w:rsidRDefault="00003088" w:rsidP="002F3E04">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Dentro de los programas de inmunización, estos documentos pueden integrar información sobre dosis administradas y los indicadores derivados de ellas. Su confiabilidad depende directamente de los registros de origen, debido a que una presentación correctamente elaborada no puede compensar errores, omisiones o inconsistencias existentes en los datos utilizados para generarla.</w:t>
      </w:r>
    </w:p>
    <w:p w14:paraId="3BD7BB05" w14:textId="77777777" w:rsidR="00003088" w:rsidRPr="00D92950" w:rsidRDefault="00003088">
      <w:pPr>
        <w:pStyle w:val="Ttulo3"/>
        <w:numPr>
          <w:ilvl w:val="2"/>
          <w:numId w:val="22"/>
        </w:numPr>
      </w:pPr>
      <w:bookmarkStart w:id="215" w:name="_Toc242292424"/>
      <w:r w:rsidRPr="00D92950">
        <w:t>Periodicidad y consolidación de informes</w:t>
      </w:r>
      <w:bookmarkEnd w:id="215"/>
    </w:p>
    <w:p w14:paraId="5E2E87C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periodicidad establece la frecuencia con la que determinada información es recopilada, procesada y presentada. Su definición debe responder a las características del proceso y a la rapidez con que los resultados necesitan estar disponibles. Los datos rutinarios permiten analizar períodos recientes para orientar decisiones operativas y, al mismo tiempo, utilizar series históricas para examinar cambios y tendencias de mayor duración (OMS, 2023).</w:t>
      </w:r>
    </w:p>
    <w:p w14:paraId="3A1AE84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Un informe mensual ofrece una visión cercana del comportamiento de las actividades y facilita detectar variaciones en períodos relativamente cortos. El análisis anual, por otra parte, permite observar resultados acumulados y comparar ciclos completos. Ambas perspectivas son complementarias, ya que responden a necesidades de seguimiento diferentes y pueden obtenerse a partir de una misma fuente cuando los registros conservan adecuadamente la fecha o período al que pertenecen.</w:t>
      </w:r>
    </w:p>
    <w:p w14:paraId="354CEA1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Antes de generar estos resultados es necesario consolidar la información. Este proceso consiste en integrar registros provenientes de diferentes unidades y agruparlos bajo criterios comunes, como municipio, vacuna, dosis o período. La automatización de esta actividad permite que una misma base pueda utilizarse para diferentes cortes temporales sin requerir una nueva digitación de los datos cada vez que se necesita obtener un resultado.</w:t>
      </w:r>
    </w:p>
    <w:p w14:paraId="62BD6472"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En el contexto analizado, los municipios entregan periódicamente sus consolidados y epidemiología utiliza los datos resultantes durante reuniones mensuales de seguimiento. La solución contempla conservar esta capacidad de </w:t>
      </w:r>
      <w:r w:rsidRPr="00D92950">
        <w:rPr>
          <w:rFonts w:ascii="Arial" w:hAnsi="Arial" w:cs="Arial"/>
          <w:sz w:val="24"/>
          <w:szCs w:val="24"/>
          <w:lang w:eastAsia="es-GT"/>
        </w:rPr>
        <w:lastRenderedPageBreak/>
        <w:t>análisis mensual y utilizar los registros acumulados para elaborar también informes anuales, tal como se establece en los objetivos definidos para el sistema.</w:t>
      </w:r>
    </w:p>
    <w:p w14:paraId="16C35F6E" w14:textId="77777777" w:rsidR="00190A7D" w:rsidRPr="00D92950" w:rsidRDefault="00190A7D" w:rsidP="008D4E98">
      <w:pPr>
        <w:spacing w:after="0" w:line="360" w:lineRule="auto"/>
        <w:ind w:firstLine="709"/>
        <w:rPr>
          <w:rFonts w:ascii="Arial" w:hAnsi="Arial" w:cs="Arial"/>
          <w:sz w:val="24"/>
          <w:szCs w:val="24"/>
          <w:lang w:eastAsia="es-GT"/>
        </w:rPr>
      </w:pPr>
    </w:p>
    <w:p w14:paraId="6030B5A8" w14:textId="77777777" w:rsidR="00003088" w:rsidRPr="00570990" w:rsidRDefault="00003088">
      <w:pPr>
        <w:pStyle w:val="Ttulo3"/>
        <w:numPr>
          <w:ilvl w:val="2"/>
          <w:numId w:val="22"/>
        </w:numPr>
      </w:pPr>
      <w:bookmarkStart w:id="216" w:name="_Toc242292425"/>
      <w:r w:rsidRPr="00D92950">
        <w:t>Indicadores de salud</w:t>
      </w:r>
      <w:bookmarkEnd w:id="216"/>
    </w:p>
    <w:p w14:paraId="47B5DECC"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indicadores de salud son medidas construidas a partir de datos que permiten representar de manera resumida una característica relacionada con la población, los servicios prestados o el funcionamiento del sistema sanitario. Pueden expresarse mediante cantidades, proporciones, tasas, razones o porcentajes, dependiendo de aquello que se desea medir. Su utilidad radica en transformar numerosos registros en valores que puedan compararse e interpretarse con mayor facilidad.</w:t>
      </w:r>
    </w:p>
    <w:p w14:paraId="2731201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Para que un indicador sea comprensible debe encontrarse claramente definido. Esto implica conocer qué representa, qué información conforma su numerador y denominador, a qué población corresponde, cuál es el período de referencia y qué desagregaciones pueden utilizarse. La OMS utiliza este enfoque para sus indicadores de inmunización y especifica de manera independiente la población objetivo y las dosis que intervienen en cada uno de ellos.</w:t>
      </w:r>
    </w:p>
    <w:p w14:paraId="22A9B082"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este punto resulta importante diferenciar producción de vacunación y cobertura. La producción representa las vacunas administradas y registradas por los servicios, mientras que la cobertura constituye un indicador obtenido al relacionar determinadas dosis con la población a la que estaban destinadas. Esta distinción también coincide con la información recopilada durante la entrevista, donde la producción se describe como el total de vacunas administradas por los establecimientos.</w:t>
      </w:r>
    </w:p>
    <w:p w14:paraId="08A16C4A" w14:textId="77777777" w:rsidR="00190A7D" w:rsidRPr="00D92950" w:rsidRDefault="00190A7D" w:rsidP="008D4E98">
      <w:pPr>
        <w:spacing w:after="0" w:line="360" w:lineRule="auto"/>
        <w:ind w:firstLine="709"/>
        <w:rPr>
          <w:rFonts w:ascii="Arial" w:hAnsi="Arial" w:cs="Arial"/>
          <w:sz w:val="24"/>
          <w:szCs w:val="24"/>
          <w:lang w:eastAsia="es-GT"/>
        </w:rPr>
      </w:pPr>
    </w:p>
    <w:p w14:paraId="33C4162B" w14:textId="77777777" w:rsidR="00003088" w:rsidRPr="00D92950" w:rsidRDefault="00003088">
      <w:pPr>
        <w:pStyle w:val="Ttulo3"/>
        <w:numPr>
          <w:ilvl w:val="2"/>
          <w:numId w:val="22"/>
        </w:numPr>
      </w:pPr>
      <w:bookmarkStart w:id="217" w:name="_Toc242292426"/>
      <w:r w:rsidRPr="00D92950">
        <w:t>Cobertura de vacunación</w:t>
      </w:r>
      <w:bookmarkEnd w:id="217"/>
    </w:p>
    <w:p w14:paraId="04934DC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cobertura de vacunación expresa la proporción de la población objetivo que ha recibido una vacuna o dosis determinada. Este indicador permite estimar el alcance de los servicios de inmunización y observar qué grupos o territorios mantienen una menor proporción de personas vacunadas. La cobertura debe especificarse de acuerdo con la vacuna, dosis y grupo poblacional que se evalúa. Estas condiciones </w:t>
      </w:r>
      <w:r w:rsidRPr="00D92950">
        <w:rPr>
          <w:rFonts w:ascii="Arial" w:hAnsi="Arial" w:cs="Arial"/>
          <w:sz w:val="24"/>
          <w:szCs w:val="24"/>
          <w:lang w:eastAsia="es-GT"/>
        </w:rPr>
        <w:lastRenderedPageBreak/>
        <w:t>permiten evitar interpretaciones generales que ocultan diferencias entre vacunas o etapas del esquema.</w:t>
      </w:r>
    </w:p>
    <w:p w14:paraId="221CBE0A"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Asimismo, los resultados pueden analizarse a diferentes niveles territoriales. Desde 2017, la OMS recopila datos subnacionales en los que los países reportan numeradores, denominadores y porcentajes de cobertura correspondientes a unidades administrativas inferiores al nivel nacional. Esta condición permite evitar interpretaciones generales que oculten diferencias entre vacunas o etapas del esquema.</w:t>
      </w:r>
    </w:p>
    <w:p w14:paraId="43B3562E"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la DDRISS San Marcos, el seguimiento se efectúa por municipio y los resultados utilizados por epidemiología se presentan como porcentajes relacionados con la población correspondiente. Esta forma de análisis permite observar el avance de cada territorio sin reducir la evaluación a la cantidad absoluta de vacunas administradas.</w:t>
      </w:r>
    </w:p>
    <w:p w14:paraId="51FE06AA" w14:textId="77777777" w:rsidR="00190A7D" w:rsidRPr="00D92950" w:rsidRDefault="00190A7D" w:rsidP="008D4E98">
      <w:pPr>
        <w:spacing w:after="0" w:line="360" w:lineRule="auto"/>
        <w:ind w:firstLine="709"/>
        <w:rPr>
          <w:rFonts w:ascii="Arial" w:hAnsi="Arial" w:cs="Arial"/>
          <w:sz w:val="24"/>
          <w:szCs w:val="24"/>
          <w:lang w:eastAsia="es-GT"/>
        </w:rPr>
      </w:pPr>
    </w:p>
    <w:p w14:paraId="19528D70" w14:textId="77777777" w:rsidR="00003088" w:rsidRPr="00D92950" w:rsidRDefault="00003088">
      <w:pPr>
        <w:pStyle w:val="Ttulo3"/>
        <w:numPr>
          <w:ilvl w:val="2"/>
          <w:numId w:val="22"/>
        </w:numPr>
      </w:pPr>
      <w:bookmarkStart w:id="218" w:name="_Toc242292427"/>
      <w:r w:rsidRPr="00D92950">
        <w:t>Cálculo de la cobertura de vacunación</w:t>
      </w:r>
      <w:bookmarkEnd w:id="218"/>
    </w:p>
    <w:p w14:paraId="0F08C7D3"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El método administrativo de cálculo utiliza como elementos fundamentales el número de dosis administradas y la población objetivo correspondiente. La OMS indica que, para estimar el porcentaje de cobertura, se divide el número de dosis administradas a la población objetivo entre el total estimado de personas que integran dicha población.</w:t>
      </w:r>
    </w:p>
    <w:p w14:paraId="5EE69DBA"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De forma general, la relación puede expresarse de la siguiente manera:</w:t>
      </w:r>
    </w:p>
    <w:p w14:paraId="503DCBA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Cobertura de vacunación (%) = (dosis administradas a la población objetivo / población objetivo estimada) × 100</w:t>
      </w:r>
    </w:p>
    <w:p w14:paraId="6DB997E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El numerador debe contener únicamente las dosis que correspondan al indicador evaluado, mientras que el denominador representa la población que debía recibirlas. Este último elemento puede variar según la vacuna y el esquema nacional de inmunización. La OMS señala expresamente que los grupos objetivo no son necesariamente iguales entre países, debido a que dependen de los esquemas nacionales vigentes.</w:t>
      </w:r>
    </w:p>
    <w:p w14:paraId="040596DF" w14:textId="368E9496"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exactitud del resultado depende de ambos componentes. Los numeradores pueden presentar problemas cuando existen unidades que no reportan, registros </w:t>
      </w:r>
      <w:r w:rsidRPr="00D92950">
        <w:rPr>
          <w:rFonts w:ascii="Arial" w:hAnsi="Arial" w:cs="Arial"/>
          <w:sz w:val="24"/>
          <w:szCs w:val="24"/>
          <w:lang w:eastAsia="es-GT"/>
        </w:rPr>
        <w:lastRenderedPageBreak/>
        <w:t xml:space="preserve">duplicados o personas pertenecientes a otros grupos; los denominadores, por su parte, pueden verse afectados por movimientos poblacionales o estimaciones censales inexactas </w:t>
      </w:r>
      <w:sdt>
        <w:sdtPr>
          <w:rPr>
            <w:rFonts w:ascii="Arial" w:hAnsi="Arial" w:cs="Arial"/>
            <w:sz w:val="24"/>
            <w:szCs w:val="24"/>
            <w:lang w:eastAsia="es-GT"/>
          </w:rPr>
          <w:id w:val="1785769110"/>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OMSSFa \n \y \t \f "OMS, s. f." \l 4106 \* MERGEFORMAT </w:instrText>
          </w:r>
          <w:r w:rsidR="00F00DE4">
            <w:rPr>
              <w:rFonts w:ascii="Arial" w:hAnsi="Arial" w:cs="Arial"/>
              <w:sz w:val="24"/>
              <w:szCs w:val="24"/>
              <w:lang w:eastAsia="es-GT"/>
            </w:rPr>
            <w:fldChar w:fldCharType="separate"/>
          </w:r>
          <w:r w:rsidR="00F00DE4" w:rsidRPr="00F00DE4">
            <w:rPr>
              <w:rFonts w:ascii="Arial" w:hAnsi="Arial" w:cs="Arial"/>
              <w:noProof/>
              <w:sz w:val="24"/>
              <w:szCs w:val="24"/>
              <w:lang w:eastAsia="es-GT"/>
            </w:rPr>
            <w:t>(OMS, s. f.)</w:t>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Debido a ello, el porcentaje obtenido siempre debe analizarse teniendo en cuenta la calidad de los datos utilizados.</w:t>
      </w:r>
    </w:p>
    <w:p w14:paraId="6579989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información recopilada en la DDRISS confirma que el resultado de cobertura se expresa porcentualmente con relación a una población determinada. Sin embargo, la entrevista no documenta con suficiente detalle la fórmula particular utilizada para cada vacuna y dosis. Por esa razón, la configuración definitiva de los cálculos deberá respetar los criterios institucionales y las poblaciones objetivo correspondientes a cada indicador, sin asumir una única fórmula específica para todos los casos.</w:t>
      </w:r>
    </w:p>
    <w:p w14:paraId="04DFBFD0" w14:textId="77777777" w:rsidR="00190A7D" w:rsidRPr="00D92950" w:rsidRDefault="00190A7D" w:rsidP="008D4E98">
      <w:pPr>
        <w:spacing w:after="0" w:line="360" w:lineRule="auto"/>
        <w:ind w:firstLine="709"/>
        <w:rPr>
          <w:rFonts w:ascii="Arial" w:hAnsi="Arial" w:cs="Arial"/>
          <w:sz w:val="24"/>
          <w:szCs w:val="24"/>
          <w:lang w:eastAsia="es-GT"/>
        </w:rPr>
      </w:pPr>
    </w:p>
    <w:p w14:paraId="16CE31B5" w14:textId="77777777" w:rsidR="00003088" w:rsidRPr="00D92950" w:rsidRDefault="00003088">
      <w:pPr>
        <w:pStyle w:val="Ttulo3"/>
        <w:numPr>
          <w:ilvl w:val="2"/>
          <w:numId w:val="22"/>
        </w:numPr>
      </w:pPr>
      <w:bookmarkStart w:id="219" w:name="_Toc242292428"/>
      <w:r w:rsidRPr="00D92950">
        <w:t>Metas de cobertura de vacunación</w:t>
      </w:r>
      <w:bookmarkEnd w:id="219"/>
    </w:p>
    <w:p w14:paraId="7F55A77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Las metas de cobertura establecen valores de referencia utilizados para evaluar el alcance esperado de los programas de inmunización. Estos porcentajes pueden variar de acuerdo con la vacuna, los objetivos epidemiológicos, las políticas nacionales y las estrategias internacionales. Por ello, no resulta adecuado considerar un mismo valor como meta universal para todos los grupos poblacionales.</w:t>
      </w:r>
    </w:p>
    <w:p w14:paraId="14079C90" w14:textId="14F8719C"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Agenda de Inmunización 2030 establece como objetivo global alcanzar una cobertura del 90 % para indicadores como la tercera dosis de DTP, la segunda dosis de vacuna contra el sarampión, la tercera dosis de vacuna neumocócica y la vacunación contra el virus del papiloma humano </w:t>
      </w:r>
      <w:sdt>
        <w:sdtPr>
          <w:rPr>
            <w:rFonts w:ascii="Arial" w:hAnsi="Arial" w:cs="Arial"/>
            <w:sz w:val="24"/>
            <w:szCs w:val="24"/>
            <w:lang w:eastAsia="es-GT"/>
          </w:rPr>
          <w:id w:val="684710129"/>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OMSFc \n \y \t \f "OMS, s. f." \l 4106 \* MERGEFORMAT </w:instrText>
          </w:r>
          <w:r w:rsidR="00F00DE4">
            <w:rPr>
              <w:rFonts w:ascii="Arial" w:hAnsi="Arial" w:cs="Arial"/>
              <w:sz w:val="24"/>
              <w:szCs w:val="24"/>
              <w:lang w:eastAsia="es-GT"/>
            </w:rPr>
            <w:fldChar w:fldCharType="separate"/>
          </w:r>
          <w:r w:rsidR="00F00DE4" w:rsidRPr="00F00DE4">
            <w:rPr>
              <w:rFonts w:ascii="Arial" w:hAnsi="Arial" w:cs="Arial"/>
              <w:noProof/>
              <w:sz w:val="24"/>
              <w:szCs w:val="24"/>
              <w:lang w:eastAsia="es-GT"/>
            </w:rPr>
            <w:t>(OMS, s. f.)</w:t>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Esto demuestra que las metas internacionales se establecen en función de indicadores concretos y no mediante un único porcentaje aplicable indistintamente a todas las vacunas.</w:t>
      </w:r>
    </w:p>
    <w:p w14:paraId="030E09AC"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Según la información recopilada durante la entrevista, la DDRISS San Marcos utiliza como referencia institucional una cobertura departamental superior al 95 % y busca que este resultado se alcance de forma homogénea entre los municipios. Este criterio debe entenderse dentro del procedimiento de seguimiento utilizado por la institución y diferenciarse de las metas internacionales establecidas para vacunas específicas.</w:t>
      </w:r>
    </w:p>
    <w:p w14:paraId="4C95B84B" w14:textId="77777777" w:rsidR="00190A7D" w:rsidRPr="00D92950" w:rsidRDefault="00190A7D" w:rsidP="008D4E98">
      <w:pPr>
        <w:spacing w:after="0" w:line="360" w:lineRule="auto"/>
        <w:ind w:firstLine="709"/>
        <w:rPr>
          <w:rFonts w:ascii="Arial" w:hAnsi="Arial" w:cs="Arial"/>
          <w:sz w:val="24"/>
          <w:szCs w:val="24"/>
          <w:lang w:eastAsia="es-GT"/>
        </w:rPr>
      </w:pPr>
    </w:p>
    <w:p w14:paraId="26CBE08E" w14:textId="77777777" w:rsidR="00003088" w:rsidRPr="00D92950" w:rsidRDefault="00003088">
      <w:pPr>
        <w:pStyle w:val="Ttulo3"/>
        <w:numPr>
          <w:ilvl w:val="2"/>
          <w:numId w:val="22"/>
        </w:numPr>
      </w:pPr>
      <w:bookmarkStart w:id="220" w:name="_Toc242292429"/>
      <w:r w:rsidRPr="00D92950">
        <w:t>Homogeneidad de la cobertura</w:t>
      </w:r>
      <w:bookmarkEnd w:id="220"/>
    </w:p>
    <w:p w14:paraId="767260C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lastRenderedPageBreak/>
        <w:t>Los resultados agregados pueden ocultar diferencias importantes entre territorios. Un departamento puede presentar un porcentaje general elevado y, al mismo tiempo, contener municipios con coberturas considerablemente inferiores. Debido a ello, el análisis de vacunación debe considerar tanto el resultado global como su distribución geográfica.</w:t>
      </w:r>
    </w:p>
    <w:p w14:paraId="1CF6BCA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OMS recopila información subnacional de cobertura precisamente para observar estas diferencias. Entre los datos solicitados se encuentran el número de dosis administradas, la población elegible y el porcentaje correspondiente a unidades administrativas inferiores al nivel nacional. Esta separación permite identificar territorios que podrían quedar ocultos dentro de un promedio general.</w:t>
      </w:r>
    </w:p>
    <w:p w14:paraId="40B04C4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importancia de esta distribución resulta especialmente evidente en enfermedades altamente transmisibles. En relación con el sarampión, la OPS advierte que incluso grupos relativamente pequeños con cobertura insuficiente pueden facilitar la continuidad de la transmisión, razón por la cual señala la necesidad de alcanzar niveles adecuados en todas las comunidades y no solamente como promedio general.</w:t>
      </w:r>
    </w:p>
    <w:p w14:paraId="466B121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Este principio coincide con el criterio utilizado en la DDRISS San Marcos, donde la meta departamental debe mantenerse de forma homogénea entre los municipios. Por este motivo, el análisis individual de cada territorio resulta necesario aun cuando el resultado general del departamento se encuentre dentro del nivel esperado.</w:t>
      </w:r>
    </w:p>
    <w:p w14:paraId="14A0DA97" w14:textId="77777777" w:rsidR="00E63D31" w:rsidRPr="00D92950" w:rsidRDefault="00E63D31" w:rsidP="008D4E98">
      <w:pPr>
        <w:spacing w:after="0" w:line="360" w:lineRule="auto"/>
        <w:ind w:firstLine="709"/>
        <w:rPr>
          <w:rFonts w:ascii="Arial" w:hAnsi="Arial" w:cs="Arial"/>
          <w:sz w:val="24"/>
          <w:szCs w:val="24"/>
          <w:lang w:eastAsia="es-GT"/>
        </w:rPr>
      </w:pPr>
    </w:p>
    <w:p w14:paraId="79EE801C" w14:textId="77777777" w:rsidR="00003088" w:rsidRPr="00D92950" w:rsidRDefault="00003088">
      <w:pPr>
        <w:pStyle w:val="Ttulo3"/>
        <w:numPr>
          <w:ilvl w:val="2"/>
          <w:numId w:val="22"/>
        </w:numPr>
      </w:pPr>
      <w:bookmarkStart w:id="221" w:name="_Toc242292430"/>
      <w:r w:rsidRPr="00D92950">
        <w:t>Interpretación de indicadores de cobertura</w:t>
      </w:r>
      <w:bookmarkEnd w:id="221"/>
    </w:p>
    <w:p w14:paraId="4DB5A749"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Interpretar un indicador de cobertura implica analizar el porcentaje dentro del contexto en que fue calculado. Para ello deben considerarse la vacuna, dosis, población objetivo, período, territorio y calidad de los registros utilizados. Un valor aislado puede producir conclusiones incorrectas cuando alguno de estos elementos no se encuentra claramente identificado.</w:t>
      </w:r>
    </w:p>
    <w:p w14:paraId="4CDF71C3"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Una cobertura inferior a la meta puede reflejar que parte de la población objetivo no ha recibido la dosis correspondiente; sin embargo, también deben considerarse posibles problemas en los registros o en la estimación del denominador. De igual manera, un resultado elevado no implica necesariamente que todos los territorios </w:t>
      </w:r>
      <w:r w:rsidRPr="00D92950">
        <w:rPr>
          <w:rFonts w:ascii="Arial" w:hAnsi="Arial" w:cs="Arial"/>
          <w:sz w:val="24"/>
          <w:szCs w:val="24"/>
          <w:lang w:eastAsia="es-GT"/>
        </w:rPr>
        <w:lastRenderedPageBreak/>
        <w:t>presentan un comportamiento similar, debido a que los promedios pueden ocultar diferencias internas.</w:t>
      </w:r>
    </w:p>
    <w:p w14:paraId="331C224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indicadores administrativos pueden incluso superar el 100 %. La OMS identifica esta situación como una posible señal de problemas en la estimación de la población objetivo, entre otros factores, y recomienda revisar la precisión de los denominadores cuando se presentan valores excesivamente altos o fluctuaciones inusuales. Por ello, los resultados anormales deben someterse a revisión en lugar de aceptarse automáticamente como representación exacta de la realidad.</w:t>
      </w:r>
    </w:p>
    <w:p w14:paraId="595CC35B"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movilidad de la población añade otra consideración al análisis territorial. Actualmente, el proceso de la DDRISS diferencia las vacunas aplicadas a personas pertenecientes al mismo municipio, las administradas a habitantes procedentes de otros municipios y la producción total del establecimiento. Mantener esta distinción permite interpretar con mayor precisión los resultados y evita atribuir automáticamente toda la actividad de un servicio a la población residente en el territorio donde la dosis fue administrada.</w:t>
      </w:r>
    </w:p>
    <w:p w14:paraId="56BF5CAA" w14:textId="77777777" w:rsidR="00190A7D" w:rsidRPr="00D92950" w:rsidRDefault="00190A7D" w:rsidP="008D4E98">
      <w:pPr>
        <w:spacing w:after="0" w:line="360" w:lineRule="auto"/>
        <w:ind w:firstLine="709"/>
        <w:rPr>
          <w:rFonts w:ascii="Arial" w:hAnsi="Arial" w:cs="Arial"/>
          <w:sz w:val="24"/>
          <w:szCs w:val="24"/>
          <w:lang w:eastAsia="es-GT"/>
        </w:rPr>
      </w:pPr>
    </w:p>
    <w:p w14:paraId="0652C119" w14:textId="77777777" w:rsidR="00003088" w:rsidRPr="00D92950" w:rsidRDefault="00003088">
      <w:pPr>
        <w:pStyle w:val="Ttulo3"/>
        <w:numPr>
          <w:ilvl w:val="2"/>
          <w:numId w:val="22"/>
        </w:numPr>
      </w:pPr>
      <w:bookmarkStart w:id="222" w:name="_Toc242292431"/>
      <w:r w:rsidRPr="00D92950">
        <w:t>Visualización de información</w:t>
      </w:r>
      <w:bookmarkEnd w:id="222"/>
    </w:p>
    <w:p w14:paraId="2FC69FAB"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visualización de información consiste en representar datos mediante recursos gráficos que faciliten la identificación de patrones, diferencias y tendencias. Su propósito no se limita a mejorar la apariencia de los resultados, sino que busca reducir la dificultad de interpretar grandes conjuntos de cifras y comunicar de manera comprensible los aspectos que requieren atención.</w:t>
      </w:r>
    </w:p>
    <w:p w14:paraId="71E836D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sistemas de información sanitaria pueden utilizar tablas, gráficos y mapas para representar indicadores. La OMS plantea que, una vez calculados, estos pueden presentarse mediante visualizaciones que posteriormente deben ser contextualizadas e interpretadas antes de convertirse en evidencia útil para la toma de decisiones (OMS, 2023). De esta manera, la representación visual constituye una etapa dentro del análisis y no sustituye la revisión de los datos que la originan.</w:t>
      </w:r>
    </w:p>
    <w:p w14:paraId="748BC5A4"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El tipo de recurso debe seleccionarse de acuerdo con la información que se pretende comunicar. Una gráfica de evolución resulta apropiada para observar cambios a través de varios meses, mientras que una comparación entre municipios </w:t>
      </w:r>
      <w:r w:rsidRPr="00D92950">
        <w:rPr>
          <w:rFonts w:ascii="Arial" w:hAnsi="Arial" w:cs="Arial"/>
          <w:sz w:val="24"/>
          <w:szCs w:val="24"/>
          <w:lang w:eastAsia="es-GT"/>
        </w:rPr>
        <w:lastRenderedPageBreak/>
        <w:t>requiere una representación que permita identificar diferencias territoriales con facilidad. Las tablas, por su parte, continúan siendo necesarias cuando se desea conocer valores exactos.</w:t>
      </w:r>
    </w:p>
    <w:p w14:paraId="312A1CF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Esta práctica ya forma parte del procedimiento utilizado por epidemiología en la DDRISS San Marcos, donde se preparan presentaciones con porcentajes de cobertura para comunicar el comportamiento de los municipios. La generación de informes directamente desde los registros consolidados podría facilitar este trabajo y disminuir la necesidad de preparar manualmente determinadas presentaciones a partir de archivos separados.</w:t>
      </w:r>
    </w:p>
    <w:p w14:paraId="37A6EBDB" w14:textId="77777777" w:rsidR="00190A7D" w:rsidRPr="00D92950" w:rsidRDefault="00190A7D" w:rsidP="008D4E98">
      <w:pPr>
        <w:spacing w:after="0" w:line="360" w:lineRule="auto"/>
        <w:ind w:firstLine="709"/>
        <w:rPr>
          <w:rFonts w:ascii="Arial" w:hAnsi="Arial" w:cs="Arial"/>
          <w:sz w:val="24"/>
          <w:szCs w:val="24"/>
          <w:lang w:eastAsia="es-GT"/>
        </w:rPr>
      </w:pPr>
    </w:p>
    <w:p w14:paraId="19B2F126" w14:textId="77777777" w:rsidR="00003088" w:rsidRPr="00D92950" w:rsidRDefault="00003088">
      <w:pPr>
        <w:pStyle w:val="Ttulo3"/>
        <w:numPr>
          <w:ilvl w:val="2"/>
          <w:numId w:val="22"/>
        </w:numPr>
      </w:pPr>
      <w:bookmarkStart w:id="223" w:name="_Toc242292432"/>
      <w:r w:rsidRPr="00D92950">
        <w:t>Tableros de control</w:t>
      </w:r>
      <w:bookmarkEnd w:id="223"/>
    </w:p>
    <w:p w14:paraId="00DA0850" w14:textId="39C0F8FC"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Un tablero de control, conocido también por el término inglés </w:t>
      </w:r>
      <w:r>
        <w:rPr>
          <w:rFonts w:ascii="Arial" w:hAnsi="Arial" w:cs="Arial"/>
          <w:i/>
          <w:sz w:val="24"/>
          <w:szCs w:val="24"/>
          <w:lang w:eastAsia="es-GT"/>
        </w:rPr>
        <w:t>dashboard</w:t>
      </w:r>
      <w:r>
        <w:rPr>
          <w:rFonts w:ascii="Arial" w:hAnsi="Arial" w:cs="Arial"/>
          <w:sz w:val="24"/>
          <w:szCs w:val="24"/>
          <w:lang w:eastAsia="es-GT"/>
        </w:rPr>
        <w:t>, integra</w:t>
      </w:r>
      <w:r w:rsidRPr="00D92950">
        <w:rPr>
          <w:rFonts w:ascii="Arial" w:hAnsi="Arial" w:cs="Arial"/>
          <w:sz w:val="24"/>
          <w:szCs w:val="24"/>
          <w:lang w:eastAsia="es-GT"/>
        </w:rPr>
        <w:t xml:space="preserve"> indicadores y representaciones visuales dentro de un mismo espacio para facilitar el monitoreo de información relevante. Puede contener cifras resumidas, gráficos, tablas, filtros u otros recursos que permitan analizar una situación desde diferentes perspectivas sin consultar numerosos documentos de forma independiente.</w:t>
      </w:r>
    </w:p>
    <w:p w14:paraId="477D9FCE" w14:textId="29086F10"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OMS contempla el uso de tableros adaptados a las necesidades de los niveles distritales y de los establecimientos. Su documentación señala que estos recursos pueden organizar visualizaciones según grupos de indicadores y utilizarse durante reuniones de personal, actividades de supervisión y procesos de retroalimentación </w:t>
      </w:r>
      <w:sdt>
        <w:sdtPr>
          <w:rPr>
            <w:rFonts w:ascii="Arial" w:hAnsi="Arial" w:cs="Arial"/>
            <w:sz w:val="24"/>
            <w:szCs w:val="24"/>
            <w:lang w:eastAsia="es-GT"/>
          </w:rPr>
          <w:id w:val="801052160"/>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OMS2023c \n \t \f "OMS, " \l 4106 \* MERGEFORMAT </w:instrText>
          </w:r>
          <w:r w:rsidR="00F00DE4">
            <w:rPr>
              <w:rFonts w:ascii="Arial" w:hAnsi="Arial" w:cs="Arial"/>
              <w:sz w:val="24"/>
              <w:szCs w:val="24"/>
              <w:lang w:eastAsia="es-GT"/>
            </w:rPr>
            <w:fldChar w:fldCharType="separate"/>
          </w:r>
          <w:r w:rsidR="00F00DE4" w:rsidRPr="00F00DE4">
            <w:rPr>
              <w:rFonts w:ascii="Arial" w:hAnsi="Arial" w:cs="Arial"/>
              <w:noProof/>
              <w:sz w:val="24"/>
              <w:szCs w:val="24"/>
              <w:lang w:eastAsia="es-GT"/>
            </w:rPr>
            <w:t>(OMS, 2023c)</w:t>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Esta capacidad resulta particularmente útil cuando se necesita revisar información periódica de múltiples unidades territoriales.</w:t>
      </w:r>
    </w:p>
    <w:p w14:paraId="39688B43"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Guatemala existe un antecedente directamente relacionado con inmunización. En 2023, el MSPAS, con apoyo técnico de la OPS, lanzó el Tablero Virtual de Cobertura de Vacunación, que presenta información consolidada mediante gráficas, mapas y cuadros. La herramienta permite consultar los datos por tipo de vacuna, dosis, departamento y municipio, además de visualizar tendencias históricas y proyecciones.</w:t>
      </w:r>
    </w:p>
    <w:p w14:paraId="7AB35E15" w14:textId="77777777"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 xml:space="preserve">El tablero nacional posee un alcance diferente al del sistema web planteado para la DDRISS San Marcos; sin embargo, constituye una referencia válida del uso de recursos visuales para dar seguimiento a las coberturas dentro del contexto sanitario </w:t>
      </w:r>
      <w:r>
        <w:rPr>
          <w:rFonts w:ascii="Arial" w:hAnsi="Arial" w:cs="Arial"/>
          <w:sz w:val="24"/>
          <w:szCs w:val="24"/>
          <w:lang w:eastAsia="es-GT"/>
        </w:rPr>
        <w:lastRenderedPageBreak/>
        <w:t>guatemalteco. La propuesta departamental se orienta principalmente a facilitar el registro, procesamiento y consulta de la información utilizada internamente por la dirección.</w:t>
      </w:r>
    </w:p>
    <w:p w14:paraId="4E2D362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entrevista aporta además un nivel adicional de análisis: durante las reuniones se presenta la cobertura agrupada por redes, conformadas por municipios cercanos. Esta organización puede considerarse al diseñar las consultas o visualizaciones, permitiendo observar resultados a nivel departamental, por red y por municipio, siempre que la estructura exacta de dichas agrupaciones sea confirmada durante el levantamiento de requerimientos.</w:t>
      </w:r>
    </w:p>
    <w:p w14:paraId="37844194" w14:textId="77777777" w:rsidR="00190A7D" w:rsidRPr="00D92950" w:rsidRDefault="00190A7D" w:rsidP="008D4E98">
      <w:pPr>
        <w:spacing w:after="0" w:line="360" w:lineRule="auto"/>
        <w:ind w:firstLine="709"/>
        <w:rPr>
          <w:rFonts w:ascii="Arial" w:hAnsi="Arial" w:cs="Arial"/>
          <w:sz w:val="24"/>
          <w:szCs w:val="24"/>
          <w:lang w:eastAsia="es-GT"/>
        </w:rPr>
      </w:pPr>
    </w:p>
    <w:p w14:paraId="67D48D73" w14:textId="77777777" w:rsidR="00003088" w:rsidRPr="00D92950" w:rsidRDefault="00003088">
      <w:pPr>
        <w:pStyle w:val="Ttulo3"/>
        <w:numPr>
          <w:ilvl w:val="2"/>
          <w:numId w:val="22"/>
        </w:numPr>
      </w:pPr>
      <w:bookmarkStart w:id="224" w:name="_Toc242292433"/>
      <w:r w:rsidRPr="00D92950">
        <w:t>Información para la toma de decisiones</w:t>
      </w:r>
      <w:bookmarkEnd w:id="224"/>
    </w:p>
    <w:p w14:paraId="604367F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finalidad del análisis de información sanitaria no se cumple únicamente al generar un indicador o informe. Los resultados deben ser interpretados y utilizados para identificar necesidades, orientar acciones y evaluar el comportamiento de los servicios. En este sentido, la toma de decisiones constituye el punto en el que la información producida adquiere una aplicación práctica dentro de la gestión.</w:t>
      </w:r>
    </w:p>
    <w:p w14:paraId="14F7695C"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OMS establece que los datos rutinarios pueden apoyar decisiones de corto plazo mediante el análisis de los meses recientes y contribuir a la planificación de mayor duración a través de comparaciones entre años. También destaca que los tableros y demás productos analíticos deben diseñarse en función de las decisiones que necesitan tomar los responsables de los servicios (OMS, 2023).</w:t>
      </w:r>
    </w:p>
    <w:p w14:paraId="7291BBF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Sin embargo, disponer de grandes cantidades de datos no garantiza por sí mismo decisiones adecuadas. La información necesita ser suficientemente completa, oportuna, concreta y confiable antes de ser utilizada. El análisis debe incluir controles de calidad, contextualización e interpretación, debido a que las limitaciones de los registros pueden afectar las conclusiones derivadas de ellos (OMS, 2023).</w:t>
      </w:r>
    </w:p>
    <w:p w14:paraId="5BE5193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Dentro de la DDRISS San Marcos existe un flujo definido de utilización de esta información. Los datos consolidados pasan por una revisión previa antes de llegar al área de epidemiología, que posteriormente analiza los resultados y los utiliza durante las reuniones donde se comunica el comportamiento de las coberturas. En estos </w:t>
      </w:r>
      <w:r w:rsidRPr="00D92950">
        <w:rPr>
          <w:rFonts w:ascii="Arial" w:hAnsi="Arial" w:cs="Arial"/>
          <w:sz w:val="24"/>
          <w:szCs w:val="24"/>
          <w:lang w:eastAsia="es-GT"/>
        </w:rPr>
        <w:lastRenderedPageBreak/>
        <w:t>espacios también se presenta el avance de los municipios y de las redes territoriales respecto de los niveles esperados.</w:t>
      </w:r>
    </w:p>
    <w:p w14:paraId="7F056A8F" w14:textId="77777777"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Por esta razón, mejorar la disponibilidad de los informes no representa únicamente una modificación tecnológica. La utilidad del sistema dependerá de que los datos registrados puedan convertirse oportunamente en resultados comprensibles para quienes realizan tareas de revisión, análisis y seguimiento. Este propósito coincide con el objetivo de centralizar la producción de vacunación y automatizar los informes mensuales y anuales para apoyar el proceso de toma de decisiones.</w:t>
      </w:r>
    </w:p>
    <w:p w14:paraId="0DD5DB66" w14:textId="77777777" w:rsidR="00190A7D" w:rsidRPr="00D92950" w:rsidRDefault="00190A7D" w:rsidP="008D4E98">
      <w:pPr>
        <w:spacing w:after="0" w:line="360" w:lineRule="auto"/>
        <w:ind w:firstLine="709"/>
        <w:rPr>
          <w:rFonts w:ascii="Arial" w:hAnsi="Arial" w:cs="Arial"/>
          <w:sz w:val="24"/>
          <w:szCs w:val="24"/>
          <w:lang w:eastAsia="es-GT"/>
        </w:rPr>
      </w:pPr>
    </w:p>
    <w:p w14:paraId="604E9DD0" w14:textId="77777777" w:rsidR="00003088" w:rsidRPr="003116E1" w:rsidRDefault="00003088">
      <w:pPr>
        <w:pStyle w:val="Ttulo2"/>
        <w:numPr>
          <w:ilvl w:val="1"/>
          <w:numId w:val="22"/>
        </w:numPr>
        <w:ind w:left="709" w:hanging="709"/>
      </w:pPr>
      <w:bookmarkStart w:id="225" w:name="_Toc242292434"/>
      <w:r w:rsidRPr="003116E1">
        <w:t>DDRISS de San Marcos y gestión de información sanitaria</w:t>
      </w:r>
      <w:bookmarkEnd w:id="225"/>
    </w:p>
    <w:p w14:paraId="4309128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información generada por los establecimientos de salud forma parte de una estructura organizacional en la que los datos son registrados, consolidados, analizados y utilizados en diferentes niveles. Su valor no depende únicamente de la tecnología empleada para almacenarlos, sino también de la existencia de procedimientos, responsables y mecanismos que permitan trasladarlos desde el lugar donde se originan hacia las unidades encargadas de supervisar los servicios y tomar decisiones.</w:t>
      </w:r>
    </w:p>
    <w:p w14:paraId="5E2F18BE" w14:textId="7FC95FE4" w:rsidR="00150715" w:rsidRDefault="00003088" w:rsidP="002F3E04">
      <w:pPr>
        <w:spacing w:after="0" w:line="360" w:lineRule="auto"/>
        <w:ind w:firstLine="709"/>
        <w:rPr>
          <w:rFonts w:ascii="Arial" w:hAnsi="Arial" w:cs="Arial"/>
          <w:sz w:val="24"/>
          <w:szCs w:val="24"/>
        </w:rPr>
      </w:pPr>
      <w:r>
        <w:rPr>
          <w:rFonts w:ascii="Arial" w:hAnsi="Arial" w:cs="Arial"/>
          <w:sz w:val="24"/>
          <w:szCs w:val="24"/>
        </w:rPr>
        <w:t>En Guatemala, esta gestión se encuentra vinculada con el Ministerio de Salud Pública y Asistencia Social (MSPAS), el Sistema de Información Gerencial de Salud (SIGSA), las Direcciones Departamentales de Redes Integradas de Servicios de Salud (DDRISS), los Distritos Municipales de Salud y los establecimientos que generan información como resultado de sus actividades. Comprender la relación entre estos elementos permite establecer el contexto en el cual se integrará el sistema web destinado al registro y procesamiento de la producción de vacunación del departamento de San Marcos.</w:t>
      </w:r>
    </w:p>
    <w:p w14:paraId="5339CA6E" w14:textId="77777777" w:rsidR="00150715" w:rsidRPr="00D92950" w:rsidRDefault="00150715" w:rsidP="00BE00F5">
      <w:pPr>
        <w:spacing w:after="0" w:line="360" w:lineRule="auto"/>
        <w:ind w:firstLine="709"/>
        <w:rPr>
          <w:rFonts w:ascii="Arial" w:hAnsi="Arial" w:cs="Arial"/>
          <w:sz w:val="24"/>
          <w:szCs w:val="24"/>
        </w:rPr>
      </w:pPr>
    </w:p>
    <w:p w14:paraId="1A8CA6BC" w14:textId="77777777" w:rsidR="00003088" w:rsidRPr="00D92950" w:rsidRDefault="00003088">
      <w:pPr>
        <w:pStyle w:val="Ttulo3"/>
        <w:numPr>
          <w:ilvl w:val="2"/>
          <w:numId w:val="22"/>
        </w:numPr>
      </w:pPr>
      <w:bookmarkStart w:id="226" w:name="_Toc242292435"/>
      <w:r w:rsidRPr="00D92950">
        <w:t>Sistemas de información en salud</w:t>
      </w:r>
      <w:bookmarkEnd w:id="226"/>
    </w:p>
    <w:p w14:paraId="20E536C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Un sistema de información en salud comprende los recursos, procesos y mecanismos utilizados para recopilar, procesar, almacenar, analizar y comunicar información relacionada con los servicios sanitarios y el estado de salud de una población. Su funcionamiento integra componentes tecnológicos y humanos, debido a </w:t>
      </w:r>
      <w:r w:rsidRPr="00D92950">
        <w:rPr>
          <w:rFonts w:ascii="Arial" w:hAnsi="Arial" w:cs="Arial"/>
          <w:sz w:val="24"/>
          <w:szCs w:val="24"/>
        </w:rPr>
        <w:lastRenderedPageBreak/>
        <w:t>que los datos se producen durante la prestación de los servicios, pero requieren procedimientos y responsables que garanticen su posterior utilización.</w:t>
      </w:r>
    </w:p>
    <w:p w14:paraId="1472C716" w14:textId="55CA97DD"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Organización Mundial de la Salud [OMS] </w:t>
      </w:r>
      <w:sdt>
        <w:sdtPr>
          <w:rPr>
            <w:rFonts w:ascii="Arial" w:hAnsi="Arial" w:cs="Arial"/>
            <w:sz w:val="24"/>
            <w:szCs w:val="24"/>
          </w:rPr>
          <w:id w:val="-953545928"/>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OMS2024 \n \t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(2024)</w:t>
          </w:r>
          <w:r w:rsidR="00F00DE4">
            <w:rPr>
              <w:rFonts w:ascii="Arial" w:hAnsi="Arial" w:cs="Arial"/>
              <w:sz w:val="24"/>
              <w:szCs w:val="24"/>
            </w:rPr>
            <w:fldChar w:fldCharType="end"/>
          </w:r>
        </w:sdtContent>
      </w:sdt>
      <w:r w:rsidRPr="00D92950">
        <w:rPr>
          <w:rFonts w:ascii="Arial" w:hAnsi="Arial" w:cs="Arial"/>
          <w:sz w:val="24"/>
          <w:szCs w:val="24"/>
        </w:rPr>
        <w:t xml:space="preserve"> establece que los sistemas rutinarios de información en salud forman parte de los sistemas nacionales de información sanitaria y obtienen datos directamente de los establecimientos, donde son generados regularmente por trabajadores de salud. Estos registros permiten disponer de información frecuente sobre el desempeño de los servicios y favorecen la identificación oportuna de problemas.</w:t>
      </w:r>
    </w:p>
    <w:p w14:paraId="124C4E3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Por esta razón, un sistema de información sanitaria no debe entenderse únicamente como un programa informático. También intervienen formularios, procedimientos de registro, recursos humanos, normas, infraestructura y mecanismos de comunicación. La tecnología facilita determinadas actividades, pero la confiabilidad final continúa dependiendo de que cada elemento del proceso funcione de manera coordinada.</w:t>
      </w:r>
    </w:p>
    <w:p w14:paraId="146168CD"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Esta perspectiva resulta especialmente pertinente para la vacunación. Las dosis administradas se convierten primero en registros, posteriormente en datos consolidados y, finalmente, en indicadores e informes utilizados para valorar el comportamiento de los servicios. El sistema web desarrollado se incorporará a una parte de ese flujo, sin sustituir al conjunto de sistemas y procedimientos institucionales existentes.</w:t>
      </w:r>
    </w:p>
    <w:p w14:paraId="77FE4B9F" w14:textId="77777777" w:rsidR="00190A7D" w:rsidRPr="00D92950" w:rsidRDefault="00190A7D" w:rsidP="008D4E98">
      <w:pPr>
        <w:spacing w:after="0" w:line="360" w:lineRule="auto"/>
        <w:ind w:firstLine="709"/>
        <w:rPr>
          <w:rFonts w:ascii="Arial" w:hAnsi="Arial" w:cs="Arial"/>
          <w:sz w:val="24"/>
          <w:szCs w:val="24"/>
        </w:rPr>
      </w:pPr>
    </w:p>
    <w:p w14:paraId="71A81A14" w14:textId="77777777" w:rsidR="00003088" w:rsidRPr="00D92950" w:rsidRDefault="00003088">
      <w:pPr>
        <w:pStyle w:val="Ttulo3"/>
        <w:numPr>
          <w:ilvl w:val="2"/>
          <w:numId w:val="22"/>
        </w:numPr>
      </w:pPr>
      <w:bookmarkStart w:id="227" w:name="_Toc242292436"/>
      <w:r w:rsidRPr="00D92950">
        <w:t>Gestión de información en salud</w:t>
      </w:r>
      <w:bookmarkEnd w:id="227"/>
    </w:p>
    <w:p w14:paraId="58FD734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gestión de información comprende las actividades realizadas para asegurar que los datos puedan ser obtenidos, organizados, conservados, analizados y puestos a disposición de quienes los necesitan. Dentro del ámbito sanitario, este proceso debe procurar que la información sea suficientemente completa, oportuna y confiable para apoyar el funcionamiento de los servicios.</w:t>
      </w:r>
    </w:p>
    <w:p w14:paraId="0E3BD73D" w14:textId="2B467F35"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OMS </w:t>
      </w:r>
      <w:sdt>
        <w:sdtPr>
          <w:rPr>
            <w:rFonts w:ascii="Arial" w:hAnsi="Arial" w:cs="Arial"/>
            <w:sz w:val="24"/>
            <w:szCs w:val="24"/>
          </w:rPr>
          <w:id w:val="-1755196778"/>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OMS2025a \n \t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(2025)</w:t>
          </w:r>
          <w:r w:rsidR="00F00DE4">
            <w:rPr>
              <w:rFonts w:ascii="Arial" w:hAnsi="Arial" w:cs="Arial"/>
              <w:sz w:val="24"/>
              <w:szCs w:val="24"/>
            </w:rPr>
            <w:fldChar w:fldCharType="end"/>
          </w:r>
        </w:sdtContent>
      </w:sdt>
      <w:r w:rsidRPr="00D92950">
        <w:rPr>
          <w:rFonts w:ascii="Arial" w:hAnsi="Arial" w:cs="Arial"/>
          <w:sz w:val="24"/>
          <w:szCs w:val="24"/>
        </w:rPr>
        <w:t xml:space="preserve"> plantea que el fortalecimiento de los sistemas rutinarios requiere mejorar de manera conjunta la recopilación, el reporte, el análisis y el uso de los datos en los niveles nacional, subnacional y comunitario. También promueve sistemas </w:t>
      </w:r>
      <w:r w:rsidRPr="00D92950">
        <w:rPr>
          <w:rFonts w:ascii="Arial" w:hAnsi="Arial" w:cs="Arial"/>
          <w:sz w:val="24"/>
          <w:szCs w:val="24"/>
        </w:rPr>
        <w:lastRenderedPageBreak/>
        <w:t>integrados, interoperables y orientados por evidencia, debido a que la información debe poder utilizarse más allá del lugar donde fue originalmente generada.</w:t>
      </w:r>
    </w:p>
    <w:p w14:paraId="28BD095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gestión tampoco finaliza cuando un registro queda almacenado. Los datos necesitan convertirse en resultados comprensibles mediante procesos de validación, consolidación, cálculo y presentación. Posteriormente, quienes conocen el contexto deben interpretarlos para determinar qué significado poseen y qué acciones pueden derivarse de ellos. En consecuencia, existe una relación continua entre producción de datos, administración de información y toma de decisiones.</w:t>
      </w:r>
    </w:p>
    <w:p w14:paraId="771C21B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los servicios de vacunación, esta relación implica que las cantidades reportadas por los establecimientos deben conservar los elementos necesarios para ser analizadas posteriormente según vacuna, dosis, población, período y territorio. Una estructura adecuada desde la etapa de captura facilita que las operaciones posteriores se realicen sin reconstruir manualmente la información.</w:t>
      </w:r>
    </w:p>
    <w:p w14:paraId="0D45BABB" w14:textId="77777777" w:rsidR="00190A7D" w:rsidRPr="00D92950" w:rsidRDefault="00190A7D" w:rsidP="008D4E98">
      <w:pPr>
        <w:spacing w:after="0" w:line="360" w:lineRule="auto"/>
        <w:ind w:firstLine="709"/>
        <w:rPr>
          <w:rFonts w:ascii="Arial" w:hAnsi="Arial" w:cs="Arial"/>
          <w:sz w:val="24"/>
          <w:szCs w:val="24"/>
        </w:rPr>
      </w:pPr>
    </w:p>
    <w:p w14:paraId="47193E39" w14:textId="77777777" w:rsidR="00003088" w:rsidRPr="00D92950" w:rsidRDefault="00003088">
      <w:pPr>
        <w:pStyle w:val="Ttulo3"/>
        <w:numPr>
          <w:ilvl w:val="2"/>
          <w:numId w:val="22"/>
        </w:numPr>
      </w:pPr>
      <w:bookmarkStart w:id="228" w:name="_Toc242292437"/>
      <w:r w:rsidRPr="00D92950">
        <w:t>Organización del sistema de salud pública de Guatemala</w:t>
      </w:r>
      <w:bookmarkEnd w:id="228"/>
    </w:p>
    <w:p w14:paraId="2E74E39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sistema público de salud guatemalteco posee una organización en la que intervienen unidades centrales, estructuras departamentales, distritos municipales y establecimientos de salud. El MSPAS ejerce la rectoría correspondiente al sector público bajo su competencia y organiza los servicios mediante diferentes dependencias encargadas de aspectos relacionados con atención, regulación, vigilancia, epidemiología, gestión hospitalaria y atención primaria.</w:t>
      </w:r>
    </w:p>
    <w:p w14:paraId="554B7A8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Reglamento Orgánico Interno del MSPAS, aprobado mediante el Acuerdo Gubernativo Número 59-2023, estableció una estructura organizacional que incorpora el enfoque de Redes Integradas de Servicios de Salud. El documento fue publicado oficialmente en abril de 2023 y constituye la normativa vigente que define la organización y funciones internas del Ministerio.</w:t>
      </w:r>
    </w:p>
    <w:p w14:paraId="4BA998F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Este enfoque busca articular los servicios que funcionan dentro de un territorio. La Organización Panamericana de la Salud [OPS] define las Redes Integradas de Servicios de Salud (RISS) como conjuntos de organizaciones y servicios que coordinan sus funciones para responder a las necesidades de una población </w:t>
      </w:r>
      <w:r w:rsidRPr="00D92950">
        <w:rPr>
          <w:rFonts w:ascii="Arial" w:hAnsi="Arial" w:cs="Arial"/>
          <w:sz w:val="24"/>
          <w:szCs w:val="24"/>
        </w:rPr>
        <w:lastRenderedPageBreak/>
        <w:t>determinada. Su propósito es favorecer una atención continua, accesible e integrada y reducir la fragmentación entre unidades que participan en la prestación sanitaria.</w:t>
      </w:r>
    </w:p>
    <w:p w14:paraId="445E0D7A" w14:textId="77777777" w:rsidR="00003088"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organización territorial adquiere importancia para los sistemas de información porque los datos generados localmente necesitan conservar un vínculo con el establecimiento y la jurisdicción donde se originan. Esto permite analizarlos posteriormente a nivel municipal, departamental o nacional sin perder la referencia territorial necesaria para su interpretación.</w:t>
      </w:r>
    </w:p>
    <w:p w14:paraId="7B00D963" w14:textId="77777777" w:rsidR="002F3E04" w:rsidRPr="00D92950" w:rsidRDefault="002F3E04" w:rsidP="008D4E98">
      <w:pPr>
        <w:spacing w:after="0" w:line="360" w:lineRule="auto"/>
        <w:ind w:firstLine="709"/>
        <w:rPr>
          <w:rFonts w:ascii="Arial" w:hAnsi="Arial" w:cs="Arial"/>
          <w:sz w:val="24"/>
          <w:szCs w:val="24"/>
        </w:rPr>
      </w:pPr>
    </w:p>
    <w:p w14:paraId="6737E1AD" w14:textId="77777777" w:rsidR="00190A7D" w:rsidRPr="00D92950" w:rsidRDefault="00190A7D" w:rsidP="008D4E98">
      <w:pPr>
        <w:spacing w:after="0" w:line="360" w:lineRule="auto"/>
        <w:ind w:firstLine="709"/>
        <w:rPr>
          <w:rFonts w:ascii="Arial" w:hAnsi="Arial" w:cs="Arial"/>
          <w:sz w:val="24"/>
          <w:szCs w:val="24"/>
        </w:rPr>
      </w:pPr>
    </w:p>
    <w:p w14:paraId="65D99A50" w14:textId="77777777" w:rsidR="00003088" w:rsidRPr="00D92950" w:rsidRDefault="00003088">
      <w:pPr>
        <w:pStyle w:val="Ttulo3"/>
        <w:numPr>
          <w:ilvl w:val="2"/>
          <w:numId w:val="22"/>
        </w:numPr>
      </w:pPr>
      <w:bookmarkStart w:id="229" w:name="_Toc242292438"/>
      <w:r w:rsidRPr="00D92950">
        <w:t>Ministerio de Salud Pública y Asistencia Social</w:t>
      </w:r>
      <w:bookmarkEnd w:id="229"/>
    </w:p>
    <w:p w14:paraId="6801E18D" w14:textId="482E24C3"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Ministerio de Salud Pública y Asistencia Social es la institución responsable de conducir las principales acciones públicas relacionadas con la salud en Guatemala. Entre sus atribuciones se encuentra formular políticas y hacer cumplir el régimen jurídico relacionado con la salud preventiva y curativa, así como desarrollar acciones de protección, promoción, recuperación y rehabilitación de la salud de los habitantes </w:t>
      </w:r>
      <w:sdt>
        <w:sdtPr>
          <w:rPr>
            <w:rFonts w:ascii="Arial" w:hAnsi="Arial" w:cs="Arial"/>
            <w:sz w:val="24"/>
            <w:szCs w:val="24"/>
          </w:rPr>
          <w:id w:val="1068924674"/>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MSPASSF \n \y \t \f "MSPAS, s. f."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(MSPAS, s. f.)</w:t>
          </w:r>
          <w:r w:rsidR="00F00DE4">
            <w:rPr>
              <w:rFonts w:ascii="Arial" w:hAnsi="Arial" w:cs="Arial"/>
              <w:sz w:val="24"/>
              <w:szCs w:val="24"/>
            </w:rPr>
            <w:fldChar w:fldCharType="end"/>
          </w:r>
        </w:sdtContent>
      </w:sdt>
      <w:r w:rsidRPr="00D92950">
        <w:rPr>
          <w:rFonts w:ascii="Arial" w:hAnsi="Arial" w:cs="Arial"/>
          <w:sz w:val="24"/>
          <w:szCs w:val="24"/>
        </w:rPr>
        <w:t>.</w:t>
      </w:r>
    </w:p>
    <w:p w14:paraId="2B36CD0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Su función rectora implica establecer políticas, normas y lineamientos que posteriormente deben ser aplicados en las diferentes estructuras y establecimientos que conforman la red pública. En consecuencia, los procedimientos relacionados con vacunación, vigilancia epidemiológica, registro de actividades y sistemas de información no se desarrollan de manera independiente en cada territorio, sino que responden a disposiciones establecidas dentro del marco institucional del Ministerio.</w:t>
      </w:r>
    </w:p>
    <w:p w14:paraId="7064EB4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organización territorial permite trasladar esas disposiciones hacia los niveles donde se prestan los servicios. Las DDRISS y los Distritos Municipales de Salud participan en esta estructura como instancias de coordinación y gestión en sus respectivas jurisdicciones, mientras que los establecimientos constituyen puntos donde se ejecutan directamente numerosas actividades sanitarias y se generan los datos asociados con ellas.</w:t>
      </w:r>
    </w:p>
    <w:p w14:paraId="6AA2B2D2" w14:textId="77777777" w:rsidR="008D4E9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 xml:space="preserve">En materia de vacunación, el MSPAS posee además responsabilidades expresamente reconocidas por la legislación nacional. La Ley de Vacunación establece obligaciones relacionadas con el Programa de Inmunizaciones, la </w:t>
      </w:r>
      <w:r w:rsidRPr="00D92950">
        <w:rPr>
          <w:rFonts w:ascii="Arial" w:hAnsi="Arial" w:cs="Arial"/>
          <w:sz w:val="24"/>
          <w:szCs w:val="24"/>
        </w:rPr>
        <w:lastRenderedPageBreak/>
        <w:t>disponibilidad de vacunas, la vigilancia, el manejo de información y la comunicación periódica de las coberturas alcanzadas.</w:t>
      </w:r>
    </w:p>
    <w:p w14:paraId="7EB30CC2" w14:textId="77777777" w:rsidR="00190A7D" w:rsidRPr="00D92950" w:rsidRDefault="00190A7D" w:rsidP="00190A7D">
      <w:pPr>
        <w:spacing w:after="0" w:line="360" w:lineRule="auto"/>
        <w:ind w:firstLine="709"/>
        <w:rPr>
          <w:rFonts w:ascii="Arial" w:hAnsi="Arial" w:cs="Arial"/>
          <w:sz w:val="24"/>
          <w:szCs w:val="24"/>
        </w:rPr>
      </w:pPr>
    </w:p>
    <w:p w14:paraId="35FD72F3" w14:textId="77777777" w:rsidR="00003088" w:rsidRPr="00D92950" w:rsidRDefault="00003088">
      <w:pPr>
        <w:pStyle w:val="Ttulo3"/>
        <w:numPr>
          <w:ilvl w:val="2"/>
          <w:numId w:val="22"/>
        </w:numPr>
      </w:pPr>
      <w:bookmarkStart w:id="230" w:name="_Toc242292439"/>
      <w:r w:rsidRPr="00D92950">
        <w:t>Sistema de Información Gerencial de Salud</w:t>
      </w:r>
      <w:bookmarkEnd w:id="230"/>
    </w:p>
    <w:p w14:paraId="572FB383" w14:textId="4C3EA99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Sistema de Información Gerencial de Salud (SIGSA) constituye un componente fundamental para la gestión de datos dentro del MSPAS. De acuerdo con su sitio oficial, está integrado por funciones y recursos que interactúan para obtener, procesar, almacenar y distribuir información destinada a apoyar la gestión y la atención sanitaria. El propio MSPAS resume una de sus funciones indicando que el sistema “obtiene, procesa, almacena y distribuye información para apoyar la toma de decisiones” </w:t>
      </w:r>
      <w:sdt>
        <w:sdtPr>
          <w:rPr>
            <w:rFonts w:ascii="Arial" w:hAnsi="Arial" w:cs="Arial"/>
            <w:sz w:val="24"/>
            <w:szCs w:val="24"/>
          </w:rPr>
          <w:id w:val="-108746222"/>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SIGSASF \n \y \t \f "SIGSA, s. f."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(SIGSA, s. f.)</w:t>
          </w:r>
          <w:r w:rsidR="00F00DE4">
            <w:rPr>
              <w:rFonts w:ascii="Arial" w:hAnsi="Arial" w:cs="Arial"/>
              <w:sz w:val="24"/>
              <w:szCs w:val="24"/>
            </w:rPr>
            <w:fldChar w:fldCharType="end"/>
          </w:r>
        </w:sdtContent>
      </w:sdt>
      <w:r w:rsidRPr="00D92950">
        <w:rPr>
          <w:rFonts w:ascii="Arial" w:hAnsi="Arial" w:cs="Arial"/>
          <w:sz w:val="24"/>
          <w:szCs w:val="24"/>
        </w:rPr>
        <w:t>.</w:t>
      </w:r>
    </w:p>
    <w:p w14:paraId="5C067D4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SIGSA fue creado mediante la Resolución Número 5095 del 15 de octubre de 1997 y posteriormente sus funciones fueron ampliadas mediante distintas disposiciones. El Acuerdo Ministerial 192-2015 aprobó el Manual de Organización y Funciones de la Unidad del Sistema de Información Gerencial de Salud y estableció responsabilidades relacionadas con normas, estándares, políticas y metodologías para la administración de información y tecnología dentro del MSPAS.</w:t>
      </w:r>
    </w:p>
    <w:p w14:paraId="0000308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Entre la información publicada actualmente por la Dirección de Tecnologías de la Información se encuentran datos relacionados con población, morbilidad, planificación familiar, producción de servicios y vacunación del esquema regular. Esto demuestra que los sistemas de información no se orientan únicamente al almacenamiento, sino también a la disponibilidad de resultados que puedan consultarse y utilizarse en distintas áreas de la gestión sanitaria.</w:t>
      </w:r>
    </w:p>
    <w:p w14:paraId="2253A0CA"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El sistema web planteado para la DDRISS San Marcos no pretende sustituir SIGSA ni funcionar como un sistema nacional paralelo. Su alcance responde a una necesidad específica identificada en el proceso interno de consolidación de la producción de vacunación, debido a que la información requerida para los informes departamentales actualmente atraviesa actividades adicionales que la institución desarrolla fuera del sistema nacional. Según la entrevista realizada, el sistema ministerial existente no proporciona el reporte específico que necesita la DDRISS para este procedimiento.</w:t>
      </w:r>
    </w:p>
    <w:p w14:paraId="7D4C19C1" w14:textId="77777777" w:rsidR="00190A7D" w:rsidRPr="00D92950" w:rsidRDefault="00190A7D" w:rsidP="008D4E98">
      <w:pPr>
        <w:spacing w:after="0" w:line="360" w:lineRule="auto"/>
        <w:ind w:firstLine="709"/>
        <w:rPr>
          <w:rFonts w:ascii="Arial" w:hAnsi="Arial" w:cs="Arial"/>
          <w:sz w:val="24"/>
          <w:szCs w:val="24"/>
        </w:rPr>
      </w:pPr>
    </w:p>
    <w:p w14:paraId="6B850DD4" w14:textId="77777777" w:rsidR="00003088" w:rsidRPr="00D92950" w:rsidRDefault="00003088">
      <w:pPr>
        <w:pStyle w:val="Ttulo3"/>
        <w:numPr>
          <w:ilvl w:val="2"/>
          <w:numId w:val="22"/>
        </w:numPr>
      </w:pPr>
      <w:bookmarkStart w:id="231" w:name="_Toc242292440"/>
      <w:r w:rsidRPr="00D92950">
        <w:t>Direcciones Departamentales de Redes Integradas de Servicios de Salud</w:t>
      </w:r>
      <w:bookmarkEnd w:id="231"/>
    </w:p>
    <w:p w14:paraId="6A705CA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Las Direcciones Departamentales de Redes Integradas de Servicios de Salud constituyen estructuras territoriales del MSPAS encargadas de coordinar diferentes actividades de salud dentro de su jurisdicción. Su funcionamiento responde al modelo de Redes Integradas de Servicios de Salud establecido en la organización actual del Ministerio, cuyo propósito es articular los establecimientos y servicios que atienden a una población determinada.</w:t>
      </w:r>
    </w:p>
    <w:p w14:paraId="739F360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Su papel no se limita a recibir información. Una dirección departamental necesita coordinar, monitorear y evaluar las acciones desarrolladas en los municipios y establecimientos que pertenecen a su jurisdicción. Esto requiere disponer de datos que permitan conocer el comportamiento de los servicios y realizar comparaciones entre unidades territoriales.</w:t>
      </w:r>
    </w:p>
    <w:p w14:paraId="3DE88FB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Desde la perspectiva de los sistemas de información, una DDRISS puede considerarse un nivel subnacional en el cual confluyen datos generados en diversas unidades. La OMS señala que los sistemas rutinarios deben permitir el uso de información tanto en el nivel donde esta se produce como en los niveles subnacionales y nacionales responsables del seguimiento y la planificación.</w:t>
      </w:r>
    </w:p>
    <w:p w14:paraId="1DDD81E6" w14:textId="77777777" w:rsidR="00190A7D" w:rsidRPr="00D92950" w:rsidRDefault="00190A7D" w:rsidP="008D4E98">
      <w:pPr>
        <w:spacing w:after="0" w:line="360" w:lineRule="auto"/>
        <w:ind w:firstLine="709"/>
        <w:rPr>
          <w:rFonts w:ascii="Arial" w:hAnsi="Arial" w:cs="Arial"/>
          <w:sz w:val="24"/>
          <w:szCs w:val="24"/>
        </w:rPr>
      </w:pPr>
    </w:p>
    <w:p w14:paraId="55CD0D0D" w14:textId="77777777" w:rsidR="00003088" w:rsidRPr="00D92950" w:rsidRDefault="00003088">
      <w:pPr>
        <w:pStyle w:val="Ttulo3"/>
        <w:numPr>
          <w:ilvl w:val="2"/>
          <w:numId w:val="22"/>
        </w:numPr>
      </w:pPr>
      <w:bookmarkStart w:id="232" w:name="_Toc242292441"/>
      <w:r w:rsidRPr="00D92950">
        <w:t>Gestión de información en una DDRISS</w:t>
      </w:r>
      <w:bookmarkEnd w:id="232"/>
    </w:p>
    <w:p w14:paraId="367A83E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gestión de información en el nivel departamental implica integrar datos procedentes de diversos municipios y establecimientos para disponer de una visión conjunta de los servicios. La información que inicialmente representa una actividad local puede adquirir otro significado cuando es agrupada territorialmente, comparada con otros períodos o utilizada para construir indicadores.</w:t>
      </w:r>
    </w:p>
    <w:p w14:paraId="152379D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este nivel resulta necesario mantener mecanismos que permitan identificar de dónde proviene cada registro, comprobar su consistencia y realizar las agrupaciones requeridas sin perder su procedencia. La OMS señala que los datos rutinarios de los establecimientos se procesan y analizan en diferentes niveles del sistema de salud, entre ellos los equivalentes a distrito, provincia y nivel nacional.</w:t>
      </w:r>
    </w:p>
    <w:p w14:paraId="0D05A158" w14:textId="45B8D1C0"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Dentro de la DDRISS San Marcos existen además responsabilidades diferenciadas en el manejo de la información de vacunación. La estad</w:t>
      </w:r>
      <w:r w:rsidR="00A31FAE">
        <w:rPr>
          <w:rFonts w:ascii="Arial" w:hAnsi="Arial" w:cs="Arial"/>
          <w:sz w:val="24"/>
          <w:szCs w:val="24"/>
        </w:rPr>
        <w:t>í</w:t>
      </w:r>
      <w:r w:rsidRPr="00D92950">
        <w:rPr>
          <w:rFonts w:ascii="Arial" w:hAnsi="Arial" w:cs="Arial"/>
          <w:sz w:val="24"/>
          <w:szCs w:val="24"/>
        </w:rPr>
        <w:t>grafa participa actualmente en la digitación y consolidación de los datos; el área de tecnología e informática efectúa una revisión posterior, y epidemiología analiza los resultados que serán utilizados en las reuniones correspondientes. Esta distribución demuestra que la gestión comprende diferentes momentos y usuarios, no únicamente el ingreso inicial de los registros.</w:t>
      </w:r>
    </w:p>
    <w:p w14:paraId="2C0B72F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Una herramienta informática destinada a este entorno debe respetar dicha separación de responsabilidades. Centralizar los datos no significa que todos los usuarios deban ejecutar las mismas actividades; por el contrario, la organización de permisos, consultas y mecanismos de revisión debe responder a las funciones que cada participante desempeña dentro del proceso.</w:t>
      </w:r>
    </w:p>
    <w:p w14:paraId="4E45C724" w14:textId="77777777" w:rsidR="00190A7D" w:rsidRPr="00D92950" w:rsidRDefault="00190A7D" w:rsidP="008D4E98">
      <w:pPr>
        <w:spacing w:after="0" w:line="360" w:lineRule="auto"/>
        <w:ind w:firstLine="709"/>
        <w:rPr>
          <w:rFonts w:ascii="Arial" w:hAnsi="Arial" w:cs="Arial"/>
          <w:sz w:val="24"/>
          <w:szCs w:val="24"/>
        </w:rPr>
      </w:pPr>
    </w:p>
    <w:p w14:paraId="65F59B60" w14:textId="77777777" w:rsidR="00003088" w:rsidRPr="00D92950" w:rsidRDefault="00003088">
      <w:pPr>
        <w:pStyle w:val="Ttulo3"/>
        <w:numPr>
          <w:ilvl w:val="2"/>
          <w:numId w:val="22"/>
        </w:numPr>
      </w:pPr>
      <w:bookmarkStart w:id="233" w:name="_Toc242292442"/>
      <w:r w:rsidRPr="00D92950">
        <w:t>Flujo de información sanitaria</w:t>
      </w:r>
      <w:bookmarkEnd w:id="233"/>
    </w:p>
    <w:p w14:paraId="1A568FE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flujo de información sanitaria representa el recorrido que siguen los datos desde el momento en que son generados hasta llegar a los niveles donde son consolidados, analizados o utilizados. Este proceso puede comprender diversos establecimientos y unidades administrativas, de manera que una misma información atraviesa distintas etapas antes de convertirse en un resultado de gestión.</w:t>
      </w:r>
    </w:p>
    <w:p w14:paraId="05DBB5EA" w14:textId="606E9DA0"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OMS </w:t>
      </w:r>
      <w:sdt>
        <w:sdtPr>
          <w:rPr>
            <w:rFonts w:ascii="Arial" w:hAnsi="Arial" w:cs="Arial"/>
            <w:sz w:val="24"/>
            <w:szCs w:val="24"/>
          </w:rPr>
          <w:id w:val="1199816781"/>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OMS2020 \n \t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(2020)</w:t>
          </w:r>
          <w:r w:rsidR="00F00DE4">
            <w:rPr>
              <w:rFonts w:ascii="Arial" w:hAnsi="Arial" w:cs="Arial"/>
              <w:sz w:val="24"/>
              <w:szCs w:val="24"/>
            </w:rPr>
            <w:fldChar w:fldCharType="end"/>
          </w:r>
        </w:sdtContent>
      </w:sdt>
      <w:r w:rsidRPr="00D92950">
        <w:rPr>
          <w:rFonts w:ascii="Arial" w:hAnsi="Arial" w:cs="Arial"/>
          <w:sz w:val="24"/>
          <w:szCs w:val="24"/>
        </w:rPr>
        <w:t xml:space="preserve"> explica que los datos rutinarios se recopilan inicialmente en clínicas, hospitales y otros puntos de prestación de servicios. Posteriormente, los establecimientos procesan la información y remiten informes resumidos a la autoridad administrativa correspondiente, donde los datos pueden continuar siendo consolidados y analizados.</w:t>
      </w:r>
    </w:p>
    <w:p w14:paraId="58DE846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el proceso de vacunación de San Marcos se identificó un flujo semejante, aunque con características propias. Los servicios de salud llevan registros de sus comunidades; posteriormente, esta información se incorpora a un consolidado municipal que es remitido a la DDRISS. La entrevista también señala que centros de salud, CAP y CAIMI participan en el uso de estos registros, mientras que algunos hospitales manejan sus propios formatos consolidados.</w:t>
      </w:r>
    </w:p>
    <w:p w14:paraId="6B8B798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De forma simplificada, el recorrido relacionado con la producción puede representarse como:</w:t>
      </w:r>
    </w:p>
    <w:p w14:paraId="60C21CC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Actividad de vacunación → registro en el servicio de salud → consolidación municipal → DDRISS San Marcos → revisión y procesamiento → análisis epidemiológico → utilización de resultados.</w:t>
      </w:r>
    </w:p>
    <w:p w14:paraId="11D65443"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Este flujo permite identificar el punto específico donde intervendrá el sistema web. La solución busca mejorar principalmente el registro, centralización y procesamiento de la información que llega al nivel departamental, sin modificar las responsabilidades clínicas y epidemiológicas que corresponden a otras etapas.</w:t>
      </w:r>
    </w:p>
    <w:p w14:paraId="666B45A3" w14:textId="77777777" w:rsidR="00190A7D" w:rsidRPr="00D92950" w:rsidRDefault="00190A7D" w:rsidP="008D4E98">
      <w:pPr>
        <w:spacing w:after="0" w:line="360" w:lineRule="auto"/>
        <w:ind w:firstLine="709"/>
        <w:rPr>
          <w:rFonts w:ascii="Arial" w:hAnsi="Arial" w:cs="Arial"/>
          <w:sz w:val="24"/>
          <w:szCs w:val="24"/>
        </w:rPr>
      </w:pPr>
    </w:p>
    <w:p w14:paraId="3C5B5A01" w14:textId="77777777" w:rsidR="00003088" w:rsidRPr="00D92950" w:rsidRDefault="00003088">
      <w:pPr>
        <w:pStyle w:val="Ttulo3"/>
        <w:numPr>
          <w:ilvl w:val="2"/>
          <w:numId w:val="22"/>
        </w:numPr>
      </w:pPr>
      <w:bookmarkStart w:id="234" w:name="_Toc242292443"/>
      <w:r w:rsidRPr="00D92950">
        <w:t>Municipios y establecimientos de salud como unidades de reporte</w:t>
      </w:r>
      <w:bookmarkEnd w:id="234"/>
    </w:p>
    <w:p w14:paraId="17989F6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Los establecimientos de salud constituyen una fuente primaria de datos rutinarios debido a que muchas actividades se registran en el mismo lugar donde se prestan los servicios. La OMS reconoce clínicas, hospitales y otros puntos de atención como unidades que producen datos y los reportan posteriormente a las autoridades administrativas correspondientes.</w:t>
      </w:r>
    </w:p>
    <w:p w14:paraId="5527C70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Cuando varios establecimientos pertenecen a una misma jurisdicción, sus datos pueden ser agrupados antes de ser remitidos a un nivel superior. Este mecanismo permite obtener resultados territoriales sin perder la posibilidad de identificar las unidades que originaron la información. La definición adecuada de establecimientos, municipios y demás divisiones geográficas resulta necesaria para realizar consolidaciones correctas.</w:t>
      </w:r>
    </w:p>
    <w:p w14:paraId="720B092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San Marcos, los registros generados en los servicios son incorporados al consolidado correspondiente al municipio antes de ser trasladados al nivel departamental. El departamento se encuentra integrado por treinta municipios, de los cuales se recibe información para efectuar el seguimiento de la producción y las coberturas.</w:t>
      </w:r>
    </w:p>
    <w:p w14:paraId="2C6AB3B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estructura del sistema debe conservar esta relación territorial y, al mismo tiempo, mantener flexibilidad para incorporar diferentes tipos de establecimientos. La entrevista contempla centros de salud, CAP, CAIMI y potencialmente hospitales, incluido el interés de integrar información procedente de un establecimiento de </w:t>
      </w:r>
      <w:r w:rsidRPr="00D92950">
        <w:rPr>
          <w:rFonts w:ascii="Arial" w:hAnsi="Arial" w:cs="Arial"/>
          <w:sz w:val="24"/>
          <w:szCs w:val="24"/>
        </w:rPr>
        <w:lastRenderedPageBreak/>
        <w:t>Coatepeque debido a que atiende población originaria de municipios de San Marcos. Esto refuerza la conveniencia de no diseñar el registro exclusivamente alrededor de una única categoría de servicio.</w:t>
      </w:r>
    </w:p>
    <w:p w14:paraId="147D8D9C" w14:textId="77777777" w:rsidR="00190A7D" w:rsidRPr="00D92950" w:rsidRDefault="00190A7D" w:rsidP="008D4E98">
      <w:pPr>
        <w:spacing w:after="0" w:line="360" w:lineRule="auto"/>
        <w:ind w:firstLine="709"/>
        <w:rPr>
          <w:rFonts w:ascii="Arial" w:hAnsi="Arial" w:cs="Arial"/>
          <w:sz w:val="24"/>
          <w:szCs w:val="24"/>
        </w:rPr>
      </w:pPr>
    </w:p>
    <w:p w14:paraId="2FAE6580" w14:textId="77777777" w:rsidR="00003088" w:rsidRPr="00D92950" w:rsidRDefault="00003088">
      <w:pPr>
        <w:pStyle w:val="Ttulo3"/>
        <w:numPr>
          <w:ilvl w:val="2"/>
          <w:numId w:val="22"/>
        </w:numPr>
      </w:pPr>
      <w:bookmarkStart w:id="235" w:name="_Toc242292444"/>
      <w:r w:rsidRPr="00D92950">
        <w:t>Información epidemiológica y vigilancia</w:t>
      </w:r>
      <w:bookmarkEnd w:id="235"/>
    </w:p>
    <w:p w14:paraId="5078B27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vigilancia epidemiológica utiliza información sistemática para observar el comportamiento de enfermedades y otros acontecimientos relacionados con la salud. Los datos recopilados permiten identificar cambios, reconocer situaciones que requieren atención y apoyar la planificación de medidas de prevención y control. Para que este proceso sea útil, los registros necesitan ser suficientemente oportunos y confiables.</w:t>
      </w:r>
    </w:p>
    <w:p w14:paraId="41629C2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Los sistemas de información y la vigilancia se encuentran estrechamente relacionados, pero no son equivalentes. Un sistema sanitario puede almacenar múltiples tipos de datos administrativos y asistenciales, mientras que la vigilancia utiliza aquellos necesarios para analizar eventos específicos y generar conocimiento sobre su comportamiento. La OMS reconoce los datos de los establecimientos como una fuente importante para el monitoreo de enfermedades y del desempeño de los servicios.</w:t>
      </w:r>
    </w:p>
    <w:p w14:paraId="7F0E3F3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materia de vacunación, el marco legal guatemalteco establece explícitamente esta relación. El artículo 23 de la Ley de Vacunación dispone que el MSPAS debe mantener un sistema de vigilancia e información que incluya vacunación, enfermedades inmunoprevenibles y eventos supuestamente atribuibles a la vacunación o inmunización. Esta disposición confirma que registrar las actividades de vacunación forma parte de una estructura informativa más amplia vinculada con la vigilancia sanitaria.</w:t>
      </w:r>
    </w:p>
    <w:p w14:paraId="609CFFA5"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En la DDRISS San Marcos, epidemiología utiliza los resultados consolidados para observar el comportamiento de las coberturas y comunicar el avance de los municipios durante reuniones periódicas. El sistema no realizará por sí mismo el análisis epidemiológico, pero deberá proporcionar información organizada que facilite dicha actividad.</w:t>
      </w:r>
    </w:p>
    <w:p w14:paraId="020839C8" w14:textId="77777777" w:rsidR="00190A7D" w:rsidRPr="00D92950" w:rsidRDefault="00190A7D" w:rsidP="008D4E98">
      <w:pPr>
        <w:spacing w:after="0" w:line="360" w:lineRule="auto"/>
        <w:ind w:firstLine="709"/>
        <w:rPr>
          <w:rFonts w:ascii="Arial" w:hAnsi="Arial" w:cs="Arial"/>
          <w:sz w:val="24"/>
          <w:szCs w:val="24"/>
        </w:rPr>
      </w:pPr>
    </w:p>
    <w:p w14:paraId="109D6329" w14:textId="77777777" w:rsidR="00003088" w:rsidRPr="00D92950" w:rsidRDefault="00003088">
      <w:pPr>
        <w:pStyle w:val="Ttulo3"/>
        <w:numPr>
          <w:ilvl w:val="2"/>
          <w:numId w:val="22"/>
        </w:numPr>
      </w:pPr>
      <w:bookmarkStart w:id="236" w:name="_Toc242292445"/>
      <w:r w:rsidRPr="00D92950">
        <w:lastRenderedPageBreak/>
        <w:t>DDRISS San Marcos como contexto de aplicación</w:t>
      </w:r>
      <w:bookmarkEnd w:id="236"/>
    </w:p>
    <w:p w14:paraId="00F1C38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DDRISS San Marcos constituye el entorno organizacional donde se implementará la solución tecnológica. Dentro del proceso estudiado, recibe información de los treinta municipios del departamento y concentra parte de las actividades de consolidación, revisión y análisis relacionadas con la producción de vacunación.</w:t>
      </w:r>
    </w:p>
    <w:p w14:paraId="55E72C9E"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Los registros contienen cantidades correspondientes a personas del propio municipio vacunadas en su territorio, personas procedentes de otros municipios y el total de dosis administradas por el establecimiento. Posteriormente, esta información es trasladada a diferentes archivos utilizados para obtener el consolidado que sirve de base al análisis de cobertura. La necesidad de preservar estas diferencias debe reflejarse en la estructura de los datos que maneje el sistema.</w:t>
      </w:r>
    </w:p>
    <w:p w14:paraId="20A79F0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contexto también presenta condiciones favorables para una solución web centralizada. De acuerdo con la entrevista, los establecimientos cuentan con equipos de cómputo y actualmente existe conectividad a Internet en los municipios del departamento. Asimismo, se dispone de personal dedicado a funciones de digitación y de integrantes del área técnica que podrían ser capacitados para participar en el mantenimiento posterior.</w:t>
      </w:r>
    </w:p>
    <w:p w14:paraId="0EEEF84B" w14:textId="2D53A6F7" w:rsidR="00BE00F5" w:rsidRDefault="00003088" w:rsidP="00411C3F">
      <w:pPr>
        <w:spacing w:after="0" w:line="360" w:lineRule="auto"/>
        <w:ind w:firstLine="709"/>
        <w:rPr>
          <w:rFonts w:ascii="Arial" w:hAnsi="Arial" w:cs="Arial"/>
          <w:sz w:val="24"/>
          <w:szCs w:val="24"/>
        </w:rPr>
      </w:pPr>
      <w:r w:rsidRPr="00D92950">
        <w:rPr>
          <w:rFonts w:ascii="Arial" w:hAnsi="Arial" w:cs="Arial"/>
          <w:sz w:val="24"/>
          <w:szCs w:val="24"/>
        </w:rPr>
        <w:t>No obstante, el propósito de la herramienta no consiste en modificar la organización institucional ni reemplazar los sistemas nacionales existentes. Su función es proporcionar un mecanismo específico para centralizar el registro de producción que actualmente requiere consolidaciones adicionales y facilitar la generación de los informes utilizados dentro de la DDRISS. Por ello, el diseño debe mantenerse alineado con las categorías, responsabilidades y necesidades de información establecidas por la institución.</w:t>
      </w:r>
    </w:p>
    <w:p w14:paraId="00B80B6C" w14:textId="77777777" w:rsidR="00BE00F5" w:rsidRPr="00D92950" w:rsidRDefault="00BE00F5" w:rsidP="008D4E98">
      <w:pPr>
        <w:spacing w:after="0" w:line="360" w:lineRule="auto"/>
        <w:ind w:firstLine="709"/>
        <w:rPr>
          <w:rFonts w:ascii="Arial" w:hAnsi="Arial" w:cs="Arial"/>
          <w:sz w:val="24"/>
          <w:szCs w:val="24"/>
        </w:rPr>
      </w:pPr>
    </w:p>
    <w:p w14:paraId="2F9AEE39" w14:textId="77777777" w:rsidR="00003088" w:rsidRPr="00D92950" w:rsidRDefault="00003088">
      <w:pPr>
        <w:pStyle w:val="Ttulo3"/>
        <w:numPr>
          <w:ilvl w:val="2"/>
          <w:numId w:val="22"/>
        </w:numPr>
      </w:pPr>
      <w:bookmarkStart w:id="237" w:name="_Toc242292446"/>
      <w:r w:rsidRPr="00D92950">
        <w:t>Marco normativo relacionado con vacunación e información sanitaria</w:t>
      </w:r>
      <w:bookmarkEnd w:id="237"/>
    </w:p>
    <w:p w14:paraId="65B1DF3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funcionamiento de un sistema destinado al registro de vacunación debe considerar las disposiciones legales y administrativas que regulan esta actividad en Guatemala. Una de las normas principales es el Decreto Número 25-2024, Ley de </w:t>
      </w:r>
      <w:r w:rsidRPr="00D92950">
        <w:rPr>
          <w:rFonts w:ascii="Arial" w:hAnsi="Arial" w:cs="Arial"/>
          <w:sz w:val="24"/>
          <w:szCs w:val="24"/>
        </w:rPr>
        <w:lastRenderedPageBreak/>
        <w:t>Vacunación, aprobado por el Congreso de la República el 29 de octubre de 2024, publicado el 15 de noviembre del mismo año y vigente desde el 15 de diciembre de 2024.</w:t>
      </w:r>
    </w:p>
    <w:p w14:paraId="73CC420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ley tiene como finalidad garantizar la protección de la población frente a enfermedades inmunoprevenibles mediante vacunas de calidad, seguras y eficaces. Entre otras disposiciones, fortalece el Programa de Inmunizaciones y establece responsabilidades estatales relacionadas con disponibilidad, administración, vigilancia e información sobre vacunación.</w:t>
      </w:r>
    </w:p>
    <w:p w14:paraId="7E0D6220"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Para el sistema desarrollado resulta especialmente relevante el artículo 24, debido a que establece la obligación de proporcionar “información periódica y actualizada sobre coberturas de vacunación” en los ámbitos nacional, departamental, municipal y comunitario. Además, dispone que quienes ejecuten actividades de vacunación deben notificarlas mediante los formularios oficiales y dentro de los plazos establecidos por el MSPAS. Estas disposiciones respaldan la importancia de contar con mecanismos capaces de registrar y organizar oportunamente la producción generada en los servicios.</w:t>
      </w:r>
    </w:p>
    <w:p w14:paraId="627A5B5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materia de sistemas de información también debe considerarse el Acuerdo Ministerial 192-2015, relacionado con la organización y funciones de SIGSA, así como el Acuerdo Gubernativo 59-2023, que establece el Reglamento Orgánico Interno del MSPAS y el marco organizativo actual de las Redes Integradas de Servicios de Salud. Estas normas permiten ubicar la solución dentro de la estructura institucional existente y evitan considerarla como un sistema aislado de los procedimientos oficiales.</w:t>
      </w:r>
    </w:p>
    <w:p w14:paraId="0B0ED9DF" w14:textId="177AC581"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El marco normativo no determina por sí mismo la arquitectura técnica del sistema, pero sí establece obligaciones y principios que deben respetarse. El sistema debe preservar la finalidad de los registros oficiales, permitir que la información pueda organizarse según los niveles territoriales requeridos y evitar alterar el significado de los datos utilizados por el MSPAS. La automatización</w:t>
      </w:r>
      <w:r w:rsidR="00A31FAE">
        <w:rPr>
          <w:rFonts w:ascii="Arial" w:hAnsi="Arial" w:cs="Arial"/>
          <w:sz w:val="24"/>
          <w:szCs w:val="24"/>
        </w:rPr>
        <w:t xml:space="preserve"> </w:t>
      </w:r>
      <w:r>
        <w:rPr>
          <w:rFonts w:ascii="Arial" w:hAnsi="Arial" w:cs="Arial"/>
          <w:sz w:val="24"/>
          <w:szCs w:val="24"/>
        </w:rPr>
        <w:t>modifica el mecanismo mediante el cual se procesan determinadas actividades internas, pero no sustituye las disposiciones que regulan el registro, notificación y utilización de la información de vacunación.</w:t>
      </w:r>
    </w:p>
    <w:p w14:paraId="194D2698" w14:textId="77777777" w:rsidR="00FF1D86" w:rsidRDefault="00FF1D86">
      <w:pPr>
        <w:jc w:val="left"/>
        <w:rPr>
          <w:rFonts w:ascii="Arial" w:eastAsia="Arial" w:hAnsi="Arial" w:cs="Arial"/>
          <w:b/>
          <w:sz w:val="24"/>
          <w:szCs w:val="24"/>
          <w:lang w:val="es-419" w:eastAsia="es-GT"/>
        </w:rPr>
      </w:pPr>
      <w:bookmarkStart w:id="238" w:name="_Toc242292447"/>
      <w:r>
        <w:br w:type="page"/>
      </w:r>
    </w:p>
    <w:p w14:paraId="64031D16" w14:textId="77777777" w:rsidR="00FF1D86" w:rsidRPr="00FF1D86" w:rsidRDefault="00FF1D86" w:rsidP="00FF1D86">
      <w:pPr>
        <w:pStyle w:val="Ttulo1"/>
        <w:numPr>
          <w:ilvl w:val="0"/>
          <w:numId w:val="22"/>
        </w:numPr>
        <w:spacing w:line="360" w:lineRule="auto"/>
        <w:ind w:left="1843" w:hanging="1843"/>
        <w:rPr>
          <w:b w:val="0"/>
        </w:rPr>
      </w:pPr>
      <w:r w:rsidRPr="00FF1D86">
        <w:lastRenderedPageBreak/>
        <w:t>APLICACIÓN DEL MÉTODO AL PROBLEMA</w:t>
      </w:r>
    </w:p>
    <w:p w14:paraId="033EAC9F" w14:textId="0366AAFA" w:rsidR="00FF1D86" w:rsidRPr="00FF1D86" w:rsidRDefault="00FF1D86" w:rsidP="00FF1D86">
      <w:pPr>
        <w:spacing w:after="0" w:line="360" w:lineRule="auto"/>
        <w:ind w:firstLine="709"/>
        <w:rPr>
          <w:rFonts w:ascii="Arial" w:hAnsi="Arial" w:cs="Arial"/>
          <w:sz w:val="24"/>
          <w:szCs w:val="24"/>
        </w:rPr>
      </w:pPr>
      <w:r w:rsidRPr="00FF1D86">
        <w:rPr>
          <w:rFonts w:ascii="Arial" w:hAnsi="Arial" w:cs="Arial"/>
          <w:sz w:val="24"/>
          <w:szCs w:val="24"/>
        </w:rPr>
        <w:t xml:space="preserve">La </w:t>
      </w:r>
      <w:r>
        <w:rPr>
          <w:rFonts w:ascii="Arial" w:hAnsi="Arial" w:cs="Arial"/>
          <w:sz w:val="24"/>
          <w:szCs w:val="24"/>
        </w:rPr>
        <w:t xml:space="preserve">DDRISS de San Marcos </w:t>
      </w:r>
      <w:r w:rsidRPr="00FF1D86">
        <w:rPr>
          <w:rFonts w:ascii="Arial" w:hAnsi="Arial" w:cs="Arial"/>
          <w:sz w:val="24"/>
          <w:szCs w:val="24"/>
        </w:rPr>
        <w:t>realiza el registro y la consolidación de la producción de vacunación reportada por los treinta municipios del departamento mediante el formulario 5C y archivos de Microsoft Excel. Este procedimiento depende de actividades manuales de digitación, verificación y procesamiento de información, lo que incrementa el riesgo de errores, omisiones e inconsistencias en los registros. Asimismo, la estructura fija del formulario dificulta la adaptación a cambios en los esquemas de vacunación, mientras que la ausencia de un sistema centralizado limita la disponibilidad oportuna de información validada y consolidada. Estas condiciones afectan la generación de informes e indicadores de cobertura necesarios para el seguimiento de las metas de vacunación y la toma de decisiones del Departamento de Epidemiología.</w:t>
      </w:r>
    </w:p>
    <w:p w14:paraId="359D4A89" w14:textId="6A1DB81E" w:rsidR="00FF1D86" w:rsidRDefault="00FF1D86" w:rsidP="00FF1D86">
      <w:pPr>
        <w:spacing w:after="0" w:line="360" w:lineRule="auto"/>
        <w:ind w:firstLine="709"/>
        <w:rPr>
          <w:rFonts w:ascii="Arial" w:hAnsi="Arial" w:cs="Arial"/>
          <w:sz w:val="24"/>
          <w:szCs w:val="24"/>
        </w:rPr>
      </w:pPr>
      <w:r w:rsidRPr="00FF1D86">
        <w:rPr>
          <w:rFonts w:ascii="Arial" w:hAnsi="Arial" w:cs="Arial"/>
          <w:sz w:val="24"/>
          <w:szCs w:val="24"/>
        </w:rPr>
        <w:t>Para atender esta problemática, el desarrollo del sistema web SIRCOVA se organiza mediante Scrum, un marco de trabajo ágil que permite construir soluciones de manera iterativa e incremental, mediante la entrega progresiva de funcionalidades y su validación continua. Su aplicación resulta adecuada debido a que el sistema integra diferentes módulos que requieren desarrollarse, verificarse y ajustarse de forma coordinada, según los requerimientos institucionales. El proyecto contempla una actividad inicial de investigación y levantamiento de requerimientos, seguida de cinco sprints que incorporan planificación, análisis y refinamiento, diseño, desarrollo, integración y pruebas. Cada sprint incluye la revisión del incremento funcional y una retrospectiva para identificar oportunidades de mejora. Finalmente, se consideran las pruebas generales, la implementación, la capacitación y la entrega del sistema.</w:t>
      </w:r>
      <w:r w:rsidRPr="00FF1D86">
        <w:t xml:space="preserve"> </w:t>
      </w:r>
      <w:r w:rsidRPr="00FF1D86">
        <w:rPr>
          <w:rFonts w:ascii="Arial" w:hAnsi="Arial" w:cs="Arial"/>
          <w:sz w:val="24"/>
          <w:szCs w:val="24"/>
        </w:rPr>
        <w:t>A lo largo del capítulo se documentan las actividades realizadas, las decisiones técnicas adoptadas y los resultados obtenidos durante la aplicación del método, mediante evidencias que permiten mostrar el proceso de desarrollo del sistema.</w:t>
      </w:r>
    </w:p>
    <w:p w14:paraId="3DC3B2B9" w14:textId="77777777" w:rsidR="00C23D03" w:rsidRDefault="00C23D03" w:rsidP="00FF1D86">
      <w:pPr>
        <w:spacing w:after="0" w:line="360" w:lineRule="auto"/>
        <w:ind w:firstLine="709"/>
        <w:rPr>
          <w:rFonts w:ascii="Arial" w:hAnsi="Arial" w:cs="Arial"/>
          <w:sz w:val="24"/>
          <w:szCs w:val="24"/>
        </w:rPr>
      </w:pPr>
    </w:p>
    <w:p w14:paraId="0FB2CA9C" w14:textId="359D1EF3" w:rsidR="00C23D03" w:rsidRPr="00C23D03" w:rsidRDefault="00EA6ED8" w:rsidP="00C23D03">
      <w:pPr>
        <w:pStyle w:val="Ttulo2"/>
        <w:numPr>
          <w:ilvl w:val="1"/>
          <w:numId w:val="22"/>
        </w:numPr>
        <w:ind w:left="709" w:hanging="709"/>
        <w:rPr>
          <w:bCs/>
        </w:rPr>
      </w:pPr>
      <w:r>
        <w:t>F</w:t>
      </w:r>
      <w:r w:rsidR="008E20FB" w:rsidRPr="00D920E1">
        <w:rPr>
          <w:bCs/>
        </w:rPr>
        <w:t>ase inicial: visita y recopilación de requerimientos</w:t>
      </w:r>
    </w:p>
    <w:p w14:paraId="41D2C379" w14:textId="38FB7CC1" w:rsidR="00C23D03" w:rsidRDefault="00C23D03" w:rsidP="00C23D03">
      <w:pPr>
        <w:spacing w:after="0" w:line="360" w:lineRule="auto"/>
        <w:ind w:firstLine="709"/>
        <w:rPr>
          <w:rFonts w:ascii="Arial" w:hAnsi="Arial" w:cs="Arial"/>
          <w:sz w:val="24"/>
          <w:szCs w:val="24"/>
        </w:rPr>
      </w:pPr>
      <w:r w:rsidRPr="00C23D03">
        <w:rPr>
          <w:rFonts w:ascii="Arial" w:hAnsi="Arial" w:cs="Arial"/>
          <w:sz w:val="24"/>
          <w:szCs w:val="24"/>
        </w:rPr>
        <w:t xml:space="preserve">Como actividad inicial del proyecto, se realizó un levantamiento de información para identificar los procedimientos utilizados por la </w:t>
      </w:r>
      <w:r>
        <w:rPr>
          <w:rFonts w:ascii="Arial" w:hAnsi="Arial" w:cs="Arial"/>
          <w:sz w:val="24"/>
          <w:szCs w:val="24"/>
        </w:rPr>
        <w:t>DDRISS de San Marcos</w:t>
      </w:r>
      <w:r w:rsidRPr="00C23D03">
        <w:rPr>
          <w:rFonts w:ascii="Arial" w:hAnsi="Arial" w:cs="Arial"/>
          <w:sz w:val="24"/>
          <w:szCs w:val="24"/>
        </w:rPr>
        <w:t xml:space="preserve"> en el registro, revisión, consolidación y análisis de la producción de vacunación. Mediante </w:t>
      </w:r>
      <w:r w:rsidRPr="00C23D03">
        <w:rPr>
          <w:rFonts w:ascii="Arial" w:hAnsi="Arial" w:cs="Arial"/>
          <w:sz w:val="24"/>
          <w:szCs w:val="24"/>
        </w:rPr>
        <w:lastRenderedPageBreak/>
        <w:t xml:space="preserve">entrevistas y observación directa de los procedimientos institucionales, se recopiló información sobre el flujo de trabajo, los documentos utilizados, las responsabilidades de los participantes y las principales dificultades del proceso actual. Esta investigación permitió establecer una base para identificar los requerimientos funcionales y no funcionales de SIRCOVA, así como orientar la planificación inicial de las funcionalidades que se desarrollarían durante los cinco </w:t>
      </w:r>
      <w:r>
        <w:rPr>
          <w:rFonts w:ascii="Arial" w:hAnsi="Arial" w:cs="Arial"/>
          <w:i/>
          <w:iCs/>
          <w:sz w:val="24"/>
          <w:szCs w:val="24"/>
        </w:rPr>
        <w:t>s</w:t>
      </w:r>
      <w:r w:rsidRPr="00C23D03">
        <w:rPr>
          <w:rFonts w:ascii="Arial" w:hAnsi="Arial" w:cs="Arial"/>
          <w:i/>
          <w:iCs/>
          <w:sz w:val="24"/>
          <w:szCs w:val="24"/>
        </w:rPr>
        <w:t>prints</w:t>
      </w:r>
      <w:r w:rsidRPr="00C23D03">
        <w:rPr>
          <w:rFonts w:ascii="Arial" w:hAnsi="Arial" w:cs="Arial"/>
          <w:sz w:val="24"/>
          <w:szCs w:val="24"/>
        </w:rPr>
        <w:t xml:space="preserve"> establecidos.</w:t>
      </w:r>
    </w:p>
    <w:p w14:paraId="6C6C9EBC" w14:textId="77777777" w:rsidR="00C23D03" w:rsidRDefault="00C23D03" w:rsidP="00C23D03">
      <w:pPr>
        <w:spacing w:after="0" w:line="360" w:lineRule="auto"/>
        <w:ind w:firstLine="709"/>
        <w:rPr>
          <w:rFonts w:ascii="Arial" w:hAnsi="Arial" w:cs="Arial"/>
          <w:sz w:val="24"/>
          <w:szCs w:val="24"/>
        </w:rPr>
      </w:pPr>
    </w:p>
    <w:p w14:paraId="7D181470" w14:textId="629D5675" w:rsidR="00C23D03" w:rsidRPr="00C23D03" w:rsidRDefault="008E20FB" w:rsidP="00C23D03">
      <w:pPr>
        <w:pStyle w:val="Ttulo3"/>
        <w:numPr>
          <w:ilvl w:val="2"/>
          <w:numId w:val="22"/>
        </w:numPr>
      </w:pPr>
      <w:r w:rsidRPr="008E20FB">
        <w:t>Aplicación de los métodos de recolección no intrusivos</w:t>
      </w:r>
    </w:p>
    <w:p w14:paraId="66A1816B" w14:textId="17955B52" w:rsidR="00C23D03" w:rsidRPr="00C23D03" w:rsidRDefault="008E20FB" w:rsidP="00C23D03">
      <w:pPr>
        <w:spacing w:after="0" w:line="360" w:lineRule="auto"/>
        <w:ind w:firstLine="709"/>
        <w:rPr>
          <w:rFonts w:ascii="Arial" w:hAnsi="Arial" w:cs="Arial"/>
          <w:sz w:val="24"/>
          <w:szCs w:val="24"/>
        </w:rPr>
      </w:pPr>
      <w:r>
        <w:rPr>
          <w:rFonts w:ascii="Arial" w:hAnsi="Arial" w:cs="Arial"/>
          <w:noProof/>
          <w:sz w:val="24"/>
          <w:szCs w:val="24"/>
        </w:rPr>
        <w:drawing>
          <wp:anchor distT="0" distB="0" distL="114300" distR="114300" simplePos="0" relativeHeight="251757056" behindDoc="0" locked="0" layoutInCell="1" allowOverlap="1" wp14:anchorId="237FBF71" wp14:editId="6B2F90C5">
            <wp:simplePos x="0" y="0"/>
            <wp:positionH relativeFrom="page">
              <wp:align>center</wp:align>
            </wp:positionH>
            <wp:positionV relativeFrom="paragraph">
              <wp:posOffset>2907665</wp:posOffset>
            </wp:positionV>
            <wp:extent cx="4251960" cy="2577465"/>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4002" r="3207"/>
                    <a:stretch/>
                  </pic:blipFill>
                  <pic:spPr bwMode="auto">
                    <a:xfrm>
                      <a:off x="0" y="0"/>
                      <a:ext cx="4251960" cy="2577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1088" behindDoc="0" locked="0" layoutInCell="1" allowOverlap="1" wp14:anchorId="69EBBBE4" wp14:editId="32017DDC">
                <wp:simplePos x="0" y="0"/>
                <wp:positionH relativeFrom="column">
                  <wp:posOffset>859790</wp:posOffset>
                </wp:positionH>
                <wp:positionV relativeFrom="paragraph">
                  <wp:posOffset>2552065</wp:posOffset>
                </wp:positionV>
                <wp:extent cx="4251960" cy="457200"/>
                <wp:effectExtent l="0" t="0" r="15240" b="0"/>
                <wp:wrapTopAndBottom/>
                <wp:docPr id="36" name="Cuadro de texto 36"/>
                <wp:cNvGraphicFramePr/>
                <a:graphic xmlns:a="http://schemas.openxmlformats.org/drawingml/2006/main">
                  <a:graphicData uri="http://schemas.microsoft.com/office/word/2010/wordprocessingShape">
                    <wps:wsp>
                      <wps:cNvSpPr txBox="1"/>
                      <wps:spPr>
                        <a:xfrm>
                          <a:off x="0" y="0"/>
                          <a:ext cx="4251960" cy="457200"/>
                        </a:xfrm>
                        <a:prstGeom prst="rect">
                          <a:avLst/>
                        </a:prstGeom>
                        <a:noFill/>
                        <a:ln>
                          <a:noFill/>
                        </a:ln>
                      </wps:spPr>
                      <wps:txbx>
                        <w:txbxContent>
                          <w:p w14:paraId="45886F2A" w14:textId="3B50AFC9" w:rsidR="008E20FB" w:rsidRPr="008E20FB" w:rsidRDefault="008E20FB" w:rsidP="008E20FB">
                            <w:pPr>
                              <w:pStyle w:val="Descripcin"/>
                              <w:jc w:val="center"/>
                              <w:rPr>
                                <w:rFonts w:ascii="Arial" w:hAnsi="Arial" w:cs="Arial"/>
                                <w:noProof/>
                                <w:sz w:val="20"/>
                                <w:szCs w:val="20"/>
                              </w:rPr>
                            </w:pPr>
                            <w:r w:rsidRPr="008E20FB">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1</w:t>
                            </w:r>
                            <w:r>
                              <w:rPr>
                                <w:rFonts w:ascii="Arial" w:hAnsi="Arial" w:cs="Arial"/>
                                <w:sz w:val="20"/>
                                <w:szCs w:val="20"/>
                              </w:rPr>
                              <w:fldChar w:fldCharType="end"/>
                            </w:r>
                            <w:r w:rsidRPr="008E20FB">
                              <w:rPr>
                                <w:rFonts w:ascii="Arial" w:hAnsi="Arial" w:cs="Arial"/>
                                <w:sz w:val="20"/>
                                <w:szCs w:val="20"/>
                              </w:rPr>
                              <w:t xml:space="preserve"> Formulario 5C utilizado para el registro mensual de producción de vacunación.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9EBBBE4" id="Cuadro de texto 36" o:spid="_x0000_s1041" type="#_x0000_t202" style="position:absolute;left:0;text-align:left;margin-left:67.7pt;margin-top:200.95pt;width:334.8pt;height:36pt;z-index:251801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" filled="f" stroked="f">
                <v:textbox inset="0,0,0,0">
                  <w:txbxContent>
                    <w:p w14:paraId="45886F2A" w14:textId="3B50AFC9" w:rsidR="008E20FB" w:rsidRPr="008E20FB" w:rsidRDefault="008E20FB" w:rsidP="008E20FB">
                      <w:pPr>
                        <w:pStyle w:val="Descripcin"/>
                        <w:jc w:val="center"/>
                        <w:rPr>
                          <w:rFonts w:ascii="Arial" w:hAnsi="Arial" w:cs="Arial"/>
                          <w:noProof/>
                          <w:sz w:val="20"/>
                          <w:szCs w:val="20"/>
                        </w:rPr>
                      </w:pPr>
                      <w:r w:rsidRPr="008E20FB">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1</w:t>
                      </w:r>
                      <w:r>
                        <w:rPr>
                          <w:rFonts w:ascii="Arial" w:hAnsi="Arial" w:cs="Arial"/>
                          <w:sz w:val="20"/>
                          <w:szCs w:val="20"/>
                        </w:rPr>
                        <w:fldChar w:fldCharType="end"/>
                      </w:r>
                      <w:r w:rsidRPr="008E20FB">
                        <w:rPr>
                          <w:rFonts w:ascii="Arial" w:hAnsi="Arial" w:cs="Arial"/>
                          <w:sz w:val="20"/>
                          <w:szCs w:val="20"/>
                        </w:rPr>
                        <w:t xml:space="preserve"> Formulario 5C utilizado para el registro mensual de producción de vacunación.</w:t>
                      </w:r>
                    </w:p>
                  </w:txbxContent>
                </v:textbox>
                <w10:wrap type="topAndBottom"/>
              </v:shape>
            </w:pict>
          </mc:Fallback>
        </mc:AlternateContent>
      </w:r>
      <w:r w:rsidR="00C23D03" w:rsidRPr="00C23D03">
        <w:rPr>
          <w:rFonts w:ascii="Arial" w:hAnsi="Arial" w:cs="Arial"/>
          <w:sz w:val="24"/>
          <w:szCs w:val="24"/>
        </w:rPr>
        <w:t>Durante la visita realizada a la DDRISS San Marcos el 7 de agosto de 2026, se observaron directamente las herramientas utilizadas para registrar y procesar la producción de vacunación. El personal de la institución presentó el formulario 5C o Consolidado Mensual de Vacunación y explicó su utilización para reportar las dosis administradas en los municipios del departamento. Como se observa en la figura 5.1, el documento contiene campos organizados según el tipo de vacuna, dosis y grupos de edad, además de espacios para identificar los municipios de procedencia. También se identificaron anotaciones manuscritas destinadas a incorporar o modificar clasificaciones de vacunas, lo que permitió reconocer las limitaciones de adaptación del formato utilizado.</w:t>
      </w:r>
    </w:p>
    <w:p w14:paraId="0F15901B" w14:textId="3209F4AF" w:rsidR="0042086F" w:rsidRPr="00BA5C71" w:rsidRDefault="0042086F" w:rsidP="0042086F">
      <w:pPr>
        <w:pStyle w:val="Descripcin"/>
        <w:keepNext/>
        <w:spacing w:after="0" w:line="360" w:lineRule="auto"/>
        <w:jc w:val="center"/>
        <w:rPr>
          <w:rFonts w:ascii="Arial" w:hAnsi="Arial" w:cs="Arial"/>
          <w:sz w:val="20"/>
          <w:szCs w:val="20"/>
        </w:rPr>
      </w:pPr>
      <w:r w:rsidRPr="00BA5C71">
        <w:rPr>
          <w:rFonts w:ascii="Arial" w:hAnsi="Arial" w:cs="Arial"/>
          <w:sz w:val="20"/>
          <w:szCs w:val="20"/>
        </w:rPr>
        <w:t xml:space="preserve">Fuente: </w:t>
      </w:r>
      <w:r w:rsidRPr="0042086F">
        <w:rPr>
          <w:rFonts w:ascii="Arial" w:hAnsi="Arial" w:cs="Arial"/>
          <w:sz w:val="20"/>
          <w:szCs w:val="20"/>
        </w:rPr>
        <w:t>Fotografía tomada por los autores durante la visita a la DDRISS San Marcos.</w:t>
      </w:r>
    </w:p>
    <w:p w14:paraId="52A46C1D" w14:textId="5E43082C" w:rsidR="00C23D03" w:rsidRPr="00C23D03" w:rsidRDefault="00C23D03" w:rsidP="00C23D03">
      <w:pPr>
        <w:spacing w:after="0" w:line="360" w:lineRule="auto"/>
        <w:rPr>
          <w:rFonts w:ascii="Arial" w:hAnsi="Arial" w:cs="Arial"/>
          <w:sz w:val="24"/>
          <w:szCs w:val="24"/>
        </w:rPr>
      </w:pPr>
    </w:p>
    <w:p w14:paraId="617B9810" w14:textId="3930D3A7" w:rsidR="0042086F" w:rsidRDefault="008E20FB" w:rsidP="0042086F">
      <w:pPr>
        <w:spacing w:after="0" w:line="360" w:lineRule="auto"/>
        <w:ind w:firstLine="709"/>
        <w:rPr>
          <w:rFonts w:ascii="Arial" w:hAnsi="Arial" w:cs="Arial"/>
          <w:sz w:val="24"/>
          <w:szCs w:val="24"/>
        </w:rPr>
      </w:pPr>
      <w:r>
        <w:rPr>
          <w:noProof/>
        </w:rPr>
        <w:lastRenderedPageBreak/>
        <mc:AlternateContent>
          <mc:Choice Requires="wps">
            <w:drawing>
              <wp:anchor distT="0" distB="0" distL="114300" distR="114300" simplePos="0" relativeHeight="251803136" behindDoc="0" locked="0" layoutInCell="1" allowOverlap="1" wp14:anchorId="213471A1" wp14:editId="247EF991">
                <wp:simplePos x="0" y="0"/>
                <wp:positionH relativeFrom="column">
                  <wp:posOffset>561975</wp:posOffset>
                </wp:positionH>
                <wp:positionV relativeFrom="paragraph">
                  <wp:posOffset>2988310</wp:posOffset>
                </wp:positionV>
                <wp:extent cx="4696460" cy="457200"/>
                <wp:effectExtent l="0" t="0" r="8890" b="0"/>
                <wp:wrapTopAndBottom/>
                <wp:docPr id="59" name="Cuadro de texto 59"/>
                <wp:cNvGraphicFramePr/>
                <a:graphic xmlns:a="http://schemas.openxmlformats.org/drawingml/2006/main">
                  <a:graphicData uri="http://schemas.microsoft.com/office/word/2010/wordprocessingShape">
                    <wps:wsp>
                      <wps:cNvSpPr txBox="1"/>
                      <wps:spPr>
                        <a:xfrm>
                          <a:off x="0" y="0"/>
                          <a:ext cx="4696460" cy="457200"/>
                        </a:xfrm>
                        <a:prstGeom prst="rect">
                          <a:avLst/>
                        </a:prstGeom>
                        <a:solidFill>
                          <a:prstClr val="white"/>
                        </a:solidFill>
                        <a:ln>
                          <a:noFill/>
                        </a:ln>
                      </wps:spPr>
                      <wps:txbx>
                        <w:txbxContent>
                          <w:p w14:paraId="1479F9C1" w14:textId="36ED2CE3" w:rsidR="008E20FB" w:rsidRPr="008E20FB" w:rsidRDefault="008E20FB" w:rsidP="008E20FB">
                            <w:pPr>
                              <w:pStyle w:val="Descripcin"/>
                              <w:jc w:val="center"/>
                              <w:rPr>
                                <w:rFonts w:ascii="Arial" w:hAnsi="Arial" w:cs="Arial"/>
                                <w:noProof/>
                                <w:sz w:val="20"/>
                                <w:szCs w:val="20"/>
                              </w:rPr>
                            </w:pPr>
                            <w:r w:rsidRPr="008E20FB">
                              <w:rPr>
                                <w:sz w:val="20"/>
                                <w:szCs w:val="20"/>
                              </w:rPr>
                              <w:t xml:space="preserve">Figura </w:t>
                            </w:r>
                            <w:r>
                              <w:rPr>
                                <w:sz w:val="20"/>
                                <w:szCs w:val="20"/>
                              </w:rPr>
                              <w:fldChar w:fldCharType="begin"/>
                            </w:r>
                            <w:r>
                              <w:rPr>
                                <w:sz w:val="20"/>
                                <w:szCs w:val="20"/>
                              </w:rPr>
                              <w:instrText xml:space="preserve"> STYLEREF 1 \s </w:instrText>
                            </w:r>
                            <w:r>
                              <w:rPr>
                                <w:sz w:val="20"/>
                                <w:szCs w:val="20"/>
                              </w:rPr>
                              <w:fldChar w:fldCharType="separate"/>
                            </w:r>
                            <w:r>
                              <w:rPr>
                                <w:noProof/>
                                <w:sz w:val="20"/>
                                <w:szCs w:val="20"/>
                              </w:rPr>
                              <w:t>5</w:t>
                            </w:r>
                            <w:r>
                              <w:rPr>
                                <w:sz w:val="20"/>
                                <w:szCs w:val="20"/>
                              </w:rPr>
                              <w:fldChar w:fldCharType="end"/>
                            </w:r>
                            <w:r>
                              <w:rPr>
                                <w:sz w:val="20"/>
                                <w:szCs w:val="20"/>
                              </w:rPr>
                              <w:t>.</w:t>
                            </w:r>
                            <w:r>
                              <w:rPr>
                                <w:sz w:val="20"/>
                                <w:szCs w:val="20"/>
                              </w:rPr>
                              <w:fldChar w:fldCharType="begin"/>
                            </w:r>
                            <w:r>
                              <w:rPr>
                                <w:sz w:val="20"/>
                                <w:szCs w:val="20"/>
                              </w:rPr>
                              <w:instrText xml:space="preserve"> SEQ Figura \* ARABIC \s 1 </w:instrText>
                            </w:r>
                            <w:r>
                              <w:rPr>
                                <w:sz w:val="20"/>
                                <w:szCs w:val="20"/>
                              </w:rPr>
                              <w:fldChar w:fldCharType="separate"/>
                            </w:r>
                            <w:r>
                              <w:rPr>
                                <w:noProof/>
                                <w:sz w:val="20"/>
                                <w:szCs w:val="20"/>
                              </w:rPr>
                              <w:t>2</w:t>
                            </w:r>
                            <w:r>
                              <w:rPr>
                                <w:sz w:val="20"/>
                                <w:szCs w:val="20"/>
                              </w:rPr>
                              <w:fldChar w:fldCharType="end"/>
                            </w:r>
                            <w:r w:rsidRPr="008E20FB">
                              <w:rPr>
                                <w:sz w:val="20"/>
                                <w:szCs w:val="20"/>
                              </w:rPr>
                              <w:t xml:space="preserve"> </w:t>
                            </w:r>
                            <w:r w:rsidRPr="008E20FB">
                              <w:rPr>
                                <w:rFonts w:ascii="Arial" w:hAnsi="Arial" w:cs="Arial"/>
                                <w:sz w:val="20"/>
                                <w:szCs w:val="20"/>
                              </w:rPr>
                              <w:t>Archivo de Excel utilizado para el registro de producción de vacunación por municipio.</w:t>
                            </w:r>
                          </w:p>
                          <w:p w14:paraId="7D97875C" w14:textId="266F0EAC" w:rsidR="008E20FB" w:rsidRPr="008C24DD" w:rsidRDefault="008E20FB" w:rsidP="008E20FB">
                            <w:pPr>
                              <w:pStyle w:val="Descripcin"/>
                              <w:rPr>
                                <w:rFonts w:ascii="Arial" w:hAnsi="Arial" w:cs="Arial"/>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13471A1" id="Cuadro de texto 59" o:spid="_x0000_s1042" type="#_x0000_t202" style="position:absolute;left:0;text-align:left;margin-left:44.25pt;margin-top:235.3pt;width:369.8pt;height:36pt;z-index:25180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" stroked="f">
                <v:textbox inset="0,0,0,0">
                  <w:txbxContent>
                    <w:p w14:paraId="1479F9C1" w14:textId="36ED2CE3" w:rsidR="008E20FB" w:rsidRPr="008E20FB" w:rsidRDefault="008E20FB" w:rsidP="008E20FB">
                      <w:pPr>
                        <w:pStyle w:val="Descripcin"/>
                        <w:jc w:val="center"/>
                        <w:rPr>
                          <w:rFonts w:ascii="Arial" w:hAnsi="Arial" w:cs="Arial"/>
                          <w:noProof/>
                          <w:sz w:val="20"/>
                          <w:szCs w:val="20"/>
                        </w:rPr>
                      </w:pPr>
                      <w:r w:rsidRPr="008E20FB">
                        <w:rPr>
                          <w:sz w:val="20"/>
                          <w:szCs w:val="20"/>
                        </w:rPr>
                        <w:t xml:space="preserve">Figura </w:t>
                      </w:r>
                      <w:r>
                        <w:rPr>
                          <w:sz w:val="20"/>
                          <w:szCs w:val="20"/>
                        </w:rPr>
                        <w:fldChar w:fldCharType="begin"/>
                      </w:r>
                      <w:r>
                        <w:rPr>
                          <w:sz w:val="20"/>
                          <w:szCs w:val="20"/>
                        </w:rPr>
                        <w:instrText xml:space="preserve"> STYLEREF 1 \s </w:instrText>
                      </w:r>
                      <w:r>
                        <w:rPr>
                          <w:sz w:val="20"/>
                          <w:szCs w:val="20"/>
                        </w:rPr>
                        <w:fldChar w:fldCharType="separate"/>
                      </w:r>
                      <w:r>
                        <w:rPr>
                          <w:noProof/>
                          <w:sz w:val="20"/>
                          <w:szCs w:val="20"/>
                        </w:rPr>
                        <w:t>5</w:t>
                      </w:r>
                      <w:r>
                        <w:rPr>
                          <w:sz w:val="20"/>
                          <w:szCs w:val="20"/>
                        </w:rPr>
                        <w:fldChar w:fldCharType="end"/>
                      </w:r>
                      <w:r>
                        <w:rPr>
                          <w:sz w:val="20"/>
                          <w:szCs w:val="20"/>
                        </w:rPr>
                        <w:t>.</w:t>
                      </w:r>
                      <w:r>
                        <w:rPr>
                          <w:sz w:val="20"/>
                          <w:szCs w:val="20"/>
                        </w:rPr>
                        <w:fldChar w:fldCharType="begin"/>
                      </w:r>
                      <w:r>
                        <w:rPr>
                          <w:sz w:val="20"/>
                          <w:szCs w:val="20"/>
                        </w:rPr>
                        <w:instrText xml:space="preserve"> SEQ Figura \* ARABIC \s 1 </w:instrText>
                      </w:r>
                      <w:r>
                        <w:rPr>
                          <w:sz w:val="20"/>
                          <w:szCs w:val="20"/>
                        </w:rPr>
                        <w:fldChar w:fldCharType="separate"/>
                      </w:r>
                      <w:r>
                        <w:rPr>
                          <w:noProof/>
                          <w:sz w:val="20"/>
                          <w:szCs w:val="20"/>
                        </w:rPr>
                        <w:t>2</w:t>
                      </w:r>
                      <w:r>
                        <w:rPr>
                          <w:sz w:val="20"/>
                          <w:szCs w:val="20"/>
                        </w:rPr>
                        <w:fldChar w:fldCharType="end"/>
                      </w:r>
                      <w:r w:rsidRPr="008E20FB">
                        <w:rPr>
                          <w:sz w:val="20"/>
                          <w:szCs w:val="20"/>
                        </w:rPr>
                        <w:t xml:space="preserve"> </w:t>
                      </w:r>
                      <w:r w:rsidRPr="008E20FB">
                        <w:rPr>
                          <w:rFonts w:ascii="Arial" w:hAnsi="Arial" w:cs="Arial"/>
                          <w:sz w:val="20"/>
                          <w:szCs w:val="20"/>
                        </w:rPr>
                        <w:t>Archivo de Excel utilizado para el registro de producción de vacunación por municipio.</w:t>
                      </w:r>
                    </w:p>
                    <w:p w14:paraId="7D97875C" w14:textId="266F0EAC" w:rsidR="008E20FB" w:rsidRPr="008C24DD" w:rsidRDefault="008E20FB" w:rsidP="008E20FB">
                      <w:pPr>
                        <w:pStyle w:val="Descripcin"/>
                        <w:rPr>
                          <w:rFonts w:ascii="Arial" w:hAnsi="Arial" w:cs="Arial"/>
                          <w:noProof/>
                        </w:rPr>
                      </w:pPr>
                    </w:p>
                  </w:txbxContent>
                </v:textbox>
                <w10:wrap type="topAndBottom"/>
              </v:shape>
            </w:pict>
          </mc:Fallback>
        </mc:AlternateContent>
      </w:r>
      <w:r>
        <w:rPr>
          <w:rFonts w:ascii="Arial" w:hAnsi="Arial" w:cs="Arial"/>
          <w:noProof/>
          <w:sz w:val="24"/>
          <w:szCs w:val="24"/>
        </w:rPr>
        <w:drawing>
          <wp:anchor distT="0" distB="0" distL="114300" distR="114300" simplePos="0" relativeHeight="251760128" behindDoc="0" locked="0" layoutInCell="1" allowOverlap="1" wp14:anchorId="062BBE1C" wp14:editId="4FD90431">
            <wp:simplePos x="0" y="0"/>
            <wp:positionH relativeFrom="margin">
              <wp:posOffset>561975</wp:posOffset>
            </wp:positionH>
            <wp:positionV relativeFrom="paragraph">
              <wp:posOffset>3445510</wp:posOffset>
            </wp:positionV>
            <wp:extent cx="4696460" cy="2674620"/>
            <wp:effectExtent l="0" t="0" r="889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r="7469" b="6327"/>
                    <a:stretch/>
                  </pic:blipFill>
                  <pic:spPr bwMode="auto">
                    <a:xfrm>
                      <a:off x="0" y="0"/>
                      <a:ext cx="4696460" cy="2674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086F" w:rsidRPr="0042086F">
        <w:rPr>
          <w:rFonts w:ascii="Arial" w:hAnsi="Arial" w:cs="Arial"/>
          <w:sz w:val="24"/>
          <w:szCs w:val="24"/>
        </w:rPr>
        <w:t xml:space="preserve">Posteriormente, se examinó el procedimiento de consolidación de información mediante archivos de Microsoft Excel. </w:t>
      </w:r>
      <w:r w:rsidR="00683E8E" w:rsidRPr="00683E8E">
        <w:rPr>
          <w:rFonts w:ascii="Arial" w:hAnsi="Arial" w:cs="Arial"/>
          <w:sz w:val="24"/>
          <w:szCs w:val="24"/>
        </w:rPr>
        <w:t>El personal explicó que los registros recibidos se trasladan a tres archivos principales: el primero contiene la producción administrada a la población del propio municipio; el segundo registra la producción total, independientemente de la procedencia de las personas vacunadas; y el tercero organiza las dosis atribuidas a cada municipio de residencia, información utilizada para elaborar los informes de cobertura.</w:t>
      </w:r>
      <w:r w:rsidR="0042086F" w:rsidRPr="0042086F">
        <w:rPr>
          <w:rFonts w:ascii="Arial" w:hAnsi="Arial" w:cs="Arial"/>
          <w:sz w:val="24"/>
          <w:szCs w:val="24"/>
        </w:rPr>
        <w:t xml:space="preserve"> Las figuras 5.2 y 5.3 muestran ejemplos de los archivos empleados para registrar estas categorías de producción. Esta observación permitió identificar la dependencia de actividades manuales de digitación y procesamiento, así como la necesidad de mantener correspondencia entre los registros procedentes de los distintos municipios.</w:t>
      </w:r>
    </w:p>
    <w:p w14:paraId="40E249D2" w14:textId="7C6102B7" w:rsidR="0042086F" w:rsidRDefault="0042086F" w:rsidP="0042086F">
      <w:pPr>
        <w:spacing w:after="0" w:line="360" w:lineRule="auto"/>
        <w:ind w:firstLine="709"/>
        <w:rPr>
          <w:rFonts w:ascii="Arial" w:hAnsi="Arial" w:cs="Arial"/>
          <w:sz w:val="24"/>
          <w:szCs w:val="24"/>
        </w:rPr>
      </w:pPr>
    </w:p>
    <w:p w14:paraId="69DDFBBE" w14:textId="6D5EF308" w:rsidR="0042086F" w:rsidRPr="00BA5C71" w:rsidRDefault="0042086F" w:rsidP="0042086F">
      <w:pPr>
        <w:pStyle w:val="Descripcin"/>
        <w:keepNext/>
        <w:spacing w:after="0" w:line="360" w:lineRule="auto"/>
        <w:jc w:val="center"/>
        <w:rPr>
          <w:rFonts w:ascii="Arial" w:hAnsi="Arial" w:cs="Arial"/>
          <w:sz w:val="20"/>
          <w:szCs w:val="20"/>
        </w:rPr>
      </w:pPr>
      <w:r w:rsidRPr="00BA5C71">
        <w:rPr>
          <w:rFonts w:ascii="Arial" w:hAnsi="Arial" w:cs="Arial"/>
          <w:sz w:val="20"/>
          <w:szCs w:val="20"/>
        </w:rPr>
        <w:t xml:space="preserve">Fuente: </w:t>
      </w:r>
      <w:r w:rsidRPr="0042086F">
        <w:rPr>
          <w:rFonts w:ascii="Arial" w:hAnsi="Arial" w:cs="Arial"/>
          <w:sz w:val="20"/>
          <w:szCs w:val="20"/>
        </w:rPr>
        <w:t>Fotografía tomada por los autores durante la visita a la DDRISS San Marcos.</w:t>
      </w:r>
    </w:p>
    <w:p w14:paraId="2FB3397C" w14:textId="77777777" w:rsidR="0042086F" w:rsidRPr="0042086F" w:rsidRDefault="0042086F" w:rsidP="0042086F">
      <w:pPr>
        <w:spacing w:after="0" w:line="360" w:lineRule="auto"/>
        <w:ind w:firstLine="709"/>
        <w:rPr>
          <w:rFonts w:ascii="Arial" w:hAnsi="Arial" w:cs="Arial"/>
          <w:sz w:val="24"/>
          <w:szCs w:val="24"/>
        </w:rPr>
      </w:pPr>
    </w:p>
    <w:p w14:paraId="49DCF050" w14:textId="5309D2F2" w:rsidR="00C23D03" w:rsidRDefault="00C23D03" w:rsidP="00C23D03">
      <w:pPr>
        <w:spacing w:after="0" w:line="360" w:lineRule="auto"/>
        <w:rPr>
          <w:rFonts w:ascii="Arial" w:hAnsi="Arial" w:cs="Arial"/>
          <w:sz w:val="24"/>
          <w:szCs w:val="24"/>
        </w:rPr>
      </w:pPr>
    </w:p>
    <w:p w14:paraId="5DA88F65" w14:textId="77777777" w:rsidR="0042086F" w:rsidRDefault="0042086F" w:rsidP="00C23D03">
      <w:pPr>
        <w:spacing w:after="0" w:line="360" w:lineRule="auto"/>
        <w:rPr>
          <w:rFonts w:ascii="Arial" w:hAnsi="Arial" w:cs="Arial"/>
          <w:sz w:val="24"/>
          <w:szCs w:val="24"/>
        </w:rPr>
      </w:pPr>
    </w:p>
    <w:p w14:paraId="005E629F" w14:textId="77777777" w:rsidR="0042086F" w:rsidRDefault="0042086F" w:rsidP="00C23D03">
      <w:pPr>
        <w:spacing w:after="0" w:line="360" w:lineRule="auto"/>
        <w:rPr>
          <w:rFonts w:ascii="Arial" w:hAnsi="Arial" w:cs="Arial"/>
          <w:sz w:val="24"/>
          <w:szCs w:val="24"/>
        </w:rPr>
      </w:pPr>
    </w:p>
    <w:p w14:paraId="652574F6" w14:textId="77777777" w:rsidR="0042086F" w:rsidRDefault="0042086F" w:rsidP="00C23D03">
      <w:pPr>
        <w:spacing w:after="0" w:line="360" w:lineRule="auto"/>
        <w:rPr>
          <w:rFonts w:ascii="Arial" w:hAnsi="Arial" w:cs="Arial"/>
          <w:sz w:val="24"/>
          <w:szCs w:val="24"/>
        </w:rPr>
      </w:pPr>
    </w:p>
    <w:p w14:paraId="690FE296" w14:textId="77777777" w:rsidR="0042086F" w:rsidRDefault="0042086F" w:rsidP="00C23D03">
      <w:pPr>
        <w:spacing w:after="0" w:line="360" w:lineRule="auto"/>
        <w:rPr>
          <w:rFonts w:ascii="Arial" w:hAnsi="Arial" w:cs="Arial"/>
          <w:sz w:val="24"/>
          <w:szCs w:val="24"/>
        </w:rPr>
      </w:pPr>
    </w:p>
    <w:p w14:paraId="6A12AA2D" w14:textId="63C110AF" w:rsidR="0042086F" w:rsidRDefault="008E20FB" w:rsidP="00C23D03">
      <w:pPr>
        <w:spacing w:after="0" w:line="360" w:lineRule="auto"/>
        <w:rPr>
          <w:rFonts w:ascii="Arial" w:hAnsi="Arial" w:cs="Arial"/>
          <w:sz w:val="24"/>
          <w:szCs w:val="24"/>
        </w:rPr>
      </w:pPr>
      <w:r>
        <w:rPr>
          <w:noProof/>
        </w:rPr>
        <w:lastRenderedPageBreak/>
        <mc:AlternateContent>
          <mc:Choice Requires="wps">
            <w:drawing>
              <wp:anchor distT="0" distB="0" distL="114300" distR="114300" simplePos="0" relativeHeight="251805184" behindDoc="0" locked="0" layoutInCell="1" allowOverlap="1" wp14:anchorId="00A9FE3E" wp14:editId="5E6D0872">
                <wp:simplePos x="0" y="0"/>
                <wp:positionH relativeFrom="column">
                  <wp:posOffset>973455</wp:posOffset>
                </wp:positionH>
                <wp:positionV relativeFrom="paragraph">
                  <wp:posOffset>114300</wp:posOffset>
                </wp:positionV>
                <wp:extent cx="4023995" cy="457200"/>
                <wp:effectExtent l="0" t="0" r="0" b="0"/>
                <wp:wrapTopAndBottom/>
                <wp:docPr id="60" name="Cuadro de texto 60"/>
                <wp:cNvGraphicFramePr/>
                <a:graphic xmlns:a="http://schemas.openxmlformats.org/drawingml/2006/main">
                  <a:graphicData uri="http://schemas.microsoft.com/office/word/2010/wordprocessingShape">
                    <wps:wsp>
                      <wps:cNvSpPr txBox="1"/>
                      <wps:spPr>
                        <a:xfrm>
                          <a:off x="0" y="0"/>
                          <a:ext cx="4023995" cy="457200"/>
                        </a:xfrm>
                        <a:prstGeom prst="rect">
                          <a:avLst/>
                        </a:prstGeom>
                        <a:solidFill>
                          <a:prstClr val="white"/>
                        </a:solidFill>
                        <a:ln>
                          <a:noFill/>
                        </a:ln>
                      </wps:spPr>
                      <wps:txbx>
                        <w:txbxContent>
                          <w:p w14:paraId="092B78AC" w14:textId="77895FFC" w:rsidR="008E20FB" w:rsidRPr="008E20FB" w:rsidRDefault="008E20FB" w:rsidP="008E20FB">
                            <w:pPr>
                              <w:pStyle w:val="Descripcin"/>
                              <w:jc w:val="center"/>
                              <w:rPr>
                                <w:rFonts w:ascii="Arial" w:hAnsi="Arial" w:cs="Arial"/>
                                <w:noProof/>
                                <w:sz w:val="20"/>
                                <w:szCs w:val="20"/>
                              </w:rPr>
                            </w:pPr>
                            <w:r w:rsidRPr="008E20FB">
                              <w:rPr>
                                <w:sz w:val="20"/>
                                <w:szCs w:val="20"/>
                              </w:rPr>
                              <w:t xml:space="preserve">Figura </w:t>
                            </w:r>
                            <w:r>
                              <w:rPr>
                                <w:sz w:val="20"/>
                                <w:szCs w:val="20"/>
                              </w:rPr>
                              <w:fldChar w:fldCharType="begin"/>
                            </w:r>
                            <w:r>
                              <w:rPr>
                                <w:sz w:val="20"/>
                                <w:szCs w:val="20"/>
                              </w:rPr>
                              <w:instrText xml:space="preserve"> STYLEREF 1 \s </w:instrText>
                            </w:r>
                            <w:r>
                              <w:rPr>
                                <w:sz w:val="20"/>
                                <w:szCs w:val="20"/>
                              </w:rPr>
                              <w:fldChar w:fldCharType="separate"/>
                            </w:r>
                            <w:r>
                              <w:rPr>
                                <w:noProof/>
                                <w:sz w:val="20"/>
                                <w:szCs w:val="20"/>
                              </w:rPr>
                              <w:t>5</w:t>
                            </w:r>
                            <w:r>
                              <w:rPr>
                                <w:sz w:val="20"/>
                                <w:szCs w:val="20"/>
                              </w:rPr>
                              <w:fldChar w:fldCharType="end"/>
                            </w:r>
                            <w:r>
                              <w:rPr>
                                <w:sz w:val="20"/>
                                <w:szCs w:val="20"/>
                              </w:rPr>
                              <w:t>.</w:t>
                            </w:r>
                            <w:r>
                              <w:rPr>
                                <w:sz w:val="20"/>
                                <w:szCs w:val="20"/>
                              </w:rPr>
                              <w:fldChar w:fldCharType="begin"/>
                            </w:r>
                            <w:r>
                              <w:rPr>
                                <w:sz w:val="20"/>
                                <w:szCs w:val="20"/>
                              </w:rPr>
                              <w:instrText xml:space="preserve"> SEQ Figura \* ARABIC \s 1 </w:instrText>
                            </w:r>
                            <w:r>
                              <w:rPr>
                                <w:sz w:val="20"/>
                                <w:szCs w:val="20"/>
                              </w:rPr>
                              <w:fldChar w:fldCharType="separate"/>
                            </w:r>
                            <w:r>
                              <w:rPr>
                                <w:noProof/>
                                <w:sz w:val="20"/>
                                <w:szCs w:val="20"/>
                              </w:rPr>
                              <w:t>3</w:t>
                            </w:r>
                            <w:r>
                              <w:rPr>
                                <w:sz w:val="20"/>
                                <w:szCs w:val="20"/>
                              </w:rPr>
                              <w:fldChar w:fldCharType="end"/>
                            </w:r>
                            <w:r w:rsidRPr="008E20FB">
                              <w:rPr>
                                <w:sz w:val="20"/>
                                <w:szCs w:val="20"/>
                              </w:rPr>
                              <w:t xml:space="preserve"> </w:t>
                            </w:r>
                            <w:r w:rsidRPr="008E20FB">
                              <w:rPr>
                                <w:rFonts w:ascii="Arial" w:hAnsi="Arial" w:cs="Arial"/>
                                <w:sz w:val="20"/>
                                <w:szCs w:val="20"/>
                              </w:rPr>
                              <w:t>Archivo de Excel utilizado para consolidar la producción total de vacunación.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0A9FE3E" id="Cuadro de texto 60" o:spid="_x0000_s1043" type="#_x0000_t202" style="position:absolute;left:0;text-align:left;margin-left:76.65pt;margin-top:9pt;width:316.85pt;height:36pt;z-index:251805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" stroked="f">
                <v:textbox inset="0,0,0,0">
                  <w:txbxContent>
                    <w:p w14:paraId="092B78AC" w14:textId="77895FFC" w:rsidR="008E20FB" w:rsidRPr="008E20FB" w:rsidRDefault="008E20FB" w:rsidP="008E20FB">
                      <w:pPr>
                        <w:pStyle w:val="Descripcin"/>
                        <w:jc w:val="center"/>
                        <w:rPr>
                          <w:rFonts w:ascii="Arial" w:hAnsi="Arial" w:cs="Arial"/>
                          <w:noProof/>
                          <w:sz w:val="20"/>
                          <w:szCs w:val="20"/>
                        </w:rPr>
                      </w:pPr>
                      <w:r w:rsidRPr="008E20FB">
                        <w:rPr>
                          <w:sz w:val="20"/>
                          <w:szCs w:val="20"/>
                        </w:rPr>
                        <w:t xml:space="preserve">Figura </w:t>
                      </w:r>
                      <w:r>
                        <w:rPr>
                          <w:sz w:val="20"/>
                          <w:szCs w:val="20"/>
                        </w:rPr>
                        <w:fldChar w:fldCharType="begin"/>
                      </w:r>
                      <w:r>
                        <w:rPr>
                          <w:sz w:val="20"/>
                          <w:szCs w:val="20"/>
                        </w:rPr>
                        <w:instrText xml:space="preserve"> STYLEREF 1 \s </w:instrText>
                      </w:r>
                      <w:r>
                        <w:rPr>
                          <w:sz w:val="20"/>
                          <w:szCs w:val="20"/>
                        </w:rPr>
                        <w:fldChar w:fldCharType="separate"/>
                      </w:r>
                      <w:r>
                        <w:rPr>
                          <w:noProof/>
                          <w:sz w:val="20"/>
                          <w:szCs w:val="20"/>
                        </w:rPr>
                        <w:t>5</w:t>
                      </w:r>
                      <w:r>
                        <w:rPr>
                          <w:sz w:val="20"/>
                          <w:szCs w:val="20"/>
                        </w:rPr>
                        <w:fldChar w:fldCharType="end"/>
                      </w:r>
                      <w:r>
                        <w:rPr>
                          <w:sz w:val="20"/>
                          <w:szCs w:val="20"/>
                        </w:rPr>
                        <w:t>.</w:t>
                      </w:r>
                      <w:r>
                        <w:rPr>
                          <w:sz w:val="20"/>
                          <w:szCs w:val="20"/>
                        </w:rPr>
                        <w:fldChar w:fldCharType="begin"/>
                      </w:r>
                      <w:r>
                        <w:rPr>
                          <w:sz w:val="20"/>
                          <w:szCs w:val="20"/>
                        </w:rPr>
                        <w:instrText xml:space="preserve"> SEQ Figura \* ARABIC \s 1 </w:instrText>
                      </w:r>
                      <w:r>
                        <w:rPr>
                          <w:sz w:val="20"/>
                          <w:szCs w:val="20"/>
                        </w:rPr>
                        <w:fldChar w:fldCharType="separate"/>
                      </w:r>
                      <w:r>
                        <w:rPr>
                          <w:noProof/>
                          <w:sz w:val="20"/>
                          <w:szCs w:val="20"/>
                        </w:rPr>
                        <w:t>3</w:t>
                      </w:r>
                      <w:r>
                        <w:rPr>
                          <w:sz w:val="20"/>
                          <w:szCs w:val="20"/>
                        </w:rPr>
                        <w:fldChar w:fldCharType="end"/>
                      </w:r>
                      <w:r w:rsidRPr="008E20FB">
                        <w:rPr>
                          <w:sz w:val="20"/>
                          <w:szCs w:val="20"/>
                        </w:rPr>
                        <w:t xml:space="preserve"> </w:t>
                      </w:r>
                      <w:r w:rsidRPr="008E20FB">
                        <w:rPr>
                          <w:rFonts w:ascii="Arial" w:hAnsi="Arial" w:cs="Arial"/>
                          <w:sz w:val="20"/>
                          <w:szCs w:val="20"/>
                        </w:rPr>
                        <w:t>Archivo de Excel utilizado para consolidar la producción total de vacunación.</w:t>
                      </w:r>
                    </w:p>
                  </w:txbxContent>
                </v:textbox>
                <w10:wrap type="topAndBottom"/>
              </v:shape>
            </w:pict>
          </mc:Fallback>
        </mc:AlternateContent>
      </w:r>
      <w:r w:rsidR="002B1C7E">
        <w:rPr>
          <w:rFonts w:ascii="Arial" w:hAnsi="Arial" w:cs="Arial"/>
          <w:noProof/>
          <w:sz w:val="24"/>
          <w:szCs w:val="24"/>
        </w:rPr>
        <w:drawing>
          <wp:anchor distT="0" distB="0" distL="114300" distR="114300" simplePos="0" relativeHeight="251763200" behindDoc="0" locked="0" layoutInCell="1" allowOverlap="1" wp14:anchorId="6BA53A2E" wp14:editId="22C3717C">
            <wp:simplePos x="0" y="0"/>
            <wp:positionH relativeFrom="page">
              <wp:align>center</wp:align>
            </wp:positionH>
            <wp:positionV relativeFrom="paragraph">
              <wp:posOffset>571500</wp:posOffset>
            </wp:positionV>
            <wp:extent cx="4023995" cy="2339340"/>
            <wp:effectExtent l="0" t="0" r="0" b="381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r="9190" b="6123"/>
                    <a:stretch/>
                  </pic:blipFill>
                  <pic:spPr bwMode="auto">
                    <a:xfrm>
                      <a:off x="0" y="0"/>
                      <a:ext cx="4023995" cy="2339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062C72" w14:textId="77777777" w:rsidR="002B1C7E" w:rsidRPr="00BA5C71" w:rsidRDefault="002B1C7E" w:rsidP="002B1C7E">
      <w:pPr>
        <w:pStyle w:val="Descripcin"/>
        <w:keepNext/>
        <w:spacing w:after="0" w:line="360" w:lineRule="auto"/>
        <w:jc w:val="center"/>
        <w:rPr>
          <w:rFonts w:ascii="Arial" w:hAnsi="Arial" w:cs="Arial"/>
          <w:sz w:val="20"/>
          <w:szCs w:val="20"/>
        </w:rPr>
      </w:pPr>
      <w:r>
        <w:rPr>
          <w:rFonts w:ascii="Arial" w:hAnsi="Arial" w:cs="Arial"/>
          <w:sz w:val="24"/>
          <w:szCs w:val="24"/>
        </w:rPr>
        <w:tab/>
      </w:r>
      <w:r w:rsidRPr="00BA5C71">
        <w:rPr>
          <w:rFonts w:ascii="Arial" w:hAnsi="Arial" w:cs="Arial"/>
          <w:sz w:val="20"/>
          <w:szCs w:val="20"/>
        </w:rPr>
        <w:t xml:space="preserve">Fuente: </w:t>
      </w:r>
      <w:r w:rsidRPr="0042086F">
        <w:rPr>
          <w:rFonts w:ascii="Arial" w:hAnsi="Arial" w:cs="Arial"/>
          <w:sz w:val="20"/>
          <w:szCs w:val="20"/>
        </w:rPr>
        <w:t>Fotografía tomada por los autores durante la visita a la DDRISS San Marcos.</w:t>
      </w:r>
    </w:p>
    <w:p w14:paraId="1DB9A01E" w14:textId="58930AE5" w:rsidR="002B1C7E" w:rsidRDefault="002B1C7E" w:rsidP="002B1C7E">
      <w:pPr>
        <w:tabs>
          <w:tab w:val="left" w:pos="1776"/>
        </w:tabs>
        <w:rPr>
          <w:rFonts w:ascii="Arial" w:hAnsi="Arial" w:cs="Arial"/>
          <w:sz w:val="24"/>
          <w:szCs w:val="24"/>
        </w:rPr>
      </w:pPr>
    </w:p>
    <w:p w14:paraId="48FF867F" w14:textId="7A395748" w:rsidR="002B1C7E" w:rsidRDefault="002B1C7E" w:rsidP="002B1C7E">
      <w:pPr>
        <w:spacing w:after="0" w:line="360" w:lineRule="auto"/>
        <w:ind w:firstLine="709"/>
        <w:rPr>
          <w:rFonts w:ascii="Arial" w:hAnsi="Arial" w:cs="Arial"/>
          <w:sz w:val="24"/>
          <w:szCs w:val="24"/>
        </w:rPr>
      </w:pPr>
      <w:r w:rsidRPr="002B1C7E">
        <w:rPr>
          <w:rFonts w:ascii="Arial" w:hAnsi="Arial" w:cs="Arial"/>
          <w:sz w:val="24"/>
          <w:szCs w:val="24"/>
        </w:rPr>
        <w:t>Finalmente, se presentó la forma en que los resultados de cobertura son utilizados para el seguimiento de la vacunación a nivel territorial. La figura 5.4 muestra un ejemplo de la información correspondiente a la Red No. 1, donde los porcentajes de cobertura se organizan por municipio y tipo de vacuna, mediante una tabla que utiliza diferentes colores para facilitar su interpretación. Esta presentación permitió comprender la importancia de disponer de información consolidada para el análisis realizado por el Departamento de Epidemiología. Los procedimientos observados aportaron elementos para establecer los requerimientos relacionados con la centralización de registros, la configuración de formularios, el cálculo de indicadores y la visualización de resultados.</w:t>
      </w:r>
    </w:p>
    <w:p w14:paraId="24568F3C" w14:textId="1D156191" w:rsidR="002B1C7E" w:rsidRPr="002B1C7E" w:rsidRDefault="002B1C7E" w:rsidP="002B1C7E">
      <w:pPr>
        <w:spacing w:after="0" w:line="360" w:lineRule="auto"/>
        <w:ind w:firstLine="709"/>
        <w:rPr>
          <w:rFonts w:ascii="Arial" w:hAnsi="Arial" w:cs="Arial"/>
          <w:sz w:val="24"/>
          <w:szCs w:val="24"/>
        </w:rPr>
      </w:pPr>
    </w:p>
    <w:p w14:paraId="6E34363E" w14:textId="2B340A7E" w:rsidR="002B1C7E" w:rsidRPr="002B1C7E" w:rsidRDefault="002B1C7E" w:rsidP="002B1C7E">
      <w:pPr>
        <w:tabs>
          <w:tab w:val="left" w:pos="1776"/>
        </w:tabs>
        <w:rPr>
          <w:rFonts w:ascii="Arial" w:hAnsi="Arial" w:cs="Arial"/>
          <w:sz w:val="24"/>
          <w:szCs w:val="24"/>
        </w:rPr>
      </w:pPr>
    </w:p>
    <w:p w14:paraId="574FA7C7" w14:textId="77777777" w:rsidR="002B1C7E" w:rsidRDefault="002B1C7E">
      <w:pPr>
        <w:jc w:val="left"/>
        <w:rPr>
          <w:rFonts w:ascii="Arial" w:eastAsia="Arial" w:hAnsi="Arial" w:cs="Arial"/>
          <w:b/>
          <w:sz w:val="24"/>
          <w:szCs w:val="24"/>
          <w:lang w:val="es-419" w:eastAsia="es-GT"/>
        </w:rPr>
      </w:pPr>
      <w:r>
        <w:br w:type="page"/>
      </w:r>
    </w:p>
    <w:p w14:paraId="0053CCC5" w14:textId="5A6530CC" w:rsidR="002B1C7E" w:rsidRDefault="008E20FB">
      <w:pPr>
        <w:jc w:val="left"/>
      </w:pPr>
      <w:r>
        <w:rPr>
          <w:noProof/>
        </w:rPr>
        <w:lastRenderedPageBreak/>
        <mc:AlternateContent>
          <mc:Choice Requires="wps">
            <w:drawing>
              <wp:anchor distT="0" distB="0" distL="114300" distR="114300" simplePos="0" relativeHeight="251807232" behindDoc="0" locked="0" layoutInCell="1" allowOverlap="1" wp14:anchorId="770DD906" wp14:editId="3714B81C">
                <wp:simplePos x="0" y="0"/>
                <wp:positionH relativeFrom="column">
                  <wp:posOffset>589915</wp:posOffset>
                </wp:positionH>
                <wp:positionV relativeFrom="paragraph">
                  <wp:posOffset>1270</wp:posOffset>
                </wp:positionV>
                <wp:extent cx="4610100" cy="457200"/>
                <wp:effectExtent l="0" t="0" r="0" b="0"/>
                <wp:wrapTopAndBottom/>
                <wp:docPr id="61" name="Cuadro de texto 61"/>
                <wp:cNvGraphicFramePr/>
                <a:graphic xmlns:a="http://schemas.openxmlformats.org/drawingml/2006/main">
                  <a:graphicData uri="http://schemas.microsoft.com/office/word/2010/wordprocessingShape">
                    <wps:wsp>
                      <wps:cNvSpPr txBox="1"/>
                      <wps:spPr>
                        <a:xfrm>
                          <a:off x="0" y="0"/>
                          <a:ext cx="4610100" cy="457200"/>
                        </a:xfrm>
                        <a:prstGeom prst="rect">
                          <a:avLst/>
                        </a:prstGeom>
                        <a:solidFill>
                          <a:prstClr val="white"/>
                        </a:solidFill>
                        <a:ln>
                          <a:noFill/>
                        </a:ln>
                      </wps:spPr>
                      <wps:txbx>
                        <w:txbxContent>
                          <w:p w14:paraId="5C699AD1" w14:textId="0E939664" w:rsidR="008E20FB" w:rsidRPr="008E20FB" w:rsidRDefault="008E20FB" w:rsidP="008E20FB">
                            <w:pPr>
                              <w:pStyle w:val="Descripcin"/>
                              <w:jc w:val="center"/>
                              <w:rPr>
                                <w:rFonts w:ascii="Arial" w:hAnsi="Arial" w:cs="Arial"/>
                                <w:noProof/>
                                <w:sz w:val="20"/>
                                <w:szCs w:val="20"/>
                              </w:rPr>
                            </w:pPr>
                            <w:r w:rsidRPr="008E20FB">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4</w:t>
                            </w:r>
                            <w:r>
                              <w:rPr>
                                <w:rFonts w:ascii="Arial" w:hAnsi="Arial" w:cs="Arial"/>
                                <w:sz w:val="20"/>
                                <w:szCs w:val="20"/>
                              </w:rPr>
                              <w:fldChar w:fldCharType="end"/>
                            </w:r>
                            <w:r w:rsidRPr="008E20FB">
                              <w:rPr>
                                <w:rFonts w:ascii="Arial" w:hAnsi="Arial" w:cs="Arial"/>
                                <w:sz w:val="20"/>
                                <w:szCs w:val="20"/>
                              </w:rPr>
                              <w:t xml:space="preserve"> Presentación de porcentajes de cobertura de vacunación de la Red No.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70DD906" id="Cuadro de texto 61" o:spid="_x0000_s1044" type="#_x0000_t202" style="position:absolute;margin-left:46.45pt;margin-top:.1pt;width:363pt;height:36pt;z-index:251807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" stroked="f">
                <v:textbox inset="0,0,0,0">
                  <w:txbxContent>
                    <w:p w14:paraId="5C699AD1" w14:textId="0E939664" w:rsidR="008E20FB" w:rsidRPr="008E20FB" w:rsidRDefault="008E20FB" w:rsidP="008E20FB">
                      <w:pPr>
                        <w:pStyle w:val="Descripcin"/>
                        <w:jc w:val="center"/>
                        <w:rPr>
                          <w:rFonts w:ascii="Arial" w:hAnsi="Arial" w:cs="Arial"/>
                          <w:noProof/>
                          <w:sz w:val="20"/>
                          <w:szCs w:val="20"/>
                        </w:rPr>
                      </w:pPr>
                      <w:r w:rsidRPr="008E20FB">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4</w:t>
                      </w:r>
                      <w:r>
                        <w:rPr>
                          <w:rFonts w:ascii="Arial" w:hAnsi="Arial" w:cs="Arial"/>
                          <w:sz w:val="20"/>
                          <w:szCs w:val="20"/>
                        </w:rPr>
                        <w:fldChar w:fldCharType="end"/>
                      </w:r>
                      <w:r w:rsidRPr="008E20FB">
                        <w:rPr>
                          <w:rFonts w:ascii="Arial" w:hAnsi="Arial" w:cs="Arial"/>
                          <w:sz w:val="20"/>
                          <w:szCs w:val="20"/>
                        </w:rPr>
                        <w:t xml:space="preserve"> Presentación de porcentajes de cobertura de vacunación de la Red No. 1.</w:t>
                      </w:r>
                    </w:p>
                  </w:txbxContent>
                </v:textbox>
                <w10:wrap type="topAndBottom"/>
              </v:shape>
            </w:pict>
          </mc:Fallback>
        </mc:AlternateContent>
      </w:r>
      <w:r w:rsidR="00957069">
        <w:rPr>
          <w:rFonts w:ascii="Arial" w:hAnsi="Arial" w:cs="Arial"/>
          <w:noProof/>
          <w:sz w:val="24"/>
          <w:szCs w:val="24"/>
        </w:rPr>
        <w:drawing>
          <wp:anchor distT="0" distB="0" distL="114300" distR="114300" simplePos="0" relativeHeight="251766272" behindDoc="0" locked="0" layoutInCell="1" allowOverlap="1" wp14:anchorId="02BE5462" wp14:editId="6C16D053">
            <wp:simplePos x="0" y="0"/>
            <wp:positionH relativeFrom="margin">
              <wp:align>center</wp:align>
            </wp:positionH>
            <wp:positionV relativeFrom="paragraph">
              <wp:posOffset>429491</wp:posOffset>
            </wp:positionV>
            <wp:extent cx="4610100" cy="2767965"/>
            <wp:effectExtent l="0" t="0" r="0" b="0"/>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r="6334"/>
                    <a:stretch/>
                  </pic:blipFill>
                  <pic:spPr bwMode="auto">
                    <a:xfrm>
                      <a:off x="0" y="0"/>
                      <a:ext cx="4610100" cy="27679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950FC1" w14:textId="020E06A0" w:rsidR="002B1C7E" w:rsidRPr="002B1C7E" w:rsidRDefault="002B1C7E" w:rsidP="002B1C7E">
      <w:pPr>
        <w:pStyle w:val="Descripcin"/>
        <w:keepNext/>
        <w:spacing w:after="0" w:line="360" w:lineRule="auto"/>
        <w:jc w:val="center"/>
        <w:rPr>
          <w:rFonts w:ascii="Arial" w:hAnsi="Arial" w:cs="Arial"/>
          <w:sz w:val="20"/>
          <w:szCs w:val="20"/>
        </w:rPr>
      </w:pPr>
      <w:r w:rsidRPr="00BA5C71">
        <w:rPr>
          <w:rFonts w:ascii="Arial" w:hAnsi="Arial" w:cs="Arial"/>
          <w:sz w:val="20"/>
          <w:szCs w:val="20"/>
        </w:rPr>
        <w:t xml:space="preserve">Fuente: </w:t>
      </w:r>
      <w:r w:rsidRPr="0042086F">
        <w:rPr>
          <w:rFonts w:ascii="Arial" w:hAnsi="Arial" w:cs="Arial"/>
          <w:sz w:val="20"/>
          <w:szCs w:val="20"/>
        </w:rPr>
        <w:t>Fotografía tomada por los autores durante la visita a la DDRISS San Marcos.</w:t>
      </w:r>
    </w:p>
    <w:p w14:paraId="78A93032" w14:textId="77777777" w:rsidR="002B1C7E" w:rsidRDefault="002B1C7E">
      <w:pPr>
        <w:jc w:val="left"/>
      </w:pPr>
    </w:p>
    <w:p w14:paraId="7F805760" w14:textId="77777777" w:rsidR="00957069" w:rsidRPr="00957069" w:rsidRDefault="00957069" w:rsidP="00957069">
      <w:pPr>
        <w:pStyle w:val="Ttulo3"/>
        <w:numPr>
          <w:ilvl w:val="2"/>
          <w:numId w:val="22"/>
        </w:numPr>
      </w:pPr>
      <w:r w:rsidRPr="00957069">
        <w:t>Entrevistas con el personal de la institución</w:t>
      </w:r>
    </w:p>
    <w:p w14:paraId="15F1872E" w14:textId="77777777" w:rsidR="00957069" w:rsidRPr="00957069" w:rsidRDefault="00957069" w:rsidP="00957069">
      <w:pPr>
        <w:spacing w:after="0" w:line="360" w:lineRule="auto"/>
        <w:ind w:firstLine="709"/>
        <w:rPr>
          <w:rFonts w:ascii="Arial" w:hAnsi="Arial" w:cs="Arial"/>
          <w:sz w:val="24"/>
          <w:szCs w:val="24"/>
        </w:rPr>
      </w:pPr>
      <w:r w:rsidRPr="00957069">
        <w:rPr>
          <w:rFonts w:ascii="Arial" w:hAnsi="Arial" w:cs="Arial"/>
          <w:sz w:val="24"/>
          <w:szCs w:val="24"/>
        </w:rPr>
        <w:t>El 7 de agosto de 2026 se realizó una visita a las instalaciones de la DDRISS San Marcos, durante la cual se entrevistó a personal involucrado en la gestión de la información de vacunación. En esta actividad participaron Manfredo Solís, del área de Tecnología e Informática, y Amanda Floria, estadígrafa responsable del procesamiento y consolidación de los registros, junto con los integrantes del equipo desarrollador. La entrevista tuvo como propósito conocer las responsabilidades de los participantes, identificar las dificultades del procedimiento actual y recopilar información sobre las necesidades que debía atender el sistema propuesto. La reunión también permitió observar directamente las herramientas utilizadas por la institución, como se documentó en el apartado anterior.</w:t>
      </w:r>
    </w:p>
    <w:p w14:paraId="6DDBB697" w14:textId="683A139A" w:rsidR="00957069" w:rsidRPr="00957069" w:rsidRDefault="00957069" w:rsidP="00957069">
      <w:pPr>
        <w:spacing w:after="0" w:line="360" w:lineRule="auto"/>
        <w:ind w:firstLine="709"/>
        <w:rPr>
          <w:rFonts w:ascii="Arial" w:hAnsi="Arial" w:cs="Arial"/>
          <w:sz w:val="24"/>
          <w:szCs w:val="24"/>
        </w:rPr>
      </w:pPr>
      <w:r w:rsidRPr="00957069">
        <w:rPr>
          <w:rFonts w:ascii="Arial" w:hAnsi="Arial" w:cs="Arial"/>
          <w:sz w:val="24"/>
          <w:szCs w:val="24"/>
        </w:rPr>
        <w:t xml:space="preserve">Durante la entrevista, Manfredo Solís explicó aspectos relacionados con el registro de producción de vacunación, el procesamiento de la información remitida por los municipios y las responsabilidades de las áreas involucradas. Se identificaron las limitaciones del formulario 5C para incorporar nuevas vacunas o modificar sus clasificaciones, así como la necesidad de mantener criterios uniformes para el registro </w:t>
      </w:r>
      <w:r w:rsidRPr="00957069">
        <w:rPr>
          <w:rFonts w:ascii="Arial" w:hAnsi="Arial" w:cs="Arial"/>
          <w:sz w:val="24"/>
          <w:szCs w:val="24"/>
        </w:rPr>
        <w:lastRenderedPageBreak/>
        <w:t>de información. También se aclaró que el procedimiento que se pretendía digitalizar correspondía a las dosis efectivamente administradas a la población y no al control de inventarios o distribución de vacunas. Esta información contribuyó a delimitar el alcance funcional de SIRCOVA y a orientar la definición de mecanismos de captura configurables y procesamiento centralizado</w:t>
      </w:r>
      <w:r>
        <w:rPr>
          <w:rFonts w:ascii="Arial" w:hAnsi="Arial" w:cs="Arial"/>
          <w:sz w:val="24"/>
          <w:szCs w:val="24"/>
        </w:rPr>
        <w:t>.</w:t>
      </w:r>
    </w:p>
    <w:p w14:paraId="20F8B89E" w14:textId="6D2DB6F6" w:rsidR="00957069" w:rsidRDefault="008E20FB" w:rsidP="00957069">
      <w:pPr>
        <w:spacing w:after="0" w:line="360" w:lineRule="auto"/>
        <w:ind w:firstLine="709"/>
        <w:rPr>
          <w:rFonts w:ascii="Arial" w:hAnsi="Arial" w:cs="Arial"/>
          <w:sz w:val="24"/>
          <w:szCs w:val="24"/>
        </w:rPr>
      </w:pPr>
      <w:r>
        <w:rPr>
          <w:noProof/>
        </w:rPr>
        <mc:AlternateContent>
          <mc:Choice Requires="wps">
            <w:drawing>
              <wp:anchor distT="0" distB="0" distL="114300" distR="114300" simplePos="0" relativeHeight="251809280" behindDoc="0" locked="0" layoutInCell="1" allowOverlap="1" wp14:anchorId="4FE3376C" wp14:editId="6791EAFD">
                <wp:simplePos x="0" y="0"/>
                <wp:positionH relativeFrom="margin">
                  <wp:align>center</wp:align>
                </wp:positionH>
                <wp:positionV relativeFrom="paragraph">
                  <wp:posOffset>2814955</wp:posOffset>
                </wp:positionV>
                <wp:extent cx="3971290" cy="457200"/>
                <wp:effectExtent l="0" t="0" r="0" b="0"/>
                <wp:wrapTopAndBottom/>
                <wp:docPr id="62" name="Cuadro de texto 62"/>
                <wp:cNvGraphicFramePr/>
                <a:graphic xmlns:a="http://schemas.openxmlformats.org/drawingml/2006/main">
                  <a:graphicData uri="http://schemas.microsoft.com/office/word/2010/wordprocessingShape">
                    <wps:wsp>
                      <wps:cNvSpPr txBox="1"/>
                      <wps:spPr>
                        <a:xfrm>
                          <a:off x="0" y="0"/>
                          <a:ext cx="3971290" cy="457200"/>
                        </a:xfrm>
                        <a:prstGeom prst="rect">
                          <a:avLst/>
                        </a:prstGeom>
                        <a:solidFill>
                          <a:prstClr val="white"/>
                        </a:solidFill>
                        <a:ln>
                          <a:noFill/>
                        </a:ln>
                      </wps:spPr>
                      <wps:txbx>
                        <w:txbxContent>
                          <w:p w14:paraId="03B3F8E7" w14:textId="512AC59D" w:rsidR="008E20FB" w:rsidRPr="008E20FB" w:rsidRDefault="008E20FB" w:rsidP="008E20FB">
                            <w:pPr>
                              <w:pStyle w:val="Descripcin"/>
                              <w:jc w:val="center"/>
                              <w:rPr>
                                <w:rFonts w:ascii="Arial" w:hAnsi="Arial" w:cs="Arial"/>
                                <w:noProof/>
                                <w:sz w:val="20"/>
                                <w:szCs w:val="20"/>
                              </w:rPr>
                            </w:pPr>
                            <w:r w:rsidRPr="008E20FB">
                              <w:rPr>
                                <w:rFonts w:ascii="Arial" w:hAnsi="Arial" w:cs="Arial"/>
                                <w:sz w:val="20"/>
                                <w:szCs w:val="20"/>
                              </w:rPr>
                              <w:t xml:space="preserve">Figura </w:t>
                            </w:r>
                            <w:r w:rsidRPr="008E20FB">
                              <w:rPr>
                                <w:rFonts w:ascii="Arial" w:hAnsi="Arial" w:cs="Arial"/>
                                <w:sz w:val="20"/>
                                <w:szCs w:val="20"/>
                              </w:rPr>
                              <w:fldChar w:fldCharType="begin"/>
                            </w:r>
                            <w:r w:rsidRPr="008E20FB">
                              <w:rPr>
                                <w:rFonts w:ascii="Arial" w:hAnsi="Arial" w:cs="Arial"/>
                                <w:sz w:val="20"/>
                                <w:szCs w:val="20"/>
                              </w:rPr>
                              <w:instrText xml:space="preserve"> STYLEREF 1 \s </w:instrText>
                            </w:r>
                            <w:r w:rsidRPr="008E20FB">
                              <w:rPr>
                                <w:rFonts w:ascii="Arial" w:hAnsi="Arial" w:cs="Arial"/>
                                <w:sz w:val="20"/>
                                <w:szCs w:val="20"/>
                              </w:rPr>
                              <w:fldChar w:fldCharType="separate"/>
                            </w:r>
                            <w:r w:rsidRPr="008E20FB">
                              <w:rPr>
                                <w:rFonts w:ascii="Arial" w:hAnsi="Arial" w:cs="Arial"/>
                                <w:noProof/>
                                <w:sz w:val="20"/>
                                <w:szCs w:val="20"/>
                              </w:rPr>
                              <w:t>5</w:t>
                            </w:r>
                            <w:r w:rsidRPr="008E20FB">
                              <w:rPr>
                                <w:rFonts w:ascii="Arial" w:hAnsi="Arial" w:cs="Arial"/>
                                <w:sz w:val="20"/>
                                <w:szCs w:val="20"/>
                              </w:rPr>
                              <w:fldChar w:fldCharType="end"/>
                            </w:r>
                            <w:r w:rsidRPr="008E20FB">
                              <w:rPr>
                                <w:rFonts w:ascii="Arial" w:hAnsi="Arial" w:cs="Arial"/>
                                <w:sz w:val="20"/>
                                <w:szCs w:val="20"/>
                              </w:rPr>
                              <w:t>.</w:t>
                            </w:r>
                            <w:r w:rsidRPr="008E20FB">
                              <w:rPr>
                                <w:rFonts w:ascii="Arial" w:hAnsi="Arial" w:cs="Arial"/>
                                <w:sz w:val="20"/>
                                <w:szCs w:val="20"/>
                              </w:rPr>
                              <w:fldChar w:fldCharType="begin"/>
                            </w:r>
                            <w:r w:rsidRPr="008E20FB">
                              <w:rPr>
                                <w:rFonts w:ascii="Arial" w:hAnsi="Arial" w:cs="Arial"/>
                                <w:sz w:val="20"/>
                                <w:szCs w:val="20"/>
                              </w:rPr>
                              <w:instrText xml:space="preserve"> SEQ Figura \* ARABIC \s 1 </w:instrText>
                            </w:r>
                            <w:r w:rsidRPr="008E20FB">
                              <w:rPr>
                                <w:rFonts w:ascii="Arial" w:hAnsi="Arial" w:cs="Arial"/>
                                <w:sz w:val="20"/>
                                <w:szCs w:val="20"/>
                              </w:rPr>
                              <w:fldChar w:fldCharType="separate"/>
                            </w:r>
                            <w:r w:rsidRPr="008E20FB">
                              <w:rPr>
                                <w:rFonts w:ascii="Arial" w:hAnsi="Arial" w:cs="Arial"/>
                                <w:noProof/>
                                <w:sz w:val="20"/>
                                <w:szCs w:val="20"/>
                              </w:rPr>
                              <w:t>5</w:t>
                            </w:r>
                            <w:r w:rsidRPr="008E20FB">
                              <w:rPr>
                                <w:rFonts w:ascii="Arial" w:hAnsi="Arial" w:cs="Arial"/>
                                <w:sz w:val="20"/>
                                <w:szCs w:val="20"/>
                              </w:rPr>
                              <w:fldChar w:fldCharType="end"/>
                            </w:r>
                            <w:r w:rsidRPr="008E20FB">
                              <w:rPr>
                                <w:rFonts w:ascii="Arial" w:hAnsi="Arial" w:cs="Arial"/>
                                <w:sz w:val="20"/>
                                <w:szCs w:val="20"/>
                              </w:rPr>
                              <w:t xml:space="preserve"> Reunión de levantamiento de requerimientos en la DDRISS San Marcos.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E3376C" id="Cuadro de texto 62" o:spid="_x0000_s1045" type="#_x0000_t202" style="position:absolute;left:0;text-align:left;margin-left:0;margin-top:221.65pt;width:312.7pt;height:36pt;z-index:2518092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" stroked="f">
                <v:textbox inset="0,0,0,0">
                  <w:txbxContent>
                    <w:p w14:paraId="03B3F8E7" w14:textId="512AC59D" w:rsidR="008E20FB" w:rsidRPr="008E20FB" w:rsidRDefault="008E20FB" w:rsidP="008E20FB">
                      <w:pPr>
                        <w:pStyle w:val="Descripcin"/>
                        <w:jc w:val="center"/>
                        <w:rPr>
                          <w:rFonts w:ascii="Arial" w:hAnsi="Arial" w:cs="Arial"/>
                          <w:noProof/>
                          <w:sz w:val="20"/>
                          <w:szCs w:val="20"/>
                        </w:rPr>
                      </w:pPr>
                      <w:r w:rsidRPr="008E20FB">
                        <w:rPr>
                          <w:rFonts w:ascii="Arial" w:hAnsi="Arial" w:cs="Arial"/>
                          <w:sz w:val="20"/>
                          <w:szCs w:val="20"/>
                        </w:rPr>
                        <w:t xml:space="preserve">Figura </w:t>
                      </w:r>
                      <w:r w:rsidRPr="008E20FB">
                        <w:rPr>
                          <w:rFonts w:ascii="Arial" w:hAnsi="Arial" w:cs="Arial"/>
                          <w:sz w:val="20"/>
                          <w:szCs w:val="20"/>
                        </w:rPr>
                        <w:fldChar w:fldCharType="begin"/>
                      </w:r>
                      <w:r w:rsidRPr="008E20FB">
                        <w:rPr>
                          <w:rFonts w:ascii="Arial" w:hAnsi="Arial" w:cs="Arial"/>
                          <w:sz w:val="20"/>
                          <w:szCs w:val="20"/>
                        </w:rPr>
                        <w:instrText xml:space="preserve"> STYLEREF 1 \s </w:instrText>
                      </w:r>
                      <w:r w:rsidRPr="008E20FB">
                        <w:rPr>
                          <w:rFonts w:ascii="Arial" w:hAnsi="Arial" w:cs="Arial"/>
                          <w:sz w:val="20"/>
                          <w:szCs w:val="20"/>
                        </w:rPr>
                        <w:fldChar w:fldCharType="separate"/>
                      </w:r>
                      <w:r w:rsidRPr="008E20FB">
                        <w:rPr>
                          <w:rFonts w:ascii="Arial" w:hAnsi="Arial" w:cs="Arial"/>
                          <w:noProof/>
                          <w:sz w:val="20"/>
                          <w:szCs w:val="20"/>
                        </w:rPr>
                        <w:t>5</w:t>
                      </w:r>
                      <w:r w:rsidRPr="008E20FB">
                        <w:rPr>
                          <w:rFonts w:ascii="Arial" w:hAnsi="Arial" w:cs="Arial"/>
                          <w:sz w:val="20"/>
                          <w:szCs w:val="20"/>
                        </w:rPr>
                        <w:fldChar w:fldCharType="end"/>
                      </w:r>
                      <w:r w:rsidRPr="008E20FB">
                        <w:rPr>
                          <w:rFonts w:ascii="Arial" w:hAnsi="Arial" w:cs="Arial"/>
                          <w:sz w:val="20"/>
                          <w:szCs w:val="20"/>
                        </w:rPr>
                        <w:t>.</w:t>
                      </w:r>
                      <w:r w:rsidRPr="008E20FB">
                        <w:rPr>
                          <w:rFonts w:ascii="Arial" w:hAnsi="Arial" w:cs="Arial"/>
                          <w:sz w:val="20"/>
                          <w:szCs w:val="20"/>
                        </w:rPr>
                        <w:fldChar w:fldCharType="begin"/>
                      </w:r>
                      <w:r w:rsidRPr="008E20FB">
                        <w:rPr>
                          <w:rFonts w:ascii="Arial" w:hAnsi="Arial" w:cs="Arial"/>
                          <w:sz w:val="20"/>
                          <w:szCs w:val="20"/>
                        </w:rPr>
                        <w:instrText xml:space="preserve"> SEQ Figura \* ARABIC \s 1 </w:instrText>
                      </w:r>
                      <w:r w:rsidRPr="008E20FB">
                        <w:rPr>
                          <w:rFonts w:ascii="Arial" w:hAnsi="Arial" w:cs="Arial"/>
                          <w:sz w:val="20"/>
                          <w:szCs w:val="20"/>
                        </w:rPr>
                        <w:fldChar w:fldCharType="separate"/>
                      </w:r>
                      <w:r w:rsidRPr="008E20FB">
                        <w:rPr>
                          <w:rFonts w:ascii="Arial" w:hAnsi="Arial" w:cs="Arial"/>
                          <w:noProof/>
                          <w:sz w:val="20"/>
                          <w:szCs w:val="20"/>
                        </w:rPr>
                        <w:t>5</w:t>
                      </w:r>
                      <w:r w:rsidRPr="008E20FB">
                        <w:rPr>
                          <w:rFonts w:ascii="Arial" w:hAnsi="Arial" w:cs="Arial"/>
                          <w:sz w:val="20"/>
                          <w:szCs w:val="20"/>
                        </w:rPr>
                        <w:fldChar w:fldCharType="end"/>
                      </w:r>
                      <w:r w:rsidRPr="008E20FB">
                        <w:rPr>
                          <w:rFonts w:ascii="Arial" w:hAnsi="Arial" w:cs="Arial"/>
                          <w:sz w:val="20"/>
                          <w:szCs w:val="20"/>
                        </w:rPr>
                        <w:t xml:space="preserve"> Reunión de levantamiento de requerimientos en la DDRISS San Marcos.</w:t>
                      </w:r>
                    </w:p>
                  </w:txbxContent>
                </v:textbox>
                <w10:wrap type="topAndBottom" anchorx="margin"/>
              </v:shape>
            </w:pict>
          </mc:Fallback>
        </mc:AlternateContent>
      </w:r>
      <w:r>
        <w:rPr>
          <w:rFonts w:ascii="Arial" w:hAnsi="Arial" w:cs="Arial"/>
          <w:noProof/>
          <w:sz w:val="24"/>
          <w:szCs w:val="24"/>
        </w:rPr>
        <w:drawing>
          <wp:anchor distT="0" distB="0" distL="114300" distR="114300" simplePos="0" relativeHeight="251769344" behindDoc="0" locked="0" layoutInCell="1" allowOverlap="1" wp14:anchorId="6770E1C5" wp14:editId="53D71EF5">
            <wp:simplePos x="0" y="0"/>
            <wp:positionH relativeFrom="margin">
              <wp:posOffset>1004570</wp:posOffset>
            </wp:positionH>
            <wp:positionV relativeFrom="paragraph">
              <wp:posOffset>3150870</wp:posOffset>
            </wp:positionV>
            <wp:extent cx="3742055" cy="2806700"/>
            <wp:effectExtent l="0" t="0" r="0" b="0"/>
            <wp:wrapTopAndBottom/>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742055" cy="2806700"/>
                    </a:xfrm>
                    <a:prstGeom prst="rect">
                      <a:avLst/>
                    </a:prstGeom>
                    <a:noFill/>
                  </pic:spPr>
                </pic:pic>
              </a:graphicData>
            </a:graphic>
            <wp14:sizeRelH relativeFrom="margin">
              <wp14:pctWidth>0</wp14:pctWidth>
            </wp14:sizeRelH>
            <wp14:sizeRelV relativeFrom="margin">
              <wp14:pctHeight>0</wp14:pctHeight>
            </wp14:sizeRelV>
          </wp:anchor>
        </w:drawing>
      </w:r>
      <w:r w:rsidR="00957069" w:rsidRPr="00957069">
        <w:rPr>
          <w:rFonts w:ascii="Arial" w:hAnsi="Arial" w:cs="Arial"/>
          <w:sz w:val="24"/>
          <w:szCs w:val="24"/>
        </w:rPr>
        <w:t>Por su parte, la estadígrafa Amanda Floria explicó las actividades que realiza para recibir, verificar, digitar y consolidar los reportes mensuales de vacunación. Se conoció que el procedimiento requiere la participación de representantes municipales durante los primeros días de cada mes para verificar la información, mientras que la consolidación posterior se concentra principalmente en una sola persona. La entrevistada manifestó que una herramienta que automatizara estas tareas podría disminuir el tiempo dedicado al ingreso y revisión de datos, así como las interrupciones ocasionadas por consultas relacionadas con el proceso. Sus observaciones permitieron identificar necesidades vinculadas con la reducción de tareas manuales, la organización de los registros y la disponibilidad de información para su revisión y análisis</w:t>
      </w:r>
      <w:r w:rsidR="00957069">
        <w:rPr>
          <w:rFonts w:ascii="Arial" w:hAnsi="Arial" w:cs="Arial"/>
          <w:sz w:val="24"/>
          <w:szCs w:val="24"/>
        </w:rPr>
        <w:t>.</w:t>
      </w:r>
    </w:p>
    <w:p w14:paraId="527C837D" w14:textId="77777777" w:rsidR="00957069" w:rsidRDefault="00957069" w:rsidP="00957069">
      <w:pPr>
        <w:spacing w:after="0" w:line="360" w:lineRule="auto"/>
        <w:ind w:firstLine="709"/>
        <w:rPr>
          <w:rFonts w:ascii="Arial" w:hAnsi="Arial" w:cs="Arial"/>
          <w:sz w:val="24"/>
          <w:szCs w:val="24"/>
        </w:rPr>
      </w:pPr>
    </w:p>
    <w:p w14:paraId="01FEE94C" w14:textId="015C4A88" w:rsidR="00957069" w:rsidRPr="002B1C7E" w:rsidRDefault="00957069" w:rsidP="00957069">
      <w:pPr>
        <w:pStyle w:val="Descripcin"/>
        <w:keepNext/>
        <w:spacing w:after="0" w:line="360" w:lineRule="auto"/>
        <w:jc w:val="center"/>
        <w:rPr>
          <w:rFonts w:ascii="Arial" w:hAnsi="Arial" w:cs="Arial"/>
          <w:sz w:val="20"/>
          <w:szCs w:val="20"/>
        </w:rPr>
      </w:pPr>
      <w:r w:rsidRPr="00BA5C71">
        <w:rPr>
          <w:rFonts w:ascii="Arial" w:hAnsi="Arial" w:cs="Arial"/>
          <w:sz w:val="20"/>
          <w:szCs w:val="20"/>
        </w:rPr>
        <w:t xml:space="preserve">Fuente: </w:t>
      </w:r>
      <w:r w:rsidRPr="0042086F">
        <w:rPr>
          <w:rFonts w:ascii="Arial" w:hAnsi="Arial" w:cs="Arial"/>
          <w:sz w:val="20"/>
          <w:szCs w:val="20"/>
        </w:rPr>
        <w:t>Fotografía tomada por los autores durante la visita a la DDRISS San Marcos.</w:t>
      </w:r>
    </w:p>
    <w:p w14:paraId="0461DFFC" w14:textId="3155F299" w:rsidR="00957069" w:rsidRDefault="00957069" w:rsidP="00957069">
      <w:pPr>
        <w:spacing w:after="0" w:line="360" w:lineRule="auto"/>
        <w:rPr>
          <w:rFonts w:ascii="Arial" w:hAnsi="Arial" w:cs="Arial"/>
          <w:sz w:val="24"/>
          <w:szCs w:val="24"/>
        </w:rPr>
      </w:pPr>
    </w:p>
    <w:p w14:paraId="00CF3F52" w14:textId="63C7D5CC" w:rsidR="00957069" w:rsidRPr="00957069" w:rsidRDefault="00957069" w:rsidP="00957069">
      <w:pPr>
        <w:spacing w:after="0" w:line="360" w:lineRule="auto"/>
        <w:ind w:firstLine="709"/>
        <w:rPr>
          <w:rFonts w:ascii="Arial" w:hAnsi="Arial" w:cs="Arial"/>
          <w:sz w:val="24"/>
          <w:szCs w:val="24"/>
        </w:rPr>
      </w:pPr>
      <w:r w:rsidRPr="00957069">
        <w:rPr>
          <w:rFonts w:ascii="Arial" w:hAnsi="Arial" w:cs="Arial"/>
          <w:sz w:val="24"/>
          <w:szCs w:val="24"/>
        </w:rPr>
        <w:lastRenderedPageBreak/>
        <w:t>De manera complementaria, el 24 de agosto de 2026 se realizó otra entrevista con Manfredo Solís, orientada a recopilar información sobre los antecedentes, la organización administrativa, la cobertura territorial y las condiciones generales de funcionamiento de la DDRISS San Marcos. La información obtenida permitió ampliar el conocimiento del contexto institucional en el que se utilizaría SIRCOVA, particularmente respecto a la distribución de los establecimientos de salud y las responsabilidades de las áreas que intervienen en la gestión de información. En conjunto, las entrevistas proporcionaron elementos para fundamentar el levantamiento de requerimientos y orientar la definición de los usuarios, las funcionalidades y las condiciones operativas consideradas en el diseño del sistema</w:t>
      </w:r>
      <w:r>
        <w:rPr>
          <w:rFonts w:ascii="Arial" w:hAnsi="Arial" w:cs="Arial"/>
          <w:sz w:val="24"/>
          <w:szCs w:val="24"/>
        </w:rPr>
        <w:t>.</w:t>
      </w:r>
    </w:p>
    <w:p w14:paraId="320A040A" w14:textId="77777777" w:rsidR="002B1C7E" w:rsidRDefault="002B1C7E">
      <w:pPr>
        <w:jc w:val="left"/>
        <w:rPr>
          <w:rFonts w:ascii="Arial" w:eastAsia="Arial" w:hAnsi="Arial" w:cs="Arial"/>
          <w:b/>
          <w:sz w:val="24"/>
          <w:szCs w:val="24"/>
          <w:lang w:eastAsia="es-GT"/>
        </w:rPr>
      </w:pPr>
    </w:p>
    <w:p w14:paraId="47E5A8AA" w14:textId="77777777" w:rsidR="00790366" w:rsidRDefault="00790366" w:rsidP="00790366">
      <w:pPr>
        <w:pStyle w:val="Ttulo3"/>
        <w:numPr>
          <w:ilvl w:val="2"/>
          <w:numId w:val="22"/>
        </w:numPr>
      </w:pPr>
      <w:r w:rsidRPr="00790366">
        <w:t>Análisis del flujo de registro, revisión y consolidación de información</w:t>
      </w:r>
    </w:p>
    <w:p w14:paraId="1477DD20" w14:textId="77777777" w:rsidR="00790366" w:rsidRPr="00790366" w:rsidRDefault="00790366" w:rsidP="00790366">
      <w:pPr>
        <w:spacing w:after="0" w:line="360" w:lineRule="auto"/>
        <w:ind w:firstLine="709"/>
        <w:rPr>
          <w:rFonts w:ascii="Arial" w:hAnsi="Arial" w:cs="Arial"/>
          <w:sz w:val="24"/>
          <w:szCs w:val="24"/>
        </w:rPr>
      </w:pPr>
      <w:r w:rsidRPr="00790366">
        <w:rPr>
          <w:rFonts w:ascii="Arial" w:hAnsi="Arial" w:cs="Arial"/>
          <w:sz w:val="24"/>
          <w:szCs w:val="24"/>
        </w:rPr>
        <w:t>A partir de la información recopilada mediante las entrevistas y la observación directa, se analizó el recorrido que sigue la producción de vacunación desde su registro en los establecimientos de salud hasta su utilización por el Departamento de Epidemiología. Se identificó que el procedimiento inicia con el registro de las dosis administradas en los servicios de salud, cuyos datos se integran posteriormente en un consolidado municipal. Un establecimiento responsable, generalmente el centro de salud, reúne la información correspondiente y la remite mensualmente a la DDRISS San Marcos mediante el formulario 5C. Este procedimiento permite concentrar los registros de producción de cada municipio, conservando información sobre las vacunas administradas y la procedencia territorial de las personas vacunadas.</w:t>
      </w:r>
    </w:p>
    <w:p w14:paraId="556ACBC5" w14:textId="77777777" w:rsidR="00790366" w:rsidRPr="00790366" w:rsidRDefault="00790366" w:rsidP="00790366">
      <w:pPr>
        <w:spacing w:after="0" w:line="360" w:lineRule="auto"/>
        <w:ind w:firstLine="709"/>
        <w:rPr>
          <w:rFonts w:ascii="Arial" w:hAnsi="Arial" w:cs="Arial"/>
          <w:sz w:val="24"/>
          <w:szCs w:val="24"/>
        </w:rPr>
      </w:pPr>
      <w:r w:rsidRPr="00790366">
        <w:rPr>
          <w:rFonts w:ascii="Arial" w:hAnsi="Arial" w:cs="Arial"/>
          <w:sz w:val="24"/>
          <w:szCs w:val="24"/>
        </w:rPr>
        <w:t xml:space="preserve">Una vez recibidos los formularios, la estadígrafa de la DDRISS San Marcos se encarga de trasladar la información a los archivos utilizados para su procesamiento. Durante los primeros días de cada mes, representantes de los treinta municipios participan en la verificación presencial de los datos registrados, con el propósito de comprobar su correspondencia con los formularios entregados. Esta actividad se organiza durante tres días, con la participación aproximada de diez representantes municipales por jornada. La verificación constituye un mecanismo de control previo a la consolidación, aunque requiere coordinación entre el personal municipal y </w:t>
      </w:r>
      <w:r w:rsidRPr="00790366">
        <w:rPr>
          <w:rFonts w:ascii="Arial" w:hAnsi="Arial" w:cs="Arial"/>
          <w:sz w:val="24"/>
          <w:szCs w:val="24"/>
        </w:rPr>
        <w:lastRenderedPageBreak/>
        <w:t>departamental, además de mantener la dependencia de actividades presenciales y manuales para garantizar la consistencia de la información.</w:t>
      </w:r>
    </w:p>
    <w:p w14:paraId="7D1838C7" w14:textId="77777777" w:rsidR="00790366" w:rsidRPr="00790366" w:rsidRDefault="00790366" w:rsidP="00790366">
      <w:pPr>
        <w:spacing w:after="0" w:line="360" w:lineRule="auto"/>
        <w:ind w:firstLine="709"/>
        <w:rPr>
          <w:rFonts w:ascii="Arial" w:hAnsi="Arial" w:cs="Arial"/>
          <w:sz w:val="24"/>
          <w:szCs w:val="24"/>
        </w:rPr>
      </w:pPr>
      <w:r w:rsidRPr="00790366">
        <w:rPr>
          <w:rFonts w:ascii="Arial" w:hAnsi="Arial" w:cs="Arial"/>
          <w:sz w:val="24"/>
          <w:szCs w:val="24"/>
        </w:rPr>
        <w:t>El procesamiento posterior se realiza mediante tres archivos de Microsoft Excel, cada uno destinado a una forma particular de organizar la producción. El primero contiene las dosis administradas a personas residentes del propio municipio; el segundo registra la producción total de cada municipio, independientemente de la procedencia de las personas vacunadas; y el tercero reúne las dosis atribuidas a los municipios de residencia dentro del departamento de San Marcos. Para elaborar este último, se consideran tanto las vacunas administradas a la población del municipio como aquellas aplicadas a sus residentes en otros municipios. Esta diferenciación resulta necesaria porque el lugar donde se administra una vacuna no siempre coincide con el lugar de residencia de la persona vacunada, lo que influye en la distribución territorial de la producción utilizada para calcular la cobertura.</w:t>
      </w:r>
    </w:p>
    <w:p w14:paraId="25471FEF" w14:textId="77777777" w:rsidR="00790366" w:rsidRPr="00790366" w:rsidRDefault="00790366" w:rsidP="00790366">
      <w:pPr>
        <w:spacing w:after="0" w:line="360" w:lineRule="auto"/>
        <w:ind w:firstLine="709"/>
        <w:rPr>
          <w:rFonts w:ascii="Arial" w:hAnsi="Arial" w:cs="Arial"/>
          <w:sz w:val="24"/>
          <w:szCs w:val="24"/>
        </w:rPr>
      </w:pPr>
      <w:r w:rsidRPr="00790366">
        <w:rPr>
          <w:rFonts w:ascii="Arial" w:hAnsi="Arial" w:cs="Arial"/>
          <w:sz w:val="24"/>
          <w:szCs w:val="24"/>
        </w:rPr>
        <w:t>Después de completar la consolidación, la información es sometida a una revisión posterior por parte del área de Tecnología e Informática y se pone a disposición del Departamento de Epidemiología para su análisis. La información de producción atribuida por municipio sirve como base para calcular los indicadores de cobertura, considerando las poblaciones objetivo correspondientes. Los resultados se organizan para presentar el avance de vacunación de los municipios y facilitar su interpretación durante las reuniones del consejo técnico. Por lo tanto, la elaboración del informe requiere la intervención de distintas áreas institucionales y la correspondencia entre los registros recibidos, los datos consolidados y los cálculos efectuados para el seguimiento de las metas de vacunación.</w:t>
      </w:r>
    </w:p>
    <w:p w14:paraId="7591EC2F" w14:textId="77777777" w:rsidR="00790366" w:rsidRDefault="00790366" w:rsidP="00790366">
      <w:pPr>
        <w:spacing w:after="0" w:line="360" w:lineRule="auto"/>
        <w:rPr>
          <w:rFonts w:ascii="Arial" w:hAnsi="Arial" w:cs="Arial"/>
          <w:sz w:val="20"/>
          <w:szCs w:val="20"/>
        </w:rPr>
      </w:pPr>
      <w:r w:rsidRPr="00790366">
        <w:rPr>
          <w:rFonts w:ascii="Arial" w:eastAsia="Arial" w:hAnsi="Arial" w:cs="Arial"/>
          <w:b/>
          <w:noProof/>
          <w:sz w:val="24"/>
          <w:szCs w:val="24"/>
          <w:lang w:eastAsia="es-GT"/>
        </w:rPr>
        <w:lastRenderedPageBreak/>
        <w:drawing>
          <wp:anchor distT="0" distB="0" distL="114300" distR="114300" simplePos="0" relativeHeight="251772416" behindDoc="0" locked="0" layoutInCell="1" allowOverlap="1" wp14:anchorId="0C385863" wp14:editId="6800B273">
            <wp:simplePos x="0" y="0"/>
            <wp:positionH relativeFrom="margin">
              <wp:align>center</wp:align>
            </wp:positionH>
            <wp:positionV relativeFrom="paragraph">
              <wp:posOffset>628015</wp:posOffset>
            </wp:positionV>
            <wp:extent cx="4290060" cy="6987540"/>
            <wp:effectExtent l="0" t="0" r="0" b="3810"/>
            <wp:wrapTopAndBottom/>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73">
                      <a:extLst>
                        <a:ext uri="{28A0092B-C50C-407E-A947-70E740481C1C}">
                          <a14:useLocalDpi xmlns:a14="http://schemas.microsoft.com/office/drawing/2010/main" val="0"/>
                        </a:ext>
                      </a:extLst>
                    </a:blip>
                    <a:srcRect t="5845"/>
                    <a:stretch/>
                  </pic:blipFill>
                  <pic:spPr bwMode="auto">
                    <a:xfrm>
                      <a:off x="0" y="0"/>
                      <a:ext cx="4290060" cy="6987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4464" behindDoc="0" locked="0" layoutInCell="1" allowOverlap="1" wp14:anchorId="680CDDB9" wp14:editId="2517E9E8">
                <wp:simplePos x="0" y="0"/>
                <wp:positionH relativeFrom="margin">
                  <wp:align>center</wp:align>
                </wp:positionH>
                <wp:positionV relativeFrom="paragraph">
                  <wp:posOffset>0</wp:posOffset>
                </wp:positionV>
                <wp:extent cx="5359400" cy="457200"/>
                <wp:effectExtent l="0" t="0" r="12700" b="0"/>
                <wp:wrapTopAndBottom/>
                <wp:docPr id="50" name="Cuadro de texto 50"/>
                <wp:cNvGraphicFramePr/>
                <a:graphic xmlns:a="http://schemas.openxmlformats.org/drawingml/2006/main">
                  <a:graphicData uri="http://schemas.microsoft.com/office/word/2010/wordprocessingShape">
                    <wps:wsp>
                      <wps:cNvSpPr txBox="1"/>
                      <wps:spPr>
                        <a:xfrm>
                          <a:off x="0" y="0"/>
                          <a:ext cx="5359400" cy="457200"/>
                        </a:xfrm>
                        <a:prstGeom prst="rect">
                          <a:avLst/>
                        </a:prstGeom>
                        <a:noFill/>
                        <a:ln>
                          <a:noFill/>
                        </a:ln>
                      </wps:spPr>
                      <wps:txbx>
                        <w:txbxContent>
                          <w:p w14:paraId="6DF6ED5D" w14:textId="0CBDEDF3" w:rsidR="00790366" w:rsidRPr="00790366" w:rsidRDefault="00790366" w:rsidP="00790366">
                            <w:pPr>
                              <w:pStyle w:val="Descripcin"/>
                              <w:jc w:val="center"/>
                              <w:rPr>
                                <w:rFonts w:ascii="Arial" w:eastAsia="Arial" w:hAnsi="Arial" w:cs="Arial"/>
                                <w:b/>
                                <w:sz w:val="20"/>
                                <w:szCs w:val="20"/>
                              </w:rPr>
                            </w:pPr>
                            <w:r w:rsidRPr="00790366">
                              <w:rPr>
                                <w:rFonts w:ascii="Arial" w:hAnsi="Arial" w:cs="Arial"/>
                                <w:sz w:val="20"/>
                                <w:szCs w:val="20"/>
                              </w:rPr>
                              <w:t xml:space="preserve">Figura </w:t>
                            </w:r>
                            <w:r w:rsidR="008E20FB">
                              <w:rPr>
                                <w:rFonts w:ascii="Arial" w:hAnsi="Arial" w:cs="Arial"/>
                                <w:sz w:val="20"/>
                                <w:szCs w:val="20"/>
                              </w:rPr>
                              <w:fldChar w:fldCharType="begin"/>
                            </w:r>
                            <w:r w:rsidR="008E20FB">
                              <w:rPr>
                                <w:rFonts w:ascii="Arial" w:hAnsi="Arial" w:cs="Arial"/>
                                <w:sz w:val="20"/>
                                <w:szCs w:val="20"/>
                              </w:rPr>
                              <w:instrText xml:space="preserve"> STYLEREF 1 \s </w:instrText>
                            </w:r>
                            <w:r w:rsidR="008E20FB">
                              <w:rPr>
                                <w:rFonts w:ascii="Arial" w:hAnsi="Arial" w:cs="Arial"/>
                                <w:sz w:val="20"/>
                                <w:szCs w:val="20"/>
                              </w:rPr>
                              <w:fldChar w:fldCharType="separate"/>
                            </w:r>
                            <w:r w:rsidR="008E20FB">
                              <w:rPr>
                                <w:rFonts w:ascii="Arial" w:hAnsi="Arial" w:cs="Arial"/>
                                <w:noProof/>
                                <w:sz w:val="20"/>
                                <w:szCs w:val="20"/>
                              </w:rPr>
                              <w:t>5</w:t>
                            </w:r>
                            <w:r w:rsidR="008E20FB">
                              <w:rPr>
                                <w:rFonts w:ascii="Arial" w:hAnsi="Arial" w:cs="Arial"/>
                                <w:sz w:val="20"/>
                                <w:szCs w:val="20"/>
                              </w:rPr>
                              <w:fldChar w:fldCharType="end"/>
                            </w:r>
                            <w:r w:rsidR="008E20FB">
                              <w:rPr>
                                <w:rFonts w:ascii="Arial" w:hAnsi="Arial" w:cs="Arial"/>
                                <w:sz w:val="20"/>
                                <w:szCs w:val="20"/>
                              </w:rPr>
                              <w:t>.</w:t>
                            </w:r>
                            <w:r w:rsidR="008E20FB">
                              <w:rPr>
                                <w:rFonts w:ascii="Arial" w:hAnsi="Arial" w:cs="Arial"/>
                                <w:sz w:val="20"/>
                                <w:szCs w:val="20"/>
                              </w:rPr>
                              <w:fldChar w:fldCharType="begin"/>
                            </w:r>
                            <w:r w:rsidR="008E20FB">
                              <w:rPr>
                                <w:rFonts w:ascii="Arial" w:hAnsi="Arial" w:cs="Arial"/>
                                <w:sz w:val="20"/>
                                <w:szCs w:val="20"/>
                              </w:rPr>
                              <w:instrText xml:space="preserve"> SEQ Figura \* ARABIC \s 1 </w:instrText>
                            </w:r>
                            <w:r w:rsidR="008E20FB">
                              <w:rPr>
                                <w:rFonts w:ascii="Arial" w:hAnsi="Arial" w:cs="Arial"/>
                                <w:sz w:val="20"/>
                                <w:szCs w:val="20"/>
                              </w:rPr>
                              <w:fldChar w:fldCharType="separate"/>
                            </w:r>
                            <w:r w:rsidR="008E20FB">
                              <w:rPr>
                                <w:rFonts w:ascii="Arial" w:hAnsi="Arial" w:cs="Arial"/>
                                <w:noProof/>
                                <w:sz w:val="20"/>
                                <w:szCs w:val="20"/>
                              </w:rPr>
                              <w:t>6</w:t>
                            </w:r>
                            <w:r w:rsidR="008E20FB">
                              <w:rPr>
                                <w:rFonts w:ascii="Arial" w:hAnsi="Arial" w:cs="Arial"/>
                                <w:sz w:val="20"/>
                                <w:szCs w:val="20"/>
                              </w:rPr>
                              <w:fldChar w:fldCharType="end"/>
                            </w:r>
                            <w:r w:rsidRPr="00790366">
                              <w:rPr>
                                <w:rFonts w:ascii="Arial" w:hAnsi="Arial" w:cs="Arial"/>
                                <w:sz w:val="20"/>
                                <w:szCs w:val="20"/>
                              </w:rPr>
                              <w:t xml:space="preserve"> Diagrama del flujo actual de </w:t>
                            </w:r>
                            <w:r w:rsidR="00770D48">
                              <w:rPr>
                                <w:rFonts w:ascii="Arial" w:hAnsi="Arial" w:cs="Arial"/>
                                <w:sz w:val="20"/>
                                <w:szCs w:val="20"/>
                              </w:rPr>
                              <w:t>la información</w:t>
                            </w:r>
                            <w:r w:rsidRPr="00790366">
                              <w:rPr>
                                <w:rFonts w:ascii="Arial" w:hAnsi="Arial" w:cs="Arial"/>
                                <w:sz w:val="20"/>
                                <w:szCs w:val="20"/>
                              </w:rPr>
                              <w:t>, revisión y consolidación de la producción de vacunación.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0CDDB9" id="Cuadro de texto 50" o:spid="_x0000_s1046" type="#_x0000_t202" style="position:absolute;left:0;text-align:left;margin-left:0;margin-top:0;width:422pt;height:36pt;z-index:2517744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" filled="f" stroked="f">
                <v:textbox inset="0,0,0,0">
                  <w:txbxContent>
                    <w:p w14:paraId="6DF6ED5D" w14:textId="0CBDEDF3" w:rsidR="00790366" w:rsidRPr="00790366" w:rsidRDefault="00790366" w:rsidP="00790366">
                      <w:pPr>
                        <w:pStyle w:val="Descripcin"/>
                        <w:jc w:val="center"/>
                        <w:rPr>
                          <w:rFonts w:ascii="Arial" w:eastAsia="Arial" w:hAnsi="Arial" w:cs="Arial"/>
                          <w:b/>
                          <w:sz w:val="20"/>
                          <w:szCs w:val="20"/>
                        </w:rPr>
                      </w:pPr>
                      <w:r w:rsidRPr="00790366">
                        <w:rPr>
                          <w:rFonts w:ascii="Arial" w:hAnsi="Arial" w:cs="Arial"/>
                          <w:sz w:val="20"/>
                          <w:szCs w:val="20"/>
                        </w:rPr>
                        <w:t xml:space="preserve">Figura </w:t>
                      </w:r>
                      <w:r w:rsidR="008E20FB">
                        <w:rPr>
                          <w:rFonts w:ascii="Arial" w:hAnsi="Arial" w:cs="Arial"/>
                          <w:sz w:val="20"/>
                          <w:szCs w:val="20"/>
                        </w:rPr>
                        <w:fldChar w:fldCharType="begin"/>
                      </w:r>
                      <w:r w:rsidR="008E20FB">
                        <w:rPr>
                          <w:rFonts w:ascii="Arial" w:hAnsi="Arial" w:cs="Arial"/>
                          <w:sz w:val="20"/>
                          <w:szCs w:val="20"/>
                        </w:rPr>
                        <w:instrText xml:space="preserve"> STYLEREF 1 \s </w:instrText>
                      </w:r>
                      <w:r w:rsidR="008E20FB">
                        <w:rPr>
                          <w:rFonts w:ascii="Arial" w:hAnsi="Arial" w:cs="Arial"/>
                          <w:sz w:val="20"/>
                          <w:szCs w:val="20"/>
                        </w:rPr>
                        <w:fldChar w:fldCharType="separate"/>
                      </w:r>
                      <w:r w:rsidR="008E20FB">
                        <w:rPr>
                          <w:rFonts w:ascii="Arial" w:hAnsi="Arial" w:cs="Arial"/>
                          <w:noProof/>
                          <w:sz w:val="20"/>
                          <w:szCs w:val="20"/>
                        </w:rPr>
                        <w:t>5</w:t>
                      </w:r>
                      <w:r w:rsidR="008E20FB">
                        <w:rPr>
                          <w:rFonts w:ascii="Arial" w:hAnsi="Arial" w:cs="Arial"/>
                          <w:sz w:val="20"/>
                          <w:szCs w:val="20"/>
                        </w:rPr>
                        <w:fldChar w:fldCharType="end"/>
                      </w:r>
                      <w:r w:rsidR="008E20FB">
                        <w:rPr>
                          <w:rFonts w:ascii="Arial" w:hAnsi="Arial" w:cs="Arial"/>
                          <w:sz w:val="20"/>
                          <w:szCs w:val="20"/>
                        </w:rPr>
                        <w:t>.</w:t>
                      </w:r>
                      <w:r w:rsidR="008E20FB">
                        <w:rPr>
                          <w:rFonts w:ascii="Arial" w:hAnsi="Arial" w:cs="Arial"/>
                          <w:sz w:val="20"/>
                          <w:szCs w:val="20"/>
                        </w:rPr>
                        <w:fldChar w:fldCharType="begin"/>
                      </w:r>
                      <w:r w:rsidR="008E20FB">
                        <w:rPr>
                          <w:rFonts w:ascii="Arial" w:hAnsi="Arial" w:cs="Arial"/>
                          <w:sz w:val="20"/>
                          <w:szCs w:val="20"/>
                        </w:rPr>
                        <w:instrText xml:space="preserve"> SEQ Figura \* ARABIC \s 1 </w:instrText>
                      </w:r>
                      <w:r w:rsidR="008E20FB">
                        <w:rPr>
                          <w:rFonts w:ascii="Arial" w:hAnsi="Arial" w:cs="Arial"/>
                          <w:sz w:val="20"/>
                          <w:szCs w:val="20"/>
                        </w:rPr>
                        <w:fldChar w:fldCharType="separate"/>
                      </w:r>
                      <w:r w:rsidR="008E20FB">
                        <w:rPr>
                          <w:rFonts w:ascii="Arial" w:hAnsi="Arial" w:cs="Arial"/>
                          <w:noProof/>
                          <w:sz w:val="20"/>
                          <w:szCs w:val="20"/>
                        </w:rPr>
                        <w:t>6</w:t>
                      </w:r>
                      <w:r w:rsidR="008E20FB">
                        <w:rPr>
                          <w:rFonts w:ascii="Arial" w:hAnsi="Arial" w:cs="Arial"/>
                          <w:sz w:val="20"/>
                          <w:szCs w:val="20"/>
                        </w:rPr>
                        <w:fldChar w:fldCharType="end"/>
                      </w:r>
                      <w:r w:rsidRPr="00790366">
                        <w:rPr>
                          <w:rFonts w:ascii="Arial" w:hAnsi="Arial" w:cs="Arial"/>
                          <w:sz w:val="20"/>
                          <w:szCs w:val="20"/>
                        </w:rPr>
                        <w:t xml:space="preserve"> Diagrama del flujo actual de </w:t>
                      </w:r>
                      <w:r w:rsidR="00770D48">
                        <w:rPr>
                          <w:rFonts w:ascii="Arial" w:hAnsi="Arial" w:cs="Arial"/>
                          <w:sz w:val="20"/>
                          <w:szCs w:val="20"/>
                        </w:rPr>
                        <w:t>la información</w:t>
                      </w:r>
                      <w:r w:rsidRPr="00790366">
                        <w:rPr>
                          <w:rFonts w:ascii="Arial" w:hAnsi="Arial" w:cs="Arial"/>
                          <w:sz w:val="20"/>
                          <w:szCs w:val="20"/>
                        </w:rPr>
                        <w:t>, revisión y consolidación de la producción de vacunación.</w:t>
                      </w:r>
                    </w:p>
                  </w:txbxContent>
                </v:textbox>
                <w10:wrap type="topAndBottom" anchorx="margin"/>
              </v:shape>
            </w:pict>
          </mc:Fallback>
        </mc:AlternateContent>
      </w:r>
    </w:p>
    <w:p w14:paraId="68A388A2" w14:textId="307E3A5E" w:rsidR="00790366" w:rsidRDefault="00790366" w:rsidP="00790366">
      <w:pPr>
        <w:pStyle w:val="Descripcin"/>
        <w:keepNext/>
        <w:spacing w:after="0" w:line="360" w:lineRule="auto"/>
        <w:jc w:val="center"/>
        <w:rPr>
          <w:rFonts w:ascii="Arial" w:hAnsi="Arial" w:cs="Arial"/>
          <w:sz w:val="20"/>
          <w:szCs w:val="20"/>
        </w:rPr>
      </w:pPr>
      <w:r w:rsidRPr="00790366">
        <w:rPr>
          <w:rFonts w:ascii="Arial" w:hAnsi="Arial" w:cs="Arial"/>
          <w:sz w:val="20"/>
          <w:szCs w:val="20"/>
        </w:rPr>
        <w:t>Fuente: Elaboración propia. Diagrama realizado en Draw.io.</w:t>
      </w:r>
    </w:p>
    <w:p w14:paraId="29C5037E" w14:textId="77777777" w:rsidR="00790366" w:rsidRPr="00790366" w:rsidRDefault="00790366" w:rsidP="00790366"/>
    <w:p w14:paraId="1D68AF6A" w14:textId="6597BE99" w:rsidR="00790366" w:rsidRPr="00790366" w:rsidRDefault="00790366" w:rsidP="00790366">
      <w:pPr>
        <w:spacing w:after="0" w:line="360" w:lineRule="auto"/>
        <w:ind w:firstLine="709"/>
        <w:rPr>
          <w:rFonts w:ascii="Arial" w:hAnsi="Arial" w:cs="Arial"/>
          <w:sz w:val="24"/>
          <w:szCs w:val="24"/>
        </w:rPr>
      </w:pPr>
      <w:r w:rsidRPr="00790366">
        <w:rPr>
          <w:rFonts w:ascii="Arial" w:hAnsi="Arial" w:cs="Arial"/>
          <w:sz w:val="24"/>
          <w:szCs w:val="24"/>
        </w:rPr>
        <w:lastRenderedPageBreak/>
        <w:t>El análisis del procedimiento permitió identificar puntos críticos relacionados con la recepción de información, la digitación manual, la verificación de registros y la consolidación de datos provenientes de diferentes municipios. Asimismo, se reconoció la importancia de conservar la procedencia territorial de las dosis administradas y de establecer controles que permitan revisar la información antes de utilizarla para el cálculo de indicadores. Estos hallazgos contribuyeron a definir los procesos que SIRCOVA deberá apoyar mediante el registro centralizado, la validación de información, la revisión de reportes y la generación automatizada de resultados, sin sustituir las responsabilidades institucionales relacionadas con la prestación de</w:t>
      </w:r>
      <w:r>
        <w:rPr>
          <w:rFonts w:ascii="Arial" w:hAnsi="Arial" w:cs="Arial"/>
          <w:sz w:val="24"/>
          <w:szCs w:val="24"/>
        </w:rPr>
        <w:t xml:space="preserve"> ser</w:t>
      </w:r>
      <w:r w:rsidRPr="00790366">
        <w:rPr>
          <w:rFonts w:ascii="Arial" w:hAnsi="Arial" w:cs="Arial"/>
          <w:sz w:val="24"/>
          <w:szCs w:val="24"/>
        </w:rPr>
        <w:t>vicios de vacunación y el análisis epidemiológico.</w:t>
      </w:r>
    </w:p>
    <w:p w14:paraId="50D100FF" w14:textId="541E4741" w:rsidR="00790366" w:rsidRDefault="00790366">
      <w:pPr>
        <w:jc w:val="left"/>
        <w:rPr>
          <w:rFonts w:ascii="Arial" w:eastAsia="Arial" w:hAnsi="Arial" w:cs="Arial"/>
          <w:b/>
          <w:sz w:val="24"/>
          <w:szCs w:val="24"/>
          <w:lang w:eastAsia="es-GT"/>
        </w:rPr>
      </w:pPr>
    </w:p>
    <w:p w14:paraId="5737B5E7" w14:textId="77777777" w:rsidR="00A53AD0" w:rsidRPr="00A53AD0" w:rsidRDefault="00A53AD0" w:rsidP="00A53AD0">
      <w:pPr>
        <w:pStyle w:val="Ttulo3"/>
        <w:numPr>
          <w:ilvl w:val="2"/>
          <w:numId w:val="22"/>
        </w:numPr>
      </w:pPr>
      <w:r w:rsidRPr="00A53AD0">
        <w:t>Identificación de requerimientos funcionales y no funcionales</w:t>
      </w:r>
    </w:p>
    <w:p w14:paraId="5FC14C61" w14:textId="77777777" w:rsidR="00A53AD0" w:rsidRDefault="00A53AD0" w:rsidP="00A53AD0">
      <w:pPr>
        <w:spacing w:after="0" w:line="360" w:lineRule="auto"/>
        <w:ind w:firstLine="709"/>
        <w:rPr>
          <w:rFonts w:ascii="Arial" w:hAnsi="Arial" w:cs="Arial"/>
          <w:sz w:val="24"/>
          <w:szCs w:val="24"/>
        </w:rPr>
      </w:pPr>
      <w:r w:rsidRPr="00A53AD0">
        <w:rPr>
          <w:rFonts w:ascii="Arial" w:hAnsi="Arial" w:cs="Arial"/>
          <w:sz w:val="24"/>
          <w:szCs w:val="24"/>
        </w:rPr>
        <w:t>Con base en la información obtenida durante las entrevistas, la observación directa y el análisis del procedimiento institucional, se identificaron las necesidades que debía atender SIRCOVA para mejorar la gestión de la producción de vacunación. Estas necesidades se clasificaron en requerimientos funcionales y no funcionales, considerando tanto las operaciones que realizarían los usuarios como las condiciones necesarias para el funcionamiento del sistema. Para su definición se tomaron en cuenta las responsabilidades del personal de los establecimientos de salud, la estadígrafa, el Departamento de Epidemiología y las áreas encargadas de la administración y supervisión de la información. Esta clasificación permitió establecer una referencia inicial para orientar el diseño de la solución y la organización posterior del trabajo de desarrollo.</w:t>
      </w:r>
    </w:p>
    <w:p w14:paraId="108BB8FD" w14:textId="2F83D85C" w:rsidR="00A53AD0" w:rsidRDefault="00A53AD0" w:rsidP="00A53AD0">
      <w:pPr>
        <w:spacing w:after="0" w:line="360" w:lineRule="auto"/>
        <w:ind w:firstLine="709"/>
        <w:rPr>
          <w:rFonts w:ascii="Arial" w:hAnsi="Arial" w:cs="Arial"/>
          <w:sz w:val="24"/>
          <w:szCs w:val="24"/>
        </w:rPr>
      </w:pPr>
      <w:r w:rsidRPr="00A53AD0">
        <w:rPr>
          <w:rFonts w:ascii="Arial" w:hAnsi="Arial" w:cs="Arial"/>
          <w:sz w:val="24"/>
          <w:szCs w:val="24"/>
        </w:rPr>
        <w:t>Los requerimientos funcionales se determinaron a partir de las actividades que se pretendía digitalizar y de las consultas que necesitaban realizar los diferentes usuarios. La tabla 5.1 presenta una síntesis de estos requerimientos, agrupados según las principales áreas funcionales del sistema.</w:t>
      </w:r>
    </w:p>
    <w:p w14:paraId="4B94E69E" w14:textId="77777777" w:rsidR="00A53AD0" w:rsidRDefault="00A53AD0" w:rsidP="00A53AD0">
      <w:pPr>
        <w:spacing w:after="0" w:line="360" w:lineRule="auto"/>
        <w:ind w:firstLine="709"/>
        <w:rPr>
          <w:rFonts w:ascii="Arial" w:hAnsi="Arial" w:cs="Arial"/>
          <w:sz w:val="24"/>
          <w:szCs w:val="24"/>
        </w:rPr>
      </w:pPr>
    </w:p>
    <w:p w14:paraId="5DFA529F" w14:textId="77777777" w:rsidR="00A53AD0" w:rsidRDefault="00A53AD0" w:rsidP="00A53AD0">
      <w:pPr>
        <w:spacing w:after="0" w:line="360" w:lineRule="auto"/>
        <w:ind w:firstLine="709"/>
        <w:rPr>
          <w:rFonts w:ascii="Arial" w:hAnsi="Arial" w:cs="Arial"/>
          <w:sz w:val="24"/>
          <w:szCs w:val="24"/>
        </w:rPr>
      </w:pPr>
    </w:p>
    <w:p w14:paraId="13AB3AB8" w14:textId="77777777" w:rsidR="00A53AD0" w:rsidRDefault="00A53AD0" w:rsidP="00A53AD0">
      <w:pPr>
        <w:spacing w:after="0" w:line="360" w:lineRule="auto"/>
        <w:ind w:firstLine="709"/>
        <w:rPr>
          <w:rFonts w:ascii="Arial" w:hAnsi="Arial" w:cs="Arial"/>
          <w:sz w:val="24"/>
          <w:szCs w:val="24"/>
        </w:rPr>
      </w:pPr>
    </w:p>
    <w:p w14:paraId="42C0341F" w14:textId="77777777" w:rsidR="00A53AD0" w:rsidRDefault="00A53AD0" w:rsidP="00A53AD0">
      <w:pPr>
        <w:spacing w:after="0" w:line="360" w:lineRule="auto"/>
        <w:ind w:firstLine="709"/>
        <w:rPr>
          <w:rFonts w:ascii="Arial" w:hAnsi="Arial" w:cs="Arial"/>
          <w:sz w:val="24"/>
          <w:szCs w:val="24"/>
        </w:rPr>
      </w:pPr>
    </w:p>
    <w:p w14:paraId="52C65736" w14:textId="0FDEB6EF" w:rsidR="00EC2A78" w:rsidRDefault="00EC2A78" w:rsidP="00A53AD0">
      <w:pPr>
        <w:spacing w:after="0" w:line="360" w:lineRule="auto"/>
        <w:ind w:firstLine="709"/>
        <w:rPr>
          <w:rFonts w:ascii="Arial" w:hAnsi="Arial" w:cs="Arial"/>
          <w:sz w:val="24"/>
          <w:szCs w:val="24"/>
        </w:rPr>
      </w:pPr>
      <w:r w:rsidRPr="00EC2A78">
        <w:rPr>
          <w:rFonts w:ascii="Arial" w:hAnsi="Arial" w:cs="Arial"/>
          <w:noProof/>
          <w:sz w:val="24"/>
          <w:szCs w:val="24"/>
        </w:rPr>
        <w:lastRenderedPageBreak/>
        <w:drawing>
          <wp:anchor distT="0" distB="0" distL="114300" distR="114300" simplePos="0" relativeHeight="251775488" behindDoc="0" locked="0" layoutInCell="1" allowOverlap="1" wp14:anchorId="48B3DE2C" wp14:editId="220DD7D7">
            <wp:simplePos x="0" y="0"/>
            <wp:positionH relativeFrom="margin">
              <wp:align>right</wp:align>
            </wp:positionH>
            <wp:positionV relativeFrom="paragraph">
              <wp:posOffset>243840</wp:posOffset>
            </wp:positionV>
            <wp:extent cx="5791835" cy="3322955"/>
            <wp:effectExtent l="0" t="0" r="0" b="0"/>
            <wp:wrapTopAndBottom/>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791835" cy="3322955"/>
                    </a:xfrm>
                    <a:prstGeom prst="rect">
                      <a:avLst/>
                    </a:prstGeom>
                  </pic:spPr>
                </pic:pic>
              </a:graphicData>
            </a:graphic>
          </wp:anchor>
        </w:drawing>
      </w:r>
      <w:r>
        <w:rPr>
          <w:noProof/>
        </w:rPr>
        <mc:AlternateContent>
          <mc:Choice Requires="wps">
            <w:drawing>
              <wp:anchor distT="0" distB="0" distL="114300" distR="114300" simplePos="0" relativeHeight="251777536" behindDoc="0" locked="0" layoutInCell="1" allowOverlap="1" wp14:anchorId="3215FBFE" wp14:editId="7835511A">
                <wp:simplePos x="0" y="0"/>
                <wp:positionH relativeFrom="margin">
                  <wp:align>left</wp:align>
                </wp:positionH>
                <wp:positionV relativeFrom="paragraph">
                  <wp:posOffset>0</wp:posOffset>
                </wp:positionV>
                <wp:extent cx="5791835" cy="388620"/>
                <wp:effectExtent l="0" t="0" r="18415" b="11430"/>
                <wp:wrapTopAndBottom/>
                <wp:docPr id="53" name="Cuadro de texto 53"/>
                <wp:cNvGraphicFramePr/>
                <a:graphic xmlns:a="http://schemas.openxmlformats.org/drawingml/2006/main">
                  <a:graphicData uri="http://schemas.microsoft.com/office/word/2010/wordprocessingShape">
                    <wps:wsp>
                      <wps:cNvSpPr txBox="1"/>
                      <wps:spPr>
                        <a:xfrm>
                          <a:off x="0" y="0"/>
                          <a:ext cx="5791835" cy="388620"/>
                        </a:xfrm>
                        <a:prstGeom prst="rect">
                          <a:avLst/>
                        </a:prstGeom>
                        <a:noFill/>
                        <a:ln>
                          <a:noFill/>
                        </a:ln>
                      </wps:spPr>
                      <wps:txbx>
                        <w:txbxContent>
                          <w:p w14:paraId="6A21FDB9" w14:textId="5F33F3E6" w:rsidR="00EC2A78" w:rsidRPr="008E20FB" w:rsidRDefault="00EC2A78" w:rsidP="008E20FB">
                            <w:pPr>
                              <w:pStyle w:val="Descripcin"/>
                              <w:ind w:firstLine="709"/>
                              <w:jc w:val="center"/>
                              <w:rPr>
                                <w:rFonts w:ascii="Arial" w:hAnsi="Arial" w:cs="Arial"/>
                                <w:sz w:val="20"/>
                                <w:szCs w:val="20"/>
                              </w:rPr>
                            </w:pPr>
                            <w:bookmarkStart w:id="239" w:name="_Toc243570194"/>
                            <w:r w:rsidRPr="008E20FB">
                              <w:rPr>
                                <w:rFonts w:ascii="Arial" w:hAnsi="Arial" w:cs="Arial"/>
                                <w:sz w:val="20"/>
                                <w:szCs w:val="20"/>
                              </w:rPr>
                              <w:t xml:space="preserve">Tabla </w:t>
                            </w:r>
                            <w:r w:rsidR="00527D0B" w:rsidRPr="008E20FB">
                              <w:rPr>
                                <w:rFonts w:ascii="Arial" w:hAnsi="Arial" w:cs="Arial"/>
                                <w:sz w:val="20"/>
                                <w:szCs w:val="20"/>
                              </w:rPr>
                              <w:fldChar w:fldCharType="begin"/>
                            </w:r>
                            <w:r w:rsidR="00527D0B" w:rsidRPr="008E20FB">
                              <w:rPr>
                                <w:rFonts w:ascii="Arial" w:hAnsi="Arial" w:cs="Arial"/>
                                <w:sz w:val="20"/>
                                <w:szCs w:val="20"/>
                              </w:rPr>
                              <w:instrText xml:space="preserve"> STYLEREF 1 \s </w:instrText>
                            </w:r>
                            <w:r w:rsidR="00527D0B" w:rsidRPr="008E20FB">
                              <w:rPr>
                                <w:rFonts w:ascii="Arial" w:hAnsi="Arial" w:cs="Arial"/>
                                <w:sz w:val="20"/>
                                <w:szCs w:val="20"/>
                              </w:rPr>
                              <w:fldChar w:fldCharType="separate"/>
                            </w:r>
                            <w:r w:rsidR="00527D0B" w:rsidRPr="008E20FB">
                              <w:rPr>
                                <w:rFonts w:ascii="Arial" w:hAnsi="Arial" w:cs="Arial"/>
                                <w:noProof/>
                                <w:sz w:val="20"/>
                                <w:szCs w:val="20"/>
                              </w:rPr>
                              <w:t>5</w:t>
                            </w:r>
                            <w:r w:rsidR="00527D0B" w:rsidRPr="008E20FB">
                              <w:rPr>
                                <w:rFonts w:ascii="Arial" w:hAnsi="Arial" w:cs="Arial"/>
                                <w:sz w:val="20"/>
                                <w:szCs w:val="20"/>
                              </w:rPr>
                              <w:fldChar w:fldCharType="end"/>
                            </w:r>
                            <w:r w:rsidR="00527D0B" w:rsidRPr="008E20FB">
                              <w:rPr>
                                <w:rFonts w:ascii="Arial" w:hAnsi="Arial" w:cs="Arial"/>
                                <w:sz w:val="20"/>
                                <w:szCs w:val="20"/>
                              </w:rPr>
                              <w:t>.</w:t>
                            </w:r>
                            <w:r w:rsidR="00527D0B" w:rsidRPr="008E20FB">
                              <w:rPr>
                                <w:rFonts w:ascii="Arial" w:hAnsi="Arial" w:cs="Arial"/>
                                <w:sz w:val="20"/>
                                <w:szCs w:val="20"/>
                              </w:rPr>
                              <w:fldChar w:fldCharType="begin"/>
                            </w:r>
                            <w:r w:rsidR="00527D0B" w:rsidRPr="008E20FB">
                              <w:rPr>
                                <w:rFonts w:ascii="Arial" w:hAnsi="Arial" w:cs="Arial"/>
                                <w:sz w:val="20"/>
                                <w:szCs w:val="20"/>
                              </w:rPr>
                              <w:instrText xml:space="preserve"> SEQ Tabla \* ARABIC \s 1 </w:instrText>
                            </w:r>
                            <w:r w:rsidR="00527D0B" w:rsidRPr="008E20FB">
                              <w:rPr>
                                <w:rFonts w:ascii="Arial" w:hAnsi="Arial" w:cs="Arial"/>
                                <w:sz w:val="20"/>
                                <w:szCs w:val="20"/>
                              </w:rPr>
                              <w:fldChar w:fldCharType="separate"/>
                            </w:r>
                            <w:r w:rsidR="00527D0B" w:rsidRPr="008E20FB">
                              <w:rPr>
                                <w:rFonts w:ascii="Arial" w:hAnsi="Arial" w:cs="Arial"/>
                                <w:noProof/>
                                <w:sz w:val="20"/>
                                <w:szCs w:val="20"/>
                              </w:rPr>
                              <w:t>1</w:t>
                            </w:r>
                            <w:r w:rsidR="00527D0B" w:rsidRPr="008E20FB">
                              <w:rPr>
                                <w:rFonts w:ascii="Arial" w:hAnsi="Arial" w:cs="Arial"/>
                                <w:sz w:val="20"/>
                                <w:szCs w:val="20"/>
                              </w:rPr>
                              <w:fldChar w:fldCharType="end"/>
                            </w:r>
                            <w:r w:rsidRPr="008E20FB">
                              <w:rPr>
                                <w:rFonts w:ascii="Arial" w:hAnsi="Arial" w:cs="Arial"/>
                                <w:sz w:val="20"/>
                                <w:szCs w:val="20"/>
                              </w:rPr>
                              <w:t xml:space="preserve"> Requerimientos funcionales identificados</w:t>
                            </w:r>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15FBFE" id="Cuadro de texto 53" o:spid="_x0000_s1047" type="#_x0000_t202" style="position:absolute;left:0;text-align:left;margin-left:0;margin-top:0;width:456.05pt;height:30.6pt;z-index:251777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" filled="f" stroked="f">
                <v:textbox inset="0,0,0,0">
                  <w:txbxContent>
                    <w:p w14:paraId="6A21FDB9" w14:textId="5F33F3E6" w:rsidR="00EC2A78" w:rsidRPr="008E20FB" w:rsidRDefault="00EC2A78" w:rsidP="008E20FB">
                      <w:pPr>
                        <w:pStyle w:val="Descripcin"/>
                        <w:ind w:firstLine="709"/>
                        <w:jc w:val="center"/>
                        <w:rPr>
                          <w:rFonts w:ascii="Arial" w:hAnsi="Arial" w:cs="Arial"/>
                          <w:sz w:val="20"/>
                          <w:szCs w:val="20"/>
                        </w:rPr>
                      </w:pPr>
                      <w:bookmarkStart w:id="240" w:name="_Toc243570194"/>
                      <w:r w:rsidRPr="008E20FB">
                        <w:rPr>
                          <w:rFonts w:ascii="Arial" w:hAnsi="Arial" w:cs="Arial"/>
                          <w:sz w:val="20"/>
                          <w:szCs w:val="20"/>
                        </w:rPr>
                        <w:t xml:space="preserve">Tabla </w:t>
                      </w:r>
                      <w:r w:rsidR="00527D0B" w:rsidRPr="008E20FB">
                        <w:rPr>
                          <w:rFonts w:ascii="Arial" w:hAnsi="Arial" w:cs="Arial"/>
                          <w:sz w:val="20"/>
                          <w:szCs w:val="20"/>
                        </w:rPr>
                        <w:fldChar w:fldCharType="begin"/>
                      </w:r>
                      <w:r w:rsidR="00527D0B" w:rsidRPr="008E20FB">
                        <w:rPr>
                          <w:rFonts w:ascii="Arial" w:hAnsi="Arial" w:cs="Arial"/>
                          <w:sz w:val="20"/>
                          <w:szCs w:val="20"/>
                        </w:rPr>
                        <w:instrText xml:space="preserve"> STYLEREF 1 \s </w:instrText>
                      </w:r>
                      <w:r w:rsidR="00527D0B" w:rsidRPr="008E20FB">
                        <w:rPr>
                          <w:rFonts w:ascii="Arial" w:hAnsi="Arial" w:cs="Arial"/>
                          <w:sz w:val="20"/>
                          <w:szCs w:val="20"/>
                        </w:rPr>
                        <w:fldChar w:fldCharType="separate"/>
                      </w:r>
                      <w:r w:rsidR="00527D0B" w:rsidRPr="008E20FB">
                        <w:rPr>
                          <w:rFonts w:ascii="Arial" w:hAnsi="Arial" w:cs="Arial"/>
                          <w:noProof/>
                          <w:sz w:val="20"/>
                          <w:szCs w:val="20"/>
                        </w:rPr>
                        <w:t>5</w:t>
                      </w:r>
                      <w:r w:rsidR="00527D0B" w:rsidRPr="008E20FB">
                        <w:rPr>
                          <w:rFonts w:ascii="Arial" w:hAnsi="Arial" w:cs="Arial"/>
                          <w:sz w:val="20"/>
                          <w:szCs w:val="20"/>
                        </w:rPr>
                        <w:fldChar w:fldCharType="end"/>
                      </w:r>
                      <w:r w:rsidR="00527D0B" w:rsidRPr="008E20FB">
                        <w:rPr>
                          <w:rFonts w:ascii="Arial" w:hAnsi="Arial" w:cs="Arial"/>
                          <w:sz w:val="20"/>
                          <w:szCs w:val="20"/>
                        </w:rPr>
                        <w:t>.</w:t>
                      </w:r>
                      <w:r w:rsidR="00527D0B" w:rsidRPr="008E20FB">
                        <w:rPr>
                          <w:rFonts w:ascii="Arial" w:hAnsi="Arial" w:cs="Arial"/>
                          <w:sz w:val="20"/>
                          <w:szCs w:val="20"/>
                        </w:rPr>
                        <w:fldChar w:fldCharType="begin"/>
                      </w:r>
                      <w:r w:rsidR="00527D0B" w:rsidRPr="008E20FB">
                        <w:rPr>
                          <w:rFonts w:ascii="Arial" w:hAnsi="Arial" w:cs="Arial"/>
                          <w:sz w:val="20"/>
                          <w:szCs w:val="20"/>
                        </w:rPr>
                        <w:instrText xml:space="preserve"> SEQ Tabla \* ARABIC \s 1 </w:instrText>
                      </w:r>
                      <w:r w:rsidR="00527D0B" w:rsidRPr="008E20FB">
                        <w:rPr>
                          <w:rFonts w:ascii="Arial" w:hAnsi="Arial" w:cs="Arial"/>
                          <w:sz w:val="20"/>
                          <w:szCs w:val="20"/>
                        </w:rPr>
                        <w:fldChar w:fldCharType="separate"/>
                      </w:r>
                      <w:r w:rsidR="00527D0B" w:rsidRPr="008E20FB">
                        <w:rPr>
                          <w:rFonts w:ascii="Arial" w:hAnsi="Arial" w:cs="Arial"/>
                          <w:noProof/>
                          <w:sz w:val="20"/>
                          <w:szCs w:val="20"/>
                        </w:rPr>
                        <w:t>1</w:t>
                      </w:r>
                      <w:r w:rsidR="00527D0B" w:rsidRPr="008E20FB">
                        <w:rPr>
                          <w:rFonts w:ascii="Arial" w:hAnsi="Arial" w:cs="Arial"/>
                          <w:sz w:val="20"/>
                          <w:szCs w:val="20"/>
                        </w:rPr>
                        <w:fldChar w:fldCharType="end"/>
                      </w:r>
                      <w:r w:rsidRPr="008E20FB">
                        <w:rPr>
                          <w:rFonts w:ascii="Arial" w:hAnsi="Arial" w:cs="Arial"/>
                          <w:sz w:val="20"/>
                          <w:szCs w:val="20"/>
                        </w:rPr>
                        <w:t xml:space="preserve"> Requerimientos funcionales identificados</w:t>
                      </w:r>
                      <w:bookmarkEnd w:id="240"/>
                    </w:p>
                  </w:txbxContent>
                </v:textbox>
                <w10:wrap type="topAndBottom" anchorx="margin"/>
              </v:shape>
            </w:pict>
          </mc:Fallback>
        </mc:AlternateContent>
      </w:r>
    </w:p>
    <w:p w14:paraId="262AEBCD" w14:textId="29D58B1D" w:rsidR="00EC2A78" w:rsidRDefault="00EC2A78" w:rsidP="00EC2A78">
      <w:pPr>
        <w:pStyle w:val="Descripcin"/>
        <w:keepNext/>
        <w:spacing w:after="0" w:line="360" w:lineRule="auto"/>
        <w:jc w:val="center"/>
        <w:rPr>
          <w:rFonts w:ascii="Arial" w:hAnsi="Arial" w:cs="Arial"/>
          <w:sz w:val="20"/>
          <w:szCs w:val="20"/>
        </w:rPr>
      </w:pPr>
      <w:r w:rsidRPr="00BA5C71">
        <w:rPr>
          <w:rFonts w:ascii="Arial" w:hAnsi="Arial" w:cs="Arial"/>
          <w:sz w:val="20"/>
          <w:szCs w:val="20"/>
        </w:rPr>
        <w:t>Fuente: Los autores mediante Microsoft Excel</w:t>
      </w:r>
    </w:p>
    <w:p w14:paraId="4AD8B929" w14:textId="7CA39D56" w:rsidR="00EC2A78" w:rsidRPr="00EC2A78" w:rsidRDefault="00EC2A78" w:rsidP="00EC2A78"/>
    <w:p w14:paraId="189FB2A5" w14:textId="7A84B8B6" w:rsidR="00A53AD0" w:rsidRDefault="00A53AD0" w:rsidP="00A53AD0">
      <w:pPr>
        <w:spacing w:after="0" w:line="360" w:lineRule="auto"/>
        <w:ind w:firstLine="709"/>
        <w:rPr>
          <w:rFonts w:ascii="Arial" w:hAnsi="Arial" w:cs="Arial"/>
          <w:sz w:val="24"/>
          <w:szCs w:val="24"/>
        </w:rPr>
      </w:pPr>
      <w:r w:rsidRPr="00A53AD0">
        <w:rPr>
          <w:rFonts w:ascii="Arial" w:hAnsi="Arial" w:cs="Arial"/>
          <w:sz w:val="24"/>
          <w:szCs w:val="24"/>
        </w:rPr>
        <w:t>Por otra parte, los requerimientos no funcionales se establecieron considerando las características que debía presentar el sistema para operar en el entorno institucional.</w:t>
      </w:r>
      <w:r>
        <w:rPr>
          <w:rFonts w:ascii="Arial" w:hAnsi="Arial" w:cs="Arial"/>
          <w:sz w:val="24"/>
          <w:szCs w:val="24"/>
        </w:rPr>
        <w:t xml:space="preserve"> </w:t>
      </w:r>
      <w:r w:rsidRPr="00A53AD0">
        <w:rPr>
          <w:rFonts w:ascii="Arial" w:hAnsi="Arial" w:cs="Arial"/>
          <w:sz w:val="24"/>
          <w:szCs w:val="24"/>
        </w:rPr>
        <w:t>La tabla 5.2 resume las principales condiciones técnicas y operativas identificadas, las cuales servirán como referencia para las decisiones de diseño y las pruebas correspondientes.</w:t>
      </w:r>
    </w:p>
    <w:p w14:paraId="24432084" w14:textId="36498D58" w:rsidR="00EC2A78" w:rsidRDefault="00EC2A78" w:rsidP="00A53AD0">
      <w:pPr>
        <w:spacing w:after="0" w:line="360" w:lineRule="auto"/>
        <w:ind w:firstLine="709"/>
        <w:rPr>
          <w:rFonts w:ascii="Arial" w:hAnsi="Arial" w:cs="Arial"/>
          <w:sz w:val="24"/>
          <w:szCs w:val="24"/>
        </w:rPr>
      </w:pPr>
    </w:p>
    <w:p w14:paraId="14526CEC" w14:textId="77777777" w:rsidR="00EC2A78" w:rsidRDefault="00EC2A78" w:rsidP="00A53AD0">
      <w:pPr>
        <w:spacing w:after="0" w:line="360" w:lineRule="auto"/>
        <w:ind w:firstLine="709"/>
        <w:rPr>
          <w:rFonts w:ascii="Arial" w:hAnsi="Arial" w:cs="Arial"/>
          <w:sz w:val="24"/>
          <w:szCs w:val="24"/>
        </w:rPr>
      </w:pPr>
    </w:p>
    <w:p w14:paraId="1F34BB61" w14:textId="77777777" w:rsidR="00EC2A78" w:rsidRDefault="00EC2A78" w:rsidP="00A53AD0">
      <w:pPr>
        <w:spacing w:after="0" w:line="360" w:lineRule="auto"/>
        <w:ind w:firstLine="709"/>
        <w:rPr>
          <w:rFonts w:ascii="Arial" w:hAnsi="Arial" w:cs="Arial"/>
          <w:sz w:val="24"/>
          <w:szCs w:val="24"/>
        </w:rPr>
      </w:pPr>
    </w:p>
    <w:p w14:paraId="68C2D3AB" w14:textId="77777777" w:rsidR="00EC2A78" w:rsidRDefault="00EC2A78" w:rsidP="00A53AD0">
      <w:pPr>
        <w:spacing w:after="0" w:line="360" w:lineRule="auto"/>
        <w:ind w:firstLine="709"/>
        <w:rPr>
          <w:rFonts w:ascii="Arial" w:hAnsi="Arial" w:cs="Arial"/>
          <w:sz w:val="24"/>
          <w:szCs w:val="24"/>
        </w:rPr>
      </w:pPr>
    </w:p>
    <w:p w14:paraId="46FED895" w14:textId="77777777" w:rsidR="00EC2A78" w:rsidRDefault="00EC2A78" w:rsidP="00A53AD0">
      <w:pPr>
        <w:spacing w:after="0" w:line="360" w:lineRule="auto"/>
        <w:ind w:firstLine="709"/>
        <w:rPr>
          <w:rFonts w:ascii="Arial" w:hAnsi="Arial" w:cs="Arial"/>
          <w:sz w:val="24"/>
          <w:szCs w:val="24"/>
        </w:rPr>
      </w:pPr>
    </w:p>
    <w:p w14:paraId="16CD867E" w14:textId="77777777" w:rsidR="00EC2A78" w:rsidRDefault="00EC2A78" w:rsidP="00A53AD0">
      <w:pPr>
        <w:spacing w:after="0" w:line="360" w:lineRule="auto"/>
        <w:ind w:firstLine="709"/>
        <w:rPr>
          <w:rFonts w:ascii="Arial" w:hAnsi="Arial" w:cs="Arial"/>
          <w:sz w:val="24"/>
          <w:szCs w:val="24"/>
        </w:rPr>
      </w:pPr>
    </w:p>
    <w:p w14:paraId="1797D148" w14:textId="77777777" w:rsidR="00EC2A78" w:rsidRDefault="00EC2A78" w:rsidP="00A53AD0">
      <w:pPr>
        <w:spacing w:after="0" w:line="360" w:lineRule="auto"/>
        <w:ind w:firstLine="709"/>
        <w:rPr>
          <w:rFonts w:ascii="Arial" w:hAnsi="Arial" w:cs="Arial"/>
          <w:sz w:val="24"/>
          <w:szCs w:val="24"/>
        </w:rPr>
      </w:pPr>
    </w:p>
    <w:p w14:paraId="08D146D3" w14:textId="77777777" w:rsidR="00EC2A78" w:rsidRDefault="00EC2A78" w:rsidP="00A53AD0">
      <w:pPr>
        <w:spacing w:after="0" w:line="360" w:lineRule="auto"/>
        <w:ind w:firstLine="709"/>
        <w:rPr>
          <w:rFonts w:ascii="Arial" w:hAnsi="Arial" w:cs="Arial"/>
          <w:sz w:val="24"/>
          <w:szCs w:val="24"/>
        </w:rPr>
      </w:pPr>
    </w:p>
    <w:p w14:paraId="64A4CA9F" w14:textId="77777777" w:rsidR="00EC2A78" w:rsidRPr="00A53AD0" w:rsidRDefault="00EC2A78" w:rsidP="00A53AD0">
      <w:pPr>
        <w:spacing w:after="0" w:line="360" w:lineRule="auto"/>
        <w:ind w:firstLine="709"/>
        <w:rPr>
          <w:rFonts w:ascii="Arial" w:hAnsi="Arial" w:cs="Arial"/>
          <w:sz w:val="24"/>
          <w:szCs w:val="24"/>
        </w:rPr>
      </w:pPr>
    </w:p>
    <w:p w14:paraId="613BD1D8" w14:textId="77777777" w:rsidR="00EC2A78" w:rsidRDefault="00EC2A78" w:rsidP="00A53AD0">
      <w:pPr>
        <w:spacing w:after="0" w:line="360" w:lineRule="auto"/>
        <w:ind w:firstLine="709"/>
        <w:rPr>
          <w:rFonts w:ascii="Arial" w:hAnsi="Arial" w:cs="Arial"/>
          <w:sz w:val="24"/>
          <w:szCs w:val="24"/>
        </w:rPr>
      </w:pPr>
    </w:p>
    <w:p w14:paraId="200D6965" w14:textId="201CA5E5" w:rsidR="00EC2A78" w:rsidRDefault="00EC2A78" w:rsidP="00A53AD0">
      <w:pPr>
        <w:spacing w:after="0" w:line="360" w:lineRule="auto"/>
        <w:ind w:firstLine="709"/>
        <w:rPr>
          <w:rFonts w:ascii="Arial" w:hAnsi="Arial" w:cs="Arial"/>
          <w:sz w:val="24"/>
          <w:szCs w:val="24"/>
        </w:rPr>
      </w:pPr>
      <w:r w:rsidRPr="00EC2A78">
        <w:rPr>
          <w:rFonts w:ascii="Arial" w:hAnsi="Arial" w:cs="Arial"/>
          <w:noProof/>
          <w:sz w:val="24"/>
          <w:szCs w:val="24"/>
        </w:rPr>
        <w:lastRenderedPageBreak/>
        <w:drawing>
          <wp:anchor distT="0" distB="0" distL="114300" distR="114300" simplePos="0" relativeHeight="251778560" behindDoc="0" locked="0" layoutInCell="1" allowOverlap="1" wp14:anchorId="0AE0CA41" wp14:editId="34A5D786">
            <wp:simplePos x="0" y="0"/>
            <wp:positionH relativeFrom="page">
              <wp:align>center</wp:align>
            </wp:positionH>
            <wp:positionV relativeFrom="paragraph">
              <wp:posOffset>304800</wp:posOffset>
            </wp:positionV>
            <wp:extent cx="5791835" cy="2686050"/>
            <wp:effectExtent l="0" t="0" r="0" b="0"/>
            <wp:wrapTopAndBottom/>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5791835" cy="2686050"/>
                    </a:xfrm>
                    <a:prstGeom prst="rect">
                      <a:avLst/>
                    </a:prstGeom>
                  </pic:spPr>
                </pic:pic>
              </a:graphicData>
            </a:graphic>
          </wp:anchor>
        </w:drawing>
      </w:r>
      <w:r>
        <w:rPr>
          <w:noProof/>
        </w:rPr>
        <mc:AlternateContent>
          <mc:Choice Requires="wps">
            <w:drawing>
              <wp:anchor distT="0" distB="0" distL="114300" distR="114300" simplePos="0" relativeHeight="251780608" behindDoc="0" locked="0" layoutInCell="1" allowOverlap="1" wp14:anchorId="1B83FEE9" wp14:editId="4ECD3E4E">
                <wp:simplePos x="0" y="0"/>
                <wp:positionH relativeFrom="column">
                  <wp:posOffset>89535</wp:posOffset>
                </wp:positionH>
                <wp:positionV relativeFrom="paragraph">
                  <wp:posOffset>0</wp:posOffset>
                </wp:positionV>
                <wp:extent cx="5791835" cy="457200"/>
                <wp:effectExtent l="0" t="0" r="18415" b="0"/>
                <wp:wrapTopAndBottom/>
                <wp:docPr id="55" name="Cuadro de texto 55"/>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6AEE2407" w14:textId="0269BE90" w:rsidR="00EC2A78" w:rsidRPr="00EC2A78" w:rsidRDefault="00EC2A78" w:rsidP="00EC2A78">
                            <w:pPr>
                              <w:pStyle w:val="Descripcin"/>
                              <w:jc w:val="center"/>
                              <w:rPr>
                                <w:rFonts w:ascii="Arial" w:hAnsi="Arial" w:cs="Arial"/>
                                <w:sz w:val="20"/>
                                <w:szCs w:val="20"/>
                              </w:rPr>
                            </w:pPr>
                            <w:bookmarkStart w:id="241" w:name="_Toc243570195"/>
                            <w:r w:rsidRPr="00EC2A78">
                              <w:rPr>
                                <w:rFonts w:ascii="Arial" w:hAnsi="Arial" w:cs="Arial"/>
                                <w:sz w:val="20"/>
                                <w:szCs w:val="20"/>
                              </w:rPr>
                              <w:t xml:space="preserve">Tabla </w:t>
                            </w:r>
                            <w:r w:rsidR="00527D0B">
                              <w:rPr>
                                <w:rFonts w:ascii="Arial" w:hAnsi="Arial" w:cs="Arial"/>
                                <w:sz w:val="20"/>
                                <w:szCs w:val="20"/>
                              </w:rPr>
                              <w:fldChar w:fldCharType="begin"/>
                            </w:r>
                            <w:r w:rsidR="00527D0B">
                              <w:rPr>
                                <w:rFonts w:ascii="Arial" w:hAnsi="Arial" w:cs="Arial"/>
                                <w:sz w:val="20"/>
                                <w:szCs w:val="20"/>
                              </w:rPr>
                              <w:instrText xml:space="preserve"> STYLEREF 1 \s </w:instrText>
                            </w:r>
                            <w:r w:rsidR="00527D0B">
                              <w:rPr>
                                <w:rFonts w:ascii="Arial" w:hAnsi="Arial" w:cs="Arial"/>
                                <w:sz w:val="20"/>
                                <w:szCs w:val="20"/>
                              </w:rPr>
                              <w:fldChar w:fldCharType="separate"/>
                            </w:r>
                            <w:r w:rsidR="00527D0B">
                              <w:rPr>
                                <w:rFonts w:ascii="Arial" w:hAnsi="Arial" w:cs="Arial"/>
                                <w:noProof/>
                                <w:sz w:val="20"/>
                                <w:szCs w:val="20"/>
                              </w:rPr>
                              <w:t>5</w:t>
                            </w:r>
                            <w:r w:rsidR="00527D0B">
                              <w:rPr>
                                <w:rFonts w:ascii="Arial" w:hAnsi="Arial" w:cs="Arial"/>
                                <w:sz w:val="20"/>
                                <w:szCs w:val="20"/>
                              </w:rPr>
                              <w:fldChar w:fldCharType="end"/>
                            </w:r>
                            <w:r w:rsidR="00527D0B">
                              <w:rPr>
                                <w:rFonts w:ascii="Arial" w:hAnsi="Arial" w:cs="Arial"/>
                                <w:sz w:val="20"/>
                                <w:szCs w:val="20"/>
                              </w:rPr>
                              <w:t>.</w:t>
                            </w:r>
                            <w:r w:rsidR="00527D0B">
                              <w:rPr>
                                <w:rFonts w:ascii="Arial" w:hAnsi="Arial" w:cs="Arial"/>
                                <w:sz w:val="20"/>
                                <w:szCs w:val="20"/>
                              </w:rPr>
                              <w:fldChar w:fldCharType="begin"/>
                            </w:r>
                            <w:r w:rsidR="00527D0B">
                              <w:rPr>
                                <w:rFonts w:ascii="Arial" w:hAnsi="Arial" w:cs="Arial"/>
                                <w:sz w:val="20"/>
                                <w:szCs w:val="20"/>
                              </w:rPr>
                              <w:instrText xml:space="preserve"> SEQ Tabla \* ARABIC \s 1 </w:instrText>
                            </w:r>
                            <w:r w:rsidR="00527D0B">
                              <w:rPr>
                                <w:rFonts w:ascii="Arial" w:hAnsi="Arial" w:cs="Arial"/>
                                <w:sz w:val="20"/>
                                <w:szCs w:val="20"/>
                              </w:rPr>
                              <w:fldChar w:fldCharType="separate"/>
                            </w:r>
                            <w:r w:rsidR="00527D0B">
                              <w:rPr>
                                <w:rFonts w:ascii="Arial" w:hAnsi="Arial" w:cs="Arial"/>
                                <w:noProof/>
                                <w:sz w:val="20"/>
                                <w:szCs w:val="20"/>
                              </w:rPr>
                              <w:t>2</w:t>
                            </w:r>
                            <w:r w:rsidR="00527D0B">
                              <w:rPr>
                                <w:rFonts w:ascii="Arial" w:hAnsi="Arial" w:cs="Arial"/>
                                <w:sz w:val="20"/>
                                <w:szCs w:val="20"/>
                              </w:rPr>
                              <w:fldChar w:fldCharType="end"/>
                            </w:r>
                            <w:r w:rsidRPr="00EC2A78">
                              <w:rPr>
                                <w:rFonts w:ascii="Arial" w:hAnsi="Arial" w:cs="Arial"/>
                                <w:sz w:val="20"/>
                                <w:szCs w:val="20"/>
                              </w:rPr>
                              <w:t xml:space="preserve"> Requerimientos no funcionales identificados</w:t>
                            </w:r>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B83FEE9" id="Cuadro de texto 55" o:spid="_x0000_s1048" type="#_x0000_t202" style="position:absolute;left:0;text-align:left;margin-left:7.05pt;margin-top:0;width:456.05pt;height:36pt;z-index:25178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" filled="f" stroked="f">
                <v:textbox inset="0,0,0,0">
                  <w:txbxContent>
                    <w:p w14:paraId="6AEE2407" w14:textId="0269BE90" w:rsidR="00EC2A78" w:rsidRPr="00EC2A78" w:rsidRDefault="00EC2A78" w:rsidP="00EC2A78">
                      <w:pPr>
                        <w:pStyle w:val="Descripcin"/>
                        <w:jc w:val="center"/>
                        <w:rPr>
                          <w:rFonts w:ascii="Arial" w:hAnsi="Arial" w:cs="Arial"/>
                          <w:sz w:val="20"/>
                          <w:szCs w:val="20"/>
                        </w:rPr>
                      </w:pPr>
                      <w:bookmarkStart w:id="242" w:name="_Toc243570195"/>
                      <w:r w:rsidRPr="00EC2A78">
                        <w:rPr>
                          <w:rFonts w:ascii="Arial" w:hAnsi="Arial" w:cs="Arial"/>
                          <w:sz w:val="20"/>
                          <w:szCs w:val="20"/>
                        </w:rPr>
                        <w:t xml:space="preserve">Tabla </w:t>
                      </w:r>
                      <w:r w:rsidR="00527D0B">
                        <w:rPr>
                          <w:rFonts w:ascii="Arial" w:hAnsi="Arial" w:cs="Arial"/>
                          <w:sz w:val="20"/>
                          <w:szCs w:val="20"/>
                        </w:rPr>
                        <w:fldChar w:fldCharType="begin"/>
                      </w:r>
                      <w:r w:rsidR="00527D0B">
                        <w:rPr>
                          <w:rFonts w:ascii="Arial" w:hAnsi="Arial" w:cs="Arial"/>
                          <w:sz w:val="20"/>
                          <w:szCs w:val="20"/>
                        </w:rPr>
                        <w:instrText xml:space="preserve"> STYLEREF 1 \s </w:instrText>
                      </w:r>
                      <w:r w:rsidR="00527D0B">
                        <w:rPr>
                          <w:rFonts w:ascii="Arial" w:hAnsi="Arial" w:cs="Arial"/>
                          <w:sz w:val="20"/>
                          <w:szCs w:val="20"/>
                        </w:rPr>
                        <w:fldChar w:fldCharType="separate"/>
                      </w:r>
                      <w:r w:rsidR="00527D0B">
                        <w:rPr>
                          <w:rFonts w:ascii="Arial" w:hAnsi="Arial" w:cs="Arial"/>
                          <w:noProof/>
                          <w:sz w:val="20"/>
                          <w:szCs w:val="20"/>
                        </w:rPr>
                        <w:t>5</w:t>
                      </w:r>
                      <w:r w:rsidR="00527D0B">
                        <w:rPr>
                          <w:rFonts w:ascii="Arial" w:hAnsi="Arial" w:cs="Arial"/>
                          <w:sz w:val="20"/>
                          <w:szCs w:val="20"/>
                        </w:rPr>
                        <w:fldChar w:fldCharType="end"/>
                      </w:r>
                      <w:r w:rsidR="00527D0B">
                        <w:rPr>
                          <w:rFonts w:ascii="Arial" w:hAnsi="Arial" w:cs="Arial"/>
                          <w:sz w:val="20"/>
                          <w:szCs w:val="20"/>
                        </w:rPr>
                        <w:t>.</w:t>
                      </w:r>
                      <w:r w:rsidR="00527D0B">
                        <w:rPr>
                          <w:rFonts w:ascii="Arial" w:hAnsi="Arial" w:cs="Arial"/>
                          <w:sz w:val="20"/>
                          <w:szCs w:val="20"/>
                        </w:rPr>
                        <w:fldChar w:fldCharType="begin"/>
                      </w:r>
                      <w:r w:rsidR="00527D0B">
                        <w:rPr>
                          <w:rFonts w:ascii="Arial" w:hAnsi="Arial" w:cs="Arial"/>
                          <w:sz w:val="20"/>
                          <w:szCs w:val="20"/>
                        </w:rPr>
                        <w:instrText xml:space="preserve"> SEQ Tabla \* ARABIC \s 1 </w:instrText>
                      </w:r>
                      <w:r w:rsidR="00527D0B">
                        <w:rPr>
                          <w:rFonts w:ascii="Arial" w:hAnsi="Arial" w:cs="Arial"/>
                          <w:sz w:val="20"/>
                          <w:szCs w:val="20"/>
                        </w:rPr>
                        <w:fldChar w:fldCharType="separate"/>
                      </w:r>
                      <w:r w:rsidR="00527D0B">
                        <w:rPr>
                          <w:rFonts w:ascii="Arial" w:hAnsi="Arial" w:cs="Arial"/>
                          <w:noProof/>
                          <w:sz w:val="20"/>
                          <w:szCs w:val="20"/>
                        </w:rPr>
                        <w:t>2</w:t>
                      </w:r>
                      <w:r w:rsidR="00527D0B">
                        <w:rPr>
                          <w:rFonts w:ascii="Arial" w:hAnsi="Arial" w:cs="Arial"/>
                          <w:sz w:val="20"/>
                          <w:szCs w:val="20"/>
                        </w:rPr>
                        <w:fldChar w:fldCharType="end"/>
                      </w:r>
                      <w:r w:rsidRPr="00EC2A78">
                        <w:rPr>
                          <w:rFonts w:ascii="Arial" w:hAnsi="Arial" w:cs="Arial"/>
                          <w:sz w:val="20"/>
                          <w:szCs w:val="20"/>
                        </w:rPr>
                        <w:t xml:space="preserve"> Requerimientos no funcionales identificados</w:t>
                      </w:r>
                      <w:bookmarkEnd w:id="242"/>
                    </w:p>
                  </w:txbxContent>
                </v:textbox>
                <w10:wrap type="topAndBottom"/>
              </v:shape>
            </w:pict>
          </mc:Fallback>
        </mc:AlternateContent>
      </w:r>
    </w:p>
    <w:p w14:paraId="2629C447" w14:textId="77777777" w:rsidR="00EC2A78" w:rsidRDefault="00EC2A78" w:rsidP="00EC2A78">
      <w:pPr>
        <w:pStyle w:val="Descripcin"/>
        <w:keepNext/>
        <w:spacing w:after="0" w:line="360" w:lineRule="auto"/>
        <w:jc w:val="center"/>
        <w:rPr>
          <w:rFonts w:ascii="Arial" w:hAnsi="Arial" w:cs="Arial"/>
          <w:sz w:val="20"/>
          <w:szCs w:val="20"/>
        </w:rPr>
      </w:pPr>
      <w:r w:rsidRPr="00BA5C71">
        <w:rPr>
          <w:rFonts w:ascii="Arial" w:hAnsi="Arial" w:cs="Arial"/>
          <w:sz w:val="20"/>
          <w:szCs w:val="20"/>
        </w:rPr>
        <w:t>Fuente: Los autores mediante Microsoft Excel</w:t>
      </w:r>
    </w:p>
    <w:p w14:paraId="1443EECF" w14:textId="5B83ADEF" w:rsidR="00EC2A78" w:rsidRDefault="00EC2A78" w:rsidP="00A53AD0">
      <w:pPr>
        <w:spacing w:after="0" w:line="360" w:lineRule="auto"/>
        <w:ind w:firstLine="709"/>
        <w:rPr>
          <w:rFonts w:ascii="Arial" w:hAnsi="Arial" w:cs="Arial"/>
          <w:sz w:val="24"/>
          <w:szCs w:val="24"/>
        </w:rPr>
      </w:pPr>
    </w:p>
    <w:p w14:paraId="0F9C6744" w14:textId="19BD99A9" w:rsidR="00A53AD0" w:rsidRDefault="00A53AD0" w:rsidP="00A53AD0">
      <w:pPr>
        <w:spacing w:after="0" w:line="360" w:lineRule="auto"/>
        <w:ind w:firstLine="709"/>
        <w:rPr>
          <w:rFonts w:ascii="Arial" w:hAnsi="Arial" w:cs="Arial"/>
          <w:sz w:val="24"/>
          <w:szCs w:val="24"/>
        </w:rPr>
      </w:pPr>
      <w:r w:rsidRPr="00A53AD0">
        <w:rPr>
          <w:rFonts w:ascii="Arial" w:hAnsi="Arial" w:cs="Arial"/>
          <w:sz w:val="24"/>
          <w:szCs w:val="24"/>
        </w:rPr>
        <w:t xml:space="preserve">La identificación de estos requerimientos proporcionó una base para organizar las funcionalidades previstas y establecer las condiciones que debían considerarse durante el desarrollo. Los requerimientos identificados constituyeron un punto de partida sujeto a refinamiento, de acuerdo con las observaciones institucionales y las decisiones técnicas obtenidas durante los </w:t>
      </w:r>
      <w:r w:rsidRPr="00A53AD0">
        <w:rPr>
          <w:rFonts w:ascii="Arial" w:hAnsi="Arial" w:cs="Arial"/>
          <w:i/>
          <w:iCs/>
          <w:sz w:val="24"/>
          <w:szCs w:val="24"/>
        </w:rPr>
        <w:t>sprints</w:t>
      </w:r>
      <w:r w:rsidRPr="00A53AD0">
        <w:rPr>
          <w:rFonts w:ascii="Arial" w:hAnsi="Arial" w:cs="Arial"/>
          <w:sz w:val="24"/>
          <w:szCs w:val="24"/>
        </w:rPr>
        <w:t xml:space="preserve">. A partir de esta información se procedió a organizar y priorizar los elementos del </w:t>
      </w:r>
      <w:r w:rsidRPr="00A53AD0">
        <w:rPr>
          <w:rFonts w:ascii="Arial" w:hAnsi="Arial" w:cs="Arial"/>
          <w:i/>
          <w:iCs/>
          <w:sz w:val="24"/>
          <w:szCs w:val="24"/>
        </w:rPr>
        <w:t>Product Backlog</w:t>
      </w:r>
      <w:r w:rsidRPr="00A53AD0">
        <w:rPr>
          <w:rFonts w:ascii="Arial" w:hAnsi="Arial" w:cs="Arial"/>
          <w:sz w:val="24"/>
          <w:szCs w:val="24"/>
        </w:rPr>
        <w:t>, considerando las dependencias funcionales y los objetivos establecidos para cada incremento.</w:t>
      </w:r>
    </w:p>
    <w:p w14:paraId="1887CA69" w14:textId="77777777" w:rsidR="00A53AD0" w:rsidRPr="00A53AD0" w:rsidRDefault="00A53AD0" w:rsidP="00A53AD0">
      <w:pPr>
        <w:spacing w:after="0" w:line="360" w:lineRule="auto"/>
        <w:ind w:firstLine="709"/>
        <w:rPr>
          <w:rFonts w:ascii="Arial" w:hAnsi="Arial" w:cs="Arial"/>
          <w:sz w:val="24"/>
          <w:szCs w:val="24"/>
        </w:rPr>
      </w:pPr>
    </w:p>
    <w:p w14:paraId="09349086" w14:textId="77777777" w:rsidR="0055202E" w:rsidRPr="0055202E" w:rsidRDefault="0055202E" w:rsidP="0055202E">
      <w:pPr>
        <w:pStyle w:val="Ttulo3"/>
        <w:numPr>
          <w:ilvl w:val="2"/>
          <w:numId w:val="22"/>
        </w:numPr>
      </w:pPr>
      <w:r w:rsidRPr="0055202E">
        <w:t>Elaboración y priorización inicial del Product Backlog</w:t>
      </w:r>
    </w:p>
    <w:p w14:paraId="728D2643" w14:textId="763D355F" w:rsidR="0055202E" w:rsidRDefault="0055202E" w:rsidP="0055202E">
      <w:pPr>
        <w:spacing w:after="0" w:line="360" w:lineRule="auto"/>
        <w:ind w:firstLine="709"/>
        <w:rPr>
          <w:rFonts w:ascii="Arial" w:hAnsi="Arial" w:cs="Arial"/>
          <w:sz w:val="24"/>
          <w:szCs w:val="24"/>
        </w:rPr>
      </w:pPr>
      <w:r w:rsidRPr="0055202E">
        <w:rPr>
          <w:rFonts w:ascii="Arial" w:hAnsi="Arial" w:cs="Arial"/>
          <w:sz w:val="24"/>
          <w:szCs w:val="24"/>
        </w:rPr>
        <w:t xml:space="preserve">A partir de los requerimientos funcionales y no funcionales identificados, se elaboró una organización inicial del trabajo necesario para desarrollar </w:t>
      </w:r>
      <w:r w:rsidR="00831F85">
        <w:rPr>
          <w:rFonts w:ascii="Arial" w:hAnsi="Arial" w:cs="Arial"/>
          <w:sz w:val="24"/>
          <w:szCs w:val="24"/>
        </w:rPr>
        <w:t>este sistema</w:t>
      </w:r>
      <w:r w:rsidRPr="0055202E">
        <w:rPr>
          <w:rFonts w:ascii="Arial" w:hAnsi="Arial" w:cs="Arial"/>
          <w:sz w:val="24"/>
          <w:szCs w:val="24"/>
        </w:rPr>
        <w:t xml:space="preserve"> mediante el Product Backlog, uno de los artefactos establecidos por Scrum. Para representar las principales funcionalidades se utilizaron historias de usuario, las cuales permiten describir las acciones que los diferentes participantes necesitan realizar dentro del sistema y el propósito de cada una. Estas historias se documentaron mediante identificadores, descripciones funcionales y criterios de aceptación, con el fin de establecer condiciones verificables para su desarrollo. Asimismo, se consideraron </w:t>
      </w:r>
      <w:r w:rsidRPr="0055202E">
        <w:rPr>
          <w:rFonts w:ascii="Arial" w:hAnsi="Arial" w:cs="Arial"/>
          <w:sz w:val="24"/>
          <w:szCs w:val="24"/>
        </w:rPr>
        <w:lastRenderedPageBreak/>
        <w:t>las actividades técnicas necesarias para construir e integrar los componentes de la solución, manteniendo una lista de trabajo susceptible de modificaciones conforme avanzara el proyecto.</w:t>
      </w:r>
    </w:p>
    <w:p w14:paraId="5E136177" w14:textId="77777777" w:rsidR="00831F85" w:rsidRPr="00831F85" w:rsidRDefault="00831F85" w:rsidP="00831F85">
      <w:pPr>
        <w:spacing w:after="0" w:line="360" w:lineRule="auto"/>
        <w:ind w:firstLine="709"/>
        <w:rPr>
          <w:rFonts w:ascii="Arial" w:hAnsi="Arial" w:cs="Arial"/>
          <w:sz w:val="24"/>
          <w:szCs w:val="24"/>
        </w:rPr>
      </w:pPr>
      <w:r w:rsidRPr="00831F85">
        <w:rPr>
          <w:rFonts w:ascii="Arial" w:hAnsi="Arial" w:cs="Arial"/>
          <w:sz w:val="24"/>
          <w:szCs w:val="24"/>
        </w:rPr>
        <w:t>La organización del Product Backlog se orientó al cumplimiento progresivo de los objetivos específicos y a las dependencias existentes entre las funcionalidades del sistema.</w:t>
      </w:r>
      <w:r>
        <w:rPr>
          <w:rFonts w:ascii="Arial" w:hAnsi="Arial" w:cs="Arial"/>
          <w:sz w:val="24"/>
          <w:szCs w:val="24"/>
        </w:rPr>
        <w:t xml:space="preserve"> </w:t>
      </w:r>
      <w:r w:rsidRPr="00831F85">
        <w:rPr>
          <w:rFonts w:ascii="Arial" w:hAnsi="Arial" w:cs="Arial"/>
          <w:sz w:val="24"/>
          <w:szCs w:val="24"/>
        </w:rPr>
        <w:t>Se estableció como punto de partida el desarrollo de los mecanismos de acceso, administración de usuarios y configuración básica, debido a que proporcionan elementos necesarios para los demás módulos.</w:t>
      </w:r>
      <w:r>
        <w:rPr>
          <w:rFonts w:ascii="Arial" w:hAnsi="Arial" w:cs="Arial"/>
          <w:sz w:val="24"/>
          <w:szCs w:val="24"/>
        </w:rPr>
        <w:t xml:space="preserve"> </w:t>
      </w:r>
      <w:r w:rsidRPr="00831F85">
        <w:rPr>
          <w:rFonts w:ascii="Arial" w:hAnsi="Arial" w:cs="Arial"/>
          <w:sz w:val="24"/>
          <w:szCs w:val="24"/>
        </w:rPr>
        <w:t>Esta distribución permitió establecer cinco incrementos funcionales, sin separar el análisis, diseño, desarrollo y pruebas como actividades exclusivas de un determinado sprint.</w:t>
      </w:r>
    </w:p>
    <w:p w14:paraId="5EA4BBF8" w14:textId="3D88E954" w:rsidR="00831F85" w:rsidRDefault="00831F85" w:rsidP="00831F85">
      <w:pPr>
        <w:spacing w:after="0" w:line="360" w:lineRule="auto"/>
        <w:ind w:firstLine="709"/>
        <w:rPr>
          <w:rFonts w:ascii="Arial" w:hAnsi="Arial" w:cs="Arial"/>
          <w:sz w:val="24"/>
          <w:szCs w:val="24"/>
        </w:rPr>
      </w:pPr>
      <w:r w:rsidRPr="00831F85">
        <w:rPr>
          <w:rFonts w:ascii="Arial" w:hAnsi="Arial" w:cs="Arial"/>
          <w:sz w:val="24"/>
          <w:szCs w:val="24"/>
        </w:rPr>
        <w:t>Para complementar la planificación, las historias de usuario se estimaron mediante puntos de historia o story points, utilizando valores de la secuencia de Fibonacci. La estimación consideró la complejidad de la lógica requerida, los componentes técnicos involucrados, la incertidumbre de los requerimientos y las dependencias y pruebas necesarias para completar cada funcionalidad. Estos valores representan una medida relativa del esfuerzo y no equivalen directamente a horas de trabajo. La documentación del proyecto también contempla la distribución de responsabilidades entre los cuatro integrantes del equipo desarrollador, con el propósito de organizar la carga de trabajo correspondiente a cada incremento.</w:t>
      </w:r>
      <w:r>
        <w:rPr>
          <w:rFonts w:ascii="Arial" w:hAnsi="Arial" w:cs="Arial"/>
          <w:sz w:val="24"/>
          <w:szCs w:val="24"/>
        </w:rPr>
        <w:t xml:space="preserve"> </w:t>
      </w:r>
      <w:r w:rsidRPr="00831F85">
        <w:rPr>
          <w:rFonts w:ascii="Arial" w:hAnsi="Arial" w:cs="Arial"/>
          <w:sz w:val="24"/>
          <w:szCs w:val="24"/>
        </w:rPr>
        <w:t xml:space="preserve">La tabla 5.3 presenta la distribución de referencia registrada </w:t>
      </w:r>
      <w:r>
        <w:rPr>
          <w:rFonts w:ascii="Arial" w:hAnsi="Arial" w:cs="Arial"/>
          <w:sz w:val="24"/>
          <w:szCs w:val="24"/>
        </w:rPr>
        <w:t xml:space="preserve">del </w:t>
      </w:r>
      <w:r w:rsidRPr="00831F85">
        <w:rPr>
          <w:rFonts w:ascii="Arial" w:hAnsi="Arial" w:cs="Arial"/>
          <w:sz w:val="24"/>
          <w:szCs w:val="24"/>
        </w:rPr>
        <w:t>Product Backlog en la cual se agrupan las funcionalidades y actividades de acuerdo con los cinco sprints y la etapa de finalización</w:t>
      </w:r>
    </w:p>
    <w:p w14:paraId="672F94AA" w14:textId="77777777" w:rsidR="00F90852" w:rsidRDefault="00F90852" w:rsidP="00F90852">
      <w:pPr>
        <w:spacing w:after="0" w:line="360" w:lineRule="auto"/>
        <w:rPr>
          <w:rFonts w:ascii="Arial" w:hAnsi="Arial" w:cs="Arial"/>
          <w:sz w:val="24"/>
          <w:szCs w:val="24"/>
        </w:rPr>
      </w:pPr>
    </w:p>
    <w:p w14:paraId="668D8E51" w14:textId="58042A94" w:rsidR="00527D0B" w:rsidRDefault="00527D0B" w:rsidP="00527D0B">
      <w:pPr>
        <w:pStyle w:val="Descripcin"/>
        <w:keepNext/>
        <w:spacing w:after="0" w:line="360" w:lineRule="auto"/>
        <w:jc w:val="center"/>
        <w:rPr>
          <w:rFonts w:ascii="Arial" w:hAnsi="Arial" w:cs="Arial"/>
          <w:sz w:val="20"/>
          <w:szCs w:val="20"/>
        </w:rPr>
      </w:pPr>
      <w:r w:rsidRPr="00527D0B">
        <w:rPr>
          <w:rFonts w:ascii="Arial" w:hAnsi="Arial" w:cs="Arial"/>
          <w:noProof/>
          <w:sz w:val="24"/>
          <w:szCs w:val="24"/>
        </w:rPr>
        <w:lastRenderedPageBreak/>
        <w:drawing>
          <wp:anchor distT="0" distB="0" distL="114300" distR="114300" simplePos="0" relativeHeight="251781632" behindDoc="0" locked="0" layoutInCell="1" allowOverlap="1" wp14:anchorId="097A3389" wp14:editId="466D8C4B">
            <wp:simplePos x="0" y="0"/>
            <wp:positionH relativeFrom="margin">
              <wp:align>right</wp:align>
            </wp:positionH>
            <wp:positionV relativeFrom="paragraph">
              <wp:posOffset>294640</wp:posOffset>
            </wp:positionV>
            <wp:extent cx="5601185" cy="4054191"/>
            <wp:effectExtent l="0" t="0" r="0" b="381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601185" cy="4054191"/>
                    </a:xfrm>
                    <a:prstGeom prst="rect">
                      <a:avLst/>
                    </a:prstGeom>
                  </pic:spPr>
                </pic:pic>
              </a:graphicData>
            </a:graphic>
          </wp:anchor>
        </w:drawing>
      </w:r>
      <w:r>
        <w:rPr>
          <w:noProof/>
        </w:rPr>
        <mc:AlternateContent>
          <mc:Choice Requires="wps">
            <w:drawing>
              <wp:anchor distT="0" distB="0" distL="114300" distR="114300" simplePos="0" relativeHeight="251783680" behindDoc="0" locked="0" layoutInCell="1" allowOverlap="1" wp14:anchorId="53126699" wp14:editId="5C55C61D">
                <wp:simplePos x="0" y="0"/>
                <wp:positionH relativeFrom="column">
                  <wp:posOffset>191135</wp:posOffset>
                </wp:positionH>
                <wp:positionV relativeFrom="paragraph">
                  <wp:posOffset>0</wp:posOffset>
                </wp:positionV>
                <wp:extent cx="5600700" cy="457200"/>
                <wp:effectExtent l="0" t="0" r="0" b="0"/>
                <wp:wrapTopAndBottom/>
                <wp:docPr id="11" name="Cuadro de texto 11"/>
                <wp:cNvGraphicFramePr/>
                <a:graphic xmlns:a="http://schemas.openxmlformats.org/drawingml/2006/main">
                  <a:graphicData uri="http://schemas.microsoft.com/office/word/2010/wordprocessingShape">
                    <wps:wsp>
                      <wps:cNvSpPr txBox="1"/>
                      <wps:spPr>
                        <a:xfrm>
                          <a:off x="0" y="0"/>
                          <a:ext cx="5600700" cy="457200"/>
                        </a:xfrm>
                        <a:prstGeom prst="rect">
                          <a:avLst/>
                        </a:prstGeom>
                        <a:noFill/>
                        <a:ln>
                          <a:noFill/>
                        </a:ln>
                      </wps:spPr>
                      <wps:txbx>
                        <w:txbxContent>
                          <w:p w14:paraId="56DDE958" w14:textId="77777777" w:rsidR="00527D0B" w:rsidRPr="008E20FB" w:rsidRDefault="00527D0B" w:rsidP="00527D0B">
                            <w:pPr>
                              <w:pStyle w:val="Descripcin"/>
                              <w:jc w:val="center"/>
                              <w:rPr>
                                <w:rFonts w:ascii="Arial" w:hAnsi="Arial" w:cs="Arial"/>
                                <w:sz w:val="20"/>
                                <w:szCs w:val="20"/>
                              </w:rPr>
                            </w:pPr>
                            <w:bookmarkStart w:id="243" w:name="_Toc243570196"/>
                            <w:r w:rsidRPr="008E20FB">
                              <w:rPr>
                                <w:rFonts w:ascii="Arial" w:hAnsi="Arial" w:cs="Arial"/>
                                <w:sz w:val="20"/>
                                <w:szCs w:val="20"/>
                              </w:rPr>
                              <w:t xml:space="preserve">Tabla </w:t>
                            </w:r>
                            <w:r w:rsidRPr="008E20FB">
                              <w:rPr>
                                <w:rFonts w:ascii="Arial" w:hAnsi="Arial" w:cs="Arial"/>
                                <w:sz w:val="20"/>
                                <w:szCs w:val="20"/>
                              </w:rPr>
                              <w:fldChar w:fldCharType="begin"/>
                            </w:r>
                            <w:r w:rsidRPr="008E20FB">
                              <w:rPr>
                                <w:rFonts w:ascii="Arial" w:hAnsi="Arial" w:cs="Arial"/>
                                <w:sz w:val="20"/>
                                <w:szCs w:val="20"/>
                              </w:rPr>
                              <w:instrText xml:space="preserve"> STYLEREF 1 \s </w:instrText>
                            </w:r>
                            <w:r w:rsidRPr="008E20FB">
                              <w:rPr>
                                <w:rFonts w:ascii="Arial" w:hAnsi="Arial" w:cs="Arial"/>
                                <w:sz w:val="20"/>
                                <w:szCs w:val="20"/>
                              </w:rPr>
                              <w:fldChar w:fldCharType="separate"/>
                            </w:r>
                            <w:r w:rsidRPr="008E20FB">
                              <w:rPr>
                                <w:rFonts w:ascii="Arial" w:hAnsi="Arial" w:cs="Arial"/>
                                <w:noProof/>
                                <w:sz w:val="20"/>
                                <w:szCs w:val="20"/>
                              </w:rPr>
                              <w:t>5</w:t>
                            </w:r>
                            <w:r w:rsidRPr="008E20FB">
                              <w:rPr>
                                <w:rFonts w:ascii="Arial" w:hAnsi="Arial" w:cs="Arial"/>
                                <w:sz w:val="20"/>
                                <w:szCs w:val="20"/>
                              </w:rPr>
                              <w:fldChar w:fldCharType="end"/>
                            </w:r>
                            <w:r w:rsidRPr="008E20FB">
                              <w:rPr>
                                <w:rFonts w:ascii="Arial" w:hAnsi="Arial" w:cs="Arial"/>
                                <w:sz w:val="20"/>
                                <w:szCs w:val="20"/>
                              </w:rPr>
                              <w:t>.</w:t>
                            </w:r>
                            <w:r w:rsidRPr="008E20FB">
                              <w:rPr>
                                <w:rFonts w:ascii="Arial" w:hAnsi="Arial" w:cs="Arial"/>
                                <w:sz w:val="20"/>
                                <w:szCs w:val="20"/>
                              </w:rPr>
                              <w:fldChar w:fldCharType="begin"/>
                            </w:r>
                            <w:r w:rsidRPr="008E20FB">
                              <w:rPr>
                                <w:rFonts w:ascii="Arial" w:hAnsi="Arial" w:cs="Arial"/>
                                <w:sz w:val="20"/>
                                <w:szCs w:val="20"/>
                              </w:rPr>
                              <w:instrText xml:space="preserve"> SEQ Tabla \* ARABIC \s 1 </w:instrText>
                            </w:r>
                            <w:r w:rsidRPr="008E20FB">
                              <w:rPr>
                                <w:rFonts w:ascii="Arial" w:hAnsi="Arial" w:cs="Arial"/>
                                <w:sz w:val="20"/>
                                <w:szCs w:val="20"/>
                              </w:rPr>
                              <w:fldChar w:fldCharType="separate"/>
                            </w:r>
                            <w:r w:rsidRPr="008E20FB">
                              <w:rPr>
                                <w:rFonts w:ascii="Arial" w:hAnsi="Arial" w:cs="Arial"/>
                                <w:noProof/>
                                <w:sz w:val="20"/>
                                <w:szCs w:val="20"/>
                              </w:rPr>
                              <w:t>3</w:t>
                            </w:r>
                            <w:r w:rsidRPr="008E20FB">
                              <w:rPr>
                                <w:rFonts w:ascii="Arial" w:hAnsi="Arial" w:cs="Arial"/>
                                <w:sz w:val="20"/>
                                <w:szCs w:val="20"/>
                              </w:rPr>
                              <w:fldChar w:fldCharType="end"/>
                            </w:r>
                            <w:r w:rsidRPr="008E20FB">
                              <w:rPr>
                                <w:rFonts w:ascii="Arial" w:hAnsi="Arial" w:cs="Arial"/>
                                <w:sz w:val="20"/>
                                <w:szCs w:val="20"/>
                              </w:rPr>
                              <w:t xml:space="preserve"> Distribución de historias de usuario y actividades por sprint</w:t>
                            </w:r>
                            <w:bookmarkEnd w:id="243"/>
                          </w:p>
                          <w:p w14:paraId="65139CD7" w14:textId="1A4DA90A" w:rsidR="00527D0B" w:rsidRPr="00741A29" w:rsidRDefault="00527D0B" w:rsidP="00527D0B">
                            <w:pPr>
                              <w:pStyle w:val="Descripcin"/>
                              <w:rPr>
                                <w:rFonts w:ascii="Arial" w:hAnsi="Arial" w:cs="Aria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3126699" id="Cuadro de texto 11" o:spid="_x0000_s1049" type="#_x0000_t202" style="position:absolute;left:0;text-align:left;margin-left:15.05pt;margin-top:0;width:441pt;height:36pt;z-index:251783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" filled="f" stroked="f">
                <v:textbox inset="0,0,0,0">
                  <w:txbxContent>
                    <w:p w14:paraId="56DDE958" w14:textId="77777777" w:rsidR="00527D0B" w:rsidRPr="008E20FB" w:rsidRDefault="00527D0B" w:rsidP="00527D0B">
                      <w:pPr>
                        <w:pStyle w:val="Descripcin"/>
                        <w:jc w:val="center"/>
                        <w:rPr>
                          <w:rFonts w:ascii="Arial" w:hAnsi="Arial" w:cs="Arial"/>
                          <w:sz w:val="20"/>
                          <w:szCs w:val="20"/>
                        </w:rPr>
                      </w:pPr>
                      <w:bookmarkStart w:id="244" w:name="_Toc243570196"/>
                      <w:r w:rsidRPr="008E20FB">
                        <w:rPr>
                          <w:rFonts w:ascii="Arial" w:hAnsi="Arial" w:cs="Arial"/>
                          <w:sz w:val="20"/>
                          <w:szCs w:val="20"/>
                        </w:rPr>
                        <w:t xml:space="preserve">Tabla </w:t>
                      </w:r>
                      <w:r w:rsidRPr="008E20FB">
                        <w:rPr>
                          <w:rFonts w:ascii="Arial" w:hAnsi="Arial" w:cs="Arial"/>
                          <w:sz w:val="20"/>
                          <w:szCs w:val="20"/>
                        </w:rPr>
                        <w:fldChar w:fldCharType="begin"/>
                      </w:r>
                      <w:r w:rsidRPr="008E20FB">
                        <w:rPr>
                          <w:rFonts w:ascii="Arial" w:hAnsi="Arial" w:cs="Arial"/>
                          <w:sz w:val="20"/>
                          <w:szCs w:val="20"/>
                        </w:rPr>
                        <w:instrText xml:space="preserve"> STYLEREF 1 \s </w:instrText>
                      </w:r>
                      <w:r w:rsidRPr="008E20FB">
                        <w:rPr>
                          <w:rFonts w:ascii="Arial" w:hAnsi="Arial" w:cs="Arial"/>
                          <w:sz w:val="20"/>
                          <w:szCs w:val="20"/>
                        </w:rPr>
                        <w:fldChar w:fldCharType="separate"/>
                      </w:r>
                      <w:r w:rsidRPr="008E20FB">
                        <w:rPr>
                          <w:rFonts w:ascii="Arial" w:hAnsi="Arial" w:cs="Arial"/>
                          <w:noProof/>
                          <w:sz w:val="20"/>
                          <w:szCs w:val="20"/>
                        </w:rPr>
                        <w:t>5</w:t>
                      </w:r>
                      <w:r w:rsidRPr="008E20FB">
                        <w:rPr>
                          <w:rFonts w:ascii="Arial" w:hAnsi="Arial" w:cs="Arial"/>
                          <w:sz w:val="20"/>
                          <w:szCs w:val="20"/>
                        </w:rPr>
                        <w:fldChar w:fldCharType="end"/>
                      </w:r>
                      <w:r w:rsidRPr="008E20FB">
                        <w:rPr>
                          <w:rFonts w:ascii="Arial" w:hAnsi="Arial" w:cs="Arial"/>
                          <w:sz w:val="20"/>
                          <w:szCs w:val="20"/>
                        </w:rPr>
                        <w:t>.</w:t>
                      </w:r>
                      <w:r w:rsidRPr="008E20FB">
                        <w:rPr>
                          <w:rFonts w:ascii="Arial" w:hAnsi="Arial" w:cs="Arial"/>
                          <w:sz w:val="20"/>
                          <w:szCs w:val="20"/>
                        </w:rPr>
                        <w:fldChar w:fldCharType="begin"/>
                      </w:r>
                      <w:r w:rsidRPr="008E20FB">
                        <w:rPr>
                          <w:rFonts w:ascii="Arial" w:hAnsi="Arial" w:cs="Arial"/>
                          <w:sz w:val="20"/>
                          <w:szCs w:val="20"/>
                        </w:rPr>
                        <w:instrText xml:space="preserve"> SEQ Tabla \* ARABIC \s 1 </w:instrText>
                      </w:r>
                      <w:r w:rsidRPr="008E20FB">
                        <w:rPr>
                          <w:rFonts w:ascii="Arial" w:hAnsi="Arial" w:cs="Arial"/>
                          <w:sz w:val="20"/>
                          <w:szCs w:val="20"/>
                        </w:rPr>
                        <w:fldChar w:fldCharType="separate"/>
                      </w:r>
                      <w:r w:rsidRPr="008E20FB">
                        <w:rPr>
                          <w:rFonts w:ascii="Arial" w:hAnsi="Arial" w:cs="Arial"/>
                          <w:noProof/>
                          <w:sz w:val="20"/>
                          <w:szCs w:val="20"/>
                        </w:rPr>
                        <w:t>3</w:t>
                      </w:r>
                      <w:r w:rsidRPr="008E20FB">
                        <w:rPr>
                          <w:rFonts w:ascii="Arial" w:hAnsi="Arial" w:cs="Arial"/>
                          <w:sz w:val="20"/>
                          <w:szCs w:val="20"/>
                        </w:rPr>
                        <w:fldChar w:fldCharType="end"/>
                      </w:r>
                      <w:r w:rsidRPr="008E20FB">
                        <w:rPr>
                          <w:rFonts w:ascii="Arial" w:hAnsi="Arial" w:cs="Arial"/>
                          <w:sz w:val="20"/>
                          <w:szCs w:val="20"/>
                        </w:rPr>
                        <w:t xml:space="preserve"> Distribución de historias de usuario y actividades por sprint</w:t>
                      </w:r>
                      <w:bookmarkEnd w:id="244"/>
                    </w:p>
                    <w:p w14:paraId="65139CD7" w14:textId="1A4DA90A" w:rsidR="00527D0B" w:rsidRPr="00741A29" w:rsidRDefault="00527D0B" w:rsidP="00527D0B">
                      <w:pPr>
                        <w:pStyle w:val="Descripcin"/>
                        <w:rPr>
                          <w:rFonts w:ascii="Arial" w:hAnsi="Arial" w:cs="Arial"/>
                        </w:rPr>
                      </w:pPr>
                    </w:p>
                  </w:txbxContent>
                </v:textbox>
                <w10:wrap type="topAndBottom"/>
              </v:shape>
            </w:pict>
          </mc:Fallback>
        </mc:AlternateContent>
      </w:r>
      <w:r w:rsidRPr="00527D0B">
        <w:rPr>
          <w:rFonts w:ascii="Arial" w:hAnsi="Arial" w:cs="Arial"/>
          <w:sz w:val="20"/>
          <w:szCs w:val="20"/>
        </w:rPr>
        <w:t xml:space="preserve"> </w:t>
      </w:r>
    </w:p>
    <w:p w14:paraId="379732E5" w14:textId="77777777" w:rsidR="00527D0B" w:rsidRDefault="00527D0B" w:rsidP="00527D0B">
      <w:pPr>
        <w:pStyle w:val="Descripcin"/>
        <w:keepNext/>
        <w:spacing w:after="0" w:line="360" w:lineRule="auto"/>
        <w:jc w:val="center"/>
        <w:rPr>
          <w:rFonts w:ascii="Arial" w:hAnsi="Arial" w:cs="Arial"/>
          <w:sz w:val="20"/>
          <w:szCs w:val="20"/>
        </w:rPr>
      </w:pPr>
      <w:r w:rsidRPr="00BA5C71">
        <w:rPr>
          <w:rFonts w:ascii="Arial" w:hAnsi="Arial" w:cs="Arial"/>
          <w:sz w:val="20"/>
          <w:szCs w:val="20"/>
        </w:rPr>
        <w:t>Fuente: Los autores mediante Microsoft Excel</w:t>
      </w:r>
    </w:p>
    <w:p w14:paraId="5AC013FF" w14:textId="77777777" w:rsidR="00527D0B" w:rsidRDefault="00527D0B" w:rsidP="00527D0B">
      <w:pPr>
        <w:spacing w:after="0" w:line="360" w:lineRule="auto"/>
        <w:rPr>
          <w:rFonts w:ascii="Arial" w:hAnsi="Arial" w:cs="Arial"/>
          <w:sz w:val="24"/>
          <w:szCs w:val="24"/>
        </w:rPr>
      </w:pPr>
    </w:p>
    <w:p w14:paraId="726E5614" w14:textId="353F5C2E" w:rsidR="00831F85" w:rsidRPr="00831F85" w:rsidRDefault="00831F85" w:rsidP="00831F85">
      <w:pPr>
        <w:spacing w:after="0" w:line="360" w:lineRule="auto"/>
        <w:ind w:firstLine="709"/>
        <w:rPr>
          <w:rFonts w:ascii="Arial" w:hAnsi="Arial" w:cs="Arial"/>
          <w:sz w:val="24"/>
          <w:szCs w:val="24"/>
        </w:rPr>
      </w:pPr>
      <w:r w:rsidRPr="00831F85">
        <w:rPr>
          <w:rFonts w:ascii="Arial" w:hAnsi="Arial" w:cs="Arial"/>
          <w:sz w:val="24"/>
          <w:szCs w:val="24"/>
        </w:rPr>
        <w:t>La distribución presentada contempla cincuenta y cinco historias correspondientes a los cinco sprints y cinco elementos adicionales relacionados con las actividades de finalización del proyecto, entre ellas las pruebas generales, el despliegue y la capacitación. Esta organización constituye una referencia de planificación y no representa por sí misma la finalización de las funcionalidades.</w:t>
      </w:r>
    </w:p>
    <w:p w14:paraId="42F36CF5" w14:textId="77777777" w:rsidR="00831F85" w:rsidRPr="00831F85" w:rsidRDefault="00831F85" w:rsidP="00831F85">
      <w:pPr>
        <w:spacing w:after="0" w:line="360" w:lineRule="auto"/>
        <w:ind w:firstLine="709"/>
        <w:rPr>
          <w:rFonts w:ascii="Arial" w:hAnsi="Arial" w:cs="Arial"/>
        </w:rPr>
      </w:pPr>
    </w:p>
    <w:p w14:paraId="173282C4" w14:textId="70CC1326" w:rsidR="00831F85" w:rsidRPr="00831F85" w:rsidRDefault="00831F85" w:rsidP="00831F85">
      <w:pPr>
        <w:spacing w:after="0" w:line="360" w:lineRule="auto"/>
        <w:ind w:firstLine="709"/>
        <w:rPr>
          <w:rFonts w:ascii="Arial" w:hAnsi="Arial" w:cs="Arial"/>
          <w:sz w:val="24"/>
          <w:szCs w:val="24"/>
        </w:rPr>
      </w:pPr>
    </w:p>
    <w:p w14:paraId="5CBBE79F" w14:textId="288EEF12" w:rsidR="00831F85" w:rsidRPr="00831F85" w:rsidRDefault="00831F85" w:rsidP="00831F85">
      <w:pPr>
        <w:spacing w:after="0" w:line="360" w:lineRule="auto"/>
        <w:rPr>
          <w:rFonts w:ascii="Arial" w:hAnsi="Arial" w:cs="Arial"/>
        </w:rPr>
      </w:pPr>
    </w:p>
    <w:p w14:paraId="43A657C9" w14:textId="2FB1A497" w:rsidR="00831F85" w:rsidRDefault="00831F85" w:rsidP="00831F85">
      <w:pPr>
        <w:spacing w:after="0" w:line="360" w:lineRule="auto"/>
        <w:rPr>
          <w:rFonts w:ascii="Arial" w:hAnsi="Arial" w:cs="Arial"/>
          <w:sz w:val="24"/>
          <w:szCs w:val="24"/>
        </w:rPr>
      </w:pPr>
    </w:p>
    <w:p w14:paraId="22F84E61" w14:textId="77777777" w:rsidR="0055202E" w:rsidRPr="0055202E" w:rsidRDefault="0055202E" w:rsidP="0055202E">
      <w:pPr>
        <w:spacing w:after="0" w:line="360" w:lineRule="auto"/>
        <w:ind w:firstLine="709"/>
        <w:rPr>
          <w:rFonts w:ascii="Arial" w:hAnsi="Arial" w:cs="Arial"/>
          <w:sz w:val="24"/>
          <w:szCs w:val="24"/>
        </w:rPr>
      </w:pPr>
    </w:p>
    <w:p w14:paraId="38029531" w14:textId="72A373AF" w:rsidR="00A53AD0" w:rsidRPr="00A53AD0" w:rsidRDefault="00A53AD0" w:rsidP="00A53AD0">
      <w:pPr>
        <w:spacing w:after="0" w:line="360" w:lineRule="auto"/>
        <w:rPr>
          <w:rFonts w:ascii="Arial" w:hAnsi="Arial" w:cs="Arial"/>
          <w:sz w:val="24"/>
          <w:szCs w:val="24"/>
        </w:rPr>
      </w:pPr>
    </w:p>
    <w:p w14:paraId="58F50127" w14:textId="77777777" w:rsidR="00A53AD0" w:rsidRPr="00A53AD0" w:rsidRDefault="00A53AD0" w:rsidP="00A53AD0">
      <w:pPr>
        <w:spacing w:after="0" w:line="360" w:lineRule="auto"/>
        <w:ind w:firstLine="709"/>
        <w:rPr>
          <w:rFonts w:ascii="Arial" w:hAnsi="Arial" w:cs="Arial"/>
          <w:sz w:val="24"/>
          <w:szCs w:val="24"/>
        </w:rPr>
      </w:pPr>
    </w:p>
    <w:p w14:paraId="49CE76E6" w14:textId="6A53B765" w:rsidR="00F90852" w:rsidRPr="00F90852" w:rsidRDefault="00F90852" w:rsidP="00F90852">
      <w:pPr>
        <w:pStyle w:val="Ttulo2"/>
        <w:numPr>
          <w:ilvl w:val="1"/>
          <w:numId w:val="22"/>
        </w:numPr>
        <w:ind w:left="709" w:hanging="709"/>
      </w:pPr>
      <w:r w:rsidRPr="00F90852">
        <w:lastRenderedPageBreak/>
        <w:t>Primer sprint: acceso, gestión de usuarios y configuración básica</w:t>
      </w:r>
    </w:p>
    <w:p w14:paraId="19E8A475" w14:textId="5B705FC4" w:rsidR="00F90852" w:rsidRDefault="00F90852" w:rsidP="00F90852">
      <w:pPr>
        <w:spacing w:after="0" w:line="360" w:lineRule="auto"/>
        <w:ind w:firstLine="709"/>
        <w:rPr>
          <w:rFonts w:ascii="Arial" w:hAnsi="Arial" w:cs="Arial"/>
          <w:sz w:val="24"/>
          <w:szCs w:val="24"/>
        </w:rPr>
      </w:pPr>
      <w:r w:rsidRPr="00F90852">
        <w:rPr>
          <w:rFonts w:ascii="Arial" w:hAnsi="Arial" w:cs="Arial"/>
          <w:sz w:val="24"/>
          <w:szCs w:val="24"/>
        </w:rPr>
        <w:t xml:space="preserve">El primer sprint de </w:t>
      </w:r>
      <w:r>
        <w:rPr>
          <w:rFonts w:ascii="Arial" w:hAnsi="Arial" w:cs="Arial"/>
          <w:sz w:val="24"/>
          <w:szCs w:val="24"/>
        </w:rPr>
        <w:t>este proyecto</w:t>
      </w:r>
      <w:r w:rsidRPr="00F90852">
        <w:rPr>
          <w:rFonts w:ascii="Arial" w:hAnsi="Arial" w:cs="Arial"/>
          <w:sz w:val="24"/>
          <w:szCs w:val="24"/>
        </w:rPr>
        <w:t xml:space="preserve"> tuvo como objetivo establecer la estructura funcional inicial del sistema, mediante el desarrollo de los mecanismos de autenticación, gestión de usuarios, control de permisos y configuración de catálogos básicos. El trabajo se organizó a partir de las historias de usuario seleccionadas del Product Backlog, considerando las dependencias entre las funcionalidades y los requerimientos identificados durante la investigación inicial. En los siguientes apartados se documentan las actividades realizadas, las decisiones técnicas adoptadas y las evidencias del desarrollo y las pruebas correspondientes.</w:t>
      </w:r>
    </w:p>
    <w:p w14:paraId="45987555" w14:textId="77777777" w:rsidR="00F90852" w:rsidRDefault="00F90852" w:rsidP="00F90852">
      <w:pPr>
        <w:spacing w:after="0" w:line="360" w:lineRule="auto"/>
        <w:ind w:firstLine="709"/>
        <w:rPr>
          <w:rFonts w:ascii="Arial" w:hAnsi="Arial" w:cs="Arial"/>
          <w:sz w:val="24"/>
          <w:szCs w:val="24"/>
        </w:rPr>
      </w:pPr>
    </w:p>
    <w:p w14:paraId="01562CD1" w14:textId="1D6DD0D2" w:rsidR="00F90852" w:rsidRDefault="008E20FB" w:rsidP="00F90852">
      <w:pPr>
        <w:pStyle w:val="Ttulo3"/>
        <w:numPr>
          <w:ilvl w:val="2"/>
          <w:numId w:val="22"/>
        </w:numPr>
      </w:pPr>
      <w:r w:rsidRPr="008E20FB">
        <w:t xml:space="preserve">Distribución de actividades del primer sprint </w:t>
      </w:r>
    </w:p>
    <w:p w14:paraId="6C863EF9" w14:textId="74ED79BA" w:rsidR="002C17F7" w:rsidRPr="002C17F7" w:rsidRDefault="002C17F7" w:rsidP="002C17F7">
      <w:pPr>
        <w:spacing w:after="0" w:line="360" w:lineRule="auto"/>
        <w:ind w:firstLine="709"/>
        <w:rPr>
          <w:rFonts w:ascii="Arial" w:hAnsi="Arial" w:cs="Arial"/>
          <w:sz w:val="24"/>
          <w:szCs w:val="24"/>
        </w:rPr>
      </w:pPr>
      <w:r w:rsidRPr="002C17F7">
        <w:rPr>
          <w:rFonts w:ascii="Arial" w:hAnsi="Arial" w:cs="Arial"/>
          <w:sz w:val="24"/>
          <w:szCs w:val="24"/>
        </w:rPr>
        <w:t xml:space="preserve">Para organizar el </w:t>
      </w:r>
      <w:r w:rsidRPr="002C17F7">
        <w:rPr>
          <w:rFonts w:ascii="Arial" w:hAnsi="Arial" w:cs="Arial"/>
          <w:i/>
          <w:iCs/>
          <w:sz w:val="24"/>
          <w:szCs w:val="24"/>
        </w:rPr>
        <w:t>sprint</w:t>
      </w:r>
      <w:r w:rsidRPr="002C17F7">
        <w:rPr>
          <w:rFonts w:ascii="Arial" w:hAnsi="Arial" w:cs="Arial"/>
          <w:sz w:val="24"/>
          <w:szCs w:val="24"/>
        </w:rPr>
        <w:t>, se tomó como referencia el Product Backlog definido durante la actividad inicial y se estableció como objetivo desarrollar las funcionalidades necesarias para controlar el acceso al sistema y administrar la información básica utilizada por los demás módulos.</w:t>
      </w:r>
      <w:r>
        <w:rPr>
          <w:rFonts w:ascii="Arial" w:hAnsi="Arial" w:cs="Arial"/>
          <w:sz w:val="24"/>
          <w:szCs w:val="24"/>
        </w:rPr>
        <w:t xml:space="preserve"> </w:t>
      </w:r>
      <w:r w:rsidRPr="002C17F7">
        <w:rPr>
          <w:rFonts w:ascii="Arial" w:hAnsi="Arial" w:cs="Arial"/>
          <w:sz w:val="24"/>
          <w:szCs w:val="24"/>
        </w:rPr>
        <w:t>Se seleccionaron once historias de usuario, identificadas desde HU-01 hasta HU-11, relacionadas con la autenticación, gestión de usuarios, roles, permisos, navegación y administración de catálogos básicos. Esta selección consideró las dependencias funcionales, debido a que los mecanismos de seguridad y las estructuras iniciales de información constituían una base para el desarrollo de los incrementos posteriores.</w:t>
      </w:r>
    </w:p>
    <w:p w14:paraId="752ACAF8" w14:textId="6DBCDD7F" w:rsidR="002C17F7" w:rsidRDefault="002C17F7" w:rsidP="002C17F7">
      <w:pPr>
        <w:spacing w:after="0" w:line="360" w:lineRule="auto"/>
        <w:ind w:firstLine="709"/>
        <w:rPr>
          <w:rFonts w:ascii="Arial" w:hAnsi="Arial" w:cs="Arial"/>
          <w:sz w:val="24"/>
          <w:szCs w:val="24"/>
        </w:rPr>
      </w:pPr>
      <w:r w:rsidRPr="002C17F7">
        <w:rPr>
          <w:rFonts w:ascii="Arial" w:hAnsi="Arial" w:cs="Arial"/>
          <w:sz w:val="24"/>
          <w:szCs w:val="24"/>
        </w:rPr>
        <w:t>Las historias seleccionadas se organizaron considerando sus criterios de aceptación, estimaciones de esfuerzo y responsables de desarrollo. En conjunto, se asignaron 38 puntos de historia, distribuidos entre los cuatro integrantes del equipo</w:t>
      </w:r>
      <w:r>
        <w:rPr>
          <w:rFonts w:ascii="Arial" w:hAnsi="Arial" w:cs="Arial"/>
          <w:sz w:val="24"/>
          <w:szCs w:val="24"/>
        </w:rPr>
        <w:t xml:space="preserve">. </w:t>
      </w:r>
      <w:r w:rsidRPr="002C17F7">
        <w:rPr>
          <w:rFonts w:ascii="Arial" w:hAnsi="Arial" w:cs="Arial"/>
          <w:sz w:val="24"/>
          <w:szCs w:val="24"/>
        </w:rPr>
        <w:t>Esta distribución permitió establecer una referencia para organizar el trabajo y las pruebas necesarias para verificar las funcionalidades. La distribución de los puntos de historia entre los integrantes del equipo se presenta en la figura 5.7.</w:t>
      </w:r>
    </w:p>
    <w:p w14:paraId="6E6AC57A" w14:textId="434D6B6B" w:rsidR="002C17F7" w:rsidRPr="002C17F7" w:rsidRDefault="002C17F7" w:rsidP="002C17F7">
      <w:pPr>
        <w:spacing w:after="0" w:line="360" w:lineRule="auto"/>
        <w:ind w:firstLine="709"/>
        <w:rPr>
          <w:rFonts w:ascii="Arial" w:hAnsi="Arial" w:cs="Arial"/>
          <w:sz w:val="24"/>
          <w:szCs w:val="24"/>
        </w:rPr>
      </w:pPr>
    </w:p>
    <w:p w14:paraId="4B7DB530" w14:textId="77777777" w:rsidR="002C17F7" w:rsidRDefault="002C17F7" w:rsidP="002C17F7"/>
    <w:p w14:paraId="46866647" w14:textId="76C681A5" w:rsidR="002C17F7" w:rsidRDefault="002C17F7" w:rsidP="002C17F7">
      <w:r>
        <w:rPr>
          <w:noProof/>
        </w:rPr>
        <w:lastRenderedPageBreak/>
        <mc:AlternateContent>
          <mc:Choice Requires="wps">
            <w:drawing>
              <wp:anchor distT="0" distB="0" distL="114300" distR="114300" simplePos="0" relativeHeight="251786752" behindDoc="0" locked="0" layoutInCell="1" allowOverlap="1" wp14:anchorId="6083F9A2" wp14:editId="794D3F76">
                <wp:simplePos x="0" y="0"/>
                <wp:positionH relativeFrom="page">
                  <wp:align>center</wp:align>
                </wp:positionH>
                <wp:positionV relativeFrom="paragraph">
                  <wp:posOffset>81492</wp:posOffset>
                </wp:positionV>
                <wp:extent cx="5791835" cy="457200"/>
                <wp:effectExtent l="0" t="0" r="18415" b="0"/>
                <wp:wrapTopAndBottom/>
                <wp:docPr id="33" name="Cuadro de texto 33"/>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00B04A6B" w14:textId="2B977B8A" w:rsidR="002C17F7" w:rsidRPr="002C17F7" w:rsidRDefault="002C17F7" w:rsidP="002C17F7">
                            <w:pPr>
                              <w:pStyle w:val="Descripcin"/>
                              <w:jc w:val="center"/>
                              <w:rPr>
                                <w:rFonts w:ascii="Arial" w:hAnsi="Arial" w:cs="Arial"/>
                                <w:sz w:val="20"/>
                                <w:szCs w:val="20"/>
                              </w:rPr>
                            </w:pPr>
                            <w:r w:rsidRPr="002C17F7">
                              <w:rPr>
                                <w:rFonts w:ascii="Arial" w:hAnsi="Arial" w:cs="Arial"/>
                                <w:sz w:val="20"/>
                                <w:szCs w:val="20"/>
                              </w:rPr>
                              <w:t xml:space="preserve">Imagen </w:t>
                            </w:r>
                            <w:r w:rsidR="00C51897">
                              <w:rPr>
                                <w:rFonts w:ascii="Arial" w:hAnsi="Arial" w:cs="Arial"/>
                                <w:sz w:val="20"/>
                                <w:szCs w:val="20"/>
                              </w:rPr>
                              <w:fldChar w:fldCharType="begin"/>
                            </w:r>
                            <w:r w:rsidR="00C51897">
                              <w:rPr>
                                <w:rFonts w:ascii="Arial" w:hAnsi="Arial" w:cs="Arial"/>
                                <w:sz w:val="20"/>
                                <w:szCs w:val="20"/>
                              </w:rPr>
                              <w:instrText xml:space="preserve"> STYLEREF 1 \s </w:instrText>
                            </w:r>
                            <w:r w:rsidR="00C51897">
                              <w:rPr>
                                <w:rFonts w:ascii="Arial" w:hAnsi="Arial" w:cs="Arial"/>
                                <w:sz w:val="20"/>
                                <w:szCs w:val="20"/>
                              </w:rPr>
                              <w:fldChar w:fldCharType="separate"/>
                            </w:r>
                            <w:r w:rsidR="00C51897">
                              <w:rPr>
                                <w:rFonts w:ascii="Arial" w:hAnsi="Arial" w:cs="Arial"/>
                                <w:noProof/>
                                <w:sz w:val="20"/>
                                <w:szCs w:val="20"/>
                              </w:rPr>
                              <w:t>5</w:t>
                            </w:r>
                            <w:r w:rsidR="00C51897">
                              <w:rPr>
                                <w:rFonts w:ascii="Arial" w:hAnsi="Arial" w:cs="Arial"/>
                                <w:sz w:val="20"/>
                                <w:szCs w:val="20"/>
                              </w:rPr>
                              <w:fldChar w:fldCharType="end"/>
                            </w:r>
                            <w:r w:rsidR="00C51897">
                              <w:rPr>
                                <w:rFonts w:ascii="Arial" w:hAnsi="Arial" w:cs="Arial"/>
                                <w:sz w:val="20"/>
                                <w:szCs w:val="20"/>
                              </w:rPr>
                              <w:t>.</w:t>
                            </w:r>
                            <w:r w:rsidR="00C51897">
                              <w:rPr>
                                <w:rFonts w:ascii="Arial" w:hAnsi="Arial" w:cs="Arial"/>
                                <w:sz w:val="20"/>
                                <w:szCs w:val="20"/>
                              </w:rPr>
                              <w:fldChar w:fldCharType="begin"/>
                            </w:r>
                            <w:r w:rsidR="00C51897">
                              <w:rPr>
                                <w:rFonts w:ascii="Arial" w:hAnsi="Arial" w:cs="Arial"/>
                                <w:sz w:val="20"/>
                                <w:szCs w:val="20"/>
                              </w:rPr>
                              <w:instrText xml:space="preserve"> SEQ Imagen \* ARABIC \s 1 </w:instrText>
                            </w:r>
                            <w:r w:rsidR="00C51897">
                              <w:rPr>
                                <w:rFonts w:ascii="Arial" w:hAnsi="Arial" w:cs="Arial"/>
                                <w:sz w:val="20"/>
                                <w:szCs w:val="20"/>
                              </w:rPr>
                              <w:fldChar w:fldCharType="separate"/>
                            </w:r>
                            <w:r w:rsidR="00C51897">
                              <w:rPr>
                                <w:rFonts w:ascii="Arial" w:hAnsi="Arial" w:cs="Arial"/>
                                <w:noProof/>
                                <w:sz w:val="20"/>
                                <w:szCs w:val="20"/>
                              </w:rPr>
                              <w:t>6</w:t>
                            </w:r>
                            <w:r w:rsidR="00C51897">
                              <w:rPr>
                                <w:rFonts w:ascii="Arial" w:hAnsi="Arial" w:cs="Arial"/>
                                <w:sz w:val="20"/>
                                <w:szCs w:val="20"/>
                              </w:rPr>
                              <w:fldChar w:fldCharType="end"/>
                            </w:r>
                            <w:r w:rsidRPr="002C17F7">
                              <w:rPr>
                                <w:rFonts w:ascii="Arial" w:hAnsi="Arial" w:cs="Arial"/>
                                <w:sz w:val="20"/>
                                <w:szCs w:val="20"/>
                              </w:rPr>
                              <w:t xml:space="preserve"> Distribución del esfuerzo estimado del primer sprint entre los integrantes del equipo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083F9A2" id="Cuadro de texto 33" o:spid="_x0000_s1050" type="#_x0000_t202" style="position:absolute;left:0;text-align:left;margin-left:0;margin-top:6.4pt;width:456.05pt;height:36pt;z-index:25178675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" filled="f" stroked="f">
                <v:textbox inset="0,0,0,0">
                  <w:txbxContent>
                    <w:p w14:paraId="00B04A6B" w14:textId="2B977B8A" w:rsidR="002C17F7" w:rsidRPr="002C17F7" w:rsidRDefault="002C17F7" w:rsidP="002C17F7">
                      <w:pPr>
                        <w:pStyle w:val="Descripcin"/>
                        <w:jc w:val="center"/>
                        <w:rPr>
                          <w:rFonts w:ascii="Arial" w:hAnsi="Arial" w:cs="Arial"/>
                          <w:sz w:val="20"/>
                          <w:szCs w:val="20"/>
                        </w:rPr>
                      </w:pPr>
                      <w:r w:rsidRPr="002C17F7">
                        <w:rPr>
                          <w:rFonts w:ascii="Arial" w:hAnsi="Arial" w:cs="Arial"/>
                          <w:sz w:val="20"/>
                          <w:szCs w:val="20"/>
                        </w:rPr>
                        <w:t xml:space="preserve">Imagen </w:t>
                      </w:r>
                      <w:r w:rsidR="00C51897">
                        <w:rPr>
                          <w:rFonts w:ascii="Arial" w:hAnsi="Arial" w:cs="Arial"/>
                          <w:sz w:val="20"/>
                          <w:szCs w:val="20"/>
                        </w:rPr>
                        <w:fldChar w:fldCharType="begin"/>
                      </w:r>
                      <w:r w:rsidR="00C51897">
                        <w:rPr>
                          <w:rFonts w:ascii="Arial" w:hAnsi="Arial" w:cs="Arial"/>
                          <w:sz w:val="20"/>
                          <w:szCs w:val="20"/>
                        </w:rPr>
                        <w:instrText xml:space="preserve"> STYLEREF 1 \s </w:instrText>
                      </w:r>
                      <w:r w:rsidR="00C51897">
                        <w:rPr>
                          <w:rFonts w:ascii="Arial" w:hAnsi="Arial" w:cs="Arial"/>
                          <w:sz w:val="20"/>
                          <w:szCs w:val="20"/>
                        </w:rPr>
                        <w:fldChar w:fldCharType="separate"/>
                      </w:r>
                      <w:r w:rsidR="00C51897">
                        <w:rPr>
                          <w:rFonts w:ascii="Arial" w:hAnsi="Arial" w:cs="Arial"/>
                          <w:noProof/>
                          <w:sz w:val="20"/>
                          <w:szCs w:val="20"/>
                        </w:rPr>
                        <w:t>5</w:t>
                      </w:r>
                      <w:r w:rsidR="00C51897">
                        <w:rPr>
                          <w:rFonts w:ascii="Arial" w:hAnsi="Arial" w:cs="Arial"/>
                          <w:sz w:val="20"/>
                          <w:szCs w:val="20"/>
                        </w:rPr>
                        <w:fldChar w:fldCharType="end"/>
                      </w:r>
                      <w:r w:rsidR="00C51897">
                        <w:rPr>
                          <w:rFonts w:ascii="Arial" w:hAnsi="Arial" w:cs="Arial"/>
                          <w:sz w:val="20"/>
                          <w:szCs w:val="20"/>
                        </w:rPr>
                        <w:t>.</w:t>
                      </w:r>
                      <w:r w:rsidR="00C51897">
                        <w:rPr>
                          <w:rFonts w:ascii="Arial" w:hAnsi="Arial" w:cs="Arial"/>
                          <w:sz w:val="20"/>
                          <w:szCs w:val="20"/>
                        </w:rPr>
                        <w:fldChar w:fldCharType="begin"/>
                      </w:r>
                      <w:r w:rsidR="00C51897">
                        <w:rPr>
                          <w:rFonts w:ascii="Arial" w:hAnsi="Arial" w:cs="Arial"/>
                          <w:sz w:val="20"/>
                          <w:szCs w:val="20"/>
                        </w:rPr>
                        <w:instrText xml:space="preserve"> SEQ Imagen \* ARABIC \s 1 </w:instrText>
                      </w:r>
                      <w:r w:rsidR="00C51897">
                        <w:rPr>
                          <w:rFonts w:ascii="Arial" w:hAnsi="Arial" w:cs="Arial"/>
                          <w:sz w:val="20"/>
                          <w:szCs w:val="20"/>
                        </w:rPr>
                        <w:fldChar w:fldCharType="separate"/>
                      </w:r>
                      <w:r w:rsidR="00C51897">
                        <w:rPr>
                          <w:rFonts w:ascii="Arial" w:hAnsi="Arial" w:cs="Arial"/>
                          <w:noProof/>
                          <w:sz w:val="20"/>
                          <w:szCs w:val="20"/>
                        </w:rPr>
                        <w:t>6</w:t>
                      </w:r>
                      <w:r w:rsidR="00C51897">
                        <w:rPr>
                          <w:rFonts w:ascii="Arial" w:hAnsi="Arial" w:cs="Arial"/>
                          <w:sz w:val="20"/>
                          <w:szCs w:val="20"/>
                        </w:rPr>
                        <w:fldChar w:fldCharType="end"/>
                      </w:r>
                      <w:r w:rsidRPr="002C17F7">
                        <w:rPr>
                          <w:rFonts w:ascii="Arial" w:hAnsi="Arial" w:cs="Arial"/>
                          <w:sz w:val="20"/>
                          <w:szCs w:val="20"/>
                        </w:rPr>
                        <w:t xml:space="preserve"> Distribución del esfuerzo estimado del primer sprint entre los integrantes del equipo</w:t>
                      </w:r>
                    </w:p>
                  </w:txbxContent>
                </v:textbox>
                <w10:wrap type="topAndBottom" anchorx="page"/>
              </v:shape>
            </w:pict>
          </mc:Fallback>
        </mc:AlternateContent>
      </w:r>
      <w:r w:rsidRPr="002C17F7">
        <w:rPr>
          <w:rFonts w:ascii="Arial" w:hAnsi="Arial" w:cs="Arial"/>
          <w:noProof/>
          <w:sz w:val="24"/>
          <w:szCs w:val="24"/>
        </w:rPr>
        <w:drawing>
          <wp:anchor distT="0" distB="0" distL="114300" distR="114300" simplePos="0" relativeHeight="251784704" behindDoc="0" locked="0" layoutInCell="1" allowOverlap="1" wp14:anchorId="0EF1BB21" wp14:editId="280679E0">
            <wp:simplePos x="0" y="0"/>
            <wp:positionH relativeFrom="page">
              <wp:align>center</wp:align>
            </wp:positionH>
            <wp:positionV relativeFrom="paragraph">
              <wp:posOffset>523663</wp:posOffset>
            </wp:positionV>
            <wp:extent cx="5791835" cy="1826895"/>
            <wp:effectExtent l="0" t="0" r="0" b="1905"/>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5791835" cy="1826895"/>
                    </a:xfrm>
                    <a:prstGeom prst="rect">
                      <a:avLst/>
                    </a:prstGeom>
                  </pic:spPr>
                </pic:pic>
              </a:graphicData>
            </a:graphic>
          </wp:anchor>
        </w:drawing>
      </w:r>
    </w:p>
    <w:p w14:paraId="2ED60112" w14:textId="58C30CEE" w:rsidR="002C17F7" w:rsidRDefault="002C17F7" w:rsidP="002C17F7">
      <w:pPr>
        <w:pStyle w:val="Descripcin"/>
        <w:keepNext/>
        <w:spacing w:after="0" w:line="360" w:lineRule="auto"/>
        <w:jc w:val="center"/>
        <w:rPr>
          <w:rFonts w:ascii="Arial" w:hAnsi="Arial" w:cs="Arial"/>
          <w:sz w:val="20"/>
          <w:szCs w:val="20"/>
        </w:rPr>
      </w:pPr>
      <w:r w:rsidRPr="002C17F7">
        <w:rPr>
          <w:rFonts w:ascii="Arial" w:hAnsi="Arial" w:cs="Arial"/>
          <w:sz w:val="20"/>
          <w:szCs w:val="20"/>
        </w:rPr>
        <w:t>Fuente: Los autores, a partir del Product Backlog del proyecto.</w:t>
      </w:r>
    </w:p>
    <w:p w14:paraId="25F70238" w14:textId="187C292F" w:rsidR="002C17F7" w:rsidRDefault="002C17F7" w:rsidP="002C17F7">
      <w:pPr>
        <w:rPr>
          <w:rFonts w:ascii="Arial" w:hAnsi="Arial" w:cs="Arial"/>
          <w:i/>
          <w:iCs/>
          <w:color w:val="44546A" w:themeColor="text2"/>
          <w:sz w:val="20"/>
          <w:szCs w:val="20"/>
        </w:rPr>
      </w:pPr>
    </w:p>
    <w:p w14:paraId="70DFE52A" w14:textId="1B790383" w:rsidR="002C17F7" w:rsidRPr="002C17F7" w:rsidRDefault="008E20FB" w:rsidP="002C17F7">
      <w:pPr>
        <w:pStyle w:val="Ttulo3"/>
        <w:numPr>
          <w:ilvl w:val="2"/>
          <w:numId w:val="22"/>
        </w:numPr>
      </w:pPr>
      <w:r w:rsidRPr="008E20FB">
        <w:t>Configuración del entorno de desarrollo y diseño técnico inicial</w:t>
      </w:r>
    </w:p>
    <w:p w14:paraId="1339FB78" w14:textId="572DD17A" w:rsidR="002C17F7" w:rsidRDefault="002C17F7" w:rsidP="002C17F7">
      <w:pPr>
        <w:spacing w:after="0" w:line="360" w:lineRule="auto"/>
        <w:ind w:firstLine="709"/>
        <w:rPr>
          <w:rFonts w:ascii="Arial" w:hAnsi="Arial" w:cs="Arial"/>
          <w:sz w:val="24"/>
          <w:szCs w:val="24"/>
        </w:rPr>
      </w:pPr>
      <w:r w:rsidRPr="002C17F7">
        <w:rPr>
          <w:rFonts w:ascii="Arial" w:hAnsi="Arial" w:cs="Arial"/>
          <w:sz w:val="24"/>
          <w:szCs w:val="24"/>
        </w:rPr>
        <w:t xml:space="preserve">Para desarrollar </w:t>
      </w:r>
      <w:r>
        <w:rPr>
          <w:rFonts w:ascii="Arial" w:hAnsi="Arial" w:cs="Arial"/>
          <w:sz w:val="24"/>
          <w:szCs w:val="24"/>
        </w:rPr>
        <w:t>el proyecto</w:t>
      </w:r>
      <w:r w:rsidRPr="002C17F7">
        <w:rPr>
          <w:rFonts w:ascii="Arial" w:hAnsi="Arial" w:cs="Arial"/>
          <w:sz w:val="24"/>
          <w:szCs w:val="24"/>
        </w:rPr>
        <w:t xml:space="preserve"> se organiz</w:t>
      </w:r>
      <w:r>
        <w:rPr>
          <w:rFonts w:ascii="Arial" w:hAnsi="Arial" w:cs="Arial"/>
          <w:sz w:val="24"/>
          <w:szCs w:val="24"/>
        </w:rPr>
        <w:t>ó</w:t>
      </w:r>
      <w:r w:rsidRPr="002C17F7">
        <w:rPr>
          <w:rFonts w:ascii="Arial" w:hAnsi="Arial" w:cs="Arial"/>
          <w:sz w:val="24"/>
          <w:szCs w:val="24"/>
        </w:rPr>
        <w:t xml:space="preserve"> en un repositorio de GitHub que contiene los componentes del sistema web, la documentación técnica y las especificaciones de las funcionalidades. La estructura principal separa el frontend, desarrollado con React y Vite, del backend, implementado con Node.js y Express.js. En el frontend se establecieron directorios para las páginas, los componentes reutilizables y los servicios de comunicación con la API. Por su parte, el backend se organizó en directorios destinados a la configuración, los módulos funcionales, los mecanismos de seguridad y las pruebas. Esta distribución permitió mantener separadas las responsabilidades de cada componente y facilitar la incorporación progresiva de las funcionalidades previstas.</w:t>
      </w:r>
    </w:p>
    <w:p w14:paraId="5222BE25" w14:textId="0FEAF186" w:rsidR="002C17F7" w:rsidRPr="002C17F7" w:rsidRDefault="002C17F7" w:rsidP="002C17F7">
      <w:pPr>
        <w:spacing w:after="0" w:line="360" w:lineRule="auto"/>
        <w:ind w:firstLine="709"/>
        <w:rPr>
          <w:rFonts w:ascii="Arial" w:hAnsi="Arial" w:cs="Arial"/>
          <w:sz w:val="24"/>
          <w:szCs w:val="24"/>
        </w:rPr>
      </w:pPr>
    </w:p>
    <w:p w14:paraId="02E0DC03" w14:textId="72A102FD" w:rsidR="002C17F7" w:rsidRPr="002C17F7" w:rsidRDefault="002C17F7" w:rsidP="002C17F7">
      <w:pPr>
        <w:tabs>
          <w:tab w:val="left" w:pos="1293"/>
        </w:tabs>
      </w:pPr>
    </w:p>
    <w:p w14:paraId="025D2BCB" w14:textId="77777777" w:rsidR="00214BA3" w:rsidRDefault="00214BA3">
      <w:pPr>
        <w:jc w:val="left"/>
        <w:rPr>
          <w:rFonts w:ascii="Arial" w:eastAsia="Arial" w:hAnsi="Arial" w:cs="Arial"/>
          <w:b/>
          <w:sz w:val="24"/>
          <w:szCs w:val="24"/>
          <w:lang w:val="es-419" w:eastAsia="es-GT"/>
        </w:rPr>
      </w:pPr>
      <w:r>
        <w:br w:type="page"/>
      </w:r>
    </w:p>
    <w:p w14:paraId="0D0E250D" w14:textId="280A0FDF" w:rsidR="00214BA3" w:rsidRDefault="00214BA3">
      <w:pPr>
        <w:jc w:val="left"/>
      </w:pPr>
      <w:r w:rsidRPr="00214BA3">
        <w:rPr>
          <w:noProof/>
        </w:rPr>
        <w:lastRenderedPageBreak/>
        <w:drawing>
          <wp:anchor distT="0" distB="0" distL="114300" distR="114300" simplePos="0" relativeHeight="251787776" behindDoc="0" locked="0" layoutInCell="1" allowOverlap="1" wp14:anchorId="4B0F1F6C" wp14:editId="11052DC4">
            <wp:simplePos x="0" y="0"/>
            <wp:positionH relativeFrom="margin">
              <wp:align>center</wp:align>
            </wp:positionH>
            <wp:positionV relativeFrom="paragraph">
              <wp:posOffset>301625</wp:posOffset>
            </wp:positionV>
            <wp:extent cx="4076700" cy="2916845"/>
            <wp:effectExtent l="0" t="0" r="0" b="0"/>
            <wp:wrapTopAndBottom/>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076700" cy="2916845"/>
                    </a:xfrm>
                    <a:prstGeom prst="rect">
                      <a:avLst/>
                    </a:prstGeom>
                  </pic:spPr>
                </pic:pic>
              </a:graphicData>
            </a:graphic>
          </wp:anchor>
        </w:drawing>
      </w:r>
      <w:r>
        <w:rPr>
          <w:noProof/>
        </w:rPr>
        <mc:AlternateContent>
          <mc:Choice Requires="wps">
            <w:drawing>
              <wp:anchor distT="0" distB="0" distL="114300" distR="114300" simplePos="0" relativeHeight="251789824" behindDoc="0" locked="0" layoutInCell="1" allowOverlap="1" wp14:anchorId="192E9DA3" wp14:editId="29B021B5">
                <wp:simplePos x="0" y="0"/>
                <wp:positionH relativeFrom="column">
                  <wp:posOffset>857250</wp:posOffset>
                </wp:positionH>
                <wp:positionV relativeFrom="paragraph">
                  <wp:posOffset>0</wp:posOffset>
                </wp:positionV>
                <wp:extent cx="4076700" cy="457200"/>
                <wp:effectExtent l="0" t="0" r="0" b="0"/>
                <wp:wrapTopAndBottom/>
                <wp:docPr id="45" name="Cuadro de texto 45"/>
                <wp:cNvGraphicFramePr/>
                <a:graphic xmlns:a="http://schemas.openxmlformats.org/drawingml/2006/main">
                  <a:graphicData uri="http://schemas.microsoft.com/office/word/2010/wordprocessingShape">
                    <wps:wsp>
                      <wps:cNvSpPr txBox="1"/>
                      <wps:spPr>
                        <a:xfrm>
                          <a:off x="0" y="0"/>
                          <a:ext cx="4076700" cy="457200"/>
                        </a:xfrm>
                        <a:prstGeom prst="rect">
                          <a:avLst/>
                        </a:prstGeom>
                        <a:noFill/>
                        <a:ln>
                          <a:noFill/>
                        </a:ln>
                      </wps:spPr>
                      <wps:txbx>
                        <w:txbxContent>
                          <w:p w14:paraId="3EA22679" w14:textId="6892CC5B" w:rsidR="00214BA3" w:rsidRPr="00214BA3" w:rsidRDefault="00214BA3" w:rsidP="00214BA3">
                            <w:pPr>
                              <w:pStyle w:val="Descripcin"/>
                              <w:jc w:val="center"/>
                              <w:rPr>
                                <w:rFonts w:ascii="Arial" w:hAnsi="Arial" w:cs="Arial"/>
                                <w:sz w:val="22"/>
                                <w:szCs w:val="22"/>
                              </w:rPr>
                            </w:pPr>
                            <w:r w:rsidRPr="00214BA3">
                              <w:rPr>
                                <w:rFonts w:ascii="Arial" w:hAnsi="Arial" w:cs="Arial"/>
                              </w:rPr>
                              <w:t xml:space="preserve">Imagen </w:t>
                            </w:r>
                            <w:r w:rsidR="00C51897">
                              <w:rPr>
                                <w:rFonts w:ascii="Arial" w:hAnsi="Arial" w:cs="Arial"/>
                              </w:rPr>
                              <w:fldChar w:fldCharType="begin"/>
                            </w:r>
                            <w:r w:rsidR="00C51897">
                              <w:rPr>
                                <w:rFonts w:ascii="Arial" w:hAnsi="Arial" w:cs="Arial"/>
                              </w:rPr>
                              <w:instrText xml:space="preserve"> STYLEREF 1 \s </w:instrText>
                            </w:r>
                            <w:r w:rsidR="00C51897">
                              <w:rPr>
                                <w:rFonts w:ascii="Arial" w:hAnsi="Arial" w:cs="Arial"/>
                              </w:rPr>
                              <w:fldChar w:fldCharType="separate"/>
                            </w:r>
                            <w:r w:rsidR="00C51897">
                              <w:rPr>
                                <w:rFonts w:ascii="Arial" w:hAnsi="Arial" w:cs="Arial"/>
                                <w:noProof/>
                              </w:rPr>
                              <w:t>5</w:t>
                            </w:r>
                            <w:r w:rsidR="00C51897">
                              <w:rPr>
                                <w:rFonts w:ascii="Arial" w:hAnsi="Arial" w:cs="Arial"/>
                              </w:rPr>
                              <w:fldChar w:fldCharType="end"/>
                            </w:r>
                            <w:r w:rsidR="00C51897">
                              <w:rPr>
                                <w:rFonts w:ascii="Arial" w:hAnsi="Arial" w:cs="Arial"/>
                              </w:rPr>
                              <w:t>.</w:t>
                            </w:r>
                            <w:r w:rsidR="00C51897">
                              <w:rPr>
                                <w:rFonts w:ascii="Arial" w:hAnsi="Arial" w:cs="Arial"/>
                              </w:rPr>
                              <w:fldChar w:fldCharType="begin"/>
                            </w:r>
                            <w:r w:rsidR="00C51897">
                              <w:rPr>
                                <w:rFonts w:ascii="Arial" w:hAnsi="Arial" w:cs="Arial"/>
                              </w:rPr>
                              <w:instrText xml:space="preserve"> SEQ Imagen \* ARABIC \s 1 </w:instrText>
                            </w:r>
                            <w:r w:rsidR="00C51897">
                              <w:rPr>
                                <w:rFonts w:ascii="Arial" w:hAnsi="Arial" w:cs="Arial"/>
                              </w:rPr>
                              <w:fldChar w:fldCharType="separate"/>
                            </w:r>
                            <w:r w:rsidR="00C51897">
                              <w:rPr>
                                <w:rFonts w:ascii="Arial" w:hAnsi="Arial" w:cs="Arial"/>
                                <w:noProof/>
                              </w:rPr>
                              <w:t>7</w:t>
                            </w:r>
                            <w:r w:rsidR="00C51897">
                              <w:rPr>
                                <w:rFonts w:ascii="Arial" w:hAnsi="Arial" w:cs="Arial"/>
                              </w:rPr>
                              <w:fldChar w:fldCharType="end"/>
                            </w:r>
                            <w:r w:rsidRPr="00214BA3">
                              <w:rPr>
                                <w:rFonts w:ascii="Arial" w:hAnsi="Arial" w:cs="Arial"/>
                              </w:rPr>
                              <w:t xml:space="preserve"> Estructura de directorios del proyecto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92E9DA3" id="Cuadro de texto 45" o:spid="_x0000_s1051" type="#_x0000_t202" style="position:absolute;margin-left:67.5pt;margin-top:0;width:321pt;height:36pt;z-index:251789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" filled="f" stroked="f">
                <v:textbox inset="0,0,0,0">
                  <w:txbxContent>
                    <w:p w14:paraId="3EA22679" w14:textId="6892CC5B" w:rsidR="00214BA3" w:rsidRPr="00214BA3" w:rsidRDefault="00214BA3" w:rsidP="00214BA3">
                      <w:pPr>
                        <w:pStyle w:val="Descripcin"/>
                        <w:jc w:val="center"/>
                        <w:rPr>
                          <w:rFonts w:ascii="Arial" w:hAnsi="Arial" w:cs="Arial"/>
                          <w:sz w:val="22"/>
                          <w:szCs w:val="22"/>
                        </w:rPr>
                      </w:pPr>
                      <w:r w:rsidRPr="00214BA3">
                        <w:rPr>
                          <w:rFonts w:ascii="Arial" w:hAnsi="Arial" w:cs="Arial"/>
                        </w:rPr>
                        <w:t xml:space="preserve">Imagen </w:t>
                      </w:r>
                      <w:r w:rsidR="00C51897">
                        <w:rPr>
                          <w:rFonts w:ascii="Arial" w:hAnsi="Arial" w:cs="Arial"/>
                        </w:rPr>
                        <w:fldChar w:fldCharType="begin"/>
                      </w:r>
                      <w:r w:rsidR="00C51897">
                        <w:rPr>
                          <w:rFonts w:ascii="Arial" w:hAnsi="Arial" w:cs="Arial"/>
                        </w:rPr>
                        <w:instrText xml:space="preserve"> STYLEREF 1 \s </w:instrText>
                      </w:r>
                      <w:r w:rsidR="00C51897">
                        <w:rPr>
                          <w:rFonts w:ascii="Arial" w:hAnsi="Arial" w:cs="Arial"/>
                        </w:rPr>
                        <w:fldChar w:fldCharType="separate"/>
                      </w:r>
                      <w:r w:rsidR="00C51897">
                        <w:rPr>
                          <w:rFonts w:ascii="Arial" w:hAnsi="Arial" w:cs="Arial"/>
                          <w:noProof/>
                        </w:rPr>
                        <w:t>5</w:t>
                      </w:r>
                      <w:r w:rsidR="00C51897">
                        <w:rPr>
                          <w:rFonts w:ascii="Arial" w:hAnsi="Arial" w:cs="Arial"/>
                        </w:rPr>
                        <w:fldChar w:fldCharType="end"/>
                      </w:r>
                      <w:r w:rsidR="00C51897">
                        <w:rPr>
                          <w:rFonts w:ascii="Arial" w:hAnsi="Arial" w:cs="Arial"/>
                        </w:rPr>
                        <w:t>.</w:t>
                      </w:r>
                      <w:r w:rsidR="00C51897">
                        <w:rPr>
                          <w:rFonts w:ascii="Arial" w:hAnsi="Arial" w:cs="Arial"/>
                        </w:rPr>
                        <w:fldChar w:fldCharType="begin"/>
                      </w:r>
                      <w:r w:rsidR="00C51897">
                        <w:rPr>
                          <w:rFonts w:ascii="Arial" w:hAnsi="Arial" w:cs="Arial"/>
                        </w:rPr>
                        <w:instrText xml:space="preserve"> SEQ Imagen \* ARABIC \s 1 </w:instrText>
                      </w:r>
                      <w:r w:rsidR="00C51897">
                        <w:rPr>
                          <w:rFonts w:ascii="Arial" w:hAnsi="Arial" w:cs="Arial"/>
                        </w:rPr>
                        <w:fldChar w:fldCharType="separate"/>
                      </w:r>
                      <w:r w:rsidR="00C51897">
                        <w:rPr>
                          <w:rFonts w:ascii="Arial" w:hAnsi="Arial" w:cs="Arial"/>
                          <w:noProof/>
                        </w:rPr>
                        <w:t>7</w:t>
                      </w:r>
                      <w:r w:rsidR="00C51897">
                        <w:rPr>
                          <w:rFonts w:ascii="Arial" w:hAnsi="Arial" w:cs="Arial"/>
                        </w:rPr>
                        <w:fldChar w:fldCharType="end"/>
                      </w:r>
                      <w:r w:rsidRPr="00214BA3">
                        <w:rPr>
                          <w:rFonts w:ascii="Arial" w:hAnsi="Arial" w:cs="Arial"/>
                        </w:rPr>
                        <w:t xml:space="preserve"> Estructura de directorios del proyecto</w:t>
                      </w:r>
                    </w:p>
                  </w:txbxContent>
                </v:textbox>
                <w10:wrap type="topAndBottom"/>
              </v:shape>
            </w:pict>
          </mc:Fallback>
        </mc:AlternateContent>
      </w:r>
    </w:p>
    <w:p w14:paraId="542C16C3" w14:textId="0EDCF201" w:rsidR="00214BA3" w:rsidRDefault="00214BA3" w:rsidP="00214BA3">
      <w:pPr>
        <w:pStyle w:val="Descripcin"/>
        <w:keepNext/>
        <w:spacing w:after="0" w:line="360" w:lineRule="auto"/>
        <w:jc w:val="center"/>
        <w:rPr>
          <w:rFonts w:ascii="Arial" w:hAnsi="Arial" w:cs="Arial"/>
          <w:sz w:val="20"/>
          <w:szCs w:val="20"/>
        </w:rPr>
      </w:pPr>
      <w:r w:rsidRPr="002C17F7">
        <w:rPr>
          <w:rFonts w:ascii="Arial" w:hAnsi="Arial" w:cs="Arial"/>
          <w:sz w:val="20"/>
          <w:szCs w:val="20"/>
        </w:rPr>
        <w:t>Fuente: Los autores</w:t>
      </w:r>
      <w:r>
        <w:rPr>
          <w:rFonts w:ascii="Arial" w:hAnsi="Arial" w:cs="Arial"/>
          <w:sz w:val="20"/>
          <w:szCs w:val="20"/>
        </w:rPr>
        <w:t>.</w:t>
      </w:r>
      <w:r w:rsidRPr="002C17F7">
        <w:rPr>
          <w:rFonts w:ascii="Arial" w:hAnsi="Arial" w:cs="Arial"/>
          <w:sz w:val="20"/>
          <w:szCs w:val="20"/>
        </w:rPr>
        <w:t xml:space="preserve"> </w:t>
      </w:r>
      <w:r w:rsidRPr="00214BA3">
        <w:rPr>
          <w:rFonts w:ascii="Arial" w:hAnsi="Arial" w:cs="Arial"/>
          <w:sz w:val="20"/>
          <w:szCs w:val="20"/>
        </w:rPr>
        <w:t>Captura de la estructura del proyecto en Visual Studio Code.</w:t>
      </w:r>
    </w:p>
    <w:p w14:paraId="72BC1F75" w14:textId="170280E2" w:rsidR="00214BA3" w:rsidRDefault="00214BA3" w:rsidP="00214BA3">
      <w:pPr>
        <w:spacing w:after="0" w:line="360" w:lineRule="auto"/>
        <w:ind w:firstLine="709"/>
        <w:rPr>
          <w:rFonts w:ascii="Arial" w:hAnsi="Arial" w:cs="Arial"/>
          <w:sz w:val="24"/>
          <w:szCs w:val="24"/>
        </w:rPr>
      </w:pPr>
      <w:r w:rsidRPr="00214BA3">
        <w:rPr>
          <w:rFonts w:ascii="Arial" w:hAnsi="Arial" w:cs="Arial"/>
          <w:sz w:val="24"/>
          <w:szCs w:val="24"/>
        </w:rPr>
        <w:t>En el diseño técnico del backend se adoptó una organización que distingue las rutas de acceso, los controladores y los servicios encargados de ejecutar la lógica de negocio. Las rutas permiten recibir las solicitudes de la aplicación, mientras que los controladores gestionan las respuestas y los servicios realizan las operaciones correspondientes. La comunicación entre el frontend y el backend se estableció mediante una API REST, cuyos servicios se agrupan bajo la ruta /api/v1. Esta estructura proporcionó una base para integrar las primeras funcionalidades y mantener un criterio uniforme durante la implementación de los módulos posteriores.</w:t>
      </w:r>
    </w:p>
    <w:p w14:paraId="26CC7649" w14:textId="2B18926E" w:rsidR="00214BA3" w:rsidRPr="00214BA3" w:rsidRDefault="00214BA3" w:rsidP="00214BA3">
      <w:pPr>
        <w:spacing w:after="0" w:line="360" w:lineRule="auto"/>
        <w:ind w:firstLine="709"/>
        <w:rPr>
          <w:rFonts w:ascii="Arial" w:hAnsi="Arial" w:cs="Arial"/>
          <w:sz w:val="24"/>
          <w:szCs w:val="24"/>
        </w:rPr>
      </w:pPr>
    </w:p>
    <w:p w14:paraId="4DFBBEBF" w14:textId="77777777" w:rsidR="00214BA3" w:rsidRPr="00214BA3" w:rsidRDefault="00214BA3" w:rsidP="00214BA3"/>
    <w:p w14:paraId="5357A59C" w14:textId="2AF6353E" w:rsidR="00214BA3" w:rsidRPr="00214BA3" w:rsidRDefault="00214BA3">
      <w:pPr>
        <w:jc w:val="left"/>
      </w:pPr>
      <w:r>
        <w:br w:type="page"/>
      </w:r>
    </w:p>
    <w:p w14:paraId="4C39375F" w14:textId="1768CFBD" w:rsidR="00DC5775" w:rsidRDefault="00DC5775">
      <w:pPr>
        <w:jc w:val="left"/>
      </w:pPr>
      <w:r w:rsidRPr="00DC5775">
        <w:rPr>
          <w:rFonts w:ascii="Arial" w:hAnsi="Arial" w:cs="Arial"/>
          <w:noProof/>
          <w:sz w:val="24"/>
          <w:szCs w:val="24"/>
        </w:rPr>
        <w:lastRenderedPageBreak/>
        <w:drawing>
          <wp:anchor distT="0" distB="0" distL="114300" distR="114300" simplePos="0" relativeHeight="251790848" behindDoc="0" locked="0" layoutInCell="1" allowOverlap="1" wp14:anchorId="3092145B" wp14:editId="02363B3F">
            <wp:simplePos x="0" y="0"/>
            <wp:positionH relativeFrom="page">
              <wp:align>center</wp:align>
            </wp:positionH>
            <wp:positionV relativeFrom="paragraph">
              <wp:posOffset>320040</wp:posOffset>
            </wp:positionV>
            <wp:extent cx="4991100" cy="3515360"/>
            <wp:effectExtent l="0" t="0" r="0" b="8890"/>
            <wp:wrapTopAndBottom/>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4991100" cy="35153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92896" behindDoc="0" locked="0" layoutInCell="1" allowOverlap="1" wp14:anchorId="77BF6A53" wp14:editId="6C0AC103">
                <wp:simplePos x="0" y="0"/>
                <wp:positionH relativeFrom="column">
                  <wp:posOffset>400050</wp:posOffset>
                </wp:positionH>
                <wp:positionV relativeFrom="paragraph">
                  <wp:posOffset>0</wp:posOffset>
                </wp:positionV>
                <wp:extent cx="4991100" cy="457200"/>
                <wp:effectExtent l="0" t="0" r="0" b="0"/>
                <wp:wrapTopAndBottom/>
                <wp:docPr id="49" name="Cuadro de texto 49"/>
                <wp:cNvGraphicFramePr/>
                <a:graphic xmlns:a="http://schemas.openxmlformats.org/drawingml/2006/main">
                  <a:graphicData uri="http://schemas.microsoft.com/office/word/2010/wordprocessingShape">
                    <wps:wsp>
                      <wps:cNvSpPr txBox="1"/>
                      <wps:spPr>
                        <a:xfrm>
                          <a:off x="0" y="0"/>
                          <a:ext cx="4991100" cy="457200"/>
                        </a:xfrm>
                        <a:prstGeom prst="rect">
                          <a:avLst/>
                        </a:prstGeom>
                        <a:noFill/>
                        <a:ln>
                          <a:noFill/>
                        </a:ln>
                      </wps:spPr>
                      <wps:txbx>
                        <w:txbxContent>
                          <w:p w14:paraId="71E487BE" w14:textId="7086D6B9" w:rsidR="00DC5775" w:rsidRPr="00DC5775" w:rsidRDefault="00DC5775" w:rsidP="00DC5775">
                            <w:pPr>
                              <w:pStyle w:val="Descripcin"/>
                              <w:jc w:val="center"/>
                              <w:rPr>
                                <w:rFonts w:ascii="Arial" w:hAnsi="Arial" w:cs="Arial"/>
                                <w:sz w:val="20"/>
                                <w:szCs w:val="20"/>
                              </w:rPr>
                            </w:pPr>
                            <w:r w:rsidRPr="00DC5775">
                              <w:rPr>
                                <w:rFonts w:ascii="Arial" w:hAnsi="Arial" w:cs="Arial"/>
                                <w:sz w:val="20"/>
                                <w:szCs w:val="20"/>
                              </w:rPr>
                              <w:t xml:space="preserve">Imagen </w:t>
                            </w:r>
                            <w:r w:rsidR="00C51897">
                              <w:rPr>
                                <w:rFonts w:ascii="Arial" w:hAnsi="Arial" w:cs="Arial"/>
                                <w:sz w:val="20"/>
                                <w:szCs w:val="20"/>
                              </w:rPr>
                              <w:fldChar w:fldCharType="begin"/>
                            </w:r>
                            <w:r w:rsidR="00C51897">
                              <w:rPr>
                                <w:rFonts w:ascii="Arial" w:hAnsi="Arial" w:cs="Arial"/>
                                <w:sz w:val="20"/>
                                <w:szCs w:val="20"/>
                              </w:rPr>
                              <w:instrText xml:space="preserve"> STYLEREF 1 \s </w:instrText>
                            </w:r>
                            <w:r w:rsidR="00C51897">
                              <w:rPr>
                                <w:rFonts w:ascii="Arial" w:hAnsi="Arial" w:cs="Arial"/>
                                <w:sz w:val="20"/>
                                <w:szCs w:val="20"/>
                              </w:rPr>
                              <w:fldChar w:fldCharType="separate"/>
                            </w:r>
                            <w:r w:rsidR="00C51897">
                              <w:rPr>
                                <w:rFonts w:ascii="Arial" w:hAnsi="Arial" w:cs="Arial"/>
                                <w:noProof/>
                                <w:sz w:val="20"/>
                                <w:szCs w:val="20"/>
                              </w:rPr>
                              <w:t>5</w:t>
                            </w:r>
                            <w:r w:rsidR="00C51897">
                              <w:rPr>
                                <w:rFonts w:ascii="Arial" w:hAnsi="Arial" w:cs="Arial"/>
                                <w:sz w:val="20"/>
                                <w:szCs w:val="20"/>
                              </w:rPr>
                              <w:fldChar w:fldCharType="end"/>
                            </w:r>
                            <w:r w:rsidR="00C51897">
                              <w:rPr>
                                <w:rFonts w:ascii="Arial" w:hAnsi="Arial" w:cs="Arial"/>
                                <w:sz w:val="20"/>
                                <w:szCs w:val="20"/>
                              </w:rPr>
                              <w:t>.</w:t>
                            </w:r>
                            <w:r w:rsidR="00C51897">
                              <w:rPr>
                                <w:rFonts w:ascii="Arial" w:hAnsi="Arial" w:cs="Arial"/>
                                <w:sz w:val="20"/>
                                <w:szCs w:val="20"/>
                              </w:rPr>
                              <w:fldChar w:fldCharType="begin"/>
                            </w:r>
                            <w:r w:rsidR="00C51897">
                              <w:rPr>
                                <w:rFonts w:ascii="Arial" w:hAnsi="Arial" w:cs="Arial"/>
                                <w:sz w:val="20"/>
                                <w:szCs w:val="20"/>
                              </w:rPr>
                              <w:instrText xml:space="preserve"> SEQ Imagen \* ARABIC \s 1 </w:instrText>
                            </w:r>
                            <w:r w:rsidR="00C51897">
                              <w:rPr>
                                <w:rFonts w:ascii="Arial" w:hAnsi="Arial" w:cs="Arial"/>
                                <w:sz w:val="20"/>
                                <w:szCs w:val="20"/>
                              </w:rPr>
                              <w:fldChar w:fldCharType="separate"/>
                            </w:r>
                            <w:r w:rsidR="00C51897">
                              <w:rPr>
                                <w:rFonts w:ascii="Arial" w:hAnsi="Arial" w:cs="Arial"/>
                                <w:noProof/>
                                <w:sz w:val="20"/>
                                <w:szCs w:val="20"/>
                              </w:rPr>
                              <w:t>8</w:t>
                            </w:r>
                            <w:r w:rsidR="00C51897">
                              <w:rPr>
                                <w:rFonts w:ascii="Arial" w:hAnsi="Arial" w:cs="Arial"/>
                                <w:sz w:val="20"/>
                                <w:szCs w:val="20"/>
                              </w:rPr>
                              <w:fldChar w:fldCharType="end"/>
                            </w:r>
                            <w:r w:rsidRPr="00DC5775">
                              <w:rPr>
                                <w:rFonts w:ascii="Arial" w:hAnsi="Arial" w:cs="Arial"/>
                                <w:sz w:val="20"/>
                                <w:szCs w:val="20"/>
                              </w:rPr>
                              <w:t xml:space="preserve"> Configuración de rutas y documentación de la API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7BF6A53" id="Cuadro de texto 49" o:spid="_x0000_s1052" type="#_x0000_t202" style="position:absolute;margin-left:31.5pt;margin-top:0;width:393pt;height:36pt;z-index:251792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" filled="f" stroked="f">
                <v:textbox inset="0,0,0,0">
                  <w:txbxContent>
                    <w:p w14:paraId="71E487BE" w14:textId="7086D6B9" w:rsidR="00DC5775" w:rsidRPr="00DC5775" w:rsidRDefault="00DC5775" w:rsidP="00DC5775">
                      <w:pPr>
                        <w:pStyle w:val="Descripcin"/>
                        <w:jc w:val="center"/>
                        <w:rPr>
                          <w:rFonts w:ascii="Arial" w:hAnsi="Arial" w:cs="Arial"/>
                          <w:sz w:val="20"/>
                          <w:szCs w:val="20"/>
                        </w:rPr>
                      </w:pPr>
                      <w:r w:rsidRPr="00DC5775">
                        <w:rPr>
                          <w:rFonts w:ascii="Arial" w:hAnsi="Arial" w:cs="Arial"/>
                          <w:sz w:val="20"/>
                          <w:szCs w:val="20"/>
                        </w:rPr>
                        <w:t xml:space="preserve">Imagen </w:t>
                      </w:r>
                      <w:r w:rsidR="00C51897">
                        <w:rPr>
                          <w:rFonts w:ascii="Arial" w:hAnsi="Arial" w:cs="Arial"/>
                          <w:sz w:val="20"/>
                          <w:szCs w:val="20"/>
                        </w:rPr>
                        <w:fldChar w:fldCharType="begin"/>
                      </w:r>
                      <w:r w:rsidR="00C51897">
                        <w:rPr>
                          <w:rFonts w:ascii="Arial" w:hAnsi="Arial" w:cs="Arial"/>
                          <w:sz w:val="20"/>
                          <w:szCs w:val="20"/>
                        </w:rPr>
                        <w:instrText xml:space="preserve"> STYLEREF 1 \s </w:instrText>
                      </w:r>
                      <w:r w:rsidR="00C51897">
                        <w:rPr>
                          <w:rFonts w:ascii="Arial" w:hAnsi="Arial" w:cs="Arial"/>
                          <w:sz w:val="20"/>
                          <w:szCs w:val="20"/>
                        </w:rPr>
                        <w:fldChar w:fldCharType="separate"/>
                      </w:r>
                      <w:r w:rsidR="00C51897">
                        <w:rPr>
                          <w:rFonts w:ascii="Arial" w:hAnsi="Arial" w:cs="Arial"/>
                          <w:noProof/>
                          <w:sz w:val="20"/>
                          <w:szCs w:val="20"/>
                        </w:rPr>
                        <w:t>5</w:t>
                      </w:r>
                      <w:r w:rsidR="00C51897">
                        <w:rPr>
                          <w:rFonts w:ascii="Arial" w:hAnsi="Arial" w:cs="Arial"/>
                          <w:sz w:val="20"/>
                          <w:szCs w:val="20"/>
                        </w:rPr>
                        <w:fldChar w:fldCharType="end"/>
                      </w:r>
                      <w:r w:rsidR="00C51897">
                        <w:rPr>
                          <w:rFonts w:ascii="Arial" w:hAnsi="Arial" w:cs="Arial"/>
                          <w:sz w:val="20"/>
                          <w:szCs w:val="20"/>
                        </w:rPr>
                        <w:t>.</w:t>
                      </w:r>
                      <w:r w:rsidR="00C51897">
                        <w:rPr>
                          <w:rFonts w:ascii="Arial" w:hAnsi="Arial" w:cs="Arial"/>
                          <w:sz w:val="20"/>
                          <w:szCs w:val="20"/>
                        </w:rPr>
                        <w:fldChar w:fldCharType="begin"/>
                      </w:r>
                      <w:r w:rsidR="00C51897">
                        <w:rPr>
                          <w:rFonts w:ascii="Arial" w:hAnsi="Arial" w:cs="Arial"/>
                          <w:sz w:val="20"/>
                          <w:szCs w:val="20"/>
                        </w:rPr>
                        <w:instrText xml:space="preserve"> SEQ Imagen \* ARABIC \s 1 </w:instrText>
                      </w:r>
                      <w:r w:rsidR="00C51897">
                        <w:rPr>
                          <w:rFonts w:ascii="Arial" w:hAnsi="Arial" w:cs="Arial"/>
                          <w:sz w:val="20"/>
                          <w:szCs w:val="20"/>
                        </w:rPr>
                        <w:fldChar w:fldCharType="separate"/>
                      </w:r>
                      <w:r w:rsidR="00C51897">
                        <w:rPr>
                          <w:rFonts w:ascii="Arial" w:hAnsi="Arial" w:cs="Arial"/>
                          <w:noProof/>
                          <w:sz w:val="20"/>
                          <w:szCs w:val="20"/>
                        </w:rPr>
                        <w:t>8</w:t>
                      </w:r>
                      <w:r w:rsidR="00C51897">
                        <w:rPr>
                          <w:rFonts w:ascii="Arial" w:hAnsi="Arial" w:cs="Arial"/>
                          <w:sz w:val="20"/>
                          <w:szCs w:val="20"/>
                        </w:rPr>
                        <w:fldChar w:fldCharType="end"/>
                      </w:r>
                      <w:r w:rsidRPr="00DC5775">
                        <w:rPr>
                          <w:rFonts w:ascii="Arial" w:hAnsi="Arial" w:cs="Arial"/>
                          <w:sz w:val="20"/>
                          <w:szCs w:val="20"/>
                        </w:rPr>
                        <w:t xml:space="preserve"> Configuración de rutas y documentación de la API</w:t>
                      </w:r>
                    </w:p>
                  </w:txbxContent>
                </v:textbox>
                <w10:wrap type="topAndBottom"/>
              </v:shape>
            </w:pict>
          </mc:Fallback>
        </mc:AlternateContent>
      </w:r>
    </w:p>
    <w:p w14:paraId="395F9CCA" w14:textId="21A340D4" w:rsidR="00DC5775" w:rsidRDefault="00DC5775" w:rsidP="00DC5775">
      <w:pPr>
        <w:pStyle w:val="Descripcin"/>
        <w:keepNext/>
        <w:spacing w:after="0" w:line="360" w:lineRule="auto"/>
        <w:jc w:val="center"/>
        <w:rPr>
          <w:rFonts w:ascii="Arial" w:hAnsi="Arial" w:cs="Arial"/>
          <w:sz w:val="20"/>
          <w:szCs w:val="20"/>
        </w:rPr>
      </w:pPr>
      <w:r w:rsidRPr="002C17F7">
        <w:rPr>
          <w:rFonts w:ascii="Arial" w:hAnsi="Arial" w:cs="Arial"/>
          <w:sz w:val="20"/>
          <w:szCs w:val="20"/>
        </w:rPr>
        <w:t>Fuente: Los autores</w:t>
      </w:r>
      <w:r>
        <w:rPr>
          <w:rFonts w:ascii="Arial" w:hAnsi="Arial" w:cs="Arial"/>
          <w:sz w:val="20"/>
          <w:szCs w:val="20"/>
        </w:rPr>
        <w:t>.</w:t>
      </w:r>
      <w:r w:rsidRPr="002C17F7">
        <w:rPr>
          <w:rFonts w:ascii="Arial" w:hAnsi="Arial" w:cs="Arial"/>
          <w:sz w:val="20"/>
          <w:szCs w:val="20"/>
        </w:rPr>
        <w:t xml:space="preserve"> </w:t>
      </w:r>
      <w:r w:rsidRPr="00DC5775">
        <w:rPr>
          <w:rFonts w:ascii="Arial" w:hAnsi="Arial" w:cs="Arial"/>
          <w:sz w:val="20"/>
          <w:szCs w:val="20"/>
        </w:rPr>
        <w:t>Captura del archivo app.js del backend en Visual Studio Code.</w:t>
      </w:r>
    </w:p>
    <w:p w14:paraId="3BBACCDE" w14:textId="77777777" w:rsidR="00DC5775" w:rsidRPr="00DC5775" w:rsidRDefault="00DC5775" w:rsidP="00DC5775"/>
    <w:p w14:paraId="2E8379B8" w14:textId="6CE78D11" w:rsidR="00DC5775" w:rsidRDefault="00DC5775" w:rsidP="00DC5775">
      <w:pPr>
        <w:spacing w:after="0" w:line="360" w:lineRule="auto"/>
        <w:ind w:firstLine="709"/>
        <w:rPr>
          <w:rFonts w:ascii="Arial" w:hAnsi="Arial" w:cs="Arial"/>
          <w:sz w:val="24"/>
          <w:szCs w:val="24"/>
        </w:rPr>
      </w:pPr>
      <w:r>
        <w:rPr>
          <w:rFonts w:ascii="Arial" w:hAnsi="Arial" w:cs="Arial"/>
          <w:sz w:val="24"/>
          <w:szCs w:val="24"/>
        </w:rPr>
        <w:t>Finalmente, p</w:t>
      </w:r>
      <w:r w:rsidRPr="00DC5775">
        <w:rPr>
          <w:rFonts w:ascii="Arial" w:hAnsi="Arial" w:cs="Arial"/>
          <w:sz w:val="24"/>
          <w:szCs w:val="24"/>
        </w:rPr>
        <w:t>ara la gestión de datos se prepararon las configuraciones de conexión con MySQL y MongoDB. Las conexiones y los parámetros necesarios para ejecutar los componentes se organizaron mediante archivos de configuración y variables de entorno, evitando incorporar directamente las credenciales al código fuente. Con esta organización se estableció una base técnica para desarrollar, integrar y comprobar progresivamente las funcionalidades del sistema.</w:t>
      </w:r>
    </w:p>
    <w:p w14:paraId="66CC2FBC" w14:textId="7106F134" w:rsidR="0029224A" w:rsidRDefault="0029224A" w:rsidP="0029224A">
      <w:pPr>
        <w:pStyle w:val="Ttulo3"/>
        <w:numPr>
          <w:ilvl w:val="2"/>
          <w:numId w:val="22"/>
        </w:numPr>
      </w:pPr>
      <w:r w:rsidRPr="00D920E1">
        <w:t>Desarrollo inicial de las bases de datos y estructuras de persistencia</w:t>
      </w:r>
    </w:p>
    <w:p w14:paraId="6E7C54F3" w14:textId="47AE8154" w:rsidR="0029224A" w:rsidRPr="0029224A" w:rsidRDefault="002B1C4F" w:rsidP="0029224A">
      <w:r>
        <w:t>Pendiente</w:t>
      </w:r>
    </w:p>
    <w:p w14:paraId="73227609" w14:textId="28CD4B3D" w:rsidR="001C4917" w:rsidRPr="0029224A" w:rsidRDefault="0029224A" w:rsidP="0029224A">
      <w:pPr>
        <w:pStyle w:val="Ttulo3"/>
        <w:numPr>
          <w:ilvl w:val="2"/>
          <w:numId w:val="22"/>
        </w:numPr>
      </w:pPr>
      <w:r w:rsidRPr="0029224A">
        <w:t>Desarrollo de los mecanismos de autenticación y control de acceso</w:t>
      </w:r>
      <w:r>
        <w:t xml:space="preserve"> </w:t>
      </w:r>
    </w:p>
    <w:p w14:paraId="49D35542" w14:textId="68DE49BA" w:rsidR="001C4917" w:rsidRDefault="001C4917" w:rsidP="001C4917">
      <w:pPr>
        <w:spacing w:after="0" w:line="360" w:lineRule="auto"/>
        <w:ind w:firstLine="709"/>
        <w:rPr>
          <w:rFonts w:ascii="Arial" w:hAnsi="Arial" w:cs="Arial"/>
          <w:sz w:val="24"/>
          <w:szCs w:val="24"/>
        </w:rPr>
      </w:pPr>
      <w:r w:rsidRPr="001C4917">
        <w:rPr>
          <w:rFonts w:ascii="Arial" w:hAnsi="Arial" w:cs="Arial"/>
          <w:sz w:val="24"/>
          <w:szCs w:val="24"/>
        </w:rPr>
        <w:t xml:space="preserve">Para habilitar el acceso </w:t>
      </w:r>
      <w:r>
        <w:rPr>
          <w:rFonts w:ascii="Arial" w:hAnsi="Arial" w:cs="Arial"/>
          <w:sz w:val="24"/>
          <w:szCs w:val="24"/>
        </w:rPr>
        <w:t>al sistema</w:t>
      </w:r>
      <w:r w:rsidRPr="001C4917">
        <w:rPr>
          <w:rFonts w:ascii="Arial" w:hAnsi="Arial" w:cs="Arial"/>
          <w:sz w:val="24"/>
          <w:szCs w:val="24"/>
        </w:rPr>
        <w:t xml:space="preserve">, se desarrolló una pantalla de inicio de sesión en React y un servicio de autenticación en Express. Las credenciales ingresadas se verifican en el backend mediante la comparación de la contraseña con su hash almacenado utilizando bcrypt. Cuando el acceso es válido, se genera un token JWT </w:t>
      </w:r>
      <w:r w:rsidRPr="001C4917">
        <w:rPr>
          <w:rFonts w:ascii="Arial" w:hAnsi="Arial" w:cs="Arial"/>
          <w:sz w:val="24"/>
          <w:szCs w:val="24"/>
        </w:rPr>
        <w:lastRenderedPageBreak/>
        <w:t xml:space="preserve">que contiene el rol, los permisos y el ámbito institucional asignado al usuario. También se incorporaron controles para rechazar credenciales incorrectas, cuentas </w:t>
      </w:r>
      <w:r w:rsidR="0029224A" w:rsidRPr="001C4917">
        <w:rPr>
          <w:rFonts w:ascii="Arial" w:hAnsi="Arial" w:cs="Arial"/>
          <w:noProof/>
          <w:sz w:val="24"/>
          <w:szCs w:val="24"/>
        </w:rPr>
        <w:drawing>
          <wp:anchor distT="0" distB="0" distL="114300" distR="114300" simplePos="0" relativeHeight="251793920" behindDoc="0" locked="0" layoutInCell="1" allowOverlap="1" wp14:anchorId="54DEB1E4" wp14:editId="6EF08547">
            <wp:simplePos x="0" y="0"/>
            <wp:positionH relativeFrom="margin">
              <wp:align>right</wp:align>
            </wp:positionH>
            <wp:positionV relativeFrom="paragraph">
              <wp:posOffset>1194435</wp:posOffset>
            </wp:positionV>
            <wp:extent cx="5791835" cy="2867660"/>
            <wp:effectExtent l="0" t="0" r="0" b="8890"/>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91835" cy="2867660"/>
                    </a:xfrm>
                    <a:prstGeom prst="rect">
                      <a:avLst/>
                    </a:prstGeom>
                  </pic:spPr>
                </pic:pic>
              </a:graphicData>
            </a:graphic>
          </wp:anchor>
        </w:drawing>
      </w:r>
      <w:r w:rsidR="0029224A">
        <w:rPr>
          <w:noProof/>
        </w:rPr>
        <mc:AlternateContent>
          <mc:Choice Requires="wps">
            <w:drawing>
              <wp:anchor distT="0" distB="0" distL="114300" distR="114300" simplePos="0" relativeHeight="251795968" behindDoc="0" locked="0" layoutInCell="1" allowOverlap="1" wp14:anchorId="29136C3C" wp14:editId="35C427AB">
                <wp:simplePos x="0" y="0"/>
                <wp:positionH relativeFrom="margin">
                  <wp:align>left</wp:align>
                </wp:positionH>
                <wp:positionV relativeFrom="paragraph">
                  <wp:posOffset>871220</wp:posOffset>
                </wp:positionV>
                <wp:extent cx="5791835" cy="457200"/>
                <wp:effectExtent l="0" t="0" r="18415" b="0"/>
                <wp:wrapTopAndBottom/>
                <wp:docPr id="56" name="Cuadro de texto 56"/>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6DBB3B9D" w14:textId="604604CC" w:rsidR="001C4917" w:rsidRPr="001C4917" w:rsidRDefault="001C4917" w:rsidP="001C4917">
                            <w:pPr>
                              <w:pStyle w:val="Descripcin"/>
                              <w:jc w:val="center"/>
                              <w:rPr>
                                <w:rFonts w:ascii="Arial" w:hAnsi="Arial" w:cs="Arial"/>
                                <w:sz w:val="20"/>
                                <w:szCs w:val="20"/>
                              </w:rPr>
                            </w:pPr>
                            <w:r w:rsidRPr="001C4917">
                              <w:rPr>
                                <w:rFonts w:ascii="Arial" w:hAnsi="Arial" w:cs="Arial"/>
                                <w:sz w:val="20"/>
                                <w:szCs w:val="20"/>
                              </w:rPr>
                              <w:t xml:space="preserve">Imagen </w:t>
                            </w:r>
                            <w:r w:rsidR="00C51897">
                              <w:rPr>
                                <w:rFonts w:ascii="Arial" w:hAnsi="Arial" w:cs="Arial"/>
                                <w:sz w:val="20"/>
                                <w:szCs w:val="20"/>
                              </w:rPr>
                              <w:fldChar w:fldCharType="begin"/>
                            </w:r>
                            <w:r w:rsidR="00C51897">
                              <w:rPr>
                                <w:rFonts w:ascii="Arial" w:hAnsi="Arial" w:cs="Arial"/>
                                <w:sz w:val="20"/>
                                <w:szCs w:val="20"/>
                              </w:rPr>
                              <w:instrText xml:space="preserve"> STYLEREF 1 \s </w:instrText>
                            </w:r>
                            <w:r w:rsidR="00C51897">
                              <w:rPr>
                                <w:rFonts w:ascii="Arial" w:hAnsi="Arial" w:cs="Arial"/>
                                <w:sz w:val="20"/>
                                <w:szCs w:val="20"/>
                              </w:rPr>
                              <w:fldChar w:fldCharType="separate"/>
                            </w:r>
                            <w:r w:rsidR="00C51897">
                              <w:rPr>
                                <w:rFonts w:ascii="Arial" w:hAnsi="Arial" w:cs="Arial"/>
                                <w:noProof/>
                                <w:sz w:val="20"/>
                                <w:szCs w:val="20"/>
                              </w:rPr>
                              <w:t>5</w:t>
                            </w:r>
                            <w:r w:rsidR="00C51897">
                              <w:rPr>
                                <w:rFonts w:ascii="Arial" w:hAnsi="Arial" w:cs="Arial"/>
                                <w:sz w:val="20"/>
                                <w:szCs w:val="20"/>
                              </w:rPr>
                              <w:fldChar w:fldCharType="end"/>
                            </w:r>
                            <w:r w:rsidR="00C51897">
                              <w:rPr>
                                <w:rFonts w:ascii="Arial" w:hAnsi="Arial" w:cs="Arial"/>
                                <w:sz w:val="20"/>
                                <w:szCs w:val="20"/>
                              </w:rPr>
                              <w:t>.</w:t>
                            </w:r>
                            <w:r w:rsidR="00C51897">
                              <w:rPr>
                                <w:rFonts w:ascii="Arial" w:hAnsi="Arial" w:cs="Arial"/>
                                <w:sz w:val="20"/>
                                <w:szCs w:val="20"/>
                              </w:rPr>
                              <w:fldChar w:fldCharType="begin"/>
                            </w:r>
                            <w:r w:rsidR="00C51897">
                              <w:rPr>
                                <w:rFonts w:ascii="Arial" w:hAnsi="Arial" w:cs="Arial"/>
                                <w:sz w:val="20"/>
                                <w:szCs w:val="20"/>
                              </w:rPr>
                              <w:instrText xml:space="preserve"> SEQ Imagen \* ARABIC \s 1 </w:instrText>
                            </w:r>
                            <w:r w:rsidR="00C51897">
                              <w:rPr>
                                <w:rFonts w:ascii="Arial" w:hAnsi="Arial" w:cs="Arial"/>
                                <w:sz w:val="20"/>
                                <w:szCs w:val="20"/>
                              </w:rPr>
                              <w:fldChar w:fldCharType="separate"/>
                            </w:r>
                            <w:r w:rsidR="00C51897">
                              <w:rPr>
                                <w:rFonts w:ascii="Arial" w:hAnsi="Arial" w:cs="Arial"/>
                                <w:noProof/>
                                <w:sz w:val="20"/>
                                <w:szCs w:val="20"/>
                              </w:rPr>
                              <w:t>9</w:t>
                            </w:r>
                            <w:r w:rsidR="00C51897">
                              <w:rPr>
                                <w:rFonts w:ascii="Arial" w:hAnsi="Arial" w:cs="Arial"/>
                                <w:sz w:val="20"/>
                                <w:szCs w:val="20"/>
                              </w:rPr>
                              <w:fldChar w:fldCharType="end"/>
                            </w:r>
                            <w:r w:rsidRPr="001C4917">
                              <w:rPr>
                                <w:rFonts w:ascii="Arial" w:hAnsi="Arial" w:cs="Arial"/>
                                <w:sz w:val="20"/>
                                <w:szCs w:val="20"/>
                              </w:rPr>
                              <w:t xml:space="preserve"> Interfaz de inicio de sesión de </w:t>
                            </w:r>
                            <w:r>
                              <w:rPr>
                                <w:rFonts w:ascii="Arial" w:hAnsi="Arial" w:cs="Arial"/>
                                <w:sz w:val="20"/>
                                <w:szCs w:val="20"/>
                              </w:rPr>
                              <w:t>sistema</w:t>
                            </w:r>
                            <w:r w:rsidRPr="001C4917">
                              <w:rPr>
                                <w:rFonts w:ascii="Arial" w:hAnsi="Arial" w:cs="Arial"/>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9136C3C" id="Cuadro de texto 56" o:spid="_x0000_s1053" type="#_x0000_t202" style="position:absolute;left:0;text-align:left;margin-left:0;margin-top:68.6pt;width:456.05pt;height:36pt;z-index:2517959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" filled="f" stroked="f">
                <v:textbox inset="0,0,0,0">
                  <w:txbxContent>
                    <w:p w14:paraId="6DBB3B9D" w14:textId="604604CC" w:rsidR="001C4917" w:rsidRPr="001C4917" w:rsidRDefault="001C4917" w:rsidP="001C4917">
                      <w:pPr>
                        <w:pStyle w:val="Descripcin"/>
                        <w:jc w:val="center"/>
                        <w:rPr>
                          <w:rFonts w:ascii="Arial" w:hAnsi="Arial" w:cs="Arial"/>
                          <w:sz w:val="20"/>
                          <w:szCs w:val="20"/>
                        </w:rPr>
                      </w:pPr>
                      <w:r w:rsidRPr="001C4917">
                        <w:rPr>
                          <w:rFonts w:ascii="Arial" w:hAnsi="Arial" w:cs="Arial"/>
                          <w:sz w:val="20"/>
                          <w:szCs w:val="20"/>
                        </w:rPr>
                        <w:t xml:space="preserve">Imagen </w:t>
                      </w:r>
                      <w:r w:rsidR="00C51897">
                        <w:rPr>
                          <w:rFonts w:ascii="Arial" w:hAnsi="Arial" w:cs="Arial"/>
                          <w:sz w:val="20"/>
                          <w:szCs w:val="20"/>
                        </w:rPr>
                        <w:fldChar w:fldCharType="begin"/>
                      </w:r>
                      <w:r w:rsidR="00C51897">
                        <w:rPr>
                          <w:rFonts w:ascii="Arial" w:hAnsi="Arial" w:cs="Arial"/>
                          <w:sz w:val="20"/>
                          <w:szCs w:val="20"/>
                        </w:rPr>
                        <w:instrText xml:space="preserve"> STYLEREF 1 \s </w:instrText>
                      </w:r>
                      <w:r w:rsidR="00C51897">
                        <w:rPr>
                          <w:rFonts w:ascii="Arial" w:hAnsi="Arial" w:cs="Arial"/>
                          <w:sz w:val="20"/>
                          <w:szCs w:val="20"/>
                        </w:rPr>
                        <w:fldChar w:fldCharType="separate"/>
                      </w:r>
                      <w:r w:rsidR="00C51897">
                        <w:rPr>
                          <w:rFonts w:ascii="Arial" w:hAnsi="Arial" w:cs="Arial"/>
                          <w:noProof/>
                          <w:sz w:val="20"/>
                          <w:szCs w:val="20"/>
                        </w:rPr>
                        <w:t>5</w:t>
                      </w:r>
                      <w:r w:rsidR="00C51897">
                        <w:rPr>
                          <w:rFonts w:ascii="Arial" w:hAnsi="Arial" w:cs="Arial"/>
                          <w:sz w:val="20"/>
                          <w:szCs w:val="20"/>
                        </w:rPr>
                        <w:fldChar w:fldCharType="end"/>
                      </w:r>
                      <w:r w:rsidR="00C51897">
                        <w:rPr>
                          <w:rFonts w:ascii="Arial" w:hAnsi="Arial" w:cs="Arial"/>
                          <w:sz w:val="20"/>
                          <w:szCs w:val="20"/>
                        </w:rPr>
                        <w:t>.</w:t>
                      </w:r>
                      <w:r w:rsidR="00C51897">
                        <w:rPr>
                          <w:rFonts w:ascii="Arial" w:hAnsi="Arial" w:cs="Arial"/>
                          <w:sz w:val="20"/>
                          <w:szCs w:val="20"/>
                        </w:rPr>
                        <w:fldChar w:fldCharType="begin"/>
                      </w:r>
                      <w:r w:rsidR="00C51897">
                        <w:rPr>
                          <w:rFonts w:ascii="Arial" w:hAnsi="Arial" w:cs="Arial"/>
                          <w:sz w:val="20"/>
                          <w:szCs w:val="20"/>
                        </w:rPr>
                        <w:instrText xml:space="preserve"> SEQ Imagen \* ARABIC \s 1 </w:instrText>
                      </w:r>
                      <w:r w:rsidR="00C51897">
                        <w:rPr>
                          <w:rFonts w:ascii="Arial" w:hAnsi="Arial" w:cs="Arial"/>
                          <w:sz w:val="20"/>
                          <w:szCs w:val="20"/>
                        </w:rPr>
                        <w:fldChar w:fldCharType="separate"/>
                      </w:r>
                      <w:r w:rsidR="00C51897">
                        <w:rPr>
                          <w:rFonts w:ascii="Arial" w:hAnsi="Arial" w:cs="Arial"/>
                          <w:noProof/>
                          <w:sz w:val="20"/>
                          <w:szCs w:val="20"/>
                        </w:rPr>
                        <w:t>9</w:t>
                      </w:r>
                      <w:r w:rsidR="00C51897">
                        <w:rPr>
                          <w:rFonts w:ascii="Arial" w:hAnsi="Arial" w:cs="Arial"/>
                          <w:sz w:val="20"/>
                          <w:szCs w:val="20"/>
                        </w:rPr>
                        <w:fldChar w:fldCharType="end"/>
                      </w:r>
                      <w:r w:rsidRPr="001C4917">
                        <w:rPr>
                          <w:rFonts w:ascii="Arial" w:hAnsi="Arial" w:cs="Arial"/>
                          <w:sz w:val="20"/>
                          <w:szCs w:val="20"/>
                        </w:rPr>
                        <w:t xml:space="preserve"> Interfaz de inicio de sesión de </w:t>
                      </w:r>
                      <w:r>
                        <w:rPr>
                          <w:rFonts w:ascii="Arial" w:hAnsi="Arial" w:cs="Arial"/>
                          <w:sz w:val="20"/>
                          <w:szCs w:val="20"/>
                        </w:rPr>
                        <w:t>sistema</w:t>
                      </w:r>
                      <w:r w:rsidRPr="001C4917">
                        <w:rPr>
                          <w:rFonts w:ascii="Arial" w:hAnsi="Arial" w:cs="Arial"/>
                          <w:sz w:val="20"/>
                          <w:szCs w:val="20"/>
                        </w:rPr>
                        <w:t>.</w:t>
                      </w:r>
                    </w:p>
                  </w:txbxContent>
                </v:textbox>
                <w10:wrap type="topAndBottom" anchorx="margin"/>
              </v:shape>
            </w:pict>
          </mc:Fallback>
        </mc:AlternateContent>
      </w:r>
      <w:r w:rsidRPr="001C4917">
        <w:rPr>
          <w:rFonts w:ascii="Arial" w:hAnsi="Arial" w:cs="Arial"/>
          <w:sz w:val="24"/>
          <w:szCs w:val="24"/>
        </w:rPr>
        <w:t>desactivadas e intentos de acceso que superen el límite establecido.</w:t>
      </w:r>
    </w:p>
    <w:p w14:paraId="0384B4EE" w14:textId="4A09EAC8" w:rsidR="001C4917" w:rsidRPr="001C4917" w:rsidRDefault="001C4917" w:rsidP="0029224A">
      <w:pPr>
        <w:spacing w:after="0" w:line="360" w:lineRule="auto"/>
        <w:rPr>
          <w:rFonts w:ascii="Arial" w:hAnsi="Arial" w:cs="Arial"/>
          <w:sz w:val="24"/>
          <w:szCs w:val="24"/>
        </w:rPr>
      </w:pPr>
    </w:p>
    <w:p w14:paraId="3EFD525F" w14:textId="543CD39F" w:rsidR="00DC5775" w:rsidRDefault="001C4917" w:rsidP="001C4917">
      <w:pPr>
        <w:pStyle w:val="Descripcin"/>
        <w:keepNext/>
        <w:spacing w:after="0" w:line="360" w:lineRule="auto"/>
        <w:jc w:val="center"/>
        <w:rPr>
          <w:rFonts w:ascii="Arial" w:hAnsi="Arial" w:cs="Arial"/>
          <w:sz w:val="20"/>
          <w:szCs w:val="20"/>
        </w:rPr>
      </w:pPr>
      <w:r w:rsidRPr="002C17F7">
        <w:rPr>
          <w:rFonts w:ascii="Arial" w:hAnsi="Arial" w:cs="Arial"/>
          <w:sz w:val="20"/>
          <w:szCs w:val="20"/>
        </w:rPr>
        <w:t>Fuente: Los autores</w:t>
      </w:r>
      <w:r>
        <w:rPr>
          <w:rFonts w:ascii="Arial" w:hAnsi="Arial" w:cs="Arial"/>
          <w:sz w:val="20"/>
          <w:szCs w:val="20"/>
        </w:rPr>
        <w:t>.</w:t>
      </w:r>
      <w:r w:rsidRPr="002C17F7">
        <w:rPr>
          <w:rFonts w:ascii="Arial" w:hAnsi="Arial" w:cs="Arial"/>
          <w:sz w:val="20"/>
          <w:szCs w:val="20"/>
        </w:rPr>
        <w:t xml:space="preserve"> </w:t>
      </w:r>
      <w:r w:rsidRPr="001C4917">
        <w:rPr>
          <w:rFonts w:ascii="Arial" w:hAnsi="Arial" w:cs="Arial"/>
          <w:sz w:val="20"/>
          <w:szCs w:val="20"/>
        </w:rPr>
        <w:t>Captura de la interfaz de</w:t>
      </w:r>
      <w:r>
        <w:rPr>
          <w:rFonts w:ascii="Arial" w:hAnsi="Arial" w:cs="Arial"/>
          <w:sz w:val="20"/>
          <w:szCs w:val="20"/>
        </w:rPr>
        <w:t xml:space="preserve">l sistema </w:t>
      </w:r>
      <w:r w:rsidRPr="001C4917">
        <w:rPr>
          <w:rFonts w:ascii="Arial" w:hAnsi="Arial" w:cs="Arial"/>
          <w:sz w:val="20"/>
          <w:szCs w:val="20"/>
        </w:rPr>
        <w:t>en ejecución en un navegador web.</w:t>
      </w:r>
    </w:p>
    <w:p w14:paraId="43C5B5CE" w14:textId="77777777" w:rsidR="001C4917" w:rsidRDefault="001C4917" w:rsidP="001C4917">
      <w:pPr>
        <w:rPr>
          <w:rFonts w:ascii="Arial" w:hAnsi="Arial" w:cs="Arial"/>
          <w:i/>
          <w:iCs/>
          <w:color w:val="44546A" w:themeColor="text2"/>
          <w:sz w:val="20"/>
          <w:szCs w:val="20"/>
        </w:rPr>
      </w:pPr>
    </w:p>
    <w:p w14:paraId="157FB3A3" w14:textId="51E37843" w:rsidR="001C4917" w:rsidRDefault="001C4917" w:rsidP="001C4917">
      <w:pPr>
        <w:spacing w:after="0" w:line="360" w:lineRule="auto"/>
        <w:ind w:firstLine="709"/>
        <w:rPr>
          <w:rFonts w:ascii="Arial" w:hAnsi="Arial" w:cs="Arial"/>
          <w:sz w:val="24"/>
          <w:szCs w:val="24"/>
        </w:rPr>
      </w:pPr>
      <w:r w:rsidRPr="001C4917">
        <w:rPr>
          <w:rFonts w:ascii="Arial" w:hAnsi="Arial" w:cs="Arial"/>
          <w:sz w:val="24"/>
          <w:szCs w:val="24"/>
        </w:rPr>
        <w:t xml:space="preserve">La gestión de sesiones se implementó mediante mecanismos de cierre manual, expiración del token y cierre automático después de treinta minutos de inactividad. Los intentos de autenticación y los cierres de sesión quedan registrados en la bitácora del sistema. Asimismo, el backend comprueba que las cuentas permanezcan activas al procesar solicitudes protegidas. </w:t>
      </w:r>
      <w:r>
        <w:rPr>
          <w:rFonts w:ascii="Arial" w:hAnsi="Arial" w:cs="Arial"/>
          <w:sz w:val="24"/>
          <w:szCs w:val="24"/>
        </w:rPr>
        <w:t>S</w:t>
      </w:r>
      <w:r w:rsidRPr="001C4917">
        <w:rPr>
          <w:rFonts w:ascii="Arial" w:hAnsi="Arial" w:cs="Arial"/>
          <w:sz w:val="24"/>
          <w:szCs w:val="24"/>
        </w:rPr>
        <w:t>e incorporó el cambio obligatorio de las contraseñas temporales para reforzar la seguridad de las cuentas.</w:t>
      </w:r>
    </w:p>
    <w:p w14:paraId="0BB8596F" w14:textId="0FEA4A9F" w:rsidR="001C4917" w:rsidRDefault="001C4917" w:rsidP="001C4917">
      <w:pPr>
        <w:spacing w:after="0" w:line="360" w:lineRule="auto"/>
        <w:ind w:firstLine="709"/>
        <w:rPr>
          <w:rFonts w:ascii="Arial" w:hAnsi="Arial" w:cs="Arial"/>
          <w:sz w:val="24"/>
          <w:szCs w:val="24"/>
        </w:rPr>
      </w:pPr>
      <w:r w:rsidRPr="001C4917">
        <w:rPr>
          <w:rFonts w:ascii="Arial" w:hAnsi="Arial" w:cs="Arial"/>
          <w:sz w:val="24"/>
          <w:szCs w:val="24"/>
        </w:rPr>
        <w:t xml:space="preserve">Para restringir las operaciones según las responsabilidades de cada usuario, se implementó un mecanismo de autorización basado en permisos por funcionalidad. En el </w:t>
      </w:r>
      <w:r w:rsidRPr="001C4917">
        <w:rPr>
          <w:rFonts w:ascii="Arial" w:hAnsi="Arial" w:cs="Arial"/>
          <w:i/>
          <w:iCs/>
          <w:sz w:val="24"/>
          <w:szCs w:val="24"/>
        </w:rPr>
        <w:t>backend</w:t>
      </w:r>
      <w:r w:rsidRPr="001C4917">
        <w:rPr>
          <w:rFonts w:ascii="Arial" w:hAnsi="Arial" w:cs="Arial"/>
          <w:sz w:val="24"/>
          <w:szCs w:val="24"/>
        </w:rPr>
        <w:t xml:space="preserve">, el </w:t>
      </w:r>
      <w:r w:rsidRPr="001C4917">
        <w:rPr>
          <w:rFonts w:ascii="Arial" w:hAnsi="Arial" w:cs="Arial"/>
          <w:i/>
          <w:iCs/>
          <w:sz w:val="24"/>
          <w:szCs w:val="24"/>
        </w:rPr>
        <w:t>middleware</w:t>
      </w:r>
      <w:r w:rsidRPr="001C4917">
        <w:rPr>
          <w:rFonts w:ascii="Arial" w:hAnsi="Arial" w:cs="Arial"/>
          <w:sz w:val="24"/>
          <w:szCs w:val="24"/>
        </w:rPr>
        <w:t xml:space="preserve"> </w:t>
      </w:r>
      <w:r w:rsidR="0029224A">
        <w:rPr>
          <w:rFonts w:ascii="Arial" w:hAnsi="Arial" w:cs="Arial"/>
          <w:sz w:val="24"/>
          <w:szCs w:val="24"/>
        </w:rPr>
        <w:t>“</w:t>
      </w:r>
      <w:commentRangeStart w:id="245"/>
      <w:commentRangeStart w:id="246"/>
      <w:r w:rsidRPr="001C4917">
        <w:rPr>
          <w:rFonts w:ascii="Arial" w:hAnsi="Arial" w:cs="Arial"/>
          <w:sz w:val="24"/>
          <w:szCs w:val="24"/>
        </w:rPr>
        <w:t>requierePermiso(codigo)</w:t>
      </w:r>
      <w:r w:rsidR="0029224A">
        <w:rPr>
          <w:rFonts w:ascii="Arial" w:hAnsi="Arial" w:cs="Arial"/>
          <w:sz w:val="24"/>
          <w:szCs w:val="24"/>
        </w:rPr>
        <w:t>”</w:t>
      </w:r>
      <w:r w:rsidRPr="001C4917">
        <w:rPr>
          <w:rFonts w:ascii="Arial" w:hAnsi="Arial" w:cs="Arial"/>
          <w:sz w:val="24"/>
          <w:szCs w:val="24"/>
        </w:rPr>
        <w:t xml:space="preserve"> </w:t>
      </w:r>
      <w:commentRangeEnd w:id="245"/>
      <w:r w:rsidR="00C51897" w:rsidRPr="00D8171C">
        <w:rPr>
          <w:rStyle w:val="Refdecomentario"/>
        </w:rPr>
        <w:commentReference w:id="245"/>
      </w:r>
      <w:commentRangeEnd w:id="246"/>
      <w:r w:rsidR="00D8171C">
        <w:rPr>
          <w:rStyle w:val="Refdecomentario"/>
        </w:rPr>
        <w:commentReference w:id="246"/>
      </w:r>
      <w:r w:rsidRPr="001C4917">
        <w:rPr>
          <w:rFonts w:ascii="Arial" w:hAnsi="Arial" w:cs="Arial"/>
          <w:sz w:val="24"/>
          <w:szCs w:val="24"/>
        </w:rPr>
        <w:t xml:space="preserve">verifica que la sesión disponga del permiso necesario antes de ejecutar una operación y rechaza las solicitudes no autorizadas. Además, se estableció que los usuarios con el rol de autoridad únicamente puedan realizar consultas. En la interfaz, las opciones disponibles se </w:t>
      </w:r>
      <w:r w:rsidRPr="001C4917">
        <w:rPr>
          <w:rFonts w:ascii="Arial" w:hAnsi="Arial" w:cs="Arial"/>
          <w:sz w:val="24"/>
          <w:szCs w:val="24"/>
        </w:rPr>
        <w:lastRenderedPageBreak/>
        <w:t xml:space="preserve">muestran según los permisos de la sesión, mientras que las restricciones definitivas </w:t>
      </w:r>
      <w:r w:rsidR="00C51897" w:rsidRPr="00C51897">
        <w:rPr>
          <w:rFonts w:ascii="Arial" w:hAnsi="Arial" w:cs="Arial"/>
          <w:noProof/>
          <w:sz w:val="24"/>
          <w:szCs w:val="24"/>
        </w:rPr>
        <w:drawing>
          <wp:anchor distT="0" distB="0" distL="114300" distR="114300" simplePos="0" relativeHeight="251796992" behindDoc="0" locked="0" layoutInCell="1" allowOverlap="1" wp14:anchorId="40152B22" wp14:editId="7354EDB3">
            <wp:simplePos x="0" y="0"/>
            <wp:positionH relativeFrom="page">
              <wp:align>center</wp:align>
            </wp:positionH>
            <wp:positionV relativeFrom="paragraph">
              <wp:posOffset>881380</wp:posOffset>
            </wp:positionV>
            <wp:extent cx="5791835" cy="3124835"/>
            <wp:effectExtent l="0" t="0" r="0" b="0"/>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5791835" cy="3124835"/>
                    </a:xfrm>
                    <a:prstGeom prst="rect">
                      <a:avLst/>
                    </a:prstGeom>
                  </pic:spPr>
                </pic:pic>
              </a:graphicData>
            </a:graphic>
          </wp:anchor>
        </w:drawing>
      </w:r>
      <w:r w:rsidR="00C51897">
        <w:rPr>
          <w:noProof/>
        </w:rPr>
        <mc:AlternateContent>
          <mc:Choice Requires="wps">
            <w:drawing>
              <wp:anchor distT="0" distB="0" distL="114300" distR="114300" simplePos="0" relativeHeight="251799040" behindDoc="0" locked="0" layoutInCell="1" allowOverlap="1" wp14:anchorId="1607510F" wp14:editId="5CAF1513">
                <wp:simplePos x="0" y="0"/>
                <wp:positionH relativeFrom="column">
                  <wp:posOffset>90170</wp:posOffset>
                </wp:positionH>
                <wp:positionV relativeFrom="paragraph">
                  <wp:posOffset>554990</wp:posOffset>
                </wp:positionV>
                <wp:extent cx="5791835" cy="327660"/>
                <wp:effectExtent l="0" t="0" r="18415" b="15240"/>
                <wp:wrapTopAndBottom/>
                <wp:docPr id="58" name="Cuadro de texto 58"/>
                <wp:cNvGraphicFramePr/>
                <a:graphic xmlns:a="http://schemas.openxmlformats.org/drawingml/2006/main">
                  <a:graphicData uri="http://schemas.microsoft.com/office/word/2010/wordprocessingShape">
                    <wps:wsp>
                      <wps:cNvSpPr txBox="1"/>
                      <wps:spPr>
                        <a:xfrm>
                          <a:off x="0" y="0"/>
                          <a:ext cx="5791835" cy="327660"/>
                        </a:xfrm>
                        <a:prstGeom prst="rect">
                          <a:avLst/>
                        </a:prstGeom>
                        <a:noFill/>
                        <a:ln>
                          <a:noFill/>
                        </a:ln>
                      </wps:spPr>
                      <wps:txbx>
                        <w:txbxContent>
                          <w:p w14:paraId="190023C2" w14:textId="103AADC4" w:rsidR="00C51897" w:rsidRPr="00C51897" w:rsidRDefault="00C51897" w:rsidP="00C51897">
                            <w:pPr>
                              <w:pStyle w:val="Descripcin"/>
                              <w:jc w:val="center"/>
                              <w:rPr>
                                <w:rFonts w:ascii="Arial" w:hAnsi="Arial" w:cs="Arial"/>
                                <w:sz w:val="20"/>
                                <w:szCs w:val="20"/>
                              </w:rPr>
                            </w:pPr>
                            <w:r w:rsidRPr="00C51897">
                              <w:rPr>
                                <w:rFonts w:ascii="Arial" w:hAnsi="Arial" w:cs="Arial"/>
                                <w:sz w:val="20"/>
                                <w:szCs w:val="20"/>
                              </w:rPr>
                              <w:t xml:space="preserve">Imagen </w:t>
                            </w:r>
                            <w:r w:rsidRPr="00C51897">
                              <w:rPr>
                                <w:rFonts w:ascii="Arial" w:hAnsi="Arial" w:cs="Arial"/>
                                <w:sz w:val="20"/>
                                <w:szCs w:val="20"/>
                              </w:rPr>
                              <w:fldChar w:fldCharType="begin"/>
                            </w:r>
                            <w:r w:rsidRPr="00C51897">
                              <w:rPr>
                                <w:rFonts w:ascii="Arial" w:hAnsi="Arial" w:cs="Arial"/>
                                <w:sz w:val="20"/>
                                <w:szCs w:val="20"/>
                              </w:rPr>
                              <w:instrText xml:space="preserve"> STYLEREF 1 \s </w:instrText>
                            </w:r>
                            <w:r w:rsidRPr="00C51897">
                              <w:rPr>
                                <w:rFonts w:ascii="Arial" w:hAnsi="Arial" w:cs="Arial"/>
                                <w:sz w:val="20"/>
                                <w:szCs w:val="20"/>
                              </w:rPr>
                              <w:fldChar w:fldCharType="separate"/>
                            </w:r>
                            <w:r w:rsidRPr="00C51897">
                              <w:rPr>
                                <w:rFonts w:ascii="Arial" w:hAnsi="Arial" w:cs="Arial"/>
                                <w:noProof/>
                                <w:sz w:val="20"/>
                                <w:szCs w:val="20"/>
                              </w:rPr>
                              <w:t>5</w:t>
                            </w:r>
                            <w:r w:rsidRPr="00C51897">
                              <w:rPr>
                                <w:rFonts w:ascii="Arial" w:hAnsi="Arial" w:cs="Arial"/>
                                <w:sz w:val="20"/>
                                <w:szCs w:val="20"/>
                              </w:rPr>
                              <w:fldChar w:fldCharType="end"/>
                            </w:r>
                            <w:r w:rsidRPr="00C51897">
                              <w:rPr>
                                <w:rFonts w:ascii="Arial" w:hAnsi="Arial" w:cs="Arial"/>
                                <w:sz w:val="20"/>
                                <w:szCs w:val="20"/>
                              </w:rPr>
                              <w:t>.</w:t>
                            </w:r>
                            <w:r w:rsidRPr="00C51897">
                              <w:rPr>
                                <w:rFonts w:ascii="Arial" w:hAnsi="Arial" w:cs="Arial"/>
                                <w:sz w:val="20"/>
                                <w:szCs w:val="20"/>
                              </w:rPr>
                              <w:fldChar w:fldCharType="begin"/>
                            </w:r>
                            <w:r w:rsidRPr="00C51897">
                              <w:rPr>
                                <w:rFonts w:ascii="Arial" w:hAnsi="Arial" w:cs="Arial"/>
                                <w:sz w:val="20"/>
                                <w:szCs w:val="20"/>
                              </w:rPr>
                              <w:instrText xml:space="preserve"> SEQ Imagen \* ARABIC \s 1 </w:instrText>
                            </w:r>
                            <w:r w:rsidRPr="00C51897">
                              <w:rPr>
                                <w:rFonts w:ascii="Arial" w:hAnsi="Arial" w:cs="Arial"/>
                                <w:sz w:val="20"/>
                                <w:szCs w:val="20"/>
                              </w:rPr>
                              <w:fldChar w:fldCharType="separate"/>
                            </w:r>
                            <w:r w:rsidRPr="00C51897">
                              <w:rPr>
                                <w:rFonts w:ascii="Arial" w:hAnsi="Arial" w:cs="Arial"/>
                                <w:noProof/>
                                <w:sz w:val="20"/>
                                <w:szCs w:val="20"/>
                              </w:rPr>
                              <w:t>10</w:t>
                            </w:r>
                            <w:r w:rsidRPr="00C51897">
                              <w:rPr>
                                <w:rFonts w:ascii="Arial" w:hAnsi="Arial" w:cs="Arial"/>
                                <w:sz w:val="20"/>
                                <w:szCs w:val="20"/>
                              </w:rPr>
                              <w:fldChar w:fldCharType="end"/>
                            </w:r>
                            <w:r w:rsidRPr="00C51897">
                              <w:rPr>
                                <w:rFonts w:ascii="Arial" w:hAnsi="Arial" w:cs="Arial"/>
                                <w:sz w:val="20"/>
                                <w:szCs w:val="20"/>
                              </w:rPr>
                              <w:t xml:space="preserve"> Implementación del control de permisos en el backend.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07510F" id="Cuadro de texto 58" o:spid="_x0000_s1054" type="#_x0000_t202" style="position:absolute;left:0;text-align:left;margin-left:7.1pt;margin-top:43.7pt;width:456.05pt;height:25.8pt;z-index:251799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" filled="f" stroked="f">
                <v:textbox inset="0,0,0,0">
                  <w:txbxContent>
                    <w:p w14:paraId="190023C2" w14:textId="103AADC4" w:rsidR="00C51897" w:rsidRPr="00C51897" w:rsidRDefault="00C51897" w:rsidP="00C51897">
                      <w:pPr>
                        <w:pStyle w:val="Descripcin"/>
                        <w:jc w:val="center"/>
                        <w:rPr>
                          <w:rFonts w:ascii="Arial" w:hAnsi="Arial" w:cs="Arial"/>
                          <w:sz w:val="20"/>
                          <w:szCs w:val="20"/>
                        </w:rPr>
                      </w:pPr>
                      <w:r w:rsidRPr="00C51897">
                        <w:rPr>
                          <w:rFonts w:ascii="Arial" w:hAnsi="Arial" w:cs="Arial"/>
                          <w:sz w:val="20"/>
                          <w:szCs w:val="20"/>
                        </w:rPr>
                        <w:t xml:space="preserve">Imagen </w:t>
                      </w:r>
                      <w:r w:rsidRPr="00C51897">
                        <w:rPr>
                          <w:rFonts w:ascii="Arial" w:hAnsi="Arial" w:cs="Arial"/>
                          <w:sz w:val="20"/>
                          <w:szCs w:val="20"/>
                        </w:rPr>
                        <w:fldChar w:fldCharType="begin"/>
                      </w:r>
                      <w:r w:rsidRPr="00C51897">
                        <w:rPr>
                          <w:rFonts w:ascii="Arial" w:hAnsi="Arial" w:cs="Arial"/>
                          <w:sz w:val="20"/>
                          <w:szCs w:val="20"/>
                        </w:rPr>
                        <w:instrText xml:space="preserve"> STYLEREF 1 \s </w:instrText>
                      </w:r>
                      <w:r w:rsidRPr="00C51897">
                        <w:rPr>
                          <w:rFonts w:ascii="Arial" w:hAnsi="Arial" w:cs="Arial"/>
                          <w:sz w:val="20"/>
                          <w:szCs w:val="20"/>
                        </w:rPr>
                        <w:fldChar w:fldCharType="separate"/>
                      </w:r>
                      <w:r w:rsidRPr="00C51897">
                        <w:rPr>
                          <w:rFonts w:ascii="Arial" w:hAnsi="Arial" w:cs="Arial"/>
                          <w:noProof/>
                          <w:sz w:val="20"/>
                          <w:szCs w:val="20"/>
                        </w:rPr>
                        <w:t>5</w:t>
                      </w:r>
                      <w:r w:rsidRPr="00C51897">
                        <w:rPr>
                          <w:rFonts w:ascii="Arial" w:hAnsi="Arial" w:cs="Arial"/>
                          <w:sz w:val="20"/>
                          <w:szCs w:val="20"/>
                        </w:rPr>
                        <w:fldChar w:fldCharType="end"/>
                      </w:r>
                      <w:r w:rsidRPr="00C51897">
                        <w:rPr>
                          <w:rFonts w:ascii="Arial" w:hAnsi="Arial" w:cs="Arial"/>
                          <w:sz w:val="20"/>
                          <w:szCs w:val="20"/>
                        </w:rPr>
                        <w:t>.</w:t>
                      </w:r>
                      <w:r w:rsidRPr="00C51897">
                        <w:rPr>
                          <w:rFonts w:ascii="Arial" w:hAnsi="Arial" w:cs="Arial"/>
                          <w:sz w:val="20"/>
                          <w:szCs w:val="20"/>
                        </w:rPr>
                        <w:fldChar w:fldCharType="begin"/>
                      </w:r>
                      <w:r w:rsidRPr="00C51897">
                        <w:rPr>
                          <w:rFonts w:ascii="Arial" w:hAnsi="Arial" w:cs="Arial"/>
                          <w:sz w:val="20"/>
                          <w:szCs w:val="20"/>
                        </w:rPr>
                        <w:instrText xml:space="preserve"> SEQ Imagen \* ARABIC \s 1 </w:instrText>
                      </w:r>
                      <w:r w:rsidRPr="00C51897">
                        <w:rPr>
                          <w:rFonts w:ascii="Arial" w:hAnsi="Arial" w:cs="Arial"/>
                          <w:sz w:val="20"/>
                          <w:szCs w:val="20"/>
                        </w:rPr>
                        <w:fldChar w:fldCharType="separate"/>
                      </w:r>
                      <w:r w:rsidRPr="00C51897">
                        <w:rPr>
                          <w:rFonts w:ascii="Arial" w:hAnsi="Arial" w:cs="Arial"/>
                          <w:noProof/>
                          <w:sz w:val="20"/>
                          <w:szCs w:val="20"/>
                        </w:rPr>
                        <w:t>10</w:t>
                      </w:r>
                      <w:r w:rsidRPr="00C51897">
                        <w:rPr>
                          <w:rFonts w:ascii="Arial" w:hAnsi="Arial" w:cs="Arial"/>
                          <w:sz w:val="20"/>
                          <w:szCs w:val="20"/>
                        </w:rPr>
                        <w:fldChar w:fldCharType="end"/>
                      </w:r>
                      <w:r w:rsidRPr="00C51897">
                        <w:rPr>
                          <w:rFonts w:ascii="Arial" w:hAnsi="Arial" w:cs="Arial"/>
                          <w:sz w:val="20"/>
                          <w:szCs w:val="20"/>
                        </w:rPr>
                        <w:t xml:space="preserve"> Implementación del control de permisos en el backend.</w:t>
                      </w:r>
                    </w:p>
                  </w:txbxContent>
                </v:textbox>
                <w10:wrap type="topAndBottom"/>
              </v:shape>
            </w:pict>
          </mc:Fallback>
        </mc:AlternateContent>
      </w:r>
      <w:r w:rsidRPr="001C4917">
        <w:rPr>
          <w:rFonts w:ascii="Arial" w:hAnsi="Arial" w:cs="Arial"/>
          <w:sz w:val="24"/>
          <w:szCs w:val="24"/>
        </w:rPr>
        <w:t>se aplican desde el servidor.</w:t>
      </w:r>
    </w:p>
    <w:p w14:paraId="2E5BB0FC" w14:textId="475095C7" w:rsidR="001C4917" w:rsidRDefault="001C4917" w:rsidP="00C51897">
      <w:pPr>
        <w:spacing w:after="0" w:line="360" w:lineRule="auto"/>
        <w:rPr>
          <w:rFonts w:ascii="Arial" w:hAnsi="Arial" w:cs="Arial"/>
          <w:sz w:val="24"/>
          <w:szCs w:val="24"/>
        </w:rPr>
      </w:pPr>
    </w:p>
    <w:p w14:paraId="3C979268" w14:textId="70C76791" w:rsidR="00C51897" w:rsidRDefault="00C51897" w:rsidP="00C51897">
      <w:pPr>
        <w:pStyle w:val="Descripcin"/>
        <w:keepNext/>
        <w:spacing w:after="0" w:line="360" w:lineRule="auto"/>
        <w:jc w:val="center"/>
        <w:rPr>
          <w:rFonts w:ascii="Arial" w:hAnsi="Arial" w:cs="Arial"/>
          <w:sz w:val="20"/>
          <w:szCs w:val="20"/>
        </w:rPr>
      </w:pPr>
      <w:r w:rsidRPr="002C17F7">
        <w:rPr>
          <w:rFonts w:ascii="Arial" w:hAnsi="Arial" w:cs="Arial"/>
          <w:sz w:val="20"/>
          <w:szCs w:val="20"/>
        </w:rPr>
        <w:t>Fuente: Los autores</w:t>
      </w:r>
      <w:r>
        <w:rPr>
          <w:rFonts w:ascii="Arial" w:hAnsi="Arial" w:cs="Arial"/>
          <w:sz w:val="20"/>
          <w:szCs w:val="20"/>
        </w:rPr>
        <w:t>.</w:t>
      </w:r>
      <w:r w:rsidRPr="00C51897">
        <w:rPr>
          <w:i w:val="0"/>
          <w:iCs w:val="0"/>
          <w:color w:val="auto"/>
          <w:sz w:val="22"/>
          <w:szCs w:val="22"/>
        </w:rPr>
        <w:t xml:space="preserve"> </w:t>
      </w:r>
      <w:r w:rsidRPr="00C51897">
        <w:rPr>
          <w:rFonts w:ascii="Arial" w:hAnsi="Arial" w:cs="Arial"/>
          <w:sz w:val="20"/>
          <w:szCs w:val="20"/>
        </w:rPr>
        <w:t>Captura del archivo permisos.js en Visual Studio Code.</w:t>
      </w:r>
    </w:p>
    <w:p w14:paraId="7FEBA4B4" w14:textId="77777777" w:rsidR="00C51897" w:rsidRPr="001C4917" w:rsidRDefault="00C51897" w:rsidP="00C51897">
      <w:pPr>
        <w:spacing w:after="0" w:line="360" w:lineRule="auto"/>
        <w:rPr>
          <w:rFonts w:ascii="Arial" w:hAnsi="Arial" w:cs="Arial"/>
          <w:sz w:val="24"/>
          <w:szCs w:val="24"/>
        </w:rPr>
      </w:pPr>
    </w:p>
    <w:p w14:paraId="1DE294AF" w14:textId="77777777" w:rsidR="001C4917" w:rsidRPr="001C4917" w:rsidRDefault="001C4917" w:rsidP="001C4917"/>
    <w:p w14:paraId="3694115A" w14:textId="00B6E23A" w:rsidR="00B06305" w:rsidRDefault="00B06305" w:rsidP="003116E1">
      <w:pPr>
        <w:pStyle w:val="Ttulo1"/>
        <w:pageBreakBefore/>
        <w:numPr>
          <w:ilvl w:val="0"/>
          <w:numId w:val="0"/>
        </w:numPr>
        <w:spacing w:line="360" w:lineRule="auto"/>
      </w:pPr>
      <w:r>
        <w:lastRenderedPageBreak/>
        <w:t>BIBLIOGRAFÍA</w:t>
      </w:r>
      <w:bookmarkEnd w:id="238"/>
    </w:p>
    <w:p w14:paraId="696A6A95" w14:textId="77777777" w:rsidR="00B06305" w:rsidRDefault="00B06305" w:rsidP="00B06305">
      <w:pPr>
        <w:pStyle w:val="Bibliografa"/>
        <w:ind w:left="720" w:hanging="720"/>
        <w:rPr>
          <w:noProof/>
        </w:rPr>
      </w:pPr>
      <w:r>
        <w:rPr>
          <w:lang w:val="es-419" w:eastAsia="es-GT"/>
        </w:rPr>
        <w:fldChar w:fldCharType="begin"/>
      </w:r>
      <w:r>
        <w:rPr>
          <w:lang w:val="es-MX" w:eastAsia="es-GT"/>
        </w:rPr>
        <w:instrText xml:space="preserve"> BIBLIOGRAPHY  \l 2058 </w:instrText>
      </w:r>
      <w:r>
        <w:rPr>
          <w:lang w:val="es-419" w:eastAsia="es-GT"/>
        </w:rPr>
        <w:fldChar w:fldCharType="separate"/>
      </w:r>
      <w:r>
        <w:rPr>
          <w:noProof/>
        </w:rPr>
        <w:t xml:space="preserve">Agencia Guatemalteca de Noticias. (2026). </w:t>
      </w:r>
      <w:r>
        <w:rPr>
          <w:i/>
          <w:iCs/>
          <w:noProof/>
        </w:rPr>
        <w:t>Inauguran puesto de Salud para el beneficio de más de 7 mil 600 habitantes de Nueva Esperanza, Concepción Tutuapa</w:t>
      </w:r>
      <w:r>
        <w:rPr>
          <w:noProof/>
        </w:rPr>
        <w:t>. Obtenido de https://agn.gt/inauguran-puesto-de-salud-para-el-beneficio-de-mas-de-7-mil-600-habitantes-de-nueva-esperanza-concepcion-tutuapa/</w:t>
      </w:r>
    </w:p>
    <w:p w14:paraId="3287BB82" w14:textId="77777777" w:rsidR="00AB616D" w:rsidRDefault="000628D2">
      <w:pPr>
        <w:pStyle w:val="Bibliografa"/>
      </w:pPr>
      <w:r w:rsidRPr="00E531B6">
        <w:rPr>
          <w:lang w:val="en-US"/>
        </w:rPr>
        <w:t xml:space="preserve">Bass, L., Clements, P., &amp; Kazman, R. (2021). Software architecture in practice (4.ª ed.). </w:t>
      </w:r>
      <w:r>
        <w:t>Addison-Wesley Professional.</w:t>
      </w:r>
    </w:p>
    <w:p w14:paraId="1C313ADA" w14:textId="77777777" w:rsidR="00B06305" w:rsidRDefault="00B06305" w:rsidP="00B06305">
      <w:pPr>
        <w:pStyle w:val="Bibliografa"/>
        <w:ind w:left="720" w:hanging="720"/>
        <w:rPr>
          <w:noProof/>
        </w:rPr>
      </w:pPr>
      <w:r>
        <w:rPr>
          <w:noProof/>
        </w:rPr>
        <w:t xml:space="preserve">Castro Calderón, P. (2026). </w:t>
      </w:r>
      <w:r>
        <w:rPr>
          <w:i/>
          <w:iCs/>
          <w:noProof/>
        </w:rPr>
        <w:t>Implementación de un sistema web para la gestión de inventario de insumos en el Laboratorio y Banco de Sangre del Hospital Nacional de Especialidades Quirúrgicas de Villa Nueva.</w:t>
      </w:r>
      <w:r>
        <w:rPr>
          <w:noProof/>
        </w:rPr>
        <w:t xml:space="preserve"> Universidad de San Carlos de Guatemala. Obtenido de https://biblio.ingenieria.usac.edu.gt/tesis26/T17362.pdf</w:t>
      </w:r>
    </w:p>
    <w:p w14:paraId="27AB81C2" w14:textId="77777777" w:rsidR="00B06305" w:rsidRDefault="00B06305" w:rsidP="00B06305">
      <w:pPr>
        <w:pStyle w:val="Bibliografa"/>
        <w:ind w:left="720" w:hanging="720"/>
        <w:rPr>
          <w:noProof/>
        </w:rPr>
      </w:pPr>
      <w:r>
        <w:rPr>
          <w:noProof/>
        </w:rPr>
        <w:t xml:space="preserve">Chávez Hernández, S. (2025). </w:t>
      </w:r>
      <w:r>
        <w:rPr>
          <w:i/>
          <w:iCs/>
          <w:noProof/>
        </w:rPr>
        <w:t>Diagnóstico institucional y propuesta de solución al impacto de la evaluación de desempeño en la efectividad organizacional del Departamento de Recursos Humanos del Área de Salud de San Marcos.</w:t>
      </w:r>
      <w:r>
        <w:rPr>
          <w:noProof/>
        </w:rPr>
        <w:t xml:space="preserve"> Universidad de San Carlos de Guatemala, Centro Universitario de San Marcos. Obtenido de https://cusam.edu.gt/wp-content/uploads/2025/04/LAE-08-CHHSA-Chavez-Hernandez-Sofy-Antonieta.pdf</w:t>
      </w:r>
    </w:p>
    <w:p w14:paraId="799DAAAB" w14:textId="77777777" w:rsidR="00B06305" w:rsidRDefault="00B06305" w:rsidP="00B06305">
      <w:pPr>
        <w:pStyle w:val="Bibliografa"/>
        <w:ind w:left="720" w:hanging="720"/>
        <w:rPr>
          <w:noProof/>
        </w:rPr>
      </w:pPr>
      <w:r>
        <w:rPr>
          <w:noProof/>
        </w:rPr>
        <w:t xml:space="preserve">Congreso de la República de Guatemala. (2024). </w:t>
      </w:r>
      <w:r>
        <w:rPr>
          <w:i/>
          <w:iCs/>
          <w:noProof/>
        </w:rPr>
        <w:t>Decreto Número 25-2024, Ley de Vacunación.</w:t>
      </w:r>
      <w:r>
        <w:rPr>
          <w:noProof/>
        </w:rPr>
        <w:t xml:space="preserve"> Congreso de la República de Guatemala. Obtenido de https://www.congreso.gob.gt/detalle_pdf/decretos/13653</w:t>
      </w:r>
    </w:p>
    <w:p w14:paraId="30A94EFE" w14:textId="77777777" w:rsidR="00B06305" w:rsidRDefault="00B06305" w:rsidP="00B06305">
      <w:pPr>
        <w:pStyle w:val="Bibliografa"/>
        <w:ind w:left="720" w:hanging="720"/>
        <w:rPr>
          <w:noProof/>
        </w:rPr>
      </w:pPr>
      <w:r>
        <w:rPr>
          <w:noProof/>
        </w:rPr>
        <w:t xml:space="preserve">Congreso de la República de Guatemala, Departamento de Información Legislativa. (2025). </w:t>
      </w:r>
      <w:r>
        <w:rPr>
          <w:i/>
          <w:iCs/>
          <w:noProof/>
        </w:rPr>
        <w:t>Diario de sesiones: Sesión ordinaria del 17 de junio de 2025.</w:t>
      </w:r>
      <w:r>
        <w:rPr>
          <w:noProof/>
        </w:rPr>
        <w:t xml:space="preserve"> Congreso de la República de Guatemala. Obtenido de https://www.congreso.gob.gt/assets/uploads/info_legislativo/diario_de_sesiones/d81e4-diario-final-se_03_17-06-2025.pdf</w:t>
      </w:r>
    </w:p>
    <w:p w14:paraId="6A483D43" w14:textId="77777777" w:rsidR="00B06305" w:rsidRDefault="00B06305" w:rsidP="00B06305">
      <w:pPr>
        <w:pStyle w:val="Bibliografa"/>
        <w:ind w:left="720" w:hanging="720"/>
        <w:rPr>
          <w:noProof/>
        </w:rPr>
      </w:pPr>
      <w:r w:rsidRPr="003A5014">
        <w:rPr>
          <w:noProof/>
          <w:highlight w:val="yellow"/>
        </w:rPr>
        <w:t xml:space="preserve">Contraloría General de Cuentas. (2014). </w:t>
      </w:r>
      <w:r w:rsidRPr="003A5014">
        <w:rPr>
          <w:i/>
          <w:iCs/>
          <w:noProof/>
          <w:highlight w:val="yellow"/>
        </w:rPr>
        <w:t>Informe de auditoría a la liquidación del presupuesto de ingresos y egresos del 1 de enero al 31 de diciembre de 2013: Entidades de la Administración Central, Tomo V/XI.</w:t>
      </w:r>
      <w:r w:rsidRPr="003A5014">
        <w:rPr>
          <w:noProof/>
          <w:highlight w:val="yellow"/>
        </w:rPr>
        <w:t xml:space="preserve"> Contraloría General de Cuentas. Obtenido de </w:t>
      </w:r>
      <w:r w:rsidRPr="003A5014">
        <w:rPr>
          <w:noProof/>
          <w:highlight w:val="yellow"/>
        </w:rPr>
        <w:lastRenderedPageBreak/>
        <w:t>https://www.contraloria.gob.gt/imagenes/i_docs/i_DAG013/archivos/Central/TOMO_V.pdf</w:t>
      </w:r>
    </w:p>
    <w:p w14:paraId="70632F1E" w14:textId="77777777" w:rsidR="00B06305" w:rsidRDefault="00B06305" w:rsidP="00B06305">
      <w:pPr>
        <w:pStyle w:val="Bibliografa"/>
        <w:ind w:left="720" w:hanging="720"/>
        <w:rPr>
          <w:noProof/>
        </w:rPr>
      </w:pPr>
      <w:r>
        <w:rPr>
          <w:noProof/>
        </w:rPr>
        <w:t xml:space="preserve">DigitalOcean. (2026). </w:t>
      </w:r>
      <w:r>
        <w:rPr>
          <w:i/>
          <w:iCs/>
          <w:noProof/>
        </w:rPr>
        <w:t>Droplets</w:t>
      </w:r>
      <w:r>
        <w:rPr>
          <w:noProof/>
        </w:rPr>
        <w:t>. Obtenido de https://docs.digitalocean.com/products/droplets/</w:t>
      </w:r>
    </w:p>
    <w:p w14:paraId="281394CD" w14:textId="77777777" w:rsidR="00B06305" w:rsidRPr="00B06305" w:rsidRDefault="00B06305" w:rsidP="00B06305">
      <w:pPr>
        <w:pStyle w:val="Bibliografa"/>
        <w:ind w:left="720" w:hanging="720"/>
        <w:rPr>
          <w:noProof/>
          <w:lang w:val="en-US"/>
        </w:rPr>
      </w:pPr>
      <w:r w:rsidRPr="00B06305">
        <w:rPr>
          <w:noProof/>
          <w:lang w:val="en-US"/>
        </w:rPr>
        <w:t xml:space="preserve">Docker. (2026). </w:t>
      </w:r>
      <w:r w:rsidRPr="00B06305">
        <w:rPr>
          <w:i/>
          <w:iCs/>
          <w:noProof/>
          <w:lang w:val="en-US"/>
        </w:rPr>
        <w:t>What is Docker?</w:t>
      </w:r>
      <w:r w:rsidRPr="00B06305">
        <w:rPr>
          <w:noProof/>
          <w:lang w:val="en-US"/>
        </w:rPr>
        <w:t xml:space="preserve"> Obtenido de https://docs.docker.com/get-started/docker-overview/</w:t>
      </w:r>
    </w:p>
    <w:p w14:paraId="12403C8A" w14:textId="77777777" w:rsidR="00B06305" w:rsidRDefault="00B06305" w:rsidP="00B06305">
      <w:pPr>
        <w:pStyle w:val="Bibliografa"/>
        <w:ind w:left="720" w:hanging="720"/>
        <w:rPr>
          <w:noProof/>
        </w:rPr>
      </w:pPr>
      <w:r>
        <w:rPr>
          <w:noProof/>
        </w:rPr>
        <w:t xml:space="preserve">DoneTonic. (2023). </w:t>
      </w:r>
      <w:r>
        <w:rPr>
          <w:i/>
          <w:iCs/>
          <w:noProof/>
        </w:rPr>
        <w:t>Pasos para configurar tu flujo de trabajo Scrum</w:t>
      </w:r>
      <w:r>
        <w:rPr>
          <w:noProof/>
        </w:rPr>
        <w:t>. Obtenido de https://donetonic.com/es/pasos-para-configurar-tu-flujo-de-trabajo-scrum/</w:t>
      </w:r>
    </w:p>
    <w:p w14:paraId="455F3939" w14:textId="77777777" w:rsidR="00B06305" w:rsidRDefault="00B06305" w:rsidP="00B06305">
      <w:pPr>
        <w:pStyle w:val="Bibliografa"/>
        <w:ind w:left="720" w:hanging="720"/>
        <w:rPr>
          <w:noProof/>
        </w:rPr>
      </w:pPr>
      <w:r>
        <w:rPr>
          <w:noProof/>
        </w:rPr>
        <w:t xml:space="preserve">Dumas, M., La Rosa, M., Mendling, J., &amp; Reijers, H. (2018). </w:t>
      </w:r>
      <w:r w:rsidRPr="00B06305">
        <w:rPr>
          <w:i/>
          <w:iCs/>
          <w:noProof/>
          <w:lang w:val="en-US"/>
        </w:rPr>
        <w:t>Fundamentals of business process management.</w:t>
      </w:r>
      <w:r w:rsidRPr="00B06305">
        <w:rPr>
          <w:noProof/>
          <w:lang w:val="en-US"/>
        </w:rPr>
        <w:t xml:space="preserve"> </w:t>
      </w:r>
      <w:r>
        <w:rPr>
          <w:noProof/>
        </w:rPr>
        <w:t>Springer. Obtenido de https://doi.org/10.1007/978-3-662-56509-4</w:t>
      </w:r>
    </w:p>
    <w:p w14:paraId="7123174C" w14:textId="77777777" w:rsidR="00B06305" w:rsidRPr="003A5014" w:rsidRDefault="00B06305" w:rsidP="00B06305">
      <w:pPr>
        <w:pStyle w:val="Bibliografa"/>
        <w:ind w:left="720" w:hanging="720"/>
        <w:rPr>
          <w:noProof/>
          <w:highlight w:val="yellow"/>
          <w:lang w:val="en-US"/>
        </w:rPr>
      </w:pPr>
      <w:r w:rsidRPr="003A5014">
        <w:rPr>
          <w:noProof/>
          <w:highlight w:val="yellow"/>
        </w:rPr>
        <w:t xml:space="preserve">Elmasri, R., &amp; Navathe, S. (2016). </w:t>
      </w:r>
      <w:r w:rsidRPr="003A5014">
        <w:rPr>
          <w:i/>
          <w:iCs/>
          <w:noProof/>
          <w:highlight w:val="yellow"/>
          <w:lang w:val="en-US"/>
        </w:rPr>
        <w:t>Fundamentals of database systems.</w:t>
      </w:r>
      <w:r w:rsidRPr="003A5014">
        <w:rPr>
          <w:noProof/>
          <w:highlight w:val="yellow"/>
          <w:lang w:val="en-US"/>
        </w:rPr>
        <w:t xml:space="preserve"> Pearson.</w:t>
      </w:r>
    </w:p>
    <w:p w14:paraId="6A41A569" w14:textId="77777777" w:rsidR="00B06305" w:rsidRDefault="00B06305" w:rsidP="00B06305">
      <w:pPr>
        <w:pStyle w:val="Bibliografa"/>
        <w:ind w:left="720" w:hanging="720"/>
        <w:rPr>
          <w:noProof/>
        </w:rPr>
      </w:pPr>
      <w:r w:rsidRPr="003A5014">
        <w:rPr>
          <w:noProof/>
          <w:highlight w:val="yellow"/>
          <w:lang w:val="en-US"/>
        </w:rPr>
        <w:t xml:space="preserve">Express.js. (s.f.). </w:t>
      </w:r>
      <w:r w:rsidRPr="003A5014">
        <w:rPr>
          <w:i/>
          <w:iCs/>
          <w:noProof/>
          <w:highlight w:val="yellow"/>
          <w:lang w:val="en-US"/>
        </w:rPr>
        <w:t>Using middleware</w:t>
      </w:r>
      <w:r w:rsidRPr="003A5014">
        <w:rPr>
          <w:noProof/>
          <w:highlight w:val="yellow"/>
          <w:lang w:val="en-US"/>
        </w:rPr>
        <w:t xml:space="preserve">. </w:t>
      </w:r>
      <w:r w:rsidRPr="003A5014">
        <w:rPr>
          <w:noProof/>
          <w:highlight w:val="yellow"/>
        </w:rPr>
        <w:t>Obtenido de https://expressjs.com/en/guide/using-middleware/</w:t>
      </w:r>
    </w:p>
    <w:p w14:paraId="73738F13" w14:textId="77777777" w:rsidR="00B06305" w:rsidRDefault="00B06305" w:rsidP="00B06305">
      <w:pPr>
        <w:pStyle w:val="Bibliografa"/>
        <w:ind w:left="720" w:hanging="720"/>
        <w:rPr>
          <w:noProof/>
        </w:rPr>
      </w:pPr>
      <w:r w:rsidRPr="00B06305">
        <w:rPr>
          <w:noProof/>
          <w:lang w:val="en-US"/>
        </w:rPr>
        <w:t xml:space="preserve">Fielding, R., Nottingham, M., &amp; Reschke, J. (2022). </w:t>
      </w:r>
      <w:r>
        <w:rPr>
          <w:i/>
          <w:iCs/>
          <w:noProof/>
        </w:rPr>
        <w:t>HTTP semantics.</w:t>
      </w:r>
      <w:r>
        <w:rPr>
          <w:noProof/>
        </w:rPr>
        <w:t xml:space="preserve"> RFC Editor. Obtenido de https://www.rfc-editor.org/rfc/rfc9110.html</w:t>
      </w:r>
    </w:p>
    <w:p w14:paraId="3344B541" w14:textId="77777777" w:rsidR="00B06305" w:rsidRPr="00B06305" w:rsidRDefault="00B06305" w:rsidP="00B06305">
      <w:pPr>
        <w:pStyle w:val="Bibliografa"/>
        <w:ind w:left="720" w:hanging="720"/>
        <w:rPr>
          <w:noProof/>
          <w:lang w:val="en-US"/>
        </w:rPr>
      </w:pPr>
      <w:r w:rsidRPr="00B06305">
        <w:rPr>
          <w:noProof/>
          <w:lang w:val="en-US"/>
        </w:rPr>
        <w:t xml:space="preserve">International Organization for Standardization. (2018). </w:t>
      </w:r>
      <w:r w:rsidRPr="00B06305">
        <w:rPr>
          <w:i/>
          <w:iCs/>
          <w:noProof/>
          <w:lang w:val="en-US"/>
        </w:rPr>
        <w:t>ISO 9241-11:2018 Ergonomics of human-system interaction—Part 11: Usability: Definitions and concepts.</w:t>
      </w:r>
      <w:r w:rsidRPr="00B06305">
        <w:rPr>
          <w:noProof/>
          <w:lang w:val="en-US"/>
        </w:rPr>
        <w:t xml:space="preserve"> International Organization for Standardization. Obtenido de https://www.iso.org/standard/63500.html</w:t>
      </w:r>
    </w:p>
    <w:p w14:paraId="6DEA4112" w14:textId="675E4723" w:rsidR="00B06305" w:rsidRPr="006B76CA" w:rsidRDefault="00B06305" w:rsidP="00B06305">
      <w:pPr>
        <w:pStyle w:val="Bibliografa"/>
        <w:ind w:left="720" w:hanging="720"/>
        <w:rPr>
          <w:noProof/>
        </w:rPr>
      </w:pPr>
      <w:r w:rsidRPr="003A5014">
        <w:rPr>
          <w:noProof/>
          <w:highlight w:val="yellow"/>
        </w:rPr>
        <w:t xml:space="preserve">Kendall, K., &amp; Kendall, J. (2011). </w:t>
      </w:r>
      <w:r w:rsidRPr="003A5014">
        <w:rPr>
          <w:i/>
          <w:iCs/>
          <w:noProof/>
          <w:highlight w:val="yellow"/>
        </w:rPr>
        <w:t>Análisis y diseño de sistemas.</w:t>
      </w:r>
      <w:r w:rsidRPr="003A5014">
        <w:rPr>
          <w:noProof/>
          <w:highlight w:val="yellow"/>
        </w:rPr>
        <w:t xml:space="preserve"> </w:t>
      </w:r>
      <w:r w:rsidRPr="006B76CA">
        <w:rPr>
          <w:noProof/>
          <w:highlight w:val="yellow"/>
        </w:rPr>
        <w:t>Pearson Educación.</w:t>
      </w:r>
      <w:r w:rsidR="006B76CA" w:rsidRPr="006B76CA">
        <w:rPr>
          <w:noProof/>
        </w:rPr>
        <w:t xml:space="preserve"> -citar a alguien que l</w:t>
      </w:r>
      <w:r w:rsidR="006B76CA">
        <w:rPr>
          <w:noProof/>
        </w:rPr>
        <w:t>o cite</w:t>
      </w:r>
    </w:p>
    <w:p w14:paraId="4ECF5429" w14:textId="77777777" w:rsidR="00AB616D" w:rsidRDefault="000628D2">
      <w:pPr>
        <w:pStyle w:val="Bibliografa"/>
      </w:pPr>
      <w:r w:rsidRPr="006B76CA">
        <w:t xml:space="preserve">MDN Web Docs. </w:t>
      </w:r>
      <w:r w:rsidRPr="00E531B6">
        <w:rPr>
          <w:lang w:val="en-US"/>
        </w:rPr>
        <w:t xml:space="preserve">(2026a). Client-server overview. Mozilla. </w:t>
      </w:r>
      <w:r>
        <w:t>Obtenido de https://developer.mozilla.org/en-US/docs/Learn_web_development/Extensions/Server-side/First_steps/Client-Server_overview</w:t>
      </w:r>
    </w:p>
    <w:p w14:paraId="02DC9638" w14:textId="77777777" w:rsidR="00AB616D" w:rsidRDefault="000628D2">
      <w:pPr>
        <w:pStyle w:val="Bibliografa"/>
      </w:pPr>
      <w:r>
        <w:t>MDN Web Docs. (2026b). MVC. Mozilla. Obtenido de https://developer.mozilla.org/en-US/docs/Glossary/MVC</w:t>
      </w:r>
    </w:p>
    <w:p w14:paraId="637B9658" w14:textId="77777777" w:rsidR="00B06305" w:rsidRPr="00B06305" w:rsidRDefault="00B06305" w:rsidP="00B06305">
      <w:pPr>
        <w:pStyle w:val="Bibliografa"/>
        <w:ind w:left="720" w:hanging="720"/>
        <w:rPr>
          <w:noProof/>
          <w:lang w:val="en-US"/>
        </w:rPr>
      </w:pPr>
      <w:r w:rsidRPr="003A5014">
        <w:rPr>
          <w:noProof/>
          <w:highlight w:val="yellow"/>
          <w:lang w:val="en-US"/>
        </w:rPr>
        <w:t xml:space="preserve">Mell, P., &amp; Grance, T. (2011). </w:t>
      </w:r>
      <w:r w:rsidRPr="003A5014">
        <w:rPr>
          <w:i/>
          <w:iCs/>
          <w:noProof/>
          <w:highlight w:val="yellow"/>
          <w:lang w:val="en-US"/>
        </w:rPr>
        <w:t>The NIST definition of cloud computing.</w:t>
      </w:r>
      <w:r w:rsidRPr="003A5014">
        <w:rPr>
          <w:noProof/>
          <w:highlight w:val="yellow"/>
          <w:lang w:val="en-US"/>
        </w:rPr>
        <w:t xml:space="preserve"> National Institute of Standards and Technology. Obtenido de https://doi.org/10.6028/NIST.SP.800-145</w:t>
      </w:r>
    </w:p>
    <w:p w14:paraId="17438A10" w14:textId="77777777" w:rsidR="00B06305" w:rsidRDefault="00B06305" w:rsidP="00B06305">
      <w:pPr>
        <w:pStyle w:val="Bibliografa"/>
        <w:ind w:left="720" w:hanging="720"/>
        <w:rPr>
          <w:noProof/>
        </w:rPr>
      </w:pPr>
      <w:r w:rsidRPr="003A5014">
        <w:rPr>
          <w:noProof/>
          <w:highlight w:val="yellow"/>
        </w:rPr>
        <w:lastRenderedPageBreak/>
        <w:t xml:space="preserve">Ministerio de Salud Pública y Asistencia Social. (2014). </w:t>
      </w:r>
      <w:r w:rsidRPr="003A5014">
        <w:rPr>
          <w:i/>
          <w:iCs/>
          <w:noProof/>
          <w:highlight w:val="yellow"/>
        </w:rPr>
        <w:t>Manual para el llenado de formularios SIGSA: Versión 1.0-2014.</w:t>
      </w:r>
      <w:r w:rsidRPr="003A5014">
        <w:rPr>
          <w:noProof/>
          <w:highlight w:val="yellow"/>
        </w:rPr>
        <w:t xml:space="preserve"> Sistema de Información Gerencial de Salud. Obtenido de https://fliphtml5.com/jewwc/yfbt/Manual_de_llenado_de_formularios_SIGSA_%28V1.0-2014%29/</w:t>
      </w:r>
    </w:p>
    <w:p w14:paraId="151434FF" w14:textId="77777777" w:rsidR="00B06305" w:rsidRDefault="00B06305" w:rsidP="00B06305">
      <w:pPr>
        <w:pStyle w:val="Bibliografa"/>
        <w:ind w:left="720" w:hanging="720"/>
        <w:rPr>
          <w:noProof/>
        </w:rPr>
      </w:pPr>
      <w:r>
        <w:rPr>
          <w:noProof/>
        </w:rPr>
        <w:t xml:space="preserve">Ministerio de Salud Pública y Asistencia Social. (2015). </w:t>
      </w:r>
      <w:r>
        <w:rPr>
          <w:i/>
          <w:iCs/>
          <w:noProof/>
        </w:rPr>
        <w:t>Acuerdo Ministerial Número 192-2015: Manual de Organización y Funciones de la Unidad del Sistema de Información Gerencial de Salud (SIGSA).</w:t>
      </w:r>
      <w:r>
        <w:rPr>
          <w:noProof/>
        </w:rPr>
        <w:t xml:space="preserve"> Ministerio de Salud Pública y Asistencia Social. Obtenido de https://sigsa.mspas.gob.gt/sigsa/que-es-sigsa</w:t>
      </w:r>
    </w:p>
    <w:p w14:paraId="4341E26B" w14:textId="77777777" w:rsidR="00B06305" w:rsidRDefault="00B06305" w:rsidP="00B06305">
      <w:pPr>
        <w:pStyle w:val="Bibliografa"/>
        <w:ind w:left="720" w:hanging="720"/>
        <w:rPr>
          <w:noProof/>
        </w:rPr>
      </w:pPr>
      <w:r>
        <w:rPr>
          <w:noProof/>
        </w:rPr>
        <w:t xml:space="preserve">Ministerio de Salud Pública y Asistencia Social. (2023). </w:t>
      </w:r>
      <w:r>
        <w:rPr>
          <w:i/>
          <w:iCs/>
          <w:noProof/>
        </w:rPr>
        <w:t>Acuerdo Ministerial Número 171-2023: Implementar la estructura orgánica interna del Ministerio de Salud Pública y Asistencia Social.</w:t>
      </w:r>
      <w:r>
        <w:rPr>
          <w:noProof/>
        </w:rPr>
        <w:t xml:space="preserve"> Ministerio de Salud Pública y Asistencia Social. Obtenido de https://medicamentos.mspas.gob.gt/index.php/legislacion-vigente/acuerdos?download=354%3Aacuerdo-ministerial-numero-171-2023</w:t>
      </w:r>
    </w:p>
    <w:p w14:paraId="5197FD29" w14:textId="77777777" w:rsidR="00B06305" w:rsidRDefault="00B06305" w:rsidP="00B06305">
      <w:pPr>
        <w:pStyle w:val="Bibliografa"/>
        <w:ind w:left="720" w:hanging="720"/>
        <w:rPr>
          <w:noProof/>
        </w:rPr>
      </w:pPr>
      <w:r>
        <w:rPr>
          <w:noProof/>
        </w:rPr>
        <w:t xml:space="preserve">Ministerio de Salud Pública y Asistencia Social. (2025). </w:t>
      </w:r>
      <w:r>
        <w:rPr>
          <w:i/>
          <w:iCs/>
          <w:noProof/>
        </w:rPr>
        <w:t>Normas de Atención Integral para la Red Integrada de Servicios de Salud.</w:t>
      </w:r>
      <w:r>
        <w:rPr>
          <w:noProof/>
        </w:rPr>
        <w:t xml:space="preserve"> Ministerio de Salud Pública y Asistencia Social. Obtenido de https://www.mspas.gob.gt/institucional/normas-de-atencion-integral-para-la-red-integrada-de-servicios-de-salud</w:t>
      </w:r>
    </w:p>
    <w:p w14:paraId="4ED7E303" w14:textId="77777777" w:rsidR="00B06305" w:rsidRDefault="00B06305" w:rsidP="00B06305">
      <w:pPr>
        <w:pStyle w:val="Bibliografa"/>
        <w:ind w:left="720" w:hanging="720"/>
        <w:rPr>
          <w:noProof/>
        </w:rPr>
      </w:pPr>
      <w:r>
        <w:rPr>
          <w:noProof/>
        </w:rPr>
        <w:t xml:space="preserve">Ministerio de Salud Pública y Asistencia Social. (s.f.). </w:t>
      </w:r>
      <w:r>
        <w:rPr>
          <w:i/>
          <w:iCs/>
          <w:noProof/>
        </w:rPr>
        <w:t>Acerca del MSPAS</w:t>
      </w:r>
      <w:r>
        <w:rPr>
          <w:noProof/>
        </w:rPr>
        <w:t>. Obtenido de https://www.mspas.gob.gt/institucional/acerca-del-mspas</w:t>
      </w:r>
    </w:p>
    <w:p w14:paraId="4B2CD11E" w14:textId="77777777" w:rsidR="00B06305" w:rsidRDefault="00B06305" w:rsidP="00B06305">
      <w:pPr>
        <w:pStyle w:val="Bibliografa"/>
        <w:ind w:left="720" w:hanging="720"/>
        <w:rPr>
          <w:noProof/>
        </w:rPr>
      </w:pPr>
      <w:r>
        <w:rPr>
          <w:noProof/>
        </w:rPr>
        <w:t xml:space="preserve">Ministerio de Salud y Protección Social de Colombia. (2021). </w:t>
      </w:r>
      <w:r>
        <w:rPr>
          <w:i/>
          <w:iCs/>
          <w:noProof/>
        </w:rPr>
        <w:t>Manual de usuario módulo reportes sistema de información nominal del Programa Ampliado de Inmunizaciones PAI–PAIWEB, versión 2.0.</w:t>
      </w:r>
      <w:r>
        <w:rPr>
          <w:noProof/>
        </w:rPr>
        <w:t xml:space="preserve"> Ministerio de Salud y Protección Social de Colombia. Obtenido de https://www.minsalud.gov.co/sites/rid/Lists/BibliotecaDigital/RIDE/VS/PP/PAI/manual-usuario-reportes-paiweb.pdf</w:t>
      </w:r>
    </w:p>
    <w:p w14:paraId="115F3C60" w14:textId="77777777" w:rsidR="00B06305" w:rsidRDefault="00B06305" w:rsidP="00B06305">
      <w:pPr>
        <w:pStyle w:val="Bibliografa"/>
        <w:ind w:left="720" w:hanging="720"/>
        <w:rPr>
          <w:noProof/>
        </w:rPr>
      </w:pPr>
      <w:r w:rsidRPr="00B06305">
        <w:rPr>
          <w:noProof/>
          <w:lang w:val="en-US"/>
        </w:rPr>
        <w:t xml:space="preserve">National Institute of Standards and Technology. </w:t>
      </w:r>
      <w:r>
        <w:rPr>
          <w:noProof/>
        </w:rPr>
        <w:t xml:space="preserve">(s.f.). </w:t>
      </w:r>
      <w:r>
        <w:rPr>
          <w:i/>
          <w:iCs/>
          <w:noProof/>
        </w:rPr>
        <w:t>Information security</w:t>
      </w:r>
      <w:r>
        <w:rPr>
          <w:noProof/>
        </w:rPr>
        <w:t>. Obtenido de https://csrc.nist.gov/glossary/term/information_security</w:t>
      </w:r>
    </w:p>
    <w:p w14:paraId="0D9BE580" w14:textId="77777777" w:rsidR="00B06305" w:rsidRDefault="00B06305" w:rsidP="00B06305">
      <w:pPr>
        <w:pStyle w:val="Bibliografa"/>
        <w:ind w:left="720" w:hanging="720"/>
        <w:rPr>
          <w:noProof/>
        </w:rPr>
      </w:pPr>
      <w:r>
        <w:rPr>
          <w:noProof/>
        </w:rPr>
        <w:t xml:space="preserve">Node.js. (s.f.). </w:t>
      </w:r>
      <w:r>
        <w:rPr>
          <w:i/>
          <w:iCs/>
          <w:noProof/>
        </w:rPr>
        <w:t>Introduction to Node.js</w:t>
      </w:r>
      <w:r>
        <w:rPr>
          <w:noProof/>
        </w:rPr>
        <w:t>. Obtenido de https://nodejs.org/learn</w:t>
      </w:r>
    </w:p>
    <w:p w14:paraId="30C022F0" w14:textId="77777777" w:rsidR="00B06305" w:rsidRPr="00B06305" w:rsidRDefault="00B06305" w:rsidP="00B06305">
      <w:pPr>
        <w:pStyle w:val="Bibliografa"/>
        <w:ind w:left="720" w:hanging="720"/>
        <w:rPr>
          <w:noProof/>
          <w:lang w:val="en-US"/>
        </w:rPr>
      </w:pPr>
      <w:r w:rsidRPr="00B06305">
        <w:rPr>
          <w:noProof/>
          <w:lang w:val="en-US"/>
        </w:rPr>
        <w:lastRenderedPageBreak/>
        <w:t xml:space="preserve">Object Management Group. (2024). </w:t>
      </w:r>
      <w:r w:rsidRPr="00B06305">
        <w:rPr>
          <w:i/>
          <w:iCs/>
          <w:noProof/>
          <w:lang w:val="en-US"/>
        </w:rPr>
        <w:t>Decision Model and Notation (DMN), Version 1.5.</w:t>
      </w:r>
      <w:r w:rsidRPr="00B06305">
        <w:rPr>
          <w:noProof/>
          <w:lang w:val="en-US"/>
        </w:rPr>
        <w:t xml:space="preserve"> Object Management Group. Obtenido de https://www.omg.org/spec/DMN/1.5/PDF</w:t>
      </w:r>
    </w:p>
    <w:p w14:paraId="560916F2" w14:textId="77777777" w:rsidR="00B06305" w:rsidRDefault="00B06305" w:rsidP="00B06305">
      <w:pPr>
        <w:pStyle w:val="Bibliografa"/>
        <w:ind w:left="720" w:hanging="720"/>
        <w:rPr>
          <w:noProof/>
        </w:rPr>
      </w:pPr>
      <w:r w:rsidRPr="00B06305">
        <w:rPr>
          <w:noProof/>
          <w:lang w:val="en-US"/>
        </w:rPr>
        <w:t xml:space="preserve">Open Worldwide Application Security Project Foundation. (s.f.). </w:t>
      </w:r>
      <w:r w:rsidRPr="00B06305">
        <w:rPr>
          <w:i/>
          <w:iCs/>
          <w:noProof/>
          <w:lang w:val="en-US"/>
        </w:rPr>
        <w:t>Authentication Cheat Sheet</w:t>
      </w:r>
      <w:r w:rsidRPr="00B06305">
        <w:rPr>
          <w:noProof/>
          <w:lang w:val="en-US"/>
        </w:rPr>
        <w:t xml:space="preserve">. </w:t>
      </w:r>
      <w:r>
        <w:rPr>
          <w:noProof/>
        </w:rPr>
        <w:t>Obtenido de https://cheatsheetseries.owasp.org/cheatsheets/Authentication_Cheat_Sheet.html</w:t>
      </w:r>
    </w:p>
    <w:p w14:paraId="35C21FE0" w14:textId="77777777" w:rsidR="00B06305" w:rsidRDefault="00B06305" w:rsidP="00B06305">
      <w:pPr>
        <w:pStyle w:val="Bibliografa"/>
        <w:ind w:left="720" w:hanging="720"/>
        <w:rPr>
          <w:noProof/>
        </w:rPr>
      </w:pPr>
      <w:r w:rsidRPr="00B06305">
        <w:rPr>
          <w:noProof/>
          <w:lang w:val="en-US"/>
        </w:rPr>
        <w:t xml:space="preserve">Open Worldwide Application Security Project Foundation. (s.f.). </w:t>
      </w:r>
      <w:r w:rsidRPr="00B06305">
        <w:rPr>
          <w:i/>
          <w:iCs/>
          <w:noProof/>
          <w:lang w:val="en-US"/>
        </w:rPr>
        <w:t>Authorization Cheat Sheet</w:t>
      </w:r>
      <w:r w:rsidRPr="00B06305">
        <w:rPr>
          <w:noProof/>
          <w:lang w:val="en-US"/>
        </w:rPr>
        <w:t xml:space="preserve">. </w:t>
      </w:r>
      <w:r>
        <w:rPr>
          <w:noProof/>
        </w:rPr>
        <w:t>Obtenido de https://cheatsheetseries.owasp.org/cheatsheets/Authorization_Cheat_Sheet.html</w:t>
      </w:r>
    </w:p>
    <w:p w14:paraId="734DA5AB" w14:textId="77777777" w:rsidR="00B06305" w:rsidRDefault="00B06305" w:rsidP="00B06305">
      <w:pPr>
        <w:pStyle w:val="Bibliografa"/>
        <w:ind w:left="720" w:hanging="720"/>
        <w:rPr>
          <w:noProof/>
        </w:rPr>
      </w:pPr>
      <w:r w:rsidRPr="00B06305">
        <w:rPr>
          <w:noProof/>
          <w:lang w:val="en-US"/>
        </w:rPr>
        <w:t xml:space="preserve">Open Worldwide Application Security Project Foundation. (s.f.). </w:t>
      </w:r>
      <w:r w:rsidRPr="00B06305">
        <w:rPr>
          <w:i/>
          <w:iCs/>
          <w:noProof/>
          <w:lang w:val="en-US"/>
        </w:rPr>
        <w:t>Input Validation Cheat Sheet</w:t>
      </w:r>
      <w:r w:rsidRPr="00B06305">
        <w:rPr>
          <w:noProof/>
          <w:lang w:val="en-US"/>
        </w:rPr>
        <w:t xml:space="preserve">. </w:t>
      </w:r>
      <w:r>
        <w:rPr>
          <w:noProof/>
        </w:rPr>
        <w:t>Obtenido de https://cheatsheetseries.owasp.org/cheatsheets/Input_Validation_Cheat_Sheet.html</w:t>
      </w:r>
    </w:p>
    <w:p w14:paraId="04D99466" w14:textId="77777777" w:rsidR="00B06305" w:rsidRDefault="00B06305" w:rsidP="00B06305">
      <w:pPr>
        <w:pStyle w:val="Bibliografa"/>
        <w:ind w:left="720" w:hanging="720"/>
        <w:rPr>
          <w:noProof/>
        </w:rPr>
      </w:pPr>
      <w:r w:rsidRPr="00B06305">
        <w:rPr>
          <w:noProof/>
          <w:lang w:val="en-US"/>
        </w:rPr>
        <w:t xml:space="preserve">Oracle Corporation. (2026). </w:t>
      </w:r>
      <w:r w:rsidRPr="00B06305">
        <w:rPr>
          <w:i/>
          <w:iCs/>
          <w:noProof/>
          <w:lang w:val="en-US"/>
        </w:rPr>
        <w:t>MySQL 8.4 Reference Manual: FOREIGN KEY constraints</w:t>
      </w:r>
      <w:r w:rsidRPr="00B06305">
        <w:rPr>
          <w:noProof/>
          <w:lang w:val="en-US"/>
        </w:rPr>
        <w:t xml:space="preserve">. </w:t>
      </w:r>
      <w:r>
        <w:rPr>
          <w:noProof/>
        </w:rPr>
        <w:t>Obtenido de https://dev.mysql.com/doc/refman/8.4/en/create-table-foreign-keys.html</w:t>
      </w:r>
    </w:p>
    <w:p w14:paraId="2A1EC986" w14:textId="77777777" w:rsidR="00B06305" w:rsidRDefault="00B06305" w:rsidP="00B06305">
      <w:pPr>
        <w:pStyle w:val="Bibliografa"/>
        <w:ind w:left="720" w:hanging="720"/>
        <w:rPr>
          <w:noProof/>
        </w:rPr>
      </w:pPr>
      <w:r>
        <w:rPr>
          <w:noProof/>
        </w:rPr>
        <w:t xml:space="preserve">Organización Mundial de la Salud. (2020). </w:t>
      </w:r>
      <w:r>
        <w:rPr>
          <w:i/>
          <w:iCs/>
          <w:noProof/>
        </w:rPr>
        <w:t>Core health facility indicators.</w:t>
      </w:r>
      <w:r>
        <w:rPr>
          <w:noProof/>
        </w:rPr>
        <w:t xml:space="preserve"> Organización Mundial de la Salud. Obtenido de https://www.who.int/publications/m/item/core-health-facility-indicators</w:t>
      </w:r>
    </w:p>
    <w:p w14:paraId="7A25E38E"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(2022). </w:t>
      </w:r>
      <w:r w:rsidRPr="00B06305">
        <w:rPr>
          <w:i/>
          <w:iCs/>
          <w:noProof/>
          <w:lang w:val="en-US"/>
        </w:rPr>
        <w:t>Assessing and improving the accuracy of target population estimates for immunization coverage.</w:t>
      </w:r>
      <w:r w:rsidRPr="00B06305">
        <w:rPr>
          <w:noProof/>
          <w:lang w:val="en-US"/>
        </w:rPr>
        <w:t xml:space="preserve"> </w:t>
      </w:r>
      <w:r>
        <w:rPr>
          <w:noProof/>
        </w:rPr>
        <w:t>Organización Mundial de la Salud. Obtenido de https://www.who.int/publications/m/item/assessing-and-improving-the-accuracy-of-target-population-estimates-for-immunization-coverage</w:t>
      </w:r>
    </w:p>
    <w:p w14:paraId="1A97C28A"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(2023a). </w:t>
      </w:r>
      <w:r w:rsidRPr="00B06305">
        <w:rPr>
          <w:i/>
          <w:iCs/>
          <w:noProof/>
          <w:lang w:val="en-US"/>
        </w:rPr>
        <w:t>Data quality assurance: Module 1: Framework and metrics.</w:t>
      </w:r>
      <w:r w:rsidRPr="00B06305">
        <w:rPr>
          <w:noProof/>
          <w:lang w:val="en-US"/>
        </w:rPr>
        <w:t xml:space="preserve"> </w:t>
      </w:r>
      <w:r>
        <w:rPr>
          <w:noProof/>
        </w:rPr>
        <w:t>Organización Mundial de la Salud. Obtenido de https://www.who.int/publications/i/item/9789240047365</w:t>
      </w:r>
    </w:p>
    <w:p w14:paraId="4B0ED6AA" w14:textId="77777777" w:rsidR="00B06305" w:rsidRDefault="00B06305" w:rsidP="00B06305">
      <w:pPr>
        <w:pStyle w:val="Bibliografa"/>
        <w:ind w:left="720" w:hanging="720"/>
        <w:rPr>
          <w:noProof/>
        </w:rPr>
      </w:pPr>
      <w:r>
        <w:rPr>
          <w:noProof/>
        </w:rPr>
        <w:lastRenderedPageBreak/>
        <w:t xml:space="preserve">Organización Mundial de la Salud. </w:t>
      </w:r>
      <w:r w:rsidRPr="00B06305">
        <w:rPr>
          <w:noProof/>
          <w:lang w:val="en-US"/>
        </w:rPr>
        <w:t xml:space="preserve">(2023b). </w:t>
      </w:r>
      <w:r w:rsidRPr="00B06305">
        <w:rPr>
          <w:i/>
          <w:iCs/>
          <w:noProof/>
          <w:lang w:val="en-US"/>
        </w:rPr>
        <w:t>Toolkit for analysis and use of routine health facility data: General principles.</w:t>
      </w:r>
      <w:r w:rsidRPr="00B06305">
        <w:rPr>
          <w:noProof/>
          <w:lang w:val="en-US"/>
        </w:rPr>
        <w:t xml:space="preserve"> </w:t>
      </w:r>
      <w:r>
        <w:rPr>
          <w:noProof/>
        </w:rPr>
        <w:t>Organización Mundial de la Salud. Obtenido de https://www.who.int/publications/i/item/9789240063938</w:t>
      </w:r>
    </w:p>
    <w:p w14:paraId="134E09E2"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(2023c). </w:t>
      </w:r>
      <w:r w:rsidRPr="00B06305">
        <w:rPr>
          <w:i/>
          <w:iCs/>
          <w:noProof/>
          <w:lang w:val="en-US"/>
        </w:rPr>
        <w:t>Toolkit for analysis and use of routine health facility data: Integrated health services analysis: District and facility level.</w:t>
      </w:r>
      <w:r w:rsidRPr="00B06305">
        <w:rPr>
          <w:noProof/>
          <w:lang w:val="en-US"/>
        </w:rPr>
        <w:t xml:space="preserve"> </w:t>
      </w:r>
      <w:r>
        <w:rPr>
          <w:noProof/>
        </w:rPr>
        <w:t>Organización Mundial de la Salud. Obtenido de https://www.who.int/publications/i/item/9789240060616</w:t>
      </w:r>
    </w:p>
    <w:p w14:paraId="33DDD993"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(2024). </w:t>
      </w:r>
      <w:r w:rsidRPr="00B06305">
        <w:rPr>
          <w:i/>
          <w:iCs/>
          <w:noProof/>
          <w:lang w:val="en-US"/>
        </w:rPr>
        <w:t>Implementation guide to the routine health information system toolkit.</w:t>
      </w:r>
      <w:r w:rsidRPr="00B06305">
        <w:rPr>
          <w:noProof/>
          <w:lang w:val="en-US"/>
        </w:rPr>
        <w:t xml:space="preserve"> </w:t>
      </w:r>
      <w:r>
        <w:rPr>
          <w:noProof/>
        </w:rPr>
        <w:t>Organización Mundial de la Salud. Obtenido de https://www.who.int/publications/i/item/9789240089204</w:t>
      </w:r>
    </w:p>
    <w:p w14:paraId="60F0B843"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(2025). </w:t>
      </w:r>
      <w:r w:rsidRPr="00B06305">
        <w:rPr>
          <w:i/>
          <w:iCs/>
          <w:noProof/>
          <w:lang w:val="en-US"/>
        </w:rPr>
        <w:t>Strategy for optimizing national routine health information systems: Strengthening routine health information systems to deliver primary health care and universal health coverage.</w:t>
      </w:r>
      <w:r w:rsidRPr="00B06305">
        <w:rPr>
          <w:noProof/>
          <w:lang w:val="en-US"/>
        </w:rPr>
        <w:t xml:space="preserve"> </w:t>
      </w:r>
      <w:r>
        <w:rPr>
          <w:noProof/>
        </w:rPr>
        <w:t>Organización Mundial de la Salud. Obtenido de https://www.who.int/publications/i/item/9789240087163</w:t>
      </w:r>
    </w:p>
    <w:p w14:paraId="0DD9D6B5"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(2025). </w:t>
      </w:r>
      <w:r w:rsidRPr="00B06305">
        <w:rPr>
          <w:i/>
          <w:iCs/>
          <w:noProof/>
          <w:lang w:val="en-US"/>
        </w:rPr>
        <w:t>Vaccines and immunization: What is vaccination?</w:t>
      </w:r>
      <w:r w:rsidRPr="00B06305">
        <w:rPr>
          <w:noProof/>
          <w:lang w:val="en-US"/>
        </w:rPr>
        <w:t xml:space="preserve"> </w:t>
      </w:r>
      <w:r>
        <w:rPr>
          <w:noProof/>
        </w:rPr>
        <w:t>Obtenido de https://www.who.int/news-room/questions-and-answers/item/vaccines-and-immunization-what-is-vaccination</w:t>
      </w:r>
    </w:p>
    <w:p w14:paraId="790E9499"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(s.f.). </w:t>
      </w:r>
      <w:r w:rsidRPr="00B06305">
        <w:rPr>
          <w:i/>
          <w:iCs/>
          <w:noProof/>
          <w:lang w:val="en-US"/>
        </w:rPr>
        <w:t>Administrative method: Immunization coverage</w:t>
      </w:r>
      <w:r w:rsidRPr="00B06305">
        <w:rPr>
          <w:noProof/>
          <w:lang w:val="en-US"/>
        </w:rPr>
        <w:t xml:space="preserve">. </w:t>
      </w:r>
      <w:r>
        <w:rPr>
          <w:noProof/>
        </w:rPr>
        <w:t>Obtenido de https://www.who.int/teams/immunization-vaccines-and-biologicals/immunization-analysis-and-insights/global-monitoring/immunization-coverage/administrative-method</w:t>
      </w:r>
    </w:p>
    <w:p w14:paraId="3F67B049"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(s.f.). </w:t>
      </w:r>
      <w:r w:rsidRPr="00B06305">
        <w:rPr>
          <w:i/>
          <w:iCs/>
          <w:noProof/>
          <w:lang w:val="en-US"/>
        </w:rPr>
        <w:t>Health Service Data</w:t>
      </w:r>
      <w:r w:rsidRPr="00B06305">
        <w:rPr>
          <w:noProof/>
          <w:lang w:val="en-US"/>
        </w:rPr>
        <w:t xml:space="preserve">. </w:t>
      </w:r>
      <w:r>
        <w:rPr>
          <w:noProof/>
        </w:rPr>
        <w:t>Obtenido de https://www.who.int/data/data-collection-tools/health-service-data/</w:t>
      </w:r>
    </w:p>
    <w:p w14:paraId="07E2C05B"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(s.f.). </w:t>
      </w:r>
      <w:r w:rsidRPr="00B06305">
        <w:rPr>
          <w:i/>
          <w:iCs/>
          <w:noProof/>
          <w:lang w:val="en-US"/>
        </w:rPr>
        <w:t>IA2030 IG 3.1: Vaccination coverage across the life course (DTP3, MCV2, PCV3, HPVc)</w:t>
      </w:r>
      <w:r w:rsidRPr="00B06305">
        <w:rPr>
          <w:noProof/>
          <w:lang w:val="en-US"/>
        </w:rPr>
        <w:t xml:space="preserve">. </w:t>
      </w:r>
      <w:r>
        <w:rPr>
          <w:noProof/>
        </w:rPr>
        <w:t>Obtenido de https://www.who.int/data/gho/indicator-metadata-registry/imr-details/7791</w:t>
      </w:r>
    </w:p>
    <w:p w14:paraId="20FA22C0"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(s.f.). </w:t>
      </w:r>
      <w:r w:rsidRPr="00B06305">
        <w:rPr>
          <w:i/>
          <w:iCs/>
          <w:noProof/>
          <w:lang w:val="en-US"/>
        </w:rPr>
        <w:t>Subnational immunization coverage data</w:t>
      </w:r>
      <w:r w:rsidRPr="00B06305">
        <w:rPr>
          <w:noProof/>
          <w:lang w:val="en-US"/>
        </w:rPr>
        <w:t xml:space="preserve">. </w:t>
      </w:r>
      <w:r>
        <w:rPr>
          <w:noProof/>
        </w:rPr>
        <w:t>Obtenido de https://www.who.int/teams/immunization-vaccines-and-biologicals/immunization-analysis-and-insights/global-monitoring/immunization-coverage/subnational-immunization-coverage-data</w:t>
      </w:r>
    </w:p>
    <w:p w14:paraId="3713E25D" w14:textId="77777777" w:rsidR="00B06305" w:rsidRDefault="00B06305" w:rsidP="00B06305">
      <w:pPr>
        <w:pStyle w:val="Bibliografa"/>
        <w:ind w:left="720" w:hanging="720"/>
        <w:rPr>
          <w:noProof/>
        </w:rPr>
      </w:pPr>
      <w:r>
        <w:rPr>
          <w:noProof/>
        </w:rPr>
        <w:lastRenderedPageBreak/>
        <w:t xml:space="preserve">Organización Mundial de la Salud. </w:t>
      </w:r>
      <w:r w:rsidRPr="00B06305">
        <w:rPr>
          <w:noProof/>
          <w:lang w:val="en-US"/>
        </w:rPr>
        <w:t xml:space="preserve">(s.f.). </w:t>
      </w:r>
      <w:r w:rsidRPr="00B06305">
        <w:rPr>
          <w:i/>
          <w:iCs/>
          <w:noProof/>
          <w:lang w:val="en-US"/>
        </w:rPr>
        <w:t>Toolkit for Routine Health Information Systems data</w:t>
      </w:r>
      <w:r w:rsidRPr="00B06305">
        <w:rPr>
          <w:noProof/>
          <w:lang w:val="en-US"/>
        </w:rPr>
        <w:t xml:space="preserve">. </w:t>
      </w:r>
      <w:r>
        <w:rPr>
          <w:noProof/>
        </w:rPr>
        <w:t>Obtenido de https://www.who.int/data/data-collection-tools/health-service-data/toolkit-for-routine-health-information-system-data</w:t>
      </w:r>
    </w:p>
    <w:p w14:paraId="10DFCF9F"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(s.f.). </w:t>
      </w:r>
      <w:r w:rsidRPr="00B06305">
        <w:rPr>
          <w:i/>
          <w:iCs/>
          <w:noProof/>
          <w:lang w:val="en-US"/>
        </w:rPr>
        <w:t>Vaccines and immunization</w:t>
      </w:r>
      <w:r w:rsidRPr="00B06305">
        <w:rPr>
          <w:noProof/>
          <w:lang w:val="en-US"/>
        </w:rPr>
        <w:t xml:space="preserve">. </w:t>
      </w:r>
      <w:r>
        <w:rPr>
          <w:noProof/>
        </w:rPr>
        <w:t>Obtenido de https://www.who.int/health-topics/vaccines-and-immunization</w:t>
      </w:r>
    </w:p>
    <w:p w14:paraId="752CC553"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(s.f.). </w:t>
      </w:r>
      <w:r w:rsidRPr="00B06305">
        <w:rPr>
          <w:i/>
          <w:iCs/>
          <w:noProof/>
          <w:lang w:val="en-US"/>
        </w:rPr>
        <w:t>WHO Toolkit for Routine Health Information Systems Data: Modules</w:t>
      </w:r>
      <w:r w:rsidRPr="00B06305">
        <w:rPr>
          <w:noProof/>
          <w:lang w:val="en-US"/>
        </w:rPr>
        <w:t xml:space="preserve">. </w:t>
      </w:r>
      <w:r>
        <w:rPr>
          <w:noProof/>
        </w:rPr>
        <w:t>Obtenido de https://www.who.int/data/data-collection-tools/health-service-data/toolkit-for-routine-health-information-system-data/modules</w:t>
      </w:r>
    </w:p>
    <w:p w14:paraId="519AF4B1" w14:textId="77777777" w:rsidR="00B06305" w:rsidRDefault="00B06305" w:rsidP="00B06305">
      <w:pPr>
        <w:pStyle w:val="Bibliografa"/>
        <w:ind w:left="720" w:hanging="720"/>
        <w:rPr>
          <w:noProof/>
        </w:rPr>
      </w:pPr>
      <w:r>
        <w:rPr>
          <w:noProof/>
        </w:rPr>
        <w:t xml:space="preserve">Organización Panamericana de la Salud. (2020). </w:t>
      </w:r>
      <w:r>
        <w:rPr>
          <w:i/>
          <w:iCs/>
          <w:noProof/>
        </w:rPr>
        <w:t>Ministerio de Salud Pública con apoyo de OPS/OMS lanza las primeras redes de telemedicina en tiempo real de Guatemala</w:t>
      </w:r>
      <w:r>
        <w:rPr>
          <w:noProof/>
        </w:rPr>
        <w:t>. Obtenido de https://www.paho.org/es/noticias/10-12-2020-ministerio-salud-publica-con-apoyo-opsoms-lanza-primeras-redes-telemedicina</w:t>
      </w:r>
    </w:p>
    <w:p w14:paraId="40AA07BD" w14:textId="77777777" w:rsidR="00B06305" w:rsidRDefault="00B06305" w:rsidP="00B06305">
      <w:pPr>
        <w:pStyle w:val="Bibliografa"/>
        <w:ind w:left="720" w:hanging="720"/>
        <w:rPr>
          <w:noProof/>
        </w:rPr>
      </w:pPr>
      <w:r>
        <w:rPr>
          <w:noProof/>
        </w:rPr>
        <w:t xml:space="preserve">Organización Panamericana de la Salud. (2020). </w:t>
      </w:r>
      <w:r>
        <w:rPr>
          <w:i/>
          <w:iCs/>
          <w:noProof/>
        </w:rPr>
        <w:t>ONU y OPS/OMS entregan equipo de cómputo para fortalecer el manejo y acceso a la información de las Direcciones de Área de Salud del país</w:t>
      </w:r>
      <w:r>
        <w:rPr>
          <w:noProof/>
        </w:rPr>
        <w:t>. Obtenido de https://www.paho.org/es/noticias/8-9-2020-onu-opsoms-entregan-equipo-computo-para-fortalecer-manejo-acceso-informacion</w:t>
      </w:r>
    </w:p>
    <w:p w14:paraId="55F7A48B" w14:textId="77777777" w:rsidR="00B06305" w:rsidRDefault="00B06305" w:rsidP="00B06305">
      <w:pPr>
        <w:pStyle w:val="Bibliografa"/>
        <w:ind w:left="720" w:hanging="720"/>
        <w:rPr>
          <w:noProof/>
        </w:rPr>
      </w:pPr>
      <w:r>
        <w:rPr>
          <w:noProof/>
        </w:rPr>
        <w:t xml:space="preserve">Organización Panamericana de la Salud. (2023). </w:t>
      </w:r>
      <w:r>
        <w:rPr>
          <w:i/>
          <w:iCs/>
          <w:noProof/>
        </w:rPr>
        <w:t>Lanzamiento del Tablero de Coberturas de Vacunación de Guatemala</w:t>
      </w:r>
      <w:r>
        <w:rPr>
          <w:noProof/>
        </w:rPr>
        <w:t>. Obtenido de https://www.paho.org/es/noticias/9-5-2023-lanzamiento-tablero-coberturas-vacunacion-guatemala</w:t>
      </w:r>
    </w:p>
    <w:p w14:paraId="18703BE5" w14:textId="77777777" w:rsidR="00B06305" w:rsidRDefault="00B06305" w:rsidP="00B06305">
      <w:pPr>
        <w:pStyle w:val="Bibliografa"/>
        <w:ind w:left="720" w:hanging="720"/>
        <w:rPr>
          <w:noProof/>
        </w:rPr>
      </w:pPr>
      <w:r>
        <w:rPr>
          <w:noProof/>
        </w:rPr>
        <w:t xml:space="preserve">Organización Panamericana de la Salud. (2024). </w:t>
      </w:r>
      <w:r>
        <w:rPr>
          <w:i/>
          <w:iCs/>
          <w:noProof/>
        </w:rPr>
        <w:t>Ministerio de Salud automatiza Programa Ampliado de Inmunizaciones</w:t>
      </w:r>
      <w:r>
        <w:rPr>
          <w:noProof/>
        </w:rPr>
        <w:t>. Obtenido de https://www.paho.org/en/node/96676</w:t>
      </w:r>
    </w:p>
    <w:p w14:paraId="24B67A0A" w14:textId="77777777" w:rsidR="00B06305" w:rsidRDefault="00B06305" w:rsidP="00B06305">
      <w:pPr>
        <w:pStyle w:val="Bibliografa"/>
        <w:ind w:left="720" w:hanging="720"/>
        <w:rPr>
          <w:noProof/>
        </w:rPr>
      </w:pPr>
      <w:r>
        <w:rPr>
          <w:noProof/>
        </w:rPr>
        <w:t xml:space="preserve">Organización Panamericana de la Salud. (2025). </w:t>
      </w:r>
      <w:r>
        <w:rPr>
          <w:i/>
          <w:iCs/>
          <w:noProof/>
        </w:rPr>
        <w:t>Fortalecimiento de capacidades locales en epidemiología para el control de enfermedades</w:t>
      </w:r>
      <w:r>
        <w:rPr>
          <w:noProof/>
        </w:rPr>
        <w:t>. Obtenido de https://www.paho.org/es/noticias/27-2-2025-fortalecimiento-capacidades-locales-epidemiologia-para-control-enfermedades</w:t>
      </w:r>
    </w:p>
    <w:p w14:paraId="07748DCE" w14:textId="77777777" w:rsidR="00B06305" w:rsidRDefault="00B06305" w:rsidP="00B06305">
      <w:pPr>
        <w:pStyle w:val="Bibliografa"/>
        <w:ind w:left="720" w:hanging="720"/>
        <w:rPr>
          <w:noProof/>
        </w:rPr>
      </w:pPr>
      <w:r>
        <w:rPr>
          <w:noProof/>
        </w:rPr>
        <w:lastRenderedPageBreak/>
        <w:t xml:space="preserve">Organización Panamericana de la Salud. </w:t>
      </w:r>
      <w:r w:rsidRPr="00B06305">
        <w:rPr>
          <w:noProof/>
          <w:lang w:val="en-US"/>
        </w:rPr>
        <w:t xml:space="preserve">(2025). </w:t>
      </w:r>
      <w:r w:rsidRPr="00B06305">
        <w:rPr>
          <w:i/>
          <w:iCs/>
          <w:noProof/>
          <w:lang w:val="en-US"/>
        </w:rPr>
        <w:t>PAHO promotes digital innovation to improve vaccination recordkeeping in communities with limited connectivity</w:t>
      </w:r>
      <w:r w:rsidRPr="00B06305">
        <w:rPr>
          <w:noProof/>
          <w:lang w:val="en-US"/>
        </w:rPr>
        <w:t xml:space="preserve">. </w:t>
      </w:r>
      <w:r>
        <w:rPr>
          <w:noProof/>
        </w:rPr>
        <w:t>Obtenido de https://www.paho.org/en/news/5-11-2025-paho-promotes-digital-innovation-improve-vaccination-recordkeeping-communities</w:t>
      </w:r>
    </w:p>
    <w:p w14:paraId="1D70C5D8" w14:textId="77777777" w:rsidR="00B06305" w:rsidRDefault="00B06305" w:rsidP="00B06305">
      <w:pPr>
        <w:pStyle w:val="Bibliografa"/>
        <w:ind w:left="720" w:hanging="720"/>
        <w:rPr>
          <w:noProof/>
        </w:rPr>
      </w:pPr>
      <w:r>
        <w:rPr>
          <w:noProof/>
        </w:rPr>
        <w:t xml:space="preserve">Organización Panamericana de la Salud. (s.f.). </w:t>
      </w:r>
      <w:r>
        <w:rPr>
          <w:i/>
          <w:iCs/>
          <w:noProof/>
        </w:rPr>
        <w:t>Inmunización</w:t>
      </w:r>
      <w:r>
        <w:rPr>
          <w:noProof/>
        </w:rPr>
        <w:t>. Obtenido de https://www.paho.org/es/temas/inmunizacion</w:t>
      </w:r>
    </w:p>
    <w:p w14:paraId="0A62B72E" w14:textId="77777777" w:rsidR="00B06305" w:rsidRDefault="00B06305" w:rsidP="00B06305">
      <w:pPr>
        <w:pStyle w:val="Bibliografa"/>
        <w:ind w:left="720" w:hanging="720"/>
        <w:rPr>
          <w:noProof/>
        </w:rPr>
      </w:pPr>
      <w:r>
        <w:rPr>
          <w:noProof/>
        </w:rPr>
        <w:t xml:space="preserve">Organización Panamericana de la Salud. (s.f.). </w:t>
      </w:r>
      <w:r>
        <w:rPr>
          <w:i/>
          <w:iCs/>
          <w:noProof/>
        </w:rPr>
        <w:t>Red Impulsora de las Redes Integradas de Servicios de Salud (Impulsa-RISS)</w:t>
      </w:r>
      <w:r>
        <w:rPr>
          <w:noProof/>
        </w:rPr>
        <w:t>. Obtenido de https://www.paho.org/es/red-impulsora-redes-integradas-servicios-salud-impulsa-riss</w:t>
      </w:r>
    </w:p>
    <w:p w14:paraId="081A0CAC" w14:textId="77777777" w:rsidR="00B06305" w:rsidRDefault="00B06305" w:rsidP="00B06305">
      <w:pPr>
        <w:pStyle w:val="Bibliografa"/>
        <w:ind w:left="720" w:hanging="720"/>
        <w:rPr>
          <w:noProof/>
        </w:rPr>
      </w:pPr>
      <w:r>
        <w:rPr>
          <w:noProof/>
        </w:rPr>
        <w:t xml:space="preserve">Presidencia de la República de Guatemala. (2023). </w:t>
      </w:r>
      <w:r>
        <w:rPr>
          <w:i/>
          <w:iCs/>
          <w:noProof/>
        </w:rPr>
        <w:t>Acuerdo Gubernativo Número 59-2023: Reglamento Orgánico Interno del Ministerio de Salud Pública y Asistencia Social.</w:t>
      </w:r>
      <w:r>
        <w:rPr>
          <w:noProof/>
        </w:rPr>
        <w:t xml:space="preserve"> Presidencia de la República de Guatemala. Obtenido de https://medicamentos.mspas.gob.gt/index.php/legislacion-vigente/acuerdos?limitstart=0</w:t>
      </w:r>
    </w:p>
    <w:p w14:paraId="6A64D55C" w14:textId="77777777" w:rsidR="00B06305" w:rsidRDefault="00B06305" w:rsidP="00B06305">
      <w:pPr>
        <w:pStyle w:val="Bibliografa"/>
        <w:ind w:left="720" w:hanging="720"/>
        <w:rPr>
          <w:noProof/>
        </w:rPr>
      </w:pPr>
      <w:r w:rsidRPr="00B06305">
        <w:rPr>
          <w:noProof/>
          <w:lang w:val="en-US"/>
        </w:rPr>
        <w:t xml:space="preserve">React. (s.f.). </w:t>
      </w:r>
      <w:r w:rsidRPr="00B06305">
        <w:rPr>
          <w:i/>
          <w:iCs/>
          <w:noProof/>
          <w:lang w:val="en-US"/>
        </w:rPr>
        <w:t>Describing the UI</w:t>
      </w:r>
      <w:r w:rsidRPr="00B06305">
        <w:rPr>
          <w:noProof/>
          <w:lang w:val="en-US"/>
        </w:rPr>
        <w:t xml:space="preserve">. </w:t>
      </w:r>
      <w:r>
        <w:rPr>
          <w:noProof/>
        </w:rPr>
        <w:t>Obtenido de https://react.dev/learn/describing-the-ui</w:t>
      </w:r>
    </w:p>
    <w:p w14:paraId="395A1113" w14:textId="391E926D" w:rsidR="00B06305" w:rsidRDefault="00B06305" w:rsidP="00B06305">
      <w:pPr>
        <w:pStyle w:val="Bibliografa"/>
        <w:ind w:left="720" w:hanging="720"/>
        <w:rPr>
          <w:noProof/>
        </w:rPr>
      </w:pPr>
      <w:r w:rsidRPr="003A5014">
        <w:rPr>
          <w:noProof/>
          <w:highlight w:val="yellow"/>
        </w:rPr>
        <w:t xml:space="preserve">Schwaber, K., &amp; Sutherland, J. (2020). </w:t>
      </w:r>
      <w:r w:rsidRPr="003A5014">
        <w:rPr>
          <w:i/>
          <w:iCs/>
          <w:noProof/>
          <w:highlight w:val="yellow"/>
        </w:rPr>
        <w:t>La Guía de Scrum: La guía definitiva de Scrum: Las reglas del juego.</w:t>
      </w:r>
      <w:r w:rsidRPr="003A5014">
        <w:rPr>
          <w:noProof/>
          <w:highlight w:val="yellow"/>
        </w:rPr>
        <w:t xml:space="preserve"> Scrum Guides. Obtenido de https://scrumguides.org/</w:t>
      </w:r>
      <w:r w:rsidR="006B76CA">
        <w:rPr>
          <w:noProof/>
        </w:rPr>
        <w:t xml:space="preserve"> --una más reciente</w:t>
      </w:r>
    </w:p>
    <w:p w14:paraId="4F4DD9E5" w14:textId="77777777" w:rsidR="00B06305" w:rsidRDefault="00B06305" w:rsidP="00B06305">
      <w:pPr>
        <w:pStyle w:val="Bibliografa"/>
        <w:ind w:left="720" w:hanging="720"/>
        <w:rPr>
          <w:noProof/>
        </w:rPr>
      </w:pPr>
      <w:r>
        <w:rPr>
          <w:noProof/>
        </w:rPr>
        <w:t xml:space="preserve">Scrum.org. (s.f.). </w:t>
      </w:r>
      <w:r>
        <w:rPr>
          <w:i/>
          <w:noProof/>
        </w:rPr>
        <w:t>Product Backlog</w:t>
      </w:r>
      <w:r>
        <w:rPr>
          <w:noProof/>
        </w:rPr>
        <w:t xml:space="preserve"> Refinement. Obtenido de https://www.scrum.org/resources/product-backlog-refinement</w:t>
      </w:r>
    </w:p>
    <w:p w14:paraId="78AD17C8" w14:textId="77777777" w:rsidR="00B06305" w:rsidRDefault="00B06305" w:rsidP="00B06305">
      <w:pPr>
        <w:pStyle w:val="Bibliografa"/>
        <w:ind w:left="720" w:hanging="720"/>
        <w:rPr>
          <w:noProof/>
        </w:rPr>
      </w:pPr>
      <w:r>
        <w:rPr>
          <w:noProof/>
        </w:rPr>
        <w:t xml:space="preserve">Secretaría de Coordinación Ejecutiva de la Presidencia. (2023). </w:t>
      </w:r>
      <w:r>
        <w:rPr>
          <w:i/>
          <w:iCs/>
          <w:noProof/>
        </w:rPr>
        <w:t>Caracterización municipal: San Marcos.</w:t>
      </w:r>
      <w:r>
        <w:rPr>
          <w:noProof/>
        </w:rPr>
        <w:t xml:space="preserve"> Gobierno de Guatemala.</w:t>
      </w:r>
    </w:p>
    <w:p w14:paraId="23763B95" w14:textId="457FA015" w:rsidR="00B06305" w:rsidRDefault="00B06305" w:rsidP="00B06305">
      <w:pPr>
        <w:pStyle w:val="Bibliografa"/>
        <w:ind w:left="720" w:hanging="720"/>
        <w:rPr>
          <w:noProof/>
        </w:rPr>
      </w:pPr>
      <w:r w:rsidRPr="003A5014">
        <w:rPr>
          <w:noProof/>
          <w:highlight w:val="yellow"/>
        </w:rPr>
        <w:t xml:space="preserve">Secretaría de Planificación y Programación de la Presidencia. (2010). </w:t>
      </w:r>
      <w:r w:rsidRPr="003A5014">
        <w:rPr>
          <w:i/>
          <w:iCs/>
          <w:noProof/>
          <w:highlight w:val="yellow"/>
        </w:rPr>
        <w:t>Plan de Desarrollo Departamental de San Marcos.</w:t>
      </w:r>
      <w:r w:rsidRPr="003A5014">
        <w:rPr>
          <w:noProof/>
          <w:highlight w:val="yellow"/>
        </w:rPr>
        <w:t xml:space="preserve"> SEGEPLAN.</w:t>
      </w:r>
      <w:r w:rsidR="006B76CA">
        <w:rPr>
          <w:noProof/>
        </w:rPr>
        <w:t xml:space="preserve"> </w:t>
      </w:r>
    </w:p>
    <w:p w14:paraId="09D89A93" w14:textId="77777777" w:rsidR="00B06305" w:rsidRDefault="00B06305" w:rsidP="00B06305">
      <w:pPr>
        <w:pStyle w:val="Bibliografa"/>
        <w:ind w:left="720" w:hanging="720"/>
        <w:rPr>
          <w:noProof/>
        </w:rPr>
      </w:pPr>
      <w:r>
        <w:rPr>
          <w:noProof/>
        </w:rPr>
        <w:t xml:space="preserve">Secretaría de Planificación y Programación de la Presidencia. (2022). </w:t>
      </w:r>
      <w:r>
        <w:rPr>
          <w:i/>
          <w:iCs/>
          <w:noProof/>
        </w:rPr>
        <w:t>Informe técnico de las variables a considerar para la construcción y equipamiento del Centro Comunitario de Aldea San Andrés Cheoj, municipio de Sibinal, departamento de San Marcos.</w:t>
      </w:r>
      <w:r>
        <w:rPr>
          <w:noProof/>
        </w:rPr>
        <w:t xml:space="preserve"> Sistema Nacional de Inversión Pública. Obtenido de https://snip.segeplan.gob.gt/share/SCHE%24SINIP/OTROS_DOCUMENTOS/278352-WTGNXSWRUY.pdf</w:t>
      </w:r>
    </w:p>
    <w:p w14:paraId="55AEABE7" w14:textId="77777777" w:rsidR="00B06305" w:rsidRDefault="00B06305" w:rsidP="00B06305">
      <w:pPr>
        <w:pStyle w:val="Bibliografa"/>
        <w:ind w:left="720" w:hanging="720"/>
        <w:rPr>
          <w:noProof/>
        </w:rPr>
      </w:pPr>
      <w:r>
        <w:rPr>
          <w:noProof/>
        </w:rPr>
        <w:lastRenderedPageBreak/>
        <w:t xml:space="preserve">Secretaría de Planificación y Programación de la Presidencia. (2026). </w:t>
      </w:r>
      <w:r>
        <w:rPr>
          <w:i/>
          <w:iCs/>
          <w:noProof/>
        </w:rPr>
        <w:t>Construcción puesto de salud Aldea Champollap, San Pedro Sacatepéquez, San Marcos.</w:t>
      </w:r>
      <w:r>
        <w:rPr>
          <w:noProof/>
        </w:rPr>
        <w:t xml:space="preserve"> Sistema Nacional de Inversión Pública. Obtenido de https://sistemas.segeplan.gob.gt/share/SCHE%24SINIP/OTROS_DOCUMENTOS/333600-BPOCEFWRIG.pdf</w:t>
      </w:r>
    </w:p>
    <w:p w14:paraId="2905A718" w14:textId="77777777" w:rsidR="00B06305" w:rsidRDefault="00B06305" w:rsidP="00B06305">
      <w:pPr>
        <w:pStyle w:val="Bibliografa"/>
        <w:ind w:left="720" w:hanging="720"/>
        <w:rPr>
          <w:noProof/>
        </w:rPr>
      </w:pPr>
      <w:r>
        <w:rPr>
          <w:noProof/>
        </w:rPr>
        <w:t xml:space="preserve">Sistema de Información Gerencial de Salud. (s.f.). </w:t>
      </w:r>
      <w:r>
        <w:rPr>
          <w:i/>
          <w:iCs/>
          <w:noProof/>
        </w:rPr>
        <w:t>Qué es SIGSA</w:t>
      </w:r>
      <w:r>
        <w:rPr>
          <w:noProof/>
        </w:rPr>
        <w:t>. Obtenido de https://sigsa.mspas.gob.gt/sigsa/que-es-sigsa</w:t>
      </w:r>
    </w:p>
    <w:p w14:paraId="58E805F4" w14:textId="77777777" w:rsidR="00B06305" w:rsidRPr="00FF1D86" w:rsidRDefault="00B06305" w:rsidP="00B06305">
      <w:pPr>
        <w:pStyle w:val="Bibliografa"/>
        <w:ind w:left="720" w:hanging="720"/>
        <w:rPr>
          <w:noProof/>
          <w:lang w:val="en-US"/>
        </w:rPr>
      </w:pPr>
      <w:r>
        <w:rPr>
          <w:noProof/>
        </w:rPr>
        <w:t xml:space="preserve">Tucto Pinedo, D. (2019). </w:t>
      </w:r>
      <w:r>
        <w:rPr>
          <w:i/>
          <w:iCs/>
          <w:noProof/>
        </w:rPr>
        <w:t>Sistema de vigilancia y control y su influencia en el proceso de la toma de decisiones para el tratamiento del vector Aedes aegypti en la Dirección Regional de Salud de San Martín.</w:t>
      </w:r>
      <w:r>
        <w:rPr>
          <w:noProof/>
        </w:rPr>
        <w:t xml:space="preserve"> </w:t>
      </w:r>
      <w:r w:rsidRPr="00FF1D86">
        <w:rPr>
          <w:noProof/>
          <w:lang w:val="en-US"/>
        </w:rPr>
        <w:t>Universidad Nacional de San Martín–Tarapoto.</w:t>
      </w:r>
    </w:p>
    <w:p w14:paraId="29F30998" w14:textId="77777777" w:rsidR="00B06305" w:rsidRPr="00B06305" w:rsidRDefault="00B06305" w:rsidP="00B06305">
      <w:pPr>
        <w:pStyle w:val="Bibliografa"/>
        <w:ind w:left="720" w:hanging="720"/>
        <w:rPr>
          <w:noProof/>
          <w:lang w:val="en-US"/>
        </w:rPr>
      </w:pPr>
      <w:r w:rsidRPr="00B06305">
        <w:rPr>
          <w:noProof/>
          <w:lang w:val="en-US"/>
        </w:rPr>
        <w:t xml:space="preserve">World Wide Web Consortium. (2023). </w:t>
      </w:r>
      <w:r w:rsidRPr="00B06305">
        <w:rPr>
          <w:i/>
          <w:iCs/>
          <w:noProof/>
          <w:lang w:val="en-US"/>
        </w:rPr>
        <w:t>Web Content Accessibility Guidelines (WCAG) 2.2.</w:t>
      </w:r>
      <w:r w:rsidRPr="00B06305">
        <w:rPr>
          <w:noProof/>
          <w:lang w:val="en-US"/>
        </w:rPr>
        <w:t xml:space="preserve"> World Wide Web Consortium. Obtenido de https://www.w3.org/TR/2023/REC-WCAG22-20231005/</w:t>
      </w:r>
    </w:p>
    <w:p w14:paraId="47AF3248" w14:textId="6369F045" w:rsidR="00C45AAE" w:rsidRPr="008A4AD5" w:rsidRDefault="00B06305" w:rsidP="00B06305">
      <w:pPr>
        <w:rPr>
          <w:lang w:val="en-US" w:eastAsia="es-GT"/>
        </w:rPr>
      </w:pPr>
      <w:r>
        <w:rPr>
          <w:lang w:val="es-419" w:eastAsia="es-GT"/>
        </w:rPr>
        <w:fldChar w:fldCharType="end"/>
      </w:r>
    </w:p>
    <w:p w14:paraId="17A4ABC9" w14:textId="02589188" w:rsidR="00C45AAE" w:rsidRPr="008A4AD5" w:rsidRDefault="00C45AAE" w:rsidP="00B06305">
      <w:pPr>
        <w:rPr>
          <w:rFonts w:ascii="Arial" w:hAnsi="Arial" w:cs="Arial"/>
          <w:sz w:val="24"/>
          <w:szCs w:val="24"/>
          <w:lang w:val="en-US" w:eastAsia="es-GT"/>
        </w:rPr>
      </w:pPr>
    </w:p>
    <w:sectPr w:rsidR="00C45AAE" w:rsidRPr="008A4AD5" w:rsidSect="00BE00F5">
      <w:type w:val="oddPage"/>
      <w:pgSz w:w="12240" w:h="15840"/>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Kenneth Ramirez" w:date="2026-10-21T08:19:00Z" w:initials="KR">
    <w:p w14:paraId="6E53E6CB" w14:textId="2DC6FDD1" w:rsidR="002F3E04" w:rsidRDefault="002F3E04">
      <w:pPr>
        <w:pStyle w:val="Textocomentario"/>
      </w:pPr>
      <w:r>
        <w:rPr>
          <w:rStyle w:val="Refdecomentario"/>
        </w:rPr>
        <w:annotationRef/>
      </w:r>
      <w:r>
        <w:t>Preguntar acerca de las rutas porque aparece /andre</w:t>
      </w:r>
    </w:p>
  </w:comment>
  <w:comment w:id="6" w:author="Jennifer Sucely Zelada de León" w:date="2026-10-14T14:46:00Z" w:initials="JZ">
    <w:p w14:paraId="1335F5AB" w14:textId="77777777" w:rsidR="009F64A5" w:rsidRDefault="009F64A5" w:rsidP="009F64A5">
      <w:pPr>
        <w:pStyle w:val="Textocomentario"/>
        <w:jc w:val="left"/>
      </w:pPr>
      <w:r>
        <w:rPr>
          <w:rStyle w:val="Refdecomentario"/>
        </w:rPr>
        <w:annotationRef/>
      </w:r>
      <w:r>
        <w:t>Revisen todo el documento y arreglen el tiempo de redacción. Por ejemplo: “se realizará” a “se realizó” el documento tiene partes redactadas en futuro, otras en presente y otras en pasado.</w:t>
      </w:r>
    </w:p>
  </w:comment>
  <w:comment w:id="12" w:author="Kenneth Ramirez" w:date="2026-10-21T08:09:00Z" w:initials="KR">
    <w:p w14:paraId="6AB30D2B" w14:textId="642FBC6E" w:rsidR="00A91EE1" w:rsidRDefault="00A91EE1">
      <w:pPr>
        <w:pStyle w:val="Textocomentario"/>
      </w:pPr>
      <w:r>
        <w:rPr>
          <w:rStyle w:val="Refdecomentario"/>
        </w:rPr>
        <w:annotationRef/>
      </w:r>
      <w:r>
        <w:t>Preguntar si lleva espacio</w:t>
      </w:r>
    </w:p>
  </w:comment>
  <w:comment w:id="139" w:author="Kenneth Ramirez" w:date="2026-10-23T16:29:00Z" w:initials="KR">
    <w:p w14:paraId="0207C8B7" w14:textId="3BD46060" w:rsidR="00522E09" w:rsidRDefault="00522E09">
      <w:pPr>
        <w:pStyle w:val="Textocomentario"/>
      </w:pPr>
      <w:r>
        <w:rPr>
          <w:rStyle w:val="Refdecomentario"/>
        </w:rPr>
        <w:annotationRef/>
      </w:r>
      <w:r>
        <w:t>Preguntar al scrum master</w:t>
      </w:r>
    </w:p>
  </w:comment>
  <w:comment w:id="168" w:author="Jennifer Sucely Zelada de León" w:date="2026-10-14T21:05:00Z" w:initials="JZ">
    <w:p w14:paraId="726857F9" w14:textId="77777777" w:rsidR="00D049E8" w:rsidRDefault="00D049E8" w:rsidP="00D049E8">
      <w:pPr>
        <w:pStyle w:val="Textocomentario"/>
        <w:jc w:val="left"/>
      </w:pPr>
      <w:r>
        <w:rPr>
          <w:rStyle w:val="Refdecomentario"/>
        </w:rPr>
        <w:annotationRef/>
      </w:r>
      <w:r>
        <w:t>En todo el texto hacen mención del organigrama, pero no hay ningún organigrama. Les recomiendo colocar la imagen del diagrama</w:t>
      </w:r>
    </w:p>
  </w:comment>
  <w:comment w:id="179" w:author="Kenneth Ramirez" w:date="2026-10-21T08:11:00Z" w:initials="KR">
    <w:p w14:paraId="533072B6" w14:textId="605B0ACB" w:rsidR="00A91EE1" w:rsidRDefault="00A91EE1">
      <w:pPr>
        <w:pStyle w:val="Textocomentario"/>
      </w:pPr>
      <w:r>
        <w:rPr>
          <w:rStyle w:val="Refdecomentario"/>
        </w:rPr>
        <w:annotationRef/>
      </w:r>
      <w:r>
        <w:t>Preguntar por esa mini desalineación</w:t>
      </w:r>
    </w:p>
  </w:comment>
  <w:comment w:id="203" w:author="Kenneth Ramirez" w:date="2026-10-21T08:26:00Z" w:initials="KR">
    <w:p w14:paraId="0F6DEE9A" w14:textId="76204FAD" w:rsidR="002F3E04" w:rsidRDefault="002F3E04">
      <w:pPr>
        <w:pStyle w:val="Textocomentario"/>
      </w:pPr>
      <w:r>
        <w:rPr>
          <w:rStyle w:val="Refdecomentario"/>
        </w:rPr>
        <w:annotationRef/>
      </w:r>
      <w:r>
        <w:t>Preguntar por formato</w:t>
      </w:r>
    </w:p>
  </w:comment>
  <w:comment w:id="204" w:author="Kenneth Ramirez" w:date="2026-10-22T14:07:00Z" w:initials="KR">
    <w:p w14:paraId="0D23C86C" w14:textId="334E8966" w:rsidR="00D8171C" w:rsidRDefault="00D8171C">
      <w:pPr>
        <w:pStyle w:val="Textocomentario"/>
      </w:pPr>
      <w:r>
        <w:rPr>
          <w:rStyle w:val="Refdecomentario"/>
        </w:rPr>
        <w:annotationRef/>
      </w:r>
      <w:r>
        <w:t>Poner viñeta</w:t>
      </w:r>
    </w:p>
  </w:comment>
  <w:comment w:id="245" w:author="Kenneth Ramirez" w:date="2026-10-22T13:28:00Z" w:initials="KR">
    <w:p w14:paraId="5504F4D3" w14:textId="6B6AE7C5" w:rsidR="00C51897" w:rsidRDefault="00C51897">
      <w:pPr>
        <w:pStyle w:val="Textocomentario"/>
      </w:pPr>
      <w:r>
        <w:rPr>
          <w:rStyle w:val="Refdecomentario"/>
        </w:rPr>
        <w:annotationRef/>
      </w:r>
      <w:r>
        <w:t xml:space="preserve">Como se pone esto </w:t>
      </w:r>
    </w:p>
  </w:comment>
  <w:comment w:id="246" w:author="Kenneth Ramirez" w:date="2026-10-22T14:09:00Z" w:initials="KR">
    <w:p w14:paraId="1A0D4077" w14:textId="005551BD" w:rsidR="00D8171C" w:rsidRDefault="00D8171C">
      <w:pPr>
        <w:pStyle w:val="Textocomentario"/>
      </w:pPr>
      <w:r>
        <w:rPr>
          <w:rStyle w:val="Refdecomentario"/>
        </w:rPr>
        <w:annotationRef/>
      </w:r>
      <w:r>
        <w:t>Aclarar que es una función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53E6CB" w15:done="0"/>
  <w15:commentEx w15:paraId="1335F5AB" w15:done="0"/>
  <w15:commentEx w15:paraId="6AB30D2B" w15:done="1"/>
  <w15:commentEx w15:paraId="0207C8B7" w15:done="0"/>
  <w15:commentEx w15:paraId="726857F9" w15:done="0"/>
  <w15:commentEx w15:paraId="533072B6" w15:done="1"/>
  <w15:commentEx w15:paraId="0F6DEE9A" w15:done="0"/>
  <w15:commentEx w15:paraId="0D23C86C" w15:paraIdParent="0F6DEE9A" w15:done="0"/>
  <w15:commentEx w15:paraId="5504F4D3" w15:done="1"/>
  <w15:commentEx w15:paraId="1A0D4077" w15:paraIdParent="5504F4D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6EF143F" w16cex:dateUtc="2026-10-21T14:19:00Z"/>
  <w16cex:commentExtensible w16cex:durableId="1D86B671" w16cex:dateUtc="2026-10-14T20:46:00Z"/>
  <w16cex:commentExtensible w16cex:durableId="759BA27B" w16cex:dateUtc="2026-10-21T14:09:00Z"/>
  <w16cex:commentExtensible w16cex:durableId="060AC69D" w16cex:dateUtc="2026-10-23T22:29:00Z"/>
  <w16cex:commentExtensible w16cex:durableId="6C9E8359" w16cex:dateUtc="2026-10-15T03:05:00Z"/>
  <w16cex:commentExtensible w16cex:durableId="69A6C2DF" w16cex:dateUtc="2026-10-21T14:11:00Z"/>
  <w16cex:commentExtensible w16cex:durableId="29EE51CA" w16cex:dateUtc="2026-10-21T14:26:00Z"/>
  <w16cex:commentExtensible w16cex:durableId="41B07D44" w16cex:dateUtc="2026-10-22T20:07:00Z"/>
  <w16cex:commentExtensible w16cex:durableId="6AE7680C" w16cex:dateUtc="2026-10-22T19:28:00Z"/>
  <w16cex:commentExtensible w16cex:durableId="04FF6703" w16cex:dateUtc="2026-10-22T2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53E6CB" w16cid:durableId="06EF143F"/>
  <w16cid:commentId w16cid:paraId="1335F5AB" w16cid:durableId="1D86B671"/>
  <w16cid:commentId w16cid:paraId="6AB30D2B" w16cid:durableId="759BA27B"/>
  <w16cid:commentId w16cid:paraId="0207C8B7" w16cid:durableId="060AC69D"/>
  <w16cid:commentId w16cid:paraId="726857F9" w16cid:durableId="6C9E8359"/>
  <w16cid:commentId w16cid:paraId="533072B6" w16cid:durableId="69A6C2DF"/>
  <w16cid:commentId w16cid:paraId="0F6DEE9A" w16cid:durableId="29EE51CA"/>
  <w16cid:commentId w16cid:paraId="0D23C86C" w16cid:durableId="41B07D44"/>
  <w16cid:commentId w16cid:paraId="5504F4D3" w16cid:durableId="6AE7680C"/>
  <w16cid:commentId w16cid:paraId="1A0D4077" w16cid:durableId="04FF67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96831" w14:textId="77777777" w:rsidR="00204E87" w:rsidRDefault="00204E87" w:rsidP="00D81F47">
      <w:pPr>
        <w:spacing w:after="0" w:line="240" w:lineRule="auto"/>
      </w:pPr>
      <w:r>
        <w:separator/>
      </w:r>
    </w:p>
  </w:endnote>
  <w:endnote w:type="continuationSeparator" w:id="0">
    <w:p w14:paraId="38EAB5FC" w14:textId="77777777" w:rsidR="00204E87" w:rsidRDefault="00204E87" w:rsidP="00D81F47">
      <w:pPr>
        <w:spacing w:after="0" w:line="240" w:lineRule="auto"/>
      </w:pPr>
      <w:r>
        <w:continuationSeparator/>
      </w:r>
    </w:p>
  </w:endnote>
  <w:endnote w:type="continuationNotice" w:id="1">
    <w:p w14:paraId="7F85725D" w14:textId="77777777" w:rsidR="00204E87" w:rsidRDefault="00204E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78B45" w14:textId="09DB1737" w:rsidR="002E57DE" w:rsidRPr="002E57DE" w:rsidRDefault="002E57DE">
    <w:pPr>
      <w:pStyle w:val="Piedepgina"/>
      <w:jc w:val="center"/>
      <w:rPr>
        <w:rFonts w:ascii="Arial" w:hAnsi="Arial" w:cs="Arial"/>
        <w:sz w:val="20"/>
        <w:szCs w:val="20"/>
      </w:rPr>
    </w:pPr>
  </w:p>
  <w:p w14:paraId="58C69FF2" w14:textId="77777777" w:rsidR="00D06D5C" w:rsidRDefault="00D06D5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1524395927"/>
      <w:docPartObj>
        <w:docPartGallery w:val="Page Numbers (Bottom of Page)"/>
        <w:docPartUnique/>
      </w:docPartObj>
    </w:sdtPr>
    <w:sdtContent>
      <w:p w14:paraId="3F34D752" w14:textId="745CE3F6" w:rsidR="002E57DE" w:rsidRPr="002E57DE" w:rsidRDefault="00000000">
        <w:pPr>
          <w:pStyle w:val="Piedepgina"/>
          <w:jc w:val="center"/>
          <w:rPr>
            <w:rFonts w:ascii="Arial" w:hAnsi="Arial" w:cs="Arial"/>
            <w:sz w:val="20"/>
            <w:szCs w:val="20"/>
          </w:rPr>
        </w:pPr>
      </w:p>
    </w:sdtContent>
  </w:sdt>
  <w:p w14:paraId="69352FF1" w14:textId="77777777" w:rsidR="006D65A1" w:rsidRDefault="006D65A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CA621" w14:textId="51E46049" w:rsidR="005F7C7A" w:rsidRDefault="005F7C7A">
    <w:pPr>
      <w:pStyle w:val="Piedepgina"/>
      <w:jc w:val="center"/>
    </w:pPr>
  </w:p>
  <w:p w14:paraId="6CA2DD7C" w14:textId="77777777" w:rsidR="005F7C7A" w:rsidRDefault="005F7C7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717399240"/>
      <w:docPartObj>
        <w:docPartGallery w:val="Page Numbers (Bottom of Page)"/>
        <w:docPartUnique/>
      </w:docPartObj>
    </w:sdtPr>
    <w:sdtContent>
      <w:p w14:paraId="75FBF293" w14:textId="77777777" w:rsidR="005F7C7A" w:rsidRPr="002E57DE" w:rsidRDefault="005F7C7A">
        <w:pPr>
          <w:pStyle w:val="Piedepgina"/>
          <w:jc w:val="center"/>
          <w:rPr>
            <w:rFonts w:ascii="Arial" w:hAnsi="Arial" w:cs="Arial"/>
            <w:sz w:val="20"/>
            <w:szCs w:val="20"/>
          </w:rPr>
        </w:pPr>
        <w:r w:rsidRPr="002E57DE">
          <w:rPr>
            <w:rFonts w:ascii="Arial" w:hAnsi="Arial" w:cs="Arial"/>
            <w:sz w:val="20"/>
            <w:szCs w:val="20"/>
          </w:rPr>
          <w:fldChar w:fldCharType="begin"/>
        </w:r>
        <w:r w:rsidRPr="002E57DE">
          <w:rPr>
            <w:rFonts w:ascii="Arial" w:hAnsi="Arial" w:cs="Arial"/>
            <w:sz w:val="20"/>
            <w:szCs w:val="20"/>
          </w:rPr>
          <w:instrText>PAGE   \* MERGEFORMAT</w:instrText>
        </w:r>
        <w:r w:rsidRPr="002E57DE">
          <w:rPr>
            <w:rFonts w:ascii="Arial" w:hAnsi="Arial" w:cs="Arial"/>
            <w:sz w:val="20"/>
            <w:szCs w:val="20"/>
          </w:rPr>
          <w:fldChar w:fldCharType="separate"/>
        </w:r>
        <w:r w:rsidRPr="002E57DE">
          <w:rPr>
            <w:rFonts w:ascii="Arial" w:hAnsi="Arial" w:cs="Arial"/>
            <w:sz w:val="20"/>
            <w:szCs w:val="20"/>
            <w:lang w:val="es-ES"/>
          </w:rPr>
          <w:t>2</w:t>
        </w:r>
        <w:r w:rsidRPr="002E57DE">
          <w:rPr>
            <w:rFonts w:ascii="Arial" w:hAnsi="Arial" w:cs="Arial"/>
            <w:sz w:val="20"/>
            <w:szCs w:val="20"/>
          </w:rPr>
          <w:fldChar w:fldCharType="end"/>
        </w:r>
      </w:p>
    </w:sdtContent>
  </w:sdt>
  <w:p w14:paraId="5D95F400" w14:textId="77777777" w:rsidR="005F7C7A" w:rsidRDefault="005F7C7A">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2051599178"/>
      <w:docPartObj>
        <w:docPartGallery w:val="Page Numbers (Bottom of Page)"/>
        <w:docPartUnique/>
      </w:docPartObj>
    </w:sdtPr>
    <w:sdtContent>
      <w:p w14:paraId="6BF43F32" w14:textId="77777777" w:rsidR="005F7C7A" w:rsidRPr="002E57DE" w:rsidRDefault="005F7C7A">
        <w:pPr>
          <w:pStyle w:val="Piedepgina"/>
          <w:jc w:val="center"/>
          <w:rPr>
            <w:rFonts w:ascii="Arial" w:hAnsi="Arial" w:cs="Arial"/>
            <w:sz w:val="20"/>
            <w:szCs w:val="20"/>
          </w:rPr>
        </w:pPr>
        <w:r w:rsidRPr="002E57DE">
          <w:rPr>
            <w:rFonts w:ascii="Arial" w:hAnsi="Arial" w:cs="Arial"/>
            <w:sz w:val="20"/>
            <w:szCs w:val="20"/>
          </w:rPr>
          <w:fldChar w:fldCharType="begin"/>
        </w:r>
        <w:r w:rsidRPr="002E57DE">
          <w:rPr>
            <w:rFonts w:ascii="Arial" w:hAnsi="Arial" w:cs="Arial"/>
            <w:sz w:val="20"/>
            <w:szCs w:val="20"/>
          </w:rPr>
          <w:instrText>PAGE   \* MERGEFORMAT</w:instrText>
        </w:r>
        <w:r w:rsidRPr="002E57DE">
          <w:rPr>
            <w:rFonts w:ascii="Arial" w:hAnsi="Arial" w:cs="Arial"/>
            <w:sz w:val="20"/>
            <w:szCs w:val="20"/>
          </w:rPr>
          <w:fldChar w:fldCharType="separate"/>
        </w:r>
        <w:r w:rsidRPr="002E57DE">
          <w:rPr>
            <w:rFonts w:ascii="Arial" w:hAnsi="Arial" w:cs="Arial"/>
            <w:sz w:val="20"/>
            <w:szCs w:val="20"/>
            <w:lang w:val="es-ES"/>
          </w:rPr>
          <w:t>2</w:t>
        </w:r>
        <w:r w:rsidRPr="002E57DE">
          <w:rPr>
            <w:rFonts w:ascii="Arial" w:hAnsi="Arial" w:cs="Arial"/>
            <w:sz w:val="20"/>
            <w:szCs w:val="20"/>
          </w:rPr>
          <w:fldChar w:fldCharType="end"/>
        </w:r>
      </w:p>
    </w:sdtContent>
  </w:sdt>
  <w:p w14:paraId="14295814" w14:textId="77777777" w:rsidR="005F7C7A" w:rsidRDefault="005F7C7A">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610868"/>
      <w:docPartObj>
        <w:docPartGallery w:val="Page Numbers (Bottom of Page)"/>
        <w:docPartUnique/>
      </w:docPartObj>
    </w:sdtPr>
    <w:sdtContent>
      <w:p w14:paraId="1A8AB068" w14:textId="77777777" w:rsidR="005F7C7A" w:rsidRDefault="005F7C7A">
        <w:pPr>
          <w:pStyle w:val="Piedepgina"/>
          <w:jc w:val="center"/>
        </w:pPr>
        <w:r>
          <w:fldChar w:fldCharType="begin"/>
        </w:r>
        <w:r>
          <w:instrText>PAGE   \* MERGEFORMAT</w:instrText>
        </w:r>
        <w:r>
          <w:fldChar w:fldCharType="separate"/>
        </w:r>
        <w:r>
          <w:rPr>
            <w:lang w:val="es-ES"/>
          </w:rPr>
          <w:t>2</w:t>
        </w:r>
        <w:r>
          <w:fldChar w:fldCharType="end"/>
        </w:r>
      </w:p>
    </w:sdtContent>
  </w:sdt>
  <w:p w14:paraId="559E4383" w14:textId="77777777" w:rsidR="005F7C7A" w:rsidRDefault="005F7C7A">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6338574"/>
      <w:docPartObj>
        <w:docPartGallery w:val="Page Numbers (Bottom of Page)"/>
        <w:docPartUnique/>
      </w:docPartObj>
    </w:sdtPr>
    <w:sdtContent>
      <w:p w14:paraId="6FA009F7" w14:textId="7FD6C326" w:rsidR="00C2250F" w:rsidRDefault="00C2250F">
        <w:pPr>
          <w:pStyle w:val="Piedepgina"/>
          <w:jc w:val="center"/>
        </w:pPr>
        <w:r>
          <w:fldChar w:fldCharType="begin"/>
        </w:r>
        <w:r>
          <w:instrText>PAGE   \* MERGEFORMAT</w:instrText>
        </w:r>
        <w:r>
          <w:fldChar w:fldCharType="separate"/>
        </w:r>
        <w:r>
          <w:rPr>
            <w:lang w:val="es-ES"/>
          </w:rPr>
          <w:t>2</w:t>
        </w:r>
        <w:r>
          <w:fldChar w:fldCharType="end"/>
        </w:r>
      </w:p>
    </w:sdtContent>
  </w:sdt>
  <w:p w14:paraId="5134A8AB" w14:textId="77777777" w:rsidR="00C115F1" w:rsidRDefault="00C115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80157" w14:textId="77777777" w:rsidR="00204E87" w:rsidRDefault="00204E87" w:rsidP="00D81F47">
      <w:pPr>
        <w:spacing w:after="0" w:line="240" w:lineRule="auto"/>
      </w:pPr>
      <w:r>
        <w:separator/>
      </w:r>
    </w:p>
  </w:footnote>
  <w:footnote w:type="continuationSeparator" w:id="0">
    <w:p w14:paraId="6B1937C0" w14:textId="77777777" w:rsidR="00204E87" w:rsidRDefault="00204E87" w:rsidP="00D81F47">
      <w:pPr>
        <w:spacing w:after="0" w:line="240" w:lineRule="auto"/>
      </w:pPr>
      <w:r>
        <w:continuationSeparator/>
      </w:r>
    </w:p>
  </w:footnote>
  <w:footnote w:type="continuationNotice" w:id="1">
    <w:p w14:paraId="6820381D" w14:textId="77777777" w:rsidR="00204E87" w:rsidRDefault="00204E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F6B15" w14:textId="77777777" w:rsidR="007B3448" w:rsidRDefault="007B3448" w:rsidP="00AC07CA">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583B7" w14:textId="4175C3BC" w:rsidR="00AC07CA" w:rsidRDefault="00AC07CA" w:rsidP="00ED133E">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A52D2" w14:textId="77777777" w:rsidR="00D06D5C" w:rsidRPr="00BE00F5" w:rsidRDefault="00D06D5C" w:rsidP="00BE00F5">
    <w:pPr>
      <w:pStyle w:val="Encabezado"/>
      <w:rPr>
        <w:rFonts w:ascii="Arial" w:hAnsi="Arial" w:cs="Arial"/>
        <w:i/>
        <w:iCs/>
        <w:sz w:val="20"/>
        <w:szCs w:val="20"/>
        <w:lang w:val="es-MX"/>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D6CF2" w14:textId="283E8421" w:rsidR="00ED133E" w:rsidRPr="00BE00F5" w:rsidRDefault="00BE00F5" w:rsidP="00BE00F5">
    <w:pPr>
      <w:pStyle w:val="Encabezado"/>
      <w:pBdr>
        <w:bottom w:val="single" w:sz="4" w:space="1" w:color="auto"/>
      </w:pBdr>
      <w:jc w:val="left"/>
      <w:rPr>
        <w:rFonts w:ascii="Arial" w:hAnsi="Arial" w:cs="Arial"/>
        <w:i/>
        <w:iCs/>
        <w:sz w:val="20"/>
        <w:szCs w:val="20"/>
        <w:lang w:val="es-MX"/>
      </w:rPr>
    </w:pPr>
    <w:r>
      <w:rPr>
        <w:rFonts w:ascii="Arial" w:hAnsi="Arial" w:cs="Arial"/>
        <w:i/>
        <w:iCs/>
        <w:sz w:val="20"/>
        <w:szCs w:val="20"/>
        <w:lang w:val="es-MX"/>
      </w:rPr>
      <w:fldChar w:fldCharType="begin"/>
    </w:r>
    <w:r>
      <w:rPr>
        <w:rFonts w:ascii="Arial" w:hAnsi="Arial" w:cs="Arial"/>
        <w:i/>
        <w:iCs/>
        <w:sz w:val="20"/>
        <w:szCs w:val="20"/>
        <w:lang w:val="es-MX"/>
      </w:rPr>
      <w:instrText xml:space="preserve"> STYLEREF  "Título 1"  \* MERGEFORMAT </w:instrText>
    </w:r>
    <w:r>
      <w:rPr>
        <w:rFonts w:ascii="Arial" w:hAnsi="Arial" w:cs="Arial"/>
        <w:i/>
        <w:iCs/>
        <w:sz w:val="20"/>
        <w:szCs w:val="20"/>
        <w:lang w:val="es-MX"/>
      </w:rPr>
      <w:fldChar w:fldCharType="separate"/>
    </w:r>
    <w:r w:rsidR="00EB663E">
      <w:rPr>
        <w:rFonts w:ascii="Arial" w:hAnsi="Arial" w:cs="Arial"/>
        <w:i/>
        <w:iCs/>
        <w:noProof/>
        <w:sz w:val="20"/>
        <w:szCs w:val="20"/>
        <w:lang w:val="es-MX"/>
      </w:rPr>
      <w:t>MARCO CONCEPTUAL Y CONTEXTUAL</w:t>
    </w:r>
    <w:r>
      <w:rPr>
        <w:rFonts w:ascii="Arial" w:hAnsi="Arial" w:cs="Arial"/>
        <w:i/>
        <w:iCs/>
        <w:sz w:val="20"/>
        <w:szCs w:val="20"/>
        <w:lang w:val="es-MX"/>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9A3DB" w14:textId="4E9D18BA" w:rsidR="00BE00F5" w:rsidRPr="00BE00F5" w:rsidRDefault="00BE00F5" w:rsidP="00BE00F5">
    <w:pPr>
      <w:pStyle w:val="Encabezado"/>
      <w:pBdr>
        <w:bottom w:val="single" w:sz="4" w:space="1" w:color="auto"/>
      </w:pBdr>
      <w:jc w:val="right"/>
      <w:rPr>
        <w:rFonts w:ascii="Arial" w:hAnsi="Arial" w:cs="Arial"/>
        <w:i/>
        <w:iCs/>
        <w:sz w:val="20"/>
        <w:szCs w:val="20"/>
      </w:rPr>
    </w:pPr>
    <w:r>
      <w:rPr>
        <w:rFonts w:ascii="Arial" w:hAnsi="Arial" w:cs="Arial"/>
        <w:i/>
        <w:iCs/>
        <w:sz w:val="20"/>
        <w:szCs w:val="20"/>
      </w:rPr>
      <w:fldChar w:fldCharType="begin"/>
    </w:r>
    <w:r>
      <w:rPr>
        <w:rFonts w:ascii="Arial" w:hAnsi="Arial" w:cs="Arial"/>
        <w:i/>
        <w:iCs/>
        <w:sz w:val="20"/>
        <w:szCs w:val="20"/>
      </w:rPr>
      <w:instrText xml:space="preserve"> STYLEREF  "Título 2"  \* MERGEFORMAT </w:instrText>
    </w:r>
    <w:r>
      <w:rPr>
        <w:rFonts w:ascii="Arial" w:hAnsi="Arial" w:cs="Arial"/>
        <w:i/>
        <w:iCs/>
        <w:sz w:val="20"/>
        <w:szCs w:val="20"/>
      </w:rPr>
      <w:fldChar w:fldCharType="separate"/>
    </w:r>
    <w:r w:rsidR="00EB663E">
      <w:rPr>
        <w:rFonts w:ascii="Arial" w:hAnsi="Arial" w:cs="Arial"/>
        <w:i/>
        <w:iCs/>
        <w:noProof/>
        <w:sz w:val="20"/>
        <w:szCs w:val="20"/>
      </w:rPr>
      <w:t>Objetivos</w:t>
    </w:r>
    <w:r>
      <w:rPr>
        <w:rFonts w:ascii="Arial" w:hAnsi="Arial" w:cs="Arial"/>
        <w:i/>
        <w:iCs/>
        <w:sz w:val="20"/>
        <w:szCs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4699B" w14:textId="5D5C4187" w:rsidR="00ED133E" w:rsidRPr="00BE00F5" w:rsidRDefault="00BE00F5" w:rsidP="00BE00F5">
    <w:pPr>
      <w:pStyle w:val="Encabezado"/>
      <w:pBdr>
        <w:bottom w:val="single" w:sz="4" w:space="1" w:color="auto"/>
      </w:pBdr>
      <w:jc w:val="left"/>
      <w:rPr>
        <w:rFonts w:ascii="Arial" w:hAnsi="Arial" w:cs="Arial"/>
        <w:i/>
        <w:iCs/>
      </w:rPr>
    </w:pPr>
    <w:r>
      <w:rPr>
        <w:rFonts w:ascii="Arial" w:hAnsi="Arial" w:cs="Arial"/>
        <w:i/>
        <w:iCs/>
      </w:rPr>
      <w:fldChar w:fldCharType="begin"/>
    </w:r>
    <w:r>
      <w:rPr>
        <w:rFonts w:ascii="Arial" w:hAnsi="Arial" w:cs="Arial"/>
        <w:i/>
        <w:iCs/>
      </w:rPr>
      <w:instrText xml:space="preserve"> STYLEREF  "Título 1"  \* MERGEFORMAT </w:instrText>
    </w:r>
    <w:r w:rsidR="007F7B20">
      <w:rPr>
        <w:rFonts w:ascii="Arial" w:hAnsi="Arial" w:cs="Arial"/>
        <w:i/>
        <w:iCs/>
      </w:rPr>
      <w:fldChar w:fldCharType="separate"/>
    </w:r>
    <w:r w:rsidR="00EB663E">
      <w:rPr>
        <w:rFonts w:ascii="Arial" w:hAnsi="Arial" w:cs="Arial"/>
        <w:i/>
        <w:iCs/>
        <w:noProof/>
      </w:rPr>
      <w:t>MARCO TEÓRICO</w:t>
    </w:r>
    <w:r>
      <w:rPr>
        <w:rFonts w:ascii="Arial" w:hAnsi="Arial" w:cs="Arial"/>
        <w:i/>
        <w:iCs/>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14907" w14:textId="52146B1E" w:rsidR="00ED133E" w:rsidRPr="00E01B60" w:rsidRDefault="002D0BED" w:rsidP="00BE00F5">
    <w:pPr>
      <w:pStyle w:val="Encabezado"/>
      <w:pBdr>
        <w:bottom w:val="single" w:sz="4" w:space="1" w:color="auto"/>
      </w:pBdr>
      <w:jc w:val="right"/>
      <w:rPr>
        <w:i/>
        <w:iCs/>
      </w:rPr>
    </w:pPr>
    <w:r>
      <w:rPr>
        <w:i/>
        <w:iCs/>
      </w:rPr>
      <w:fldChar w:fldCharType="begin"/>
    </w:r>
    <w:r>
      <w:rPr>
        <w:i/>
        <w:iCs/>
      </w:rPr>
      <w:instrText xml:space="preserve"> STYLEREF  "Título 2"  \* MERGEFORMAT </w:instrText>
    </w:r>
    <w:r>
      <w:rPr>
        <w:i/>
        <w:iCs/>
      </w:rPr>
      <w:fldChar w:fldCharType="separate"/>
    </w:r>
    <w:r w:rsidR="00EB663E">
      <w:rPr>
        <w:i/>
        <w:iCs/>
        <w:noProof/>
      </w:rPr>
      <w:t>Automatización de procesos de información</w:t>
    </w:r>
    <w:r>
      <w:rPr>
        <w:i/>
        <w:iCs/>
      </w:rPr>
      <w:fldChar w:fldCharType="end"/>
    </w:r>
    <w:r w:rsidR="00BE00F5">
      <w:rPr>
        <w:i/>
        <w:iCs/>
      </w:rPr>
      <w:fldChar w:fldCharType="begin"/>
    </w:r>
    <w:r w:rsidR="00BE00F5">
      <w:rPr>
        <w:i/>
        <w:iCs/>
      </w:rPr>
      <w:instrText xml:space="preserve"> STYLEREF  "Encabezado nivel 2"  \* MERGEFORMAT </w:instrText>
    </w:r>
    <w:r w:rsidR="00BE00F5">
      <w:rPr>
        <w:i/>
        <w:i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3CC2"/>
    <w:multiLevelType w:val="multilevel"/>
    <w:tmpl w:val="3BA6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1F27"/>
    <w:multiLevelType w:val="hybridMultilevel"/>
    <w:tmpl w:val="845C21B8"/>
    <w:lvl w:ilvl="0" w:tplc="08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start w:val="1"/>
      <w:numFmt w:val="lowerLetter"/>
      <w:lvlText w:val="%8."/>
      <w:lvlJc w:val="left"/>
      <w:pPr>
        <w:ind w:left="5760" w:hanging="360"/>
      </w:pPr>
    </w:lvl>
    <w:lvl w:ilvl="8" w:tplc="100A001B">
      <w:start w:val="1"/>
      <w:numFmt w:val="lowerRoman"/>
      <w:lvlText w:val="%9."/>
      <w:lvlJc w:val="right"/>
      <w:pPr>
        <w:ind w:left="6480" w:hanging="180"/>
      </w:pPr>
    </w:lvl>
  </w:abstractNum>
  <w:abstractNum w:abstractNumId="2" w15:restartNumberingAfterBreak="0">
    <w:nsid w:val="062D0AA8"/>
    <w:multiLevelType w:val="multilevel"/>
    <w:tmpl w:val="DDFE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273F8"/>
    <w:multiLevelType w:val="multilevel"/>
    <w:tmpl w:val="8DD49D60"/>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 w15:restartNumberingAfterBreak="0">
    <w:nsid w:val="0E016E41"/>
    <w:multiLevelType w:val="multilevel"/>
    <w:tmpl w:val="1B96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607D9"/>
    <w:multiLevelType w:val="multilevel"/>
    <w:tmpl w:val="701A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76702"/>
    <w:multiLevelType w:val="multilevel"/>
    <w:tmpl w:val="6E30C4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2.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8F765CC"/>
    <w:multiLevelType w:val="hybridMultilevel"/>
    <w:tmpl w:val="447248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B734D1E"/>
    <w:multiLevelType w:val="hybridMultilevel"/>
    <w:tmpl w:val="93E42D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1CF92578"/>
    <w:multiLevelType w:val="multilevel"/>
    <w:tmpl w:val="E11A5F7A"/>
    <w:lvl w:ilvl="0">
      <w:start w:val="1"/>
      <w:numFmt w:val="decimal"/>
      <w:lvlText w:val="%1.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DA31A46"/>
    <w:multiLevelType w:val="hybridMultilevel"/>
    <w:tmpl w:val="47DEA19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21AD26EA"/>
    <w:multiLevelType w:val="multilevel"/>
    <w:tmpl w:val="574C8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1111E"/>
    <w:multiLevelType w:val="multilevel"/>
    <w:tmpl w:val="F4DC44C6"/>
    <w:lvl w:ilvl="0">
      <w:start w:val="1"/>
      <w:numFmt w:val="decimal"/>
      <w:suff w:val="space"/>
      <w:lvlText w:val="CAPÍTULO %1."/>
      <w:lvlJc w:val="left"/>
      <w:pPr>
        <w:ind w:left="1985" w:hanging="1985"/>
      </w:pPr>
      <w:rPr>
        <w:rFonts w:hint="default"/>
        <w:b/>
        <w:bCs/>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3E66A69"/>
    <w:multiLevelType w:val="hybridMultilevel"/>
    <w:tmpl w:val="10C0EEDE"/>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4" w15:restartNumberingAfterBreak="0">
    <w:nsid w:val="297B14A4"/>
    <w:multiLevelType w:val="multilevel"/>
    <w:tmpl w:val="048A5E4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851ED"/>
    <w:multiLevelType w:val="multilevel"/>
    <w:tmpl w:val="30A213FA"/>
    <w:lvl w:ilvl="0">
      <w:start w:val="1"/>
      <w:numFmt w:val="decimal"/>
      <w:lvlText w:val="CAPÍTULO %1."/>
      <w:lvlJc w:val="left"/>
      <w:pPr>
        <w:ind w:left="1985" w:hanging="1985"/>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lowerLetter"/>
      <w:suff w:val="space"/>
      <w:lvlText w:val="%1.%2.%3.%4."/>
      <w:lvlJc w:val="left"/>
      <w:pPr>
        <w:ind w:left="1728" w:hanging="648"/>
      </w:pPr>
      <w:rPr>
        <w:rFonts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0442119"/>
    <w:multiLevelType w:val="hybridMultilevel"/>
    <w:tmpl w:val="BC4E6D86"/>
    <w:lvl w:ilvl="0" w:tplc="100A0017">
      <w:start w:val="1"/>
      <w:numFmt w:val="lowerLetter"/>
      <w:lvlText w:val="%1)"/>
      <w:lvlJc w:val="left"/>
      <w:pPr>
        <w:ind w:left="1123" w:hanging="360"/>
      </w:pPr>
    </w:lvl>
    <w:lvl w:ilvl="1" w:tplc="100A0019" w:tentative="1">
      <w:start w:val="1"/>
      <w:numFmt w:val="lowerLetter"/>
      <w:lvlText w:val="%2."/>
      <w:lvlJc w:val="left"/>
      <w:pPr>
        <w:ind w:left="1843" w:hanging="360"/>
      </w:pPr>
    </w:lvl>
    <w:lvl w:ilvl="2" w:tplc="100A001B" w:tentative="1">
      <w:start w:val="1"/>
      <w:numFmt w:val="lowerRoman"/>
      <w:lvlText w:val="%3."/>
      <w:lvlJc w:val="right"/>
      <w:pPr>
        <w:ind w:left="2563" w:hanging="180"/>
      </w:pPr>
    </w:lvl>
    <w:lvl w:ilvl="3" w:tplc="100A000F" w:tentative="1">
      <w:start w:val="1"/>
      <w:numFmt w:val="decimal"/>
      <w:lvlText w:val="%4."/>
      <w:lvlJc w:val="left"/>
      <w:pPr>
        <w:ind w:left="3283" w:hanging="360"/>
      </w:pPr>
    </w:lvl>
    <w:lvl w:ilvl="4" w:tplc="100A0019" w:tentative="1">
      <w:start w:val="1"/>
      <w:numFmt w:val="lowerLetter"/>
      <w:lvlText w:val="%5."/>
      <w:lvlJc w:val="left"/>
      <w:pPr>
        <w:ind w:left="4003" w:hanging="360"/>
      </w:pPr>
    </w:lvl>
    <w:lvl w:ilvl="5" w:tplc="100A001B" w:tentative="1">
      <w:start w:val="1"/>
      <w:numFmt w:val="lowerRoman"/>
      <w:lvlText w:val="%6."/>
      <w:lvlJc w:val="right"/>
      <w:pPr>
        <w:ind w:left="4723" w:hanging="180"/>
      </w:pPr>
    </w:lvl>
    <w:lvl w:ilvl="6" w:tplc="100A000F" w:tentative="1">
      <w:start w:val="1"/>
      <w:numFmt w:val="decimal"/>
      <w:lvlText w:val="%7."/>
      <w:lvlJc w:val="left"/>
      <w:pPr>
        <w:ind w:left="5443" w:hanging="360"/>
      </w:pPr>
    </w:lvl>
    <w:lvl w:ilvl="7" w:tplc="100A0019" w:tentative="1">
      <w:start w:val="1"/>
      <w:numFmt w:val="lowerLetter"/>
      <w:lvlText w:val="%8."/>
      <w:lvlJc w:val="left"/>
      <w:pPr>
        <w:ind w:left="6163" w:hanging="360"/>
      </w:pPr>
    </w:lvl>
    <w:lvl w:ilvl="8" w:tplc="100A001B" w:tentative="1">
      <w:start w:val="1"/>
      <w:numFmt w:val="lowerRoman"/>
      <w:lvlText w:val="%9."/>
      <w:lvlJc w:val="right"/>
      <w:pPr>
        <w:ind w:left="6883" w:hanging="180"/>
      </w:pPr>
    </w:lvl>
  </w:abstractNum>
  <w:abstractNum w:abstractNumId="17" w15:restartNumberingAfterBreak="0">
    <w:nsid w:val="4BDD247C"/>
    <w:multiLevelType w:val="hybridMultilevel"/>
    <w:tmpl w:val="D1568E00"/>
    <w:lvl w:ilvl="0" w:tplc="D4044F22">
      <w:start w:val="1"/>
      <w:numFmt w:val="decimal"/>
      <w:pStyle w:val="Ttulo1"/>
      <w:lvlText w:val="CAPÍTULO %1:"/>
      <w:lvlJc w:val="center"/>
      <w:pPr>
        <w:ind w:left="2455" w:hanging="360"/>
      </w:pPr>
      <w:rPr>
        <w:rFonts w:hint="default"/>
      </w:rPr>
    </w:lvl>
    <w:lvl w:ilvl="1" w:tplc="100A0019" w:tentative="1">
      <w:start w:val="1"/>
      <w:numFmt w:val="lowerLetter"/>
      <w:lvlText w:val="%2."/>
      <w:lvlJc w:val="left"/>
      <w:pPr>
        <w:ind w:left="3175" w:hanging="360"/>
      </w:pPr>
    </w:lvl>
    <w:lvl w:ilvl="2" w:tplc="100A001B" w:tentative="1">
      <w:start w:val="1"/>
      <w:numFmt w:val="lowerRoman"/>
      <w:lvlText w:val="%3."/>
      <w:lvlJc w:val="right"/>
      <w:pPr>
        <w:ind w:left="3895" w:hanging="180"/>
      </w:pPr>
    </w:lvl>
    <w:lvl w:ilvl="3" w:tplc="100A000F" w:tentative="1">
      <w:start w:val="1"/>
      <w:numFmt w:val="decimal"/>
      <w:lvlText w:val="%4."/>
      <w:lvlJc w:val="left"/>
      <w:pPr>
        <w:ind w:left="4615" w:hanging="360"/>
      </w:pPr>
    </w:lvl>
    <w:lvl w:ilvl="4" w:tplc="100A0019" w:tentative="1">
      <w:start w:val="1"/>
      <w:numFmt w:val="lowerLetter"/>
      <w:lvlText w:val="%5."/>
      <w:lvlJc w:val="left"/>
      <w:pPr>
        <w:ind w:left="5335" w:hanging="360"/>
      </w:pPr>
    </w:lvl>
    <w:lvl w:ilvl="5" w:tplc="100A001B" w:tentative="1">
      <w:start w:val="1"/>
      <w:numFmt w:val="lowerRoman"/>
      <w:lvlText w:val="%6."/>
      <w:lvlJc w:val="right"/>
      <w:pPr>
        <w:ind w:left="6055" w:hanging="180"/>
      </w:pPr>
    </w:lvl>
    <w:lvl w:ilvl="6" w:tplc="100A000F" w:tentative="1">
      <w:start w:val="1"/>
      <w:numFmt w:val="decimal"/>
      <w:lvlText w:val="%7."/>
      <w:lvlJc w:val="left"/>
      <w:pPr>
        <w:ind w:left="6775" w:hanging="360"/>
      </w:pPr>
    </w:lvl>
    <w:lvl w:ilvl="7" w:tplc="100A0019" w:tentative="1">
      <w:start w:val="1"/>
      <w:numFmt w:val="lowerLetter"/>
      <w:lvlText w:val="%8."/>
      <w:lvlJc w:val="left"/>
      <w:pPr>
        <w:ind w:left="7495" w:hanging="360"/>
      </w:pPr>
    </w:lvl>
    <w:lvl w:ilvl="8" w:tplc="100A001B" w:tentative="1">
      <w:start w:val="1"/>
      <w:numFmt w:val="lowerRoman"/>
      <w:lvlText w:val="%9."/>
      <w:lvlJc w:val="right"/>
      <w:pPr>
        <w:ind w:left="8215" w:hanging="180"/>
      </w:pPr>
    </w:lvl>
  </w:abstractNum>
  <w:abstractNum w:abstractNumId="18" w15:restartNumberingAfterBreak="0">
    <w:nsid w:val="4BEF5C3D"/>
    <w:multiLevelType w:val="multilevel"/>
    <w:tmpl w:val="D9CA9D9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9" w15:restartNumberingAfterBreak="0">
    <w:nsid w:val="4BF94498"/>
    <w:multiLevelType w:val="multilevel"/>
    <w:tmpl w:val="F6DC062A"/>
    <w:lvl w:ilvl="0">
      <w:start w:val="1"/>
      <w:numFmt w:val="lowerLetter"/>
      <w:lvlText w:val="%1."/>
      <w:lvlJc w:val="left"/>
      <w:pPr>
        <w:ind w:left="360" w:hanging="360"/>
      </w:pPr>
      <w:rPr>
        <w:rFonts w:hint="default"/>
      </w:rPr>
    </w:lvl>
    <w:lvl w:ilvl="1">
      <w:start w:val="1"/>
      <w:numFmt w:val="lowerLetter"/>
      <w:lvlText w:val="%2)"/>
      <w:lvlJc w:val="left"/>
      <w:pPr>
        <w:ind w:left="720" w:hanging="360"/>
      </w:pPr>
      <w:rPr>
        <w:sz w:val="24"/>
        <w:szCs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7B03FA5"/>
    <w:multiLevelType w:val="hybridMultilevel"/>
    <w:tmpl w:val="D4928B3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647E0F49"/>
    <w:multiLevelType w:val="multilevel"/>
    <w:tmpl w:val="0BF0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98264B"/>
    <w:multiLevelType w:val="hybridMultilevel"/>
    <w:tmpl w:val="84508D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88C6F9D"/>
    <w:multiLevelType w:val="hybridMultilevel"/>
    <w:tmpl w:val="37C616AE"/>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2143763806">
    <w:abstractNumId w:val="9"/>
  </w:num>
  <w:num w:numId="2" w16cid:durableId="1652323306">
    <w:abstractNumId w:val="6"/>
  </w:num>
  <w:num w:numId="3" w16cid:durableId="692220921">
    <w:abstractNumId w:val="22"/>
  </w:num>
  <w:num w:numId="4" w16cid:durableId="1593246877">
    <w:abstractNumId w:val="20"/>
  </w:num>
  <w:num w:numId="5" w16cid:durableId="190994794">
    <w:abstractNumId w:val="7"/>
  </w:num>
  <w:num w:numId="6" w16cid:durableId="529562690">
    <w:abstractNumId w:val="0"/>
  </w:num>
  <w:num w:numId="7" w16cid:durableId="261886469">
    <w:abstractNumId w:val="4"/>
  </w:num>
  <w:num w:numId="8" w16cid:durableId="1831677845">
    <w:abstractNumId w:val="21"/>
  </w:num>
  <w:num w:numId="9" w16cid:durableId="1969236154">
    <w:abstractNumId w:val="5"/>
  </w:num>
  <w:num w:numId="10" w16cid:durableId="1306162636">
    <w:abstractNumId w:val="11"/>
  </w:num>
  <w:num w:numId="11" w16cid:durableId="2107342272">
    <w:abstractNumId w:val="2"/>
  </w:num>
  <w:num w:numId="12" w16cid:durableId="152986457">
    <w:abstractNumId w:val="3"/>
  </w:num>
  <w:num w:numId="13" w16cid:durableId="1747266270">
    <w:abstractNumId w:val="1"/>
  </w:num>
  <w:num w:numId="14" w16cid:durableId="717750693">
    <w:abstractNumId w:val="19"/>
  </w:num>
  <w:num w:numId="15" w16cid:durableId="1422095534">
    <w:abstractNumId w:val="14"/>
  </w:num>
  <w:num w:numId="16" w16cid:durableId="30112290">
    <w:abstractNumId w:val="23"/>
  </w:num>
  <w:num w:numId="17" w16cid:durableId="1574003304">
    <w:abstractNumId w:val="13"/>
  </w:num>
  <w:num w:numId="18" w16cid:durableId="1997831736">
    <w:abstractNumId w:val="8"/>
  </w:num>
  <w:num w:numId="19" w16cid:durableId="1675957702">
    <w:abstractNumId w:val="10"/>
  </w:num>
  <w:num w:numId="20" w16cid:durableId="1240214013">
    <w:abstractNumId w:val="18"/>
  </w:num>
  <w:num w:numId="21" w16cid:durableId="1636712668">
    <w:abstractNumId w:val="16"/>
  </w:num>
  <w:num w:numId="22" w16cid:durableId="2122339645">
    <w:abstractNumId w:val="12"/>
  </w:num>
  <w:num w:numId="23" w16cid:durableId="654770481">
    <w:abstractNumId w:val="17"/>
  </w:num>
  <w:num w:numId="24" w16cid:durableId="1925218275">
    <w:abstractNumId w:val="15"/>
  </w:num>
  <w:num w:numId="25" w16cid:durableId="1211771656">
    <w:abstractNumId w:val="17"/>
  </w:num>
  <w:num w:numId="26" w16cid:durableId="664280712">
    <w:abstractNumId w:val="17"/>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nneth Ramirez">
    <w15:presenceInfo w15:providerId="Windows Live" w15:userId="3080225044124222"/>
  </w15:person>
  <w15:person w15:author="Jennifer Sucely Zelada de León">
    <w15:presenceInfo w15:providerId="AD" w15:userId="S::jennisuce@umes.edu.gt::7701bbf8-7d20-4cb9-9429-b5a3146dc6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09"/>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31F"/>
    <w:rsid w:val="00003088"/>
    <w:rsid w:val="00004A42"/>
    <w:rsid w:val="00011CD9"/>
    <w:rsid w:val="000120B4"/>
    <w:rsid w:val="0002029C"/>
    <w:rsid w:val="00023E95"/>
    <w:rsid w:val="000327A5"/>
    <w:rsid w:val="00034F52"/>
    <w:rsid w:val="0004224B"/>
    <w:rsid w:val="00044462"/>
    <w:rsid w:val="000502F2"/>
    <w:rsid w:val="000628D2"/>
    <w:rsid w:val="00062FF5"/>
    <w:rsid w:val="000648DD"/>
    <w:rsid w:val="000738FE"/>
    <w:rsid w:val="0007713D"/>
    <w:rsid w:val="00082720"/>
    <w:rsid w:val="00082D93"/>
    <w:rsid w:val="00091D97"/>
    <w:rsid w:val="000921AA"/>
    <w:rsid w:val="00093230"/>
    <w:rsid w:val="00095AC6"/>
    <w:rsid w:val="00097E63"/>
    <w:rsid w:val="000A3FDD"/>
    <w:rsid w:val="000B21EB"/>
    <w:rsid w:val="000B5262"/>
    <w:rsid w:val="000C4158"/>
    <w:rsid w:val="000D0349"/>
    <w:rsid w:val="000D34AF"/>
    <w:rsid w:val="000D60B3"/>
    <w:rsid w:val="000E230E"/>
    <w:rsid w:val="000E25EA"/>
    <w:rsid w:val="000E3621"/>
    <w:rsid w:val="000F188E"/>
    <w:rsid w:val="000F7199"/>
    <w:rsid w:val="00100E84"/>
    <w:rsid w:val="00101222"/>
    <w:rsid w:val="001029AB"/>
    <w:rsid w:val="00102A53"/>
    <w:rsid w:val="00122E7B"/>
    <w:rsid w:val="00124D09"/>
    <w:rsid w:val="00125E53"/>
    <w:rsid w:val="001415E0"/>
    <w:rsid w:val="00141976"/>
    <w:rsid w:val="00150715"/>
    <w:rsid w:val="00152AB7"/>
    <w:rsid w:val="00154F0E"/>
    <w:rsid w:val="00155DB5"/>
    <w:rsid w:val="0017548E"/>
    <w:rsid w:val="00176444"/>
    <w:rsid w:val="00186555"/>
    <w:rsid w:val="00190A7D"/>
    <w:rsid w:val="001922E1"/>
    <w:rsid w:val="0019243C"/>
    <w:rsid w:val="00194326"/>
    <w:rsid w:val="001A4CE5"/>
    <w:rsid w:val="001B1B0D"/>
    <w:rsid w:val="001B535C"/>
    <w:rsid w:val="001C4917"/>
    <w:rsid w:val="001D7AB9"/>
    <w:rsid w:val="001E1C07"/>
    <w:rsid w:val="001E422F"/>
    <w:rsid w:val="001F54A1"/>
    <w:rsid w:val="001F7F80"/>
    <w:rsid w:val="0020363D"/>
    <w:rsid w:val="00204E87"/>
    <w:rsid w:val="00210F60"/>
    <w:rsid w:val="00212A3D"/>
    <w:rsid w:val="00212FE8"/>
    <w:rsid w:val="00214BA3"/>
    <w:rsid w:val="00216E3F"/>
    <w:rsid w:val="002214D4"/>
    <w:rsid w:val="00221C77"/>
    <w:rsid w:val="00223D17"/>
    <w:rsid w:val="002323D1"/>
    <w:rsid w:val="002331C7"/>
    <w:rsid w:val="00233A36"/>
    <w:rsid w:val="002347F5"/>
    <w:rsid w:val="00237F26"/>
    <w:rsid w:val="00240842"/>
    <w:rsid w:val="00240C45"/>
    <w:rsid w:val="00250348"/>
    <w:rsid w:val="002535C7"/>
    <w:rsid w:val="00254616"/>
    <w:rsid w:val="0025792C"/>
    <w:rsid w:val="002613CA"/>
    <w:rsid w:val="00261B0D"/>
    <w:rsid w:val="00266643"/>
    <w:rsid w:val="00270D04"/>
    <w:rsid w:val="002831B2"/>
    <w:rsid w:val="00285833"/>
    <w:rsid w:val="0029224A"/>
    <w:rsid w:val="002A372A"/>
    <w:rsid w:val="002A3A40"/>
    <w:rsid w:val="002A740C"/>
    <w:rsid w:val="002A79D8"/>
    <w:rsid w:val="002B1C4F"/>
    <w:rsid w:val="002B1C7E"/>
    <w:rsid w:val="002C17F7"/>
    <w:rsid w:val="002C5C39"/>
    <w:rsid w:val="002C5E8C"/>
    <w:rsid w:val="002C73F1"/>
    <w:rsid w:val="002D0B21"/>
    <w:rsid w:val="002D0BED"/>
    <w:rsid w:val="002D2EA3"/>
    <w:rsid w:val="002D470E"/>
    <w:rsid w:val="002D56EE"/>
    <w:rsid w:val="002D78CB"/>
    <w:rsid w:val="002E3CCB"/>
    <w:rsid w:val="002E4935"/>
    <w:rsid w:val="002E508B"/>
    <w:rsid w:val="002E57DE"/>
    <w:rsid w:val="002E6827"/>
    <w:rsid w:val="002F3E04"/>
    <w:rsid w:val="002F60A0"/>
    <w:rsid w:val="002F74AD"/>
    <w:rsid w:val="003116E1"/>
    <w:rsid w:val="0031234E"/>
    <w:rsid w:val="00315E1A"/>
    <w:rsid w:val="00315F79"/>
    <w:rsid w:val="0032168B"/>
    <w:rsid w:val="00326A05"/>
    <w:rsid w:val="00347F0B"/>
    <w:rsid w:val="0035190C"/>
    <w:rsid w:val="00356B77"/>
    <w:rsid w:val="003640FB"/>
    <w:rsid w:val="003771BC"/>
    <w:rsid w:val="0038146C"/>
    <w:rsid w:val="0039060A"/>
    <w:rsid w:val="00394950"/>
    <w:rsid w:val="0039510C"/>
    <w:rsid w:val="003954E8"/>
    <w:rsid w:val="003A22E9"/>
    <w:rsid w:val="003A3DF4"/>
    <w:rsid w:val="003A5014"/>
    <w:rsid w:val="003A52DB"/>
    <w:rsid w:val="003B0EFE"/>
    <w:rsid w:val="003B4C29"/>
    <w:rsid w:val="003B607F"/>
    <w:rsid w:val="003B6449"/>
    <w:rsid w:val="003C42E2"/>
    <w:rsid w:val="003C629A"/>
    <w:rsid w:val="003C7890"/>
    <w:rsid w:val="003D052F"/>
    <w:rsid w:val="003D4384"/>
    <w:rsid w:val="003D4BC9"/>
    <w:rsid w:val="003D7DD3"/>
    <w:rsid w:val="003E4AC8"/>
    <w:rsid w:val="003E7DCD"/>
    <w:rsid w:val="003F2747"/>
    <w:rsid w:val="003F4AF8"/>
    <w:rsid w:val="00404FEA"/>
    <w:rsid w:val="00410B7C"/>
    <w:rsid w:val="00411C3F"/>
    <w:rsid w:val="004147B0"/>
    <w:rsid w:val="00415752"/>
    <w:rsid w:val="0041676E"/>
    <w:rsid w:val="0041691D"/>
    <w:rsid w:val="0042086F"/>
    <w:rsid w:val="00426448"/>
    <w:rsid w:val="00427944"/>
    <w:rsid w:val="00427F95"/>
    <w:rsid w:val="00431175"/>
    <w:rsid w:val="00431AE8"/>
    <w:rsid w:val="00435D92"/>
    <w:rsid w:val="0043758A"/>
    <w:rsid w:val="00441C97"/>
    <w:rsid w:val="0044325B"/>
    <w:rsid w:val="00447947"/>
    <w:rsid w:val="00453625"/>
    <w:rsid w:val="004567BE"/>
    <w:rsid w:val="00471D92"/>
    <w:rsid w:val="00481FAD"/>
    <w:rsid w:val="0049545B"/>
    <w:rsid w:val="004A1014"/>
    <w:rsid w:val="004A68B2"/>
    <w:rsid w:val="004B0562"/>
    <w:rsid w:val="004B351E"/>
    <w:rsid w:val="004B704F"/>
    <w:rsid w:val="004C28A4"/>
    <w:rsid w:val="004D1ADE"/>
    <w:rsid w:val="004D2706"/>
    <w:rsid w:val="004D3B01"/>
    <w:rsid w:val="004E7F4C"/>
    <w:rsid w:val="0050167F"/>
    <w:rsid w:val="00510A46"/>
    <w:rsid w:val="00514F68"/>
    <w:rsid w:val="00515832"/>
    <w:rsid w:val="00520A4A"/>
    <w:rsid w:val="00522E09"/>
    <w:rsid w:val="0052574B"/>
    <w:rsid w:val="00527D0B"/>
    <w:rsid w:val="00531F2C"/>
    <w:rsid w:val="00534674"/>
    <w:rsid w:val="00536F5C"/>
    <w:rsid w:val="00550A01"/>
    <w:rsid w:val="00551CD2"/>
    <w:rsid w:val="0055202E"/>
    <w:rsid w:val="00555BA4"/>
    <w:rsid w:val="0055689B"/>
    <w:rsid w:val="00562179"/>
    <w:rsid w:val="00563BF8"/>
    <w:rsid w:val="00563D9D"/>
    <w:rsid w:val="005642D6"/>
    <w:rsid w:val="00565E9E"/>
    <w:rsid w:val="00566614"/>
    <w:rsid w:val="00570990"/>
    <w:rsid w:val="00570A31"/>
    <w:rsid w:val="0057128F"/>
    <w:rsid w:val="00583AC1"/>
    <w:rsid w:val="00585499"/>
    <w:rsid w:val="00586519"/>
    <w:rsid w:val="00586AF2"/>
    <w:rsid w:val="00586F38"/>
    <w:rsid w:val="00590A92"/>
    <w:rsid w:val="0059109A"/>
    <w:rsid w:val="00592A17"/>
    <w:rsid w:val="005A1CD0"/>
    <w:rsid w:val="005A642B"/>
    <w:rsid w:val="005A7275"/>
    <w:rsid w:val="005B0110"/>
    <w:rsid w:val="005B32AE"/>
    <w:rsid w:val="005B777A"/>
    <w:rsid w:val="005C0E97"/>
    <w:rsid w:val="005C24CF"/>
    <w:rsid w:val="005D2B9C"/>
    <w:rsid w:val="005E5D35"/>
    <w:rsid w:val="005E6AA5"/>
    <w:rsid w:val="005F0B22"/>
    <w:rsid w:val="005F192C"/>
    <w:rsid w:val="005F5CD3"/>
    <w:rsid w:val="005F7BB0"/>
    <w:rsid w:val="005F7C7A"/>
    <w:rsid w:val="00600278"/>
    <w:rsid w:val="00611DB7"/>
    <w:rsid w:val="00612433"/>
    <w:rsid w:val="006134C3"/>
    <w:rsid w:val="00615A44"/>
    <w:rsid w:val="00615E7D"/>
    <w:rsid w:val="00621BA7"/>
    <w:rsid w:val="006226FD"/>
    <w:rsid w:val="00630428"/>
    <w:rsid w:val="0063237A"/>
    <w:rsid w:val="00637B70"/>
    <w:rsid w:val="0064293E"/>
    <w:rsid w:val="00646AAC"/>
    <w:rsid w:val="00664797"/>
    <w:rsid w:val="006745A0"/>
    <w:rsid w:val="00683E8E"/>
    <w:rsid w:val="00693895"/>
    <w:rsid w:val="00696113"/>
    <w:rsid w:val="006973A1"/>
    <w:rsid w:val="00697BA4"/>
    <w:rsid w:val="006A4148"/>
    <w:rsid w:val="006A4593"/>
    <w:rsid w:val="006A5356"/>
    <w:rsid w:val="006A5DBB"/>
    <w:rsid w:val="006A74E1"/>
    <w:rsid w:val="006A78CF"/>
    <w:rsid w:val="006B76CA"/>
    <w:rsid w:val="006C3BD3"/>
    <w:rsid w:val="006C6F2B"/>
    <w:rsid w:val="006C7E53"/>
    <w:rsid w:val="006D5BDC"/>
    <w:rsid w:val="006D65A1"/>
    <w:rsid w:val="006D7274"/>
    <w:rsid w:val="006D7B39"/>
    <w:rsid w:val="006E2D9A"/>
    <w:rsid w:val="006E324E"/>
    <w:rsid w:val="007025E9"/>
    <w:rsid w:val="007035E8"/>
    <w:rsid w:val="00705519"/>
    <w:rsid w:val="00705918"/>
    <w:rsid w:val="0070612E"/>
    <w:rsid w:val="00710F06"/>
    <w:rsid w:val="0071324A"/>
    <w:rsid w:val="00714995"/>
    <w:rsid w:val="00721D30"/>
    <w:rsid w:val="00726A56"/>
    <w:rsid w:val="00737785"/>
    <w:rsid w:val="007404A1"/>
    <w:rsid w:val="00740A5D"/>
    <w:rsid w:val="00750EFB"/>
    <w:rsid w:val="00770D48"/>
    <w:rsid w:val="0077273A"/>
    <w:rsid w:val="0078017D"/>
    <w:rsid w:val="00785BAE"/>
    <w:rsid w:val="00790366"/>
    <w:rsid w:val="00793F2A"/>
    <w:rsid w:val="00796376"/>
    <w:rsid w:val="00797B91"/>
    <w:rsid w:val="007A4E4B"/>
    <w:rsid w:val="007A75E3"/>
    <w:rsid w:val="007B0051"/>
    <w:rsid w:val="007B0D8D"/>
    <w:rsid w:val="007B3448"/>
    <w:rsid w:val="007B389A"/>
    <w:rsid w:val="007B454C"/>
    <w:rsid w:val="007C0970"/>
    <w:rsid w:val="007D3FBB"/>
    <w:rsid w:val="007E02E1"/>
    <w:rsid w:val="007E0FDF"/>
    <w:rsid w:val="007E51F5"/>
    <w:rsid w:val="007E6684"/>
    <w:rsid w:val="007F67C9"/>
    <w:rsid w:val="007F6B17"/>
    <w:rsid w:val="007F7B20"/>
    <w:rsid w:val="008013DA"/>
    <w:rsid w:val="008019CE"/>
    <w:rsid w:val="0080578B"/>
    <w:rsid w:val="00805E1B"/>
    <w:rsid w:val="00810347"/>
    <w:rsid w:val="00821821"/>
    <w:rsid w:val="0082561D"/>
    <w:rsid w:val="00827115"/>
    <w:rsid w:val="008274CC"/>
    <w:rsid w:val="00831F85"/>
    <w:rsid w:val="0083316D"/>
    <w:rsid w:val="00837926"/>
    <w:rsid w:val="008379F8"/>
    <w:rsid w:val="00841244"/>
    <w:rsid w:val="00846869"/>
    <w:rsid w:val="00846B16"/>
    <w:rsid w:val="00850277"/>
    <w:rsid w:val="0085640E"/>
    <w:rsid w:val="008616C4"/>
    <w:rsid w:val="00862211"/>
    <w:rsid w:val="00864157"/>
    <w:rsid w:val="00865AD3"/>
    <w:rsid w:val="0087207C"/>
    <w:rsid w:val="00874B6C"/>
    <w:rsid w:val="00875D87"/>
    <w:rsid w:val="00880199"/>
    <w:rsid w:val="00885887"/>
    <w:rsid w:val="008A03D3"/>
    <w:rsid w:val="008A1961"/>
    <w:rsid w:val="008A4AD5"/>
    <w:rsid w:val="008A73EF"/>
    <w:rsid w:val="008B1098"/>
    <w:rsid w:val="008B5529"/>
    <w:rsid w:val="008C0897"/>
    <w:rsid w:val="008C275B"/>
    <w:rsid w:val="008C4422"/>
    <w:rsid w:val="008C6957"/>
    <w:rsid w:val="008D0276"/>
    <w:rsid w:val="008D17DF"/>
    <w:rsid w:val="008D1E21"/>
    <w:rsid w:val="008D4E98"/>
    <w:rsid w:val="008D6457"/>
    <w:rsid w:val="008E20FB"/>
    <w:rsid w:val="008E4A07"/>
    <w:rsid w:val="008F24C3"/>
    <w:rsid w:val="00903611"/>
    <w:rsid w:val="00906C91"/>
    <w:rsid w:val="00907DA8"/>
    <w:rsid w:val="00915C36"/>
    <w:rsid w:val="0092006B"/>
    <w:rsid w:val="00920A55"/>
    <w:rsid w:val="00927393"/>
    <w:rsid w:val="0093163B"/>
    <w:rsid w:val="009359D1"/>
    <w:rsid w:val="0093749B"/>
    <w:rsid w:val="0094054F"/>
    <w:rsid w:val="00957069"/>
    <w:rsid w:val="00965BAF"/>
    <w:rsid w:val="009719EB"/>
    <w:rsid w:val="0098091E"/>
    <w:rsid w:val="00984176"/>
    <w:rsid w:val="009868C3"/>
    <w:rsid w:val="00990AA4"/>
    <w:rsid w:val="00992F15"/>
    <w:rsid w:val="00994BEC"/>
    <w:rsid w:val="00997218"/>
    <w:rsid w:val="00997AA7"/>
    <w:rsid w:val="009A14E4"/>
    <w:rsid w:val="009B0BF7"/>
    <w:rsid w:val="009B132A"/>
    <w:rsid w:val="009B1838"/>
    <w:rsid w:val="009C2365"/>
    <w:rsid w:val="009C4F69"/>
    <w:rsid w:val="009D1983"/>
    <w:rsid w:val="009D20C5"/>
    <w:rsid w:val="009D4B56"/>
    <w:rsid w:val="009D5FD5"/>
    <w:rsid w:val="009F0E9F"/>
    <w:rsid w:val="009F4DB7"/>
    <w:rsid w:val="009F64A5"/>
    <w:rsid w:val="00A0385D"/>
    <w:rsid w:val="00A11091"/>
    <w:rsid w:val="00A17414"/>
    <w:rsid w:val="00A2194C"/>
    <w:rsid w:val="00A2197D"/>
    <w:rsid w:val="00A30A26"/>
    <w:rsid w:val="00A312F1"/>
    <w:rsid w:val="00A3174A"/>
    <w:rsid w:val="00A31FAE"/>
    <w:rsid w:val="00A3594E"/>
    <w:rsid w:val="00A36D21"/>
    <w:rsid w:val="00A42C48"/>
    <w:rsid w:val="00A50CB8"/>
    <w:rsid w:val="00A51956"/>
    <w:rsid w:val="00A53AD0"/>
    <w:rsid w:val="00A55F23"/>
    <w:rsid w:val="00A56537"/>
    <w:rsid w:val="00A6135B"/>
    <w:rsid w:val="00A63805"/>
    <w:rsid w:val="00A64552"/>
    <w:rsid w:val="00A71ACD"/>
    <w:rsid w:val="00A81CC8"/>
    <w:rsid w:val="00A87C21"/>
    <w:rsid w:val="00A91EE1"/>
    <w:rsid w:val="00A95317"/>
    <w:rsid w:val="00A965A4"/>
    <w:rsid w:val="00AA5038"/>
    <w:rsid w:val="00AA5348"/>
    <w:rsid w:val="00AA6209"/>
    <w:rsid w:val="00AA6932"/>
    <w:rsid w:val="00AB14AD"/>
    <w:rsid w:val="00AB616D"/>
    <w:rsid w:val="00AC00BF"/>
    <w:rsid w:val="00AC07CA"/>
    <w:rsid w:val="00AC1886"/>
    <w:rsid w:val="00AC1C81"/>
    <w:rsid w:val="00AC2E76"/>
    <w:rsid w:val="00AC3566"/>
    <w:rsid w:val="00AD02C3"/>
    <w:rsid w:val="00AD0A11"/>
    <w:rsid w:val="00AD0E8C"/>
    <w:rsid w:val="00AD2504"/>
    <w:rsid w:val="00AE5D24"/>
    <w:rsid w:val="00AF1BEB"/>
    <w:rsid w:val="00AF460F"/>
    <w:rsid w:val="00B06305"/>
    <w:rsid w:val="00B11243"/>
    <w:rsid w:val="00B13235"/>
    <w:rsid w:val="00B13853"/>
    <w:rsid w:val="00B1459F"/>
    <w:rsid w:val="00B1517D"/>
    <w:rsid w:val="00B20371"/>
    <w:rsid w:val="00B2403C"/>
    <w:rsid w:val="00B25AFF"/>
    <w:rsid w:val="00B34079"/>
    <w:rsid w:val="00B35D53"/>
    <w:rsid w:val="00B37445"/>
    <w:rsid w:val="00B4217C"/>
    <w:rsid w:val="00B56131"/>
    <w:rsid w:val="00B61388"/>
    <w:rsid w:val="00B7075D"/>
    <w:rsid w:val="00B71F4B"/>
    <w:rsid w:val="00B734A1"/>
    <w:rsid w:val="00B851AD"/>
    <w:rsid w:val="00B96154"/>
    <w:rsid w:val="00BA36E5"/>
    <w:rsid w:val="00BA3EC8"/>
    <w:rsid w:val="00BA5872"/>
    <w:rsid w:val="00BA5C71"/>
    <w:rsid w:val="00BA680C"/>
    <w:rsid w:val="00BA75FB"/>
    <w:rsid w:val="00BB2708"/>
    <w:rsid w:val="00BC5124"/>
    <w:rsid w:val="00BC7725"/>
    <w:rsid w:val="00BD19A4"/>
    <w:rsid w:val="00BD5F05"/>
    <w:rsid w:val="00BE00F5"/>
    <w:rsid w:val="00BE047A"/>
    <w:rsid w:val="00BE4251"/>
    <w:rsid w:val="00BE5480"/>
    <w:rsid w:val="00BF7F96"/>
    <w:rsid w:val="00C0358C"/>
    <w:rsid w:val="00C070F0"/>
    <w:rsid w:val="00C115F1"/>
    <w:rsid w:val="00C12C61"/>
    <w:rsid w:val="00C2250F"/>
    <w:rsid w:val="00C23045"/>
    <w:rsid w:val="00C231EA"/>
    <w:rsid w:val="00C23D03"/>
    <w:rsid w:val="00C26D45"/>
    <w:rsid w:val="00C2765C"/>
    <w:rsid w:val="00C344AA"/>
    <w:rsid w:val="00C364F2"/>
    <w:rsid w:val="00C36FA5"/>
    <w:rsid w:val="00C4192C"/>
    <w:rsid w:val="00C4260C"/>
    <w:rsid w:val="00C43976"/>
    <w:rsid w:val="00C44AAB"/>
    <w:rsid w:val="00C45756"/>
    <w:rsid w:val="00C45AAE"/>
    <w:rsid w:val="00C476CE"/>
    <w:rsid w:val="00C505C2"/>
    <w:rsid w:val="00C51897"/>
    <w:rsid w:val="00C54FB0"/>
    <w:rsid w:val="00C5654D"/>
    <w:rsid w:val="00C64C06"/>
    <w:rsid w:val="00C65DDF"/>
    <w:rsid w:val="00C7361E"/>
    <w:rsid w:val="00C77739"/>
    <w:rsid w:val="00C80412"/>
    <w:rsid w:val="00C90134"/>
    <w:rsid w:val="00C925A4"/>
    <w:rsid w:val="00C958D2"/>
    <w:rsid w:val="00C960AE"/>
    <w:rsid w:val="00CB641C"/>
    <w:rsid w:val="00CC08C5"/>
    <w:rsid w:val="00CC1825"/>
    <w:rsid w:val="00CE0DEA"/>
    <w:rsid w:val="00CE417E"/>
    <w:rsid w:val="00CE431F"/>
    <w:rsid w:val="00CE4E32"/>
    <w:rsid w:val="00D0093D"/>
    <w:rsid w:val="00D03619"/>
    <w:rsid w:val="00D049E8"/>
    <w:rsid w:val="00D06D5C"/>
    <w:rsid w:val="00D1344A"/>
    <w:rsid w:val="00D1673F"/>
    <w:rsid w:val="00D1751C"/>
    <w:rsid w:val="00D24098"/>
    <w:rsid w:val="00D25F42"/>
    <w:rsid w:val="00D2786F"/>
    <w:rsid w:val="00D3059E"/>
    <w:rsid w:val="00D30B12"/>
    <w:rsid w:val="00D35786"/>
    <w:rsid w:val="00D35AB0"/>
    <w:rsid w:val="00D40BD0"/>
    <w:rsid w:val="00D419BE"/>
    <w:rsid w:val="00D444BD"/>
    <w:rsid w:val="00D4506C"/>
    <w:rsid w:val="00D4660A"/>
    <w:rsid w:val="00D54BDD"/>
    <w:rsid w:val="00D6600B"/>
    <w:rsid w:val="00D70FE9"/>
    <w:rsid w:val="00D76232"/>
    <w:rsid w:val="00D8171C"/>
    <w:rsid w:val="00D81F47"/>
    <w:rsid w:val="00D84ED0"/>
    <w:rsid w:val="00D85C3F"/>
    <w:rsid w:val="00D926E8"/>
    <w:rsid w:val="00D92950"/>
    <w:rsid w:val="00D938E6"/>
    <w:rsid w:val="00DA12C5"/>
    <w:rsid w:val="00DA6704"/>
    <w:rsid w:val="00DA7D4D"/>
    <w:rsid w:val="00DB2809"/>
    <w:rsid w:val="00DC0380"/>
    <w:rsid w:val="00DC2FE5"/>
    <w:rsid w:val="00DC5775"/>
    <w:rsid w:val="00DC7006"/>
    <w:rsid w:val="00DD2F03"/>
    <w:rsid w:val="00DD3BC3"/>
    <w:rsid w:val="00DD4DAE"/>
    <w:rsid w:val="00DD561A"/>
    <w:rsid w:val="00DD5668"/>
    <w:rsid w:val="00E01B60"/>
    <w:rsid w:val="00E030D5"/>
    <w:rsid w:val="00E058D5"/>
    <w:rsid w:val="00E06F4A"/>
    <w:rsid w:val="00E16271"/>
    <w:rsid w:val="00E26A0D"/>
    <w:rsid w:val="00E31A95"/>
    <w:rsid w:val="00E34FE6"/>
    <w:rsid w:val="00E37F21"/>
    <w:rsid w:val="00E519B0"/>
    <w:rsid w:val="00E51E7C"/>
    <w:rsid w:val="00E531B6"/>
    <w:rsid w:val="00E5503A"/>
    <w:rsid w:val="00E5539A"/>
    <w:rsid w:val="00E57C46"/>
    <w:rsid w:val="00E620D1"/>
    <w:rsid w:val="00E63D31"/>
    <w:rsid w:val="00E7416E"/>
    <w:rsid w:val="00E76E81"/>
    <w:rsid w:val="00E90351"/>
    <w:rsid w:val="00E97BE8"/>
    <w:rsid w:val="00EA62C9"/>
    <w:rsid w:val="00EA674E"/>
    <w:rsid w:val="00EA6ED8"/>
    <w:rsid w:val="00EB663E"/>
    <w:rsid w:val="00EC2A78"/>
    <w:rsid w:val="00EC475D"/>
    <w:rsid w:val="00EC761B"/>
    <w:rsid w:val="00ED1119"/>
    <w:rsid w:val="00ED133E"/>
    <w:rsid w:val="00ED14A6"/>
    <w:rsid w:val="00ED3E44"/>
    <w:rsid w:val="00EE16F5"/>
    <w:rsid w:val="00F00DE4"/>
    <w:rsid w:val="00F02767"/>
    <w:rsid w:val="00F031EF"/>
    <w:rsid w:val="00F20EF3"/>
    <w:rsid w:val="00F25C83"/>
    <w:rsid w:val="00F30170"/>
    <w:rsid w:val="00F331D7"/>
    <w:rsid w:val="00F441F3"/>
    <w:rsid w:val="00F619A7"/>
    <w:rsid w:val="00F621BC"/>
    <w:rsid w:val="00F631EB"/>
    <w:rsid w:val="00F65E65"/>
    <w:rsid w:val="00F66ABB"/>
    <w:rsid w:val="00F754BB"/>
    <w:rsid w:val="00F7742A"/>
    <w:rsid w:val="00F8345B"/>
    <w:rsid w:val="00F84F33"/>
    <w:rsid w:val="00F85237"/>
    <w:rsid w:val="00F87AB3"/>
    <w:rsid w:val="00F90852"/>
    <w:rsid w:val="00FA5314"/>
    <w:rsid w:val="00FA6384"/>
    <w:rsid w:val="00FA77AA"/>
    <w:rsid w:val="00FC2D30"/>
    <w:rsid w:val="00FD1DF6"/>
    <w:rsid w:val="00FD25D6"/>
    <w:rsid w:val="00FF1D86"/>
    <w:rsid w:val="00FF72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8A589"/>
  <w15:chartTrackingRefBased/>
  <w15:docId w15:val="{5FAF0575-A468-4949-BD49-7F5768AFE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2C9"/>
    <w:pPr>
      <w:jc w:val="both"/>
    </w:pPr>
  </w:style>
  <w:style w:type="paragraph" w:styleId="Ttulo1">
    <w:name w:val="heading 1"/>
    <w:basedOn w:val="Normal"/>
    <w:next w:val="Normal"/>
    <w:link w:val="Ttulo1Car"/>
    <w:uiPriority w:val="9"/>
    <w:qFormat/>
    <w:rsid w:val="00A2197D"/>
    <w:pPr>
      <w:keepNext/>
      <w:keepLines/>
      <w:numPr>
        <w:numId w:val="23"/>
      </w:numPr>
      <w:spacing w:after="0" w:line="276" w:lineRule="auto"/>
      <w:jc w:val="center"/>
      <w:outlineLvl w:val="0"/>
    </w:pPr>
    <w:rPr>
      <w:rFonts w:ascii="Arial" w:eastAsia="Arial" w:hAnsi="Arial" w:cs="Arial"/>
      <w:b/>
      <w:sz w:val="24"/>
      <w:szCs w:val="24"/>
      <w:lang w:val="es-419" w:eastAsia="es-GT"/>
    </w:rPr>
  </w:style>
  <w:style w:type="paragraph" w:styleId="Ttulo2">
    <w:name w:val="heading 2"/>
    <w:basedOn w:val="Normal"/>
    <w:next w:val="Normal"/>
    <w:link w:val="Ttulo2Car"/>
    <w:uiPriority w:val="9"/>
    <w:unhideWhenUsed/>
    <w:qFormat/>
    <w:rsid w:val="00A2197D"/>
    <w:pPr>
      <w:keepNext/>
      <w:keepLines/>
      <w:spacing w:after="0" w:line="276" w:lineRule="auto"/>
      <w:outlineLvl w:val="1"/>
    </w:pPr>
    <w:rPr>
      <w:rFonts w:ascii="Arial" w:eastAsia="Arial" w:hAnsi="Arial" w:cs="Arial"/>
      <w:b/>
      <w:sz w:val="24"/>
      <w:szCs w:val="24"/>
      <w:lang w:val="es-419" w:eastAsia="es-GT"/>
    </w:rPr>
  </w:style>
  <w:style w:type="paragraph" w:styleId="Ttulo3">
    <w:name w:val="heading 3"/>
    <w:basedOn w:val="Normal"/>
    <w:next w:val="Normal"/>
    <w:link w:val="Ttulo3Car"/>
    <w:uiPriority w:val="9"/>
    <w:unhideWhenUsed/>
    <w:qFormat/>
    <w:rsid w:val="00C925A4"/>
    <w:pPr>
      <w:outlineLvl w:val="2"/>
    </w:pPr>
    <w:rPr>
      <w:rFonts w:ascii="Arial" w:hAnsi="Arial" w:cs="Arial"/>
      <w:b/>
      <w:bCs/>
      <w:sz w:val="24"/>
      <w:szCs w:val="24"/>
    </w:rPr>
  </w:style>
  <w:style w:type="paragraph" w:styleId="Ttulo4">
    <w:name w:val="heading 4"/>
    <w:basedOn w:val="Normal"/>
    <w:next w:val="Normal"/>
    <w:link w:val="Ttulo4Car"/>
    <w:uiPriority w:val="9"/>
    <w:semiHidden/>
    <w:unhideWhenUsed/>
    <w:qFormat/>
    <w:rsid w:val="009B13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394950"/>
    <w:pPr>
      <w:ind w:left="720"/>
      <w:contextualSpacing/>
    </w:pPr>
  </w:style>
  <w:style w:type="character" w:customStyle="1" w:styleId="Ttulo1Car">
    <w:name w:val="Título 1 Car"/>
    <w:basedOn w:val="Fuentedeprrafopredeter"/>
    <w:link w:val="Ttulo1"/>
    <w:uiPriority w:val="9"/>
    <w:rsid w:val="00A2197D"/>
    <w:rPr>
      <w:rFonts w:ascii="Arial" w:eastAsia="Arial" w:hAnsi="Arial" w:cs="Arial"/>
      <w:b/>
      <w:sz w:val="24"/>
      <w:szCs w:val="24"/>
      <w:lang w:val="es-419" w:eastAsia="es-GT"/>
    </w:rPr>
  </w:style>
  <w:style w:type="character" w:customStyle="1" w:styleId="Ttulo2Car">
    <w:name w:val="Título 2 Car"/>
    <w:basedOn w:val="Fuentedeprrafopredeter"/>
    <w:link w:val="Ttulo2"/>
    <w:uiPriority w:val="9"/>
    <w:rsid w:val="00A2197D"/>
    <w:rPr>
      <w:rFonts w:ascii="Arial" w:eastAsia="Arial" w:hAnsi="Arial" w:cs="Arial"/>
      <w:b/>
      <w:sz w:val="24"/>
      <w:szCs w:val="24"/>
      <w:lang w:val="es-419" w:eastAsia="es-GT"/>
    </w:rPr>
  </w:style>
  <w:style w:type="paragraph" w:styleId="NormalWeb">
    <w:name w:val="Normal (Web)"/>
    <w:basedOn w:val="Normal"/>
    <w:uiPriority w:val="99"/>
    <w:semiHidden/>
    <w:unhideWhenUsed/>
    <w:rsid w:val="0063237A"/>
    <w:rPr>
      <w:rFonts w:ascii="Times New Roman" w:hAnsi="Times New Roman" w:cs="Times New Roman"/>
      <w:sz w:val="24"/>
      <w:szCs w:val="24"/>
    </w:rPr>
  </w:style>
  <w:style w:type="character" w:styleId="Textoennegrita">
    <w:name w:val="Strong"/>
    <w:basedOn w:val="Fuentedeprrafopredeter"/>
    <w:uiPriority w:val="22"/>
    <w:qFormat/>
    <w:rsid w:val="0063237A"/>
    <w:rPr>
      <w:b/>
      <w:bCs/>
    </w:rPr>
  </w:style>
  <w:style w:type="paragraph" w:styleId="Textoindependiente">
    <w:name w:val="Body Text"/>
    <w:basedOn w:val="Normal"/>
    <w:link w:val="TextoindependienteCar"/>
    <w:uiPriority w:val="1"/>
    <w:qFormat/>
    <w:rsid w:val="00E37F21"/>
    <w:pPr>
      <w:widowControl w:val="0"/>
      <w:autoSpaceDE w:val="0"/>
      <w:autoSpaceDN w:val="0"/>
      <w:spacing w:after="0" w:line="240" w:lineRule="auto"/>
      <w:ind w:left="403"/>
    </w:pPr>
    <w:rPr>
      <w:rFonts w:ascii="Arial MT" w:eastAsia="Arial MT" w:hAnsi="Arial MT" w:cs="Arial MT"/>
      <w:sz w:val="24"/>
      <w:szCs w:val="24"/>
      <w:lang w:val="es-ES"/>
    </w:rPr>
  </w:style>
  <w:style w:type="character" w:customStyle="1" w:styleId="TextoindependienteCar">
    <w:name w:val="Texto independiente Car"/>
    <w:basedOn w:val="Fuentedeprrafopredeter"/>
    <w:link w:val="Textoindependiente"/>
    <w:uiPriority w:val="1"/>
    <w:rsid w:val="00E37F21"/>
    <w:rPr>
      <w:rFonts w:ascii="Arial MT" w:eastAsia="Arial MT" w:hAnsi="Arial MT" w:cs="Arial MT"/>
      <w:sz w:val="24"/>
      <w:szCs w:val="24"/>
      <w:lang w:val="es-ES"/>
    </w:rPr>
  </w:style>
  <w:style w:type="paragraph" w:styleId="Encabezado">
    <w:name w:val="header"/>
    <w:basedOn w:val="Normal"/>
    <w:link w:val="EncabezadoCar"/>
    <w:uiPriority w:val="99"/>
    <w:unhideWhenUsed/>
    <w:rsid w:val="00D81F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1F47"/>
  </w:style>
  <w:style w:type="paragraph" w:styleId="Piedepgina">
    <w:name w:val="footer"/>
    <w:basedOn w:val="Normal"/>
    <w:link w:val="PiedepginaCar"/>
    <w:uiPriority w:val="99"/>
    <w:unhideWhenUsed/>
    <w:rsid w:val="00D81F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81F47"/>
  </w:style>
  <w:style w:type="character" w:customStyle="1" w:styleId="Ttulo3Car">
    <w:name w:val="Título 3 Car"/>
    <w:basedOn w:val="Fuentedeprrafopredeter"/>
    <w:link w:val="Ttulo3"/>
    <w:uiPriority w:val="9"/>
    <w:rsid w:val="00C925A4"/>
    <w:rPr>
      <w:rFonts w:ascii="Arial" w:hAnsi="Arial" w:cs="Arial"/>
      <w:b/>
      <w:bCs/>
      <w:sz w:val="24"/>
      <w:szCs w:val="24"/>
    </w:rPr>
  </w:style>
  <w:style w:type="paragraph" w:styleId="Descripcin">
    <w:name w:val="caption"/>
    <w:basedOn w:val="Normal"/>
    <w:next w:val="Normal"/>
    <w:uiPriority w:val="35"/>
    <w:unhideWhenUsed/>
    <w:qFormat/>
    <w:rsid w:val="00CC08C5"/>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6D65A1"/>
    <w:pPr>
      <w:spacing w:before="240" w:line="259" w:lineRule="auto"/>
      <w:ind w:firstLine="0"/>
      <w:jc w:val="left"/>
      <w:outlineLvl w:val="9"/>
    </w:pPr>
    <w:rPr>
      <w:rFonts w:asciiTheme="majorHAnsi" w:eastAsiaTheme="majorEastAsia" w:hAnsiTheme="majorHAnsi" w:cstheme="majorBidi"/>
      <w:b w:val="0"/>
      <w:color w:val="2F5496" w:themeColor="accent1" w:themeShade="BF"/>
      <w:sz w:val="32"/>
      <w:szCs w:val="32"/>
      <w:lang w:val="es-GT"/>
    </w:rPr>
  </w:style>
  <w:style w:type="paragraph" w:styleId="TDC1">
    <w:name w:val="toc 1"/>
    <w:basedOn w:val="Normal"/>
    <w:next w:val="Normal"/>
    <w:autoRedefine/>
    <w:uiPriority w:val="39"/>
    <w:unhideWhenUsed/>
    <w:rsid w:val="006D65A1"/>
    <w:pPr>
      <w:spacing w:after="100"/>
    </w:pPr>
  </w:style>
  <w:style w:type="paragraph" w:styleId="TDC2">
    <w:name w:val="toc 2"/>
    <w:basedOn w:val="Normal"/>
    <w:next w:val="Normal"/>
    <w:autoRedefine/>
    <w:uiPriority w:val="39"/>
    <w:unhideWhenUsed/>
    <w:rsid w:val="006D65A1"/>
    <w:pPr>
      <w:spacing w:after="100"/>
      <w:ind w:left="220"/>
    </w:pPr>
  </w:style>
  <w:style w:type="paragraph" w:styleId="TDC3">
    <w:name w:val="toc 3"/>
    <w:basedOn w:val="Normal"/>
    <w:next w:val="Normal"/>
    <w:autoRedefine/>
    <w:uiPriority w:val="39"/>
    <w:unhideWhenUsed/>
    <w:rsid w:val="006D65A1"/>
    <w:pPr>
      <w:spacing w:after="100"/>
      <w:ind w:left="440"/>
    </w:pPr>
  </w:style>
  <w:style w:type="character" w:styleId="Hipervnculo">
    <w:name w:val="Hyperlink"/>
    <w:basedOn w:val="Fuentedeprrafopredeter"/>
    <w:uiPriority w:val="99"/>
    <w:unhideWhenUsed/>
    <w:rsid w:val="006D65A1"/>
    <w:rPr>
      <w:color w:val="0563C1" w:themeColor="hyperlink"/>
      <w:u w:val="single"/>
    </w:rPr>
  </w:style>
  <w:style w:type="paragraph" w:customStyle="1" w:styleId="font-claude-response-body">
    <w:name w:val="font-claude-response-body"/>
    <w:basedOn w:val="Normal"/>
    <w:rsid w:val="006226FD"/>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Tabladeilustraciones">
    <w:name w:val="table of figures"/>
    <w:basedOn w:val="Normal"/>
    <w:next w:val="Normal"/>
    <w:uiPriority w:val="99"/>
    <w:unhideWhenUsed/>
    <w:rsid w:val="004D3B01"/>
    <w:pPr>
      <w:spacing w:after="0"/>
    </w:pPr>
  </w:style>
  <w:style w:type="character" w:styleId="Mencinsinresolver">
    <w:name w:val="Unresolved Mention"/>
    <w:basedOn w:val="Fuentedeprrafopredeter"/>
    <w:uiPriority w:val="99"/>
    <w:semiHidden/>
    <w:unhideWhenUsed/>
    <w:rsid w:val="0059109A"/>
    <w:rPr>
      <w:color w:val="605E5C"/>
      <w:shd w:val="clear" w:color="auto" w:fill="E1DFDD"/>
    </w:rPr>
  </w:style>
  <w:style w:type="paragraph" w:styleId="TDC4">
    <w:name w:val="toc 4"/>
    <w:basedOn w:val="Normal"/>
    <w:next w:val="Normal"/>
    <w:autoRedefine/>
    <w:uiPriority w:val="39"/>
    <w:unhideWhenUsed/>
    <w:rsid w:val="00B4217C"/>
    <w:pPr>
      <w:spacing w:after="100" w:line="278" w:lineRule="auto"/>
      <w:ind w:left="720"/>
    </w:pPr>
    <w:rPr>
      <w:rFonts w:eastAsiaTheme="minorEastAsia"/>
      <w:kern w:val="2"/>
      <w:sz w:val="24"/>
      <w:szCs w:val="24"/>
      <w:lang w:eastAsia="es-GT"/>
      <w14:ligatures w14:val="standardContextual"/>
    </w:rPr>
  </w:style>
  <w:style w:type="paragraph" w:styleId="TDC5">
    <w:name w:val="toc 5"/>
    <w:basedOn w:val="Normal"/>
    <w:next w:val="Normal"/>
    <w:autoRedefine/>
    <w:uiPriority w:val="39"/>
    <w:unhideWhenUsed/>
    <w:rsid w:val="00B4217C"/>
    <w:pPr>
      <w:spacing w:after="100" w:line="278" w:lineRule="auto"/>
      <w:ind w:left="960"/>
    </w:pPr>
    <w:rPr>
      <w:rFonts w:eastAsiaTheme="minorEastAsia"/>
      <w:kern w:val="2"/>
      <w:sz w:val="24"/>
      <w:szCs w:val="24"/>
      <w:lang w:eastAsia="es-GT"/>
      <w14:ligatures w14:val="standardContextual"/>
    </w:rPr>
  </w:style>
  <w:style w:type="paragraph" w:styleId="TDC6">
    <w:name w:val="toc 6"/>
    <w:basedOn w:val="Normal"/>
    <w:next w:val="Normal"/>
    <w:autoRedefine/>
    <w:uiPriority w:val="39"/>
    <w:unhideWhenUsed/>
    <w:rsid w:val="00B4217C"/>
    <w:pPr>
      <w:spacing w:after="100" w:line="278" w:lineRule="auto"/>
      <w:ind w:left="1200"/>
    </w:pPr>
    <w:rPr>
      <w:rFonts w:eastAsiaTheme="minorEastAsia"/>
      <w:kern w:val="2"/>
      <w:sz w:val="24"/>
      <w:szCs w:val="24"/>
      <w:lang w:eastAsia="es-GT"/>
      <w14:ligatures w14:val="standardContextual"/>
    </w:rPr>
  </w:style>
  <w:style w:type="paragraph" w:styleId="TDC7">
    <w:name w:val="toc 7"/>
    <w:basedOn w:val="Normal"/>
    <w:next w:val="Normal"/>
    <w:autoRedefine/>
    <w:uiPriority w:val="39"/>
    <w:unhideWhenUsed/>
    <w:rsid w:val="00B4217C"/>
    <w:pPr>
      <w:spacing w:after="100" w:line="278" w:lineRule="auto"/>
      <w:ind w:left="1440"/>
    </w:pPr>
    <w:rPr>
      <w:rFonts w:eastAsiaTheme="minorEastAsia"/>
      <w:kern w:val="2"/>
      <w:sz w:val="24"/>
      <w:szCs w:val="24"/>
      <w:lang w:eastAsia="es-GT"/>
      <w14:ligatures w14:val="standardContextual"/>
    </w:rPr>
  </w:style>
  <w:style w:type="paragraph" w:styleId="TDC8">
    <w:name w:val="toc 8"/>
    <w:basedOn w:val="Normal"/>
    <w:next w:val="Normal"/>
    <w:autoRedefine/>
    <w:uiPriority w:val="39"/>
    <w:unhideWhenUsed/>
    <w:rsid w:val="00B4217C"/>
    <w:pPr>
      <w:spacing w:after="100" w:line="278" w:lineRule="auto"/>
      <w:ind w:left="1680"/>
    </w:pPr>
    <w:rPr>
      <w:rFonts w:eastAsiaTheme="minorEastAsia"/>
      <w:kern w:val="2"/>
      <w:sz w:val="24"/>
      <w:szCs w:val="24"/>
      <w:lang w:eastAsia="es-GT"/>
      <w14:ligatures w14:val="standardContextual"/>
    </w:rPr>
  </w:style>
  <w:style w:type="paragraph" w:styleId="TDC9">
    <w:name w:val="toc 9"/>
    <w:basedOn w:val="Normal"/>
    <w:next w:val="Normal"/>
    <w:autoRedefine/>
    <w:uiPriority w:val="39"/>
    <w:unhideWhenUsed/>
    <w:rsid w:val="00B4217C"/>
    <w:pPr>
      <w:spacing w:after="100" w:line="278" w:lineRule="auto"/>
      <w:ind w:left="1920"/>
    </w:pPr>
    <w:rPr>
      <w:rFonts w:eastAsiaTheme="minorEastAsia"/>
      <w:kern w:val="2"/>
      <w:sz w:val="24"/>
      <w:szCs w:val="24"/>
      <w:lang w:eastAsia="es-GT"/>
      <w14:ligatures w14:val="standardContextual"/>
    </w:rPr>
  </w:style>
  <w:style w:type="character" w:customStyle="1" w:styleId="Encabezadonivel2">
    <w:name w:val="Encabezado nivel 2"/>
    <w:basedOn w:val="Fuentedeprrafopredeter"/>
    <w:uiPriority w:val="1"/>
    <w:qFormat/>
    <w:rsid w:val="00BE00F5"/>
  </w:style>
  <w:style w:type="character" w:styleId="Refdecomentario">
    <w:name w:val="annotation reference"/>
    <w:basedOn w:val="Fuentedeprrafopredeter"/>
    <w:uiPriority w:val="99"/>
    <w:semiHidden/>
    <w:unhideWhenUsed/>
    <w:rsid w:val="002D0B21"/>
    <w:rPr>
      <w:sz w:val="16"/>
      <w:szCs w:val="16"/>
    </w:rPr>
  </w:style>
  <w:style w:type="paragraph" w:styleId="Textocomentario">
    <w:name w:val="annotation text"/>
    <w:basedOn w:val="Normal"/>
    <w:link w:val="TextocomentarioCar"/>
    <w:uiPriority w:val="99"/>
    <w:unhideWhenUsed/>
    <w:rsid w:val="002D0B21"/>
    <w:pPr>
      <w:spacing w:line="240" w:lineRule="auto"/>
    </w:pPr>
    <w:rPr>
      <w:sz w:val="20"/>
      <w:szCs w:val="20"/>
    </w:rPr>
  </w:style>
  <w:style w:type="character" w:customStyle="1" w:styleId="TextocomentarioCar">
    <w:name w:val="Texto comentario Car"/>
    <w:basedOn w:val="Fuentedeprrafopredeter"/>
    <w:link w:val="Textocomentario"/>
    <w:uiPriority w:val="99"/>
    <w:rsid w:val="002D0B21"/>
    <w:rPr>
      <w:sz w:val="20"/>
      <w:szCs w:val="20"/>
    </w:rPr>
  </w:style>
  <w:style w:type="paragraph" w:styleId="Asuntodelcomentario">
    <w:name w:val="annotation subject"/>
    <w:basedOn w:val="Textocomentario"/>
    <w:next w:val="Textocomentario"/>
    <w:link w:val="AsuntodelcomentarioCar"/>
    <w:uiPriority w:val="99"/>
    <w:semiHidden/>
    <w:unhideWhenUsed/>
    <w:rsid w:val="002D0B21"/>
    <w:rPr>
      <w:b/>
      <w:bCs/>
    </w:rPr>
  </w:style>
  <w:style w:type="character" w:customStyle="1" w:styleId="AsuntodelcomentarioCar">
    <w:name w:val="Asunto del comentario Car"/>
    <w:basedOn w:val="TextocomentarioCar"/>
    <w:link w:val="Asuntodelcomentario"/>
    <w:uiPriority w:val="99"/>
    <w:semiHidden/>
    <w:rsid w:val="002D0B21"/>
    <w:rPr>
      <w:b/>
      <w:bCs/>
      <w:sz w:val="20"/>
      <w:szCs w:val="20"/>
    </w:rPr>
  </w:style>
  <w:style w:type="paragraph" w:styleId="Bibliografa">
    <w:name w:val="Bibliography"/>
    <w:basedOn w:val="Normal"/>
    <w:next w:val="Normal"/>
    <w:uiPriority w:val="37"/>
    <w:unhideWhenUsed/>
    <w:rsid w:val="00B06305"/>
    <w:pPr>
      <w:spacing w:after="0" w:line="360" w:lineRule="auto"/>
      <w:jc w:val="left"/>
    </w:pPr>
    <w:rPr>
      <w:rFonts w:ascii="Arial" w:hAnsi="Arial" w:cs="Arial"/>
      <w:sz w:val="24"/>
      <w:szCs w:val="24"/>
    </w:rPr>
  </w:style>
  <w:style w:type="character" w:customStyle="1" w:styleId="Ttulo4Car">
    <w:name w:val="Título 4 Car"/>
    <w:basedOn w:val="Fuentedeprrafopredeter"/>
    <w:link w:val="Ttulo4"/>
    <w:uiPriority w:val="9"/>
    <w:semiHidden/>
    <w:rsid w:val="009B132A"/>
    <w:rPr>
      <w:rFonts w:asciiTheme="majorHAnsi" w:eastAsiaTheme="majorEastAsia" w:hAnsiTheme="majorHAnsi" w:cstheme="majorBidi"/>
      <w:i/>
      <w:iCs/>
      <w:color w:val="2F5496" w:themeColor="accent1" w:themeShade="BF"/>
    </w:rPr>
  </w:style>
  <w:style w:type="table" w:styleId="Tablaconcuadrcula">
    <w:name w:val="Table Grid"/>
    <w:basedOn w:val="Tablanormal"/>
    <w:uiPriority w:val="39"/>
    <w:rsid w:val="005E5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2126">
      <w:bodyDiv w:val="1"/>
      <w:marLeft w:val="0"/>
      <w:marRight w:val="0"/>
      <w:marTop w:val="0"/>
      <w:marBottom w:val="0"/>
      <w:divBdr>
        <w:top w:val="none" w:sz="0" w:space="0" w:color="auto"/>
        <w:left w:val="none" w:sz="0" w:space="0" w:color="auto"/>
        <w:bottom w:val="none" w:sz="0" w:space="0" w:color="auto"/>
        <w:right w:val="none" w:sz="0" w:space="0" w:color="auto"/>
      </w:divBdr>
    </w:div>
    <w:div w:id="9531747">
      <w:bodyDiv w:val="1"/>
      <w:marLeft w:val="0"/>
      <w:marRight w:val="0"/>
      <w:marTop w:val="0"/>
      <w:marBottom w:val="0"/>
      <w:divBdr>
        <w:top w:val="none" w:sz="0" w:space="0" w:color="auto"/>
        <w:left w:val="none" w:sz="0" w:space="0" w:color="auto"/>
        <w:bottom w:val="none" w:sz="0" w:space="0" w:color="auto"/>
        <w:right w:val="none" w:sz="0" w:space="0" w:color="auto"/>
      </w:divBdr>
    </w:div>
    <w:div w:id="45881512">
      <w:bodyDiv w:val="1"/>
      <w:marLeft w:val="0"/>
      <w:marRight w:val="0"/>
      <w:marTop w:val="0"/>
      <w:marBottom w:val="0"/>
      <w:divBdr>
        <w:top w:val="none" w:sz="0" w:space="0" w:color="auto"/>
        <w:left w:val="none" w:sz="0" w:space="0" w:color="auto"/>
        <w:bottom w:val="none" w:sz="0" w:space="0" w:color="auto"/>
        <w:right w:val="none" w:sz="0" w:space="0" w:color="auto"/>
      </w:divBdr>
    </w:div>
    <w:div w:id="66850447">
      <w:bodyDiv w:val="1"/>
      <w:marLeft w:val="0"/>
      <w:marRight w:val="0"/>
      <w:marTop w:val="0"/>
      <w:marBottom w:val="0"/>
      <w:divBdr>
        <w:top w:val="none" w:sz="0" w:space="0" w:color="auto"/>
        <w:left w:val="none" w:sz="0" w:space="0" w:color="auto"/>
        <w:bottom w:val="none" w:sz="0" w:space="0" w:color="auto"/>
        <w:right w:val="none" w:sz="0" w:space="0" w:color="auto"/>
      </w:divBdr>
    </w:div>
    <w:div w:id="72625905">
      <w:bodyDiv w:val="1"/>
      <w:marLeft w:val="0"/>
      <w:marRight w:val="0"/>
      <w:marTop w:val="0"/>
      <w:marBottom w:val="0"/>
      <w:divBdr>
        <w:top w:val="none" w:sz="0" w:space="0" w:color="auto"/>
        <w:left w:val="none" w:sz="0" w:space="0" w:color="auto"/>
        <w:bottom w:val="none" w:sz="0" w:space="0" w:color="auto"/>
        <w:right w:val="none" w:sz="0" w:space="0" w:color="auto"/>
      </w:divBdr>
    </w:div>
    <w:div w:id="75322841">
      <w:bodyDiv w:val="1"/>
      <w:marLeft w:val="0"/>
      <w:marRight w:val="0"/>
      <w:marTop w:val="0"/>
      <w:marBottom w:val="0"/>
      <w:divBdr>
        <w:top w:val="none" w:sz="0" w:space="0" w:color="auto"/>
        <w:left w:val="none" w:sz="0" w:space="0" w:color="auto"/>
        <w:bottom w:val="none" w:sz="0" w:space="0" w:color="auto"/>
        <w:right w:val="none" w:sz="0" w:space="0" w:color="auto"/>
      </w:divBdr>
    </w:div>
    <w:div w:id="97453547">
      <w:bodyDiv w:val="1"/>
      <w:marLeft w:val="0"/>
      <w:marRight w:val="0"/>
      <w:marTop w:val="0"/>
      <w:marBottom w:val="0"/>
      <w:divBdr>
        <w:top w:val="none" w:sz="0" w:space="0" w:color="auto"/>
        <w:left w:val="none" w:sz="0" w:space="0" w:color="auto"/>
        <w:bottom w:val="none" w:sz="0" w:space="0" w:color="auto"/>
        <w:right w:val="none" w:sz="0" w:space="0" w:color="auto"/>
      </w:divBdr>
    </w:div>
    <w:div w:id="104156930">
      <w:bodyDiv w:val="1"/>
      <w:marLeft w:val="0"/>
      <w:marRight w:val="0"/>
      <w:marTop w:val="0"/>
      <w:marBottom w:val="0"/>
      <w:divBdr>
        <w:top w:val="none" w:sz="0" w:space="0" w:color="auto"/>
        <w:left w:val="none" w:sz="0" w:space="0" w:color="auto"/>
        <w:bottom w:val="none" w:sz="0" w:space="0" w:color="auto"/>
        <w:right w:val="none" w:sz="0" w:space="0" w:color="auto"/>
      </w:divBdr>
    </w:div>
    <w:div w:id="119960253">
      <w:bodyDiv w:val="1"/>
      <w:marLeft w:val="0"/>
      <w:marRight w:val="0"/>
      <w:marTop w:val="0"/>
      <w:marBottom w:val="0"/>
      <w:divBdr>
        <w:top w:val="none" w:sz="0" w:space="0" w:color="auto"/>
        <w:left w:val="none" w:sz="0" w:space="0" w:color="auto"/>
        <w:bottom w:val="none" w:sz="0" w:space="0" w:color="auto"/>
        <w:right w:val="none" w:sz="0" w:space="0" w:color="auto"/>
      </w:divBdr>
    </w:div>
    <w:div w:id="125972403">
      <w:bodyDiv w:val="1"/>
      <w:marLeft w:val="0"/>
      <w:marRight w:val="0"/>
      <w:marTop w:val="0"/>
      <w:marBottom w:val="0"/>
      <w:divBdr>
        <w:top w:val="none" w:sz="0" w:space="0" w:color="auto"/>
        <w:left w:val="none" w:sz="0" w:space="0" w:color="auto"/>
        <w:bottom w:val="none" w:sz="0" w:space="0" w:color="auto"/>
        <w:right w:val="none" w:sz="0" w:space="0" w:color="auto"/>
      </w:divBdr>
    </w:div>
    <w:div w:id="139225459">
      <w:bodyDiv w:val="1"/>
      <w:marLeft w:val="0"/>
      <w:marRight w:val="0"/>
      <w:marTop w:val="0"/>
      <w:marBottom w:val="0"/>
      <w:divBdr>
        <w:top w:val="none" w:sz="0" w:space="0" w:color="auto"/>
        <w:left w:val="none" w:sz="0" w:space="0" w:color="auto"/>
        <w:bottom w:val="none" w:sz="0" w:space="0" w:color="auto"/>
        <w:right w:val="none" w:sz="0" w:space="0" w:color="auto"/>
      </w:divBdr>
    </w:div>
    <w:div w:id="142695588">
      <w:bodyDiv w:val="1"/>
      <w:marLeft w:val="0"/>
      <w:marRight w:val="0"/>
      <w:marTop w:val="0"/>
      <w:marBottom w:val="0"/>
      <w:divBdr>
        <w:top w:val="none" w:sz="0" w:space="0" w:color="auto"/>
        <w:left w:val="none" w:sz="0" w:space="0" w:color="auto"/>
        <w:bottom w:val="none" w:sz="0" w:space="0" w:color="auto"/>
        <w:right w:val="none" w:sz="0" w:space="0" w:color="auto"/>
      </w:divBdr>
    </w:div>
    <w:div w:id="153496744">
      <w:bodyDiv w:val="1"/>
      <w:marLeft w:val="0"/>
      <w:marRight w:val="0"/>
      <w:marTop w:val="0"/>
      <w:marBottom w:val="0"/>
      <w:divBdr>
        <w:top w:val="none" w:sz="0" w:space="0" w:color="auto"/>
        <w:left w:val="none" w:sz="0" w:space="0" w:color="auto"/>
        <w:bottom w:val="none" w:sz="0" w:space="0" w:color="auto"/>
        <w:right w:val="none" w:sz="0" w:space="0" w:color="auto"/>
      </w:divBdr>
    </w:div>
    <w:div w:id="157814158">
      <w:bodyDiv w:val="1"/>
      <w:marLeft w:val="0"/>
      <w:marRight w:val="0"/>
      <w:marTop w:val="0"/>
      <w:marBottom w:val="0"/>
      <w:divBdr>
        <w:top w:val="none" w:sz="0" w:space="0" w:color="auto"/>
        <w:left w:val="none" w:sz="0" w:space="0" w:color="auto"/>
        <w:bottom w:val="none" w:sz="0" w:space="0" w:color="auto"/>
        <w:right w:val="none" w:sz="0" w:space="0" w:color="auto"/>
      </w:divBdr>
    </w:div>
    <w:div w:id="162820600">
      <w:bodyDiv w:val="1"/>
      <w:marLeft w:val="0"/>
      <w:marRight w:val="0"/>
      <w:marTop w:val="0"/>
      <w:marBottom w:val="0"/>
      <w:divBdr>
        <w:top w:val="none" w:sz="0" w:space="0" w:color="auto"/>
        <w:left w:val="none" w:sz="0" w:space="0" w:color="auto"/>
        <w:bottom w:val="none" w:sz="0" w:space="0" w:color="auto"/>
        <w:right w:val="none" w:sz="0" w:space="0" w:color="auto"/>
      </w:divBdr>
    </w:div>
    <w:div w:id="164131413">
      <w:bodyDiv w:val="1"/>
      <w:marLeft w:val="0"/>
      <w:marRight w:val="0"/>
      <w:marTop w:val="0"/>
      <w:marBottom w:val="0"/>
      <w:divBdr>
        <w:top w:val="none" w:sz="0" w:space="0" w:color="auto"/>
        <w:left w:val="none" w:sz="0" w:space="0" w:color="auto"/>
        <w:bottom w:val="none" w:sz="0" w:space="0" w:color="auto"/>
        <w:right w:val="none" w:sz="0" w:space="0" w:color="auto"/>
      </w:divBdr>
    </w:div>
    <w:div w:id="164172960">
      <w:bodyDiv w:val="1"/>
      <w:marLeft w:val="0"/>
      <w:marRight w:val="0"/>
      <w:marTop w:val="0"/>
      <w:marBottom w:val="0"/>
      <w:divBdr>
        <w:top w:val="none" w:sz="0" w:space="0" w:color="auto"/>
        <w:left w:val="none" w:sz="0" w:space="0" w:color="auto"/>
        <w:bottom w:val="none" w:sz="0" w:space="0" w:color="auto"/>
        <w:right w:val="none" w:sz="0" w:space="0" w:color="auto"/>
      </w:divBdr>
    </w:div>
    <w:div w:id="165364808">
      <w:bodyDiv w:val="1"/>
      <w:marLeft w:val="0"/>
      <w:marRight w:val="0"/>
      <w:marTop w:val="0"/>
      <w:marBottom w:val="0"/>
      <w:divBdr>
        <w:top w:val="none" w:sz="0" w:space="0" w:color="auto"/>
        <w:left w:val="none" w:sz="0" w:space="0" w:color="auto"/>
        <w:bottom w:val="none" w:sz="0" w:space="0" w:color="auto"/>
        <w:right w:val="none" w:sz="0" w:space="0" w:color="auto"/>
      </w:divBdr>
    </w:div>
    <w:div w:id="182331574">
      <w:bodyDiv w:val="1"/>
      <w:marLeft w:val="0"/>
      <w:marRight w:val="0"/>
      <w:marTop w:val="0"/>
      <w:marBottom w:val="0"/>
      <w:divBdr>
        <w:top w:val="none" w:sz="0" w:space="0" w:color="auto"/>
        <w:left w:val="none" w:sz="0" w:space="0" w:color="auto"/>
        <w:bottom w:val="none" w:sz="0" w:space="0" w:color="auto"/>
        <w:right w:val="none" w:sz="0" w:space="0" w:color="auto"/>
      </w:divBdr>
    </w:div>
    <w:div w:id="186254270">
      <w:bodyDiv w:val="1"/>
      <w:marLeft w:val="0"/>
      <w:marRight w:val="0"/>
      <w:marTop w:val="0"/>
      <w:marBottom w:val="0"/>
      <w:divBdr>
        <w:top w:val="none" w:sz="0" w:space="0" w:color="auto"/>
        <w:left w:val="none" w:sz="0" w:space="0" w:color="auto"/>
        <w:bottom w:val="none" w:sz="0" w:space="0" w:color="auto"/>
        <w:right w:val="none" w:sz="0" w:space="0" w:color="auto"/>
      </w:divBdr>
    </w:div>
    <w:div w:id="187106318">
      <w:bodyDiv w:val="1"/>
      <w:marLeft w:val="0"/>
      <w:marRight w:val="0"/>
      <w:marTop w:val="0"/>
      <w:marBottom w:val="0"/>
      <w:divBdr>
        <w:top w:val="none" w:sz="0" w:space="0" w:color="auto"/>
        <w:left w:val="none" w:sz="0" w:space="0" w:color="auto"/>
        <w:bottom w:val="none" w:sz="0" w:space="0" w:color="auto"/>
        <w:right w:val="none" w:sz="0" w:space="0" w:color="auto"/>
      </w:divBdr>
    </w:div>
    <w:div w:id="188834488">
      <w:bodyDiv w:val="1"/>
      <w:marLeft w:val="0"/>
      <w:marRight w:val="0"/>
      <w:marTop w:val="0"/>
      <w:marBottom w:val="0"/>
      <w:divBdr>
        <w:top w:val="none" w:sz="0" w:space="0" w:color="auto"/>
        <w:left w:val="none" w:sz="0" w:space="0" w:color="auto"/>
        <w:bottom w:val="none" w:sz="0" w:space="0" w:color="auto"/>
        <w:right w:val="none" w:sz="0" w:space="0" w:color="auto"/>
      </w:divBdr>
    </w:div>
    <w:div w:id="194118944">
      <w:bodyDiv w:val="1"/>
      <w:marLeft w:val="0"/>
      <w:marRight w:val="0"/>
      <w:marTop w:val="0"/>
      <w:marBottom w:val="0"/>
      <w:divBdr>
        <w:top w:val="none" w:sz="0" w:space="0" w:color="auto"/>
        <w:left w:val="none" w:sz="0" w:space="0" w:color="auto"/>
        <w:bottom w:val="none" w:sz="0" w:space="0" w:color="auto"/>
        <w:right w:val="none" w:sz="0" w:space="0" w:color="auto"/>
      </w:divBdr>
    </w:div>
    <w:div w:id="202059634">
      <w:bodyDiv w:val="1"/>
      <w:marLeft w:val="0"/>
      <w:marRight w:val="0"/>
      <w:marTop w:val="0"/>
      <w:marBottom w:val="0"/>
      <w:divBdr>
        <w:top w:val="none" w:sz="0" w:space="0" w:color="auto"/>
        <w:left w:val="none" w:sz="0" w:space="0" w:color="auto"/>
        <w:bottom w:val="none" w:sz="0" w:space="0" w:color="auto"/>
        <w:right w:val="none" w:sz="0" w:space="0" w:color="auto"/>
      </w:divBdr>
    </w:div>
    <w:div w:id="203255703">
      <w:bodyDiv w:val="1"/>
      <w:marLeft w:val="0"/>
      <w:marRight w:val="0"/>
      <w:marTop w:val="0"/>
      <w:marBottom w:val="0"/>
      <w:divBdr>
        <w:top w:val="none" w:sz="0" w:space="0" w:color="auto"/>
        <w:left w:val="none" w:sz="0" w:space="0" w:color="auto"/>
        <w:bottom w:val="none" w:sz="0" w:space="0" w:color="auto"/>
        <w:right w:val="none" w:sz="0" w:space="0" w:color="auto"/>
      </w:divBdr>
    </w:div>
    <w:div w:id="207109333">
      <w:bodyDiv w:val="1"/>
      <w:marLeft w:val="0"/>
      <w:marRight w:val="0"/>
      <w:marTop w:val="0"/>
      <w:marBottom w:val="0"/>
      <w:divBdr>
        <w:top w:val="none" w:sz="0" w:space="0" w:color="auto"/>
        <w:left w:val="none" w:sz="0" w:space="0" w:color="auto"/>
        <w:bottom w:val="none" w:sz="0" w:space="0" w:color="auto"/>
        <w:right w:val="none" w:sz="0" w:space="0" w:color="auto"/>
      </w:divBdr>
    </w:div>
    <w:div w:id="211431565">
      <w:bodyDiv w:val="1"/>
      <w:marLeft w:val="0"/>
      <w:marRight w:val="0"/>
      <w:marTop w:val="0"/>
      <w:marBottom w:val="0"/>
      <w:divBdr>
        <w:top w:val="none" w:sz="0" w:space="0" w:color="auto"/>
        <w:left w:val="none" w:sz="0" w:space="0" w:color="auto"/>
        <w:bottom w:val="none" w:sz="0" w:space="0" w:color="auto"/>
        <w:right w:val="none" w:sz="0" w:space="0" w:color="auto"/>
      </w:divBdr>
    </w:div>
    <w:div w:id="220991598">
      <w:bodyDiv w:val="1"/>
      <w:marLeft w:val="0"/>
      <w:marRight w:val="0"/>
      <w:marTop w:val="0"/>
      <w:marBottom w:val="0"/>
      <w:divBdr>
        <w:top w:val="none" w:sz="0" w:space="0" w:color="auto"/>
        <w:left w:val="none" w:sz="0" w:space="0" w:color="auto"/>
        <w:bottom w:val="none" w:sz="0" w:space="0" w:color="auto"/>
        <w:right w:val="none" w:sz="0" w:space="0" w:color="auto"/>
      </w:divBdr>
    </w:div>
    <w:div w:id="227350283">
      <w:bodyDiv w:val="1"/>
      <w:marLeft w:val="0"/>
      <w:marRight w:val="0"/>
      <w:marTop w:val="0"/>
      <w:marBottom w:val="0"/>
      <w:divBdr>
        <w:top w:val="none" w:sz="0" w:space="0" w:color="auto"/>
        <w:left w:val="none" w:sz="0" w:space="0" w:color="auto"/>
        <w:bottom w:val="none" w:sz="0" w:space="0" w:color="auto"/>
        <w:right w:val="none" w:sz="0" w:space="0" w:color="auto"/>
      </w:divBdr>
    </w:div>
    <w:div w:id="242105301">
      <w:bodyDiv w:val="1"/>
      <w:marLeft w:val="0"/>
      <w:marRight w:val="0"/>
      <w:marTop w:val="0"/>
      <w:marBottom w:val="0"/>
      <w:divBdr>
        <w:top w:val="none" w:sz="0" w:space="0" w:color="auto"/>
        <w:left w:val="none" w:sz="0" w:space="0" w:color="auto"/>
        <w:bottom w:val="none" w:sz="0" w:space="0" w:color="auto"/>
        <w:right w:val="none" w:sz="0" w:space="0" w:color="auto"/>
      </w:divBdr>
    </w:div>
    <w:div w:id="243875326">
      <w:bodyDiv w:val="1"/>
      <w:marLeft w:val="0"/>
      <w:marRight w:val="0"/>
      <w:marTop w:val="0"/>
      <w:marBottom w:val="0"/>
      <w:divBdr>
        <w:top w:val="none" w:sz="0" w:space="0" w:color="auto"/>
        <w:left w:val="none" w:sz="0" w:space="0" w:color="auto"/>
        <w:bottom w:val="none" w:sz="0" w:space="0" w:color="auto"/>
        <w:right w:val="none" w:sz="0" w:space="0" w:color="auto"/>
      </w:divBdr>
    </w:div>
    <w:div w:id="251092071">
      <w:bodyDiv w:val="1"/>
      <w:marLeft w:val="0"/>
      <w:marRight w:val="0"/>
      <w:marTop w:val="0"/>
      <w:marBottom w:val="0"/>
      <w:divBdr>
        <w:top w:val="none" w:sz="0" w:space="0" w:color="auto"/>
        <w:left w:val="none" w:sz="0" w:space="0" w:color="auto"/>
        <w:bottom w:val="none" w:sz="0" w:space="0" w:color="auto"/>
        <w:right w:val="none" w:sz="0" w:space="0" w:color="auto"/>
      </w:divBdr>
    </w:div>
    <w:div w:id="256863974">
      <w:bodyDiv w:val="1"/>
      <w:marLeft w:val="0"/>
      <w:marRight w:val="0"/>
      <w:marTop w:val="0"/>
      <w:marBottom w:val="0"/>
      <w:divBdr>
        <w:top w:val="none" w:sz="0" w:space="0" w:color="auto"/>
        <w:left w:val="none" w:sz="0" w:space="0" w:color="auto"/>
        <w:bottom w:val="none" w:sz="0" w:space="0" w:color="auto"/>
        <w:right w:val="none" w:sz="0" w:space="0" w:color="auto"/>
      </w:divBdr>
    </w:div>
    <w:div w:id="257523335">
      <w:bodyDiv w:val="1"/>
      <w:marLeft w:val="0"/>
      <w:marRight w:val="0"/>
      <w:marTop w:val="0"/>
      <w:marBottom w:val="0"/>
      <w:divBdr>
        <w:top w:val="none" w:sz="0" w:space="0" w:color="auto"/>
        <w:left w:val="none" w:sz="0" w:space="0" w:color="auto"/>
        <w:bottom w:val="none" w:sz="0" w:space="0" w:color="auto"/>
        <w:right w:val="none" w:sz="0" w:space="0" w:color="auto"/>
      </w:divBdr>
    </w:div>
    <w:div w:id="259414192">
      <w:bodyDiv w:val="1"/>
      <w:marLeft w:val="0"/>
      <w:marRight w:val="0"/>
      <w:marTop w:val="0"/>
      <w:marBottom w:val="0"/>
      <w:divBdr>
        <w:top w:val="none" w:sz="0" w:space="0" w:color="auto"/>
        <w:left w:val="none" w:sz="0" w:space="0" w:color="auto"/>
        <w:bottom w:val="none" w:sz="0" w:space="0" w:color="auto"/>
        <w:right w:val="none" w:sz="0" w:space="0" w:color="auto"/>
      </w:divBdr>
    </w:div>
    <w:div w:id="270357054">
      <w:bodyDiv w:val="1"/>
      <w:marLeft w:val="0"/>
      <w:marRight w:val="0"/>
      <w:marTop w:val="0"/>
      <w:marBottom w:val="0"/>
      <w:divBdr>
        <w:top w:val="none" w:sz="0" w:space="0" w:color="auto"/>
        <w:left w:val="none" w:sz="0" w:space="0" w:color="auto"/>
        <w:bottom w:val="none" w:sz="0" w:space="0" w:color="auto"/>
        <w:right w:val="none" w:sz="0" w:space="0" w:color="auto"/>
      </w:divBdr>
    </w:div>
    <w:div w:id="271743347">
      <w:bodyDiv w:val="1"/>
      <w:marLeft w:val="0"/>
      <w:marRight w:val="0"/>
      <w:marTop w:val="0"/>
      <w:marBottom w:val="0"/>
      <w:divBdr>
        <w:top w:val="none" w:sz="0" w:space="0" w:color="auto"/>
        <w:left w:val="none" w:sz="0" w:space="0" w:color="auto"/>
        <w:bottom w:val="none" w:sz="0" w:space="0" w:color="auto"/>
        <w:right w:val="none" w:sz="0" w:space="0" w:color="auto"/>
      </w:divBdr>
    </w:div>
    <w:div w:id="297346500">
      <w:bodyDiv w:val="1"/>
      <w:marLeft w:val="0"/>
      <w:marRight w:val="0"/>
      <w:marTop w:val="0"/>
      <w:marBottom w:val="0"/>
      <w:divBdr>
        <w:top w:val="none" w:sz="0" w:space="0" w:color="auto"/>
        <w:left w:val="none" w:sz="0" w:space="0" w:color="auto"/>
        <w:bottom w:val="none" w:sz="0" w:space="0" w:color="auto"/>
        <w:right w:val="none" w:sz="0" w:space="0" w:color="auto"/>
      </w:divBdr>
    </w:div>
    <w:div w:id="298847204">
      <w:bodyDiv w:val="1"/>
      <w:marLeft w:val="0"/>
      <w:marRight w:val="0"/>
      <w:marTop w:val="0"/>
      <w:marBottom w:val="0"/>
      <w:divBdr>
        <w:top w:val="none" w:sz="0" w:space="0" w:color="auto"/>
        <w:left w:val="none" w:sz="0" w:space="0" w:color="auto"/>
        <w:bottom w:val="none" w:sz="0" w:space="0" w:color="auto"/>
        <w:right w:val="none" w:sz="0" w:space="0" w:color="auto"/>
      </w:divBdr>
    </w:div>
    <w:div w:id="299267673">
      <w:bodyDiv w:val="1"/>
      <w:marLeft w:val="0"/>
      <w:marRight w:val="0"/>
      <w:marTop w:val="0"/>
      <w:marBottom w:val="0"/>
      <w:divBdr>
        <w:top w:val="none" w:sz="0" w:space="0" w:color="auto"/>
        <w:left w:val="none" w:sz="0" w:space="0" w:color="auto"/>
        <w:bottom w:val="none" w:sz="0" w:space="0" w:color="auto"/>
        <w:right w:val="none" w:sz="0" w:space="0" w:color="auto"/>
      </w:divBdr>
    </w:div>
    <w:div w:id="303707395">
      <w:bodyDiv w:val="1"/>
      <w:marLeft w:val="0"/>
      <w:marRight w:val="0"/>
      <w:marTop w:val="0"/>
      <w:marBottom w:val="0"/>
      <w:divBdr>
        <w:top w:val="none" w:sz="0" w:space="0" w:color="auto"/>
        <w:left w:val="none" w:sz="0" w:space="0" w:color="auto"/>
        <w:bottom w:val="none" w:sz="0" w:space="0" w:color="auto"/>
        <w:right w:val="none" w:sz="0" w:space="0" w:color="auto"/>
      </w:divBdr>
    </w:div>
    <w:div w:id="337737301">
      <w:bodyDiv w:val="1"/>
      <w:marLeft w:val="0"/>
      <w:marRight w:val="0"/>
      <w:marTop w:val="0"/>
      <w:marBottom w:val="0"/>
      <w:divBdr>
        <w:top w:val="none" w:sz="0" w:space="0" w:color="auto"/>
        <w:left w:val="none" w:sz="0" w:space="0" w:color="auto"/>
        <w:bottom w:val="none" w:sz="0" w:space="0" w:color="auto"/>
        <w:right w:val="none" w:sz="0" w:space="0" w:color="auto"/>
      </w:divBdr>
    </w:div>
    <w:div w:id="338165904">
      <w:bodyDiv w:val="1"/>
      <w:marLeft w:val="0"/>
      <w:marRight w:val="0"/>
      <w:marTop w:val="0"/>
      <w:marBottom w:val="0"/>
      <w:divBdr>
        <w:top w:val="none" w:sz="0" w:space="0" w:color="auto"/>
        <w:left w:val="none" w:sz="0" w:space="0" w:color="auto"/>
        <w:bottom w:val="none" w:sz="0" w:space="0" w:color="auto"/>
        <w:right w:val="none" w:sz="0" w:space="0" w:color="auto"/>
      </w:divBdr>
    </w:div>
    <w:div w:id="338388634">
      <w:bodyDiv w:val="1"/>
      <w:marLeft w:val="0"/>
      <w:marRight w:val="0"/>
      <w:marTop w:val="0"/>
      <w:marBottom w:val="0"/>
      <w:divBdr>
        <w:top w:val="none" w:sz="0" w:space="0" w:color="auto"/>
        <w:left w:val="none" w:sz="0" w:space="0" w:color="auto"/>
        <w:bottom w:val="none" w:sz="0" w:space="0" w:color="auto"/>
        <w:right w:val="none" w:sz="0" w:space="0" w:color="auto"/>
      </w:divBdr>
    </w:div>
    <w:div w:id="347101865">
      <w:bodyDiv w:val="1"/>
      <w:marLeft w:val="0"/>
      <w:marRight w:val="0"/>
      <w:marTop w:val="0"/>
      <w:marBottom w:val="0"/>
      <w:divBdr>
        <w:top w:val="none" w:sz="0" w:space="0" w:color="auto"/>
        <w:left w:val="none" w:sz="0" w:space="0" w:color="auto"/>
        <w:bottom w:val="none" w:sz="0" w:space="0" w:color="auto"/>
        <w:right w:val="none" w:sz="0" w:space="0" w:color="auto"/>
      </w:divBdr>
    </w:div>
    <w:div w:id="349182472">
      <w:bodyDiv w:val="1"/>
      <w:marLeft w:val="0"/>
      <w:marRight w:val="0"/>
      <w:marTop w:val="0"/>
      <w:marBottom w:val="0"/>
      <w:divBdr>
        <w:top w:val="none" w:sz="0" w:space="0" w:color="auto"/>
        <w:left w:val="none" w:sz="0" w:space="0" w:color="auto"/>
        <w:bottom w:val="none" w:sz="0" w:space="0" w:color="auto"/>
        <w:right w:val="none" w:sz="0" w:space="0" w:color="auto"/>
      </w:divBdr>
    </w:div>
    <w:div w:id="353579495">
      <w:bodyDiv w:val="1"/>
      <w:marLeft w:val="0"/>
      <w:marRight w:val="0"/>
      <w:marTop w:val="0"/>
      <w:marBottom w:val="0"/>
      <w:divBdr>
        <w:top w:val="none" w:sz="0" w:space="0" w:color="auto"/>
        <w:left w:val="none" w:sz="0" w:space="0" w:color="auto"/>
        <w:bottom w:val="none" w:sz="0" w:space="0" w:color="auto"/>
        <w:right w:val="none" w:sz="0" w:space="0" w:color="auto"/>
      </w:divBdr>
    </w:div>
    <w:div w:id="371537663">
      <w:bodyDiv w:val="1"/>
      <w:marLeft w:val="0"/>
      <w:marRight w:val="0"/>
      <w:marTop w:val="0"/>
      <w:marBottom w:val="0"/>
      <w:divBdr>
        <w:top w:val="none" w:sz="0" w:space="0" w:color="auto"/>
        <w:left w:val="none" w:sz="0" w:space="0" w:color="auto"/>
        <w:bottom w:val="none" w:sz="0" w:space="0" w:color="auto"/>
        <w:right w:val="none" w:sz="0" w:space="0" w:color="auto"/>
      </w:divBdr>
    </w:div>
    <w:div w:id="399450436">
      <w:bodyDiv w:val="1"/>
      <w:marLeft w:val="0"/>
      <w:marRight w:val="0"/>
      <w:marTop w:val="0"/>
      <w:marBottom w:val="0"/>
      <w:divBdr>
        <w:top w:val="none" w:sz="0" w:space="0" w:color="auto"/>
        <w:left w:val="none" w:sz="0" w:space="0" w:color="auto"/>
        <w:bottom w:val="none" w:sz="0" w:space="0" w:color="auto"/>
        <w:right w:val="none" w:sz="0" w:space="0" w:color="auto"/>
      </w:divBdr>
    </w:div>
    <w:div w:id="400252658">
      <w:bodyDiv w:val="1"/>
      <w:marLeft w:val="0"/>
      <w:marRight w:val="0"/>
      <w:marTop w:val="0"/>
      <w:marBottom w:val="0"/>
      <w:divBdr>
        <w:top w:val="none" w:sz="0" w:space="0" w:color="auto"/>
        <w:left w:val="none" w:sz="0" w:space="0" w:color="auto"/>
        <w:bottom w:val="none" w:sz="0" w:space="0" w:color="auto"/>
        <w:right w:val="none" w:sz="0" w:space="0" w:color="auto"/>
      </w:divBdr>
    </w:div>
    <w:div w:id="414320777">
      <w:bodyDiv w:val="1"/>
      <w:marLeft w:val="0"/>
      <w:marRight w:val="0"/>
      <w:marTop w:val="0"/>
      <w:marBottom w:val="0"/>
      <w:divBdr>
        <w:top w:val="none" w:sz="0" w:space="0" w:color="auto"/>
        <w:left w:val="none" w:sz="0" w:space="0" w:color="auto"/>
        <w:bottom w:val="none" w:sz="0" w:space="0" w:color="auto"/>
        <w:right w:val="none" w:sz="0" w:space="0" w:color="auto"/>
      </w:divBdr>
    </w:div>
    <w:div w:id="433592612">
      <w:bodyDiv w:val="1"/>
      <w:marLeft w:val="0"/>
      <w:marRight w:val="0"/>
      <w:marTop w:val="0"/>
      <w:marBottom w:val="0"/>
      <w:divBdr>
        <w:top w:val="none" w:sz="0" w:space="0" w:color="auto"/>
        <w:left w:val="none" w:sz="0" w:space="0" w:color="auto"/>
        <w:bottom w:val="none" w:sz="0" w:space="0" w:color="auto"/>
        <w:right w:val="none" w:sz="0" w:space="0" w:color="auto"/>
      </w:divBdr>
    </w:div>
    <w:div w:id="438448955">
      <w:bodyDiv w:val="1"/>
      <w:marLeft w:val="0"/>
      <w:marRight w:val="0"/>
      <w:marTop w:val="0"/>
      <w:marBottom w:val="0"/>
      <w:divBdr>
        <w:top w:val="none" w:sz="0" w:space="0" w:color="auto"/>
        <w:left w:val="none" w:sz="0" w:space="0" w:color="auto"/>
        <w:bottom w:val="none" w:sz="0" w:space="0" w:color="auto"/>
        <w:right w:val="none" w:sz="0" w:space="0" w:color="auto"/>
      </w:divBdr>
    </w:div>
    <w:div w:id="446587213">
      <w:bodyDiv w:val="1"/>
      <w:marLeft w:val="0"/>
      <w:marRight w:val="0"/>
      <w:marTop w:val="0"/>
      <w:marBottom w:val="0"/>
      <w:divBdr>
        <w:top w:val="none" w:sz="0" w:space="0" w:color="auto"/>
        <w:left w:val="none" w:sz="0" w:space="0" w:color="auto"/>
        <w:bottom w:val="none" w:sz="0" w:space="0" w:color="auto"/>
        <w:right w:val="none" w:sz="0" w:space="0" w:color="auto"/>
      </w:divBdr>
    </w:div>
    <w:div w:id="448278793">
      <w:bodyDiv w:val="1"/>
      <w:marLeft w:val="0"/>
      <w:marRight w:val="0"/>
      <w:marTop w:val="0"/>
      <w:marBottom w:val="0"/>
      <w:divBdr>
        <w:top w:val="none" w:sz="0" w:space="0" w:color="auto"/>
        <w:left w:val="none" w:sz="0" w:space="0" w:color="auto"/>
        <w:bottom w:val="none" w:sz="0" w:space="0" w:color="auto"/>
        <w:right w:val="none" w:sz="0" w:space="0" w:color="auto"/>
      </w:divBdr>
    </w:div>
    <w:div w:id="450320899">
      <w:bodyDiv w:val="1"/>
      <w:marLeft w:val="0"/>
      <w:marRight w:val="0"/>
      <w:marTop w:val="0"/>
      <w:marBottom w:val="0"/>
      <w:divBdr>
        <w:top w:val="none" w:sz="0" w:space="0" w:color="auto"/>
        <w:left w:val="none" w:sz="0" w:space="0" w:color="auto"/>
        <w:bottom w:val="none" w:sz="0" w:space="0" w:color="auto"/>
        <w:right w:val="none" w:sz="0" w:space="0" w:color="auto"/>
      </w:divBdr>
    </w:div>
    <w:div w:id="501706502">
      <w:bodyDiv w:val="1"/>
      <w:marLeft w:val="0"/>
      <w:marRight w:val="0"/>
      <w:marTop w:val="0"/>
      <w:marBottom w:val="0"/>
      <w:divBdr>
        <w:top w:val="none" w:sz="0" w:space="0" w:color="auto"/>
        <w:left w:val="none" w:sz="0" w:space="0" w:color="auto"/>
        <w:bottom w:val="none" w:sz="0" w:space="0" w:color="auto"/>
        <w:right w:val="none" w:sz="0" w:space="0" w:color="auto"/>
      </w:divBdr>
    </w:div>
    <w:div w:id="510335925">
      <w:bodyDiv w:val="1"/>
      <w:marLeft w:val="0"/>
      <w:marRight w:val="0"/>
      <w:marTop w:val="0"/>
      <w:marBottom w:val="0"/>
      <w:divBdr>
        <w:top w:val="none" w:sz="0" w:space="0" w:color="auto"/>
        <w:left w:val="none" w:sz="0" w:space="0" w:color="auto"/>
        <w:bottom w:val="none" w:sz="0" w:space="0" w:color="auto"/>
        <w:right w:val="none" w:sz="0" w:space="0" w:color="auto"/>
      </w:divBdr>
    </w:div>
    <w:div w:id="514731839">
      <w:bodyDiv w:val="1"/>
      <w:marLeft w:val="0"/>
      <w:marRight w:val="0"/>
      <w:marTop w:val="0"/>
      <w:marBottom w:val="0"/>
      <w:divBdr>
        <w:top w:val="none" w:sz="0" w:space="0" w:color="auto"/>
        <w:left w:val="none" w:sz="0" w:space="0" w:color="auto"/>
        <w:bottom w:val="none" w:sz="0" w:space="0" w:color="auto"/>
        <w:right w:val="none" w:sz="0" w:space="0" w:color="auto"/>
      </w:divBdr>
    </w:div>
    <w:div w:id="525682412">
      <w:bodyDiv w:val="1"/>
      <w:marLeft w:val="0"/>
      <w:marRight w:val="0"/>
      <w:marTop w:val="0"/>
      <w:marBottom w:val="0"/>
      <w:divBdr>
        <w:top w:val="none" w:sz="0" w:space="0" w:color="auto"/>
        <w:left w:val="none" w:sz="0" w:space="0" w:color="auto"/>
        <w:bottom w:val="none" w:sz="0" w:space="0" w:color="auto"/>
        <w:right w:val="none" w:sz="0" w:space="0" w:color="auto"/>
      </w:divBdr>
    </w:div>
    <w:div w:id="530151625">
      <w:bodyDiv w:val="1"/>
      <w:marLeft w:val="0"/>
      <w:marRight w:val="0"/>
      <w:marTop w:val="0"/>
      <w:marBottom w:val="0"/>
      <w:divBdr>
        <w:top w:val="none" w:sz="0" w:space="0" w:color="auto"/>
        <w:left w:val="none" w:sz="0" w:space="0" w:color="auto"/>
        <w:bottom w:val="none" w:sz="0" w:space="0" w:color="auto"/>
        <w:right w:val="none" w:sz="0" w:space="0" w:color="auto"/>
      </w:divBdr>
    </w:div>
    <w:div w:id="535509412">
      <w:bodyDiv w:val="1"/>
      <w:marLeft w:val="0"/>
      <w:marRight w:val="0"/>
      <w:marTop w:val="0"/>
      <w:marBottom w:val="0"/>
      <w:divBdr>
        <w:top w:val="none" w:sz="0" w:space="0" w:color="auto"/>
        <w:left w:val="none" w:sz="0" w:space="0" w:color="auto"/>
        <w:bottom w:val="none" w:sz="0" w:space="0" w:color="auto"/>
        <w:right w:val="none" w:sz="0" w:space="0" w:color="auto"/>
      </w:divBdr>
    </w:div>
    <w:div w:id="537201920">
      <w:bodyDiv w:val="1"/>
      <w:marLeft w:val="0"/>
      <w:marRight w:val="0"/>
      <w:marTop w:val="0"/>
      <w:marBottom w:val="0"/>
      <w:divBdr>
        <w:top w:val="none" w:sz="0" w:space="0" w:color="auto"/>
        <w:left w:val="none" w:sz="0" w:space="0" w:color="auto"/>
        <w:bottom w:val="none" w:sz="0" w:space="0" w:color="auto"/>
        <w:right w:val="none" w:sz="0" w:space="0" w:color="auto"/>
      </w:divBdr>
    </w:div>
    <w:div w:id="541939769">
      <w:bodyDiv w:val="1"/>
      <w:marLeft w:val="0"/>
      <w:marRight w:val="0"/>
      <w:marTop w:val="0"/>
      <w:marBottom w:val="0"/>
      <w:divBdr>
        <w:top w:val="none" w:sz="0" w:space="0" w:color="auto"/>
        <w:left w:val="none" w:sz="0" w:space="0" w:color="auto"/>
        <w:bottom w:val="none" w:sz="0" w:space="0" w:color="auto"/>
        <w:right w:val="none" w:sz="0" w:space="0" w:color="auto"/>
      </w:divBdr>
    </w:div>
    <w:div w:id="545795079">
      <w:bodyDiv w:val="1"/>
      <w:marLeft w:val="0"/>
      <w:marRight w:val="0"/>
      <w:marTop w:val="0"/>
      <w:marBottom w:val="0"/>
      <w:divBdr>
        <w:top w:val="none" w:sz="0" w:space="0" w:color="auto"/>
        <w:left w:val="none" w:sz="0" w:space="0" w:color="auto"/>
        <w:bottom w:val="none" w:sz="0" w:space="0" w:color="auto"/>
        <w:right w:val="none" w:sz="0" w:space="0" w:color="auto"/>
      </w:divBdr>
    </w:div>
    <w:div w:id="551499691">
      <w:bodyDiv w:val="1"/>
      <w:marLeft w:val="0"/>
      <w:marRight w:val="0"/>
      <w:marTop w:val="0"/>
      <w:marBottom w:val="0"/>
      <w:divBdr>
        <w:top w:val="none" w:sz="0" w:space="0" w:color="auto"/>
        <w:left w:val="none" w:sz="0" w:space="0" w:color="auto"/>
        <w:bottom w:val="none" w:sz="0" w:space="0" w:color="auto"/>
        <w:right w:val="none" w:sz="0" w:space="0" w:color="auto"/>
      </w:divBdr>
    </w:div>
    <w:div w:id="557282012">
      <w:bodyDiv w:val="1"/>
      <w:marLeft w:val="0"/>
      <w:marRight w:val="0"/>
      <w:marTop w:val="0"/>
      <w:marBottom w:val="0"/>
      <w:divBdr>
        <w:top w:val="none" w:sz="0" w:space="0" w:color="auto"/>
        <w:left w:val="none" w:sz="0" w:space="0" w:color="auto"/>
        <w:bottom w:val="none" w:sz="0" w:space="0" w:color="auto"/>
        <w:right w:val="none" w:sz="0" w:space="0" w:color="auto"/>
      </w:divBdr>
    </w:div>
    <w:div w:id="557863416">
      <w:bodyDiv w:val="1"/>
      <w:marLeft w:val="0"/>
      <w:marRight w:val="0"/>
      <w:marTop w:val="0"/>
      <w:marBottom w:val="0"/>
      <w:divBdr>
        <w:top w:val="none" w:sz="0" w:space="0" w:color="auto"/>
        <w:left w:val="none" w:sz="0" w:space="0" w:color="auto"/>
        <w:bottom w:val="none" w:sz="0" w:space="0" w:color="auto"/>
        <w:right w:val="none" w:sz="0" w:space="0" w:color="auto"/>
      </w:divBdr>
    </w:div>
    <w:div w:id="560097942">
      <w:bodyDiv w:val="1"/>
      <w:marLeft w:val="0"/>
      <w:marRight w:val="0"/>
      <w:marTop w:val="0"/>
      <w:marBottom w:val="0"/>
      <w:divBdr>
        <w:top w:val="none" w:sz="0" w:space="0" w:color="auto"/>
        <w:left w:val="none" w:sz="0" w:space="0" w:color="auto"/>
        <w:bottom w:val="none" w:sz="0" w:space="0" w:color="auto"/>
        <w:right w:val="none" w:sz="0" w:space="0" w:color="auto"/>
      </w:divBdr>
    </w:div>
    <w:div w:id="579214419">
      <w:bodyDiv w:val="1"/>
      <w:marLeft w:val="0"/>
      <w:marRight w:val="0"/>
      <w:marTop w:val="0"/>
      <w:marBottom w:val="0"/>
      <w:divBdr>
        <w:top w:val="none" w:sz="0" w:space="0" w:color="auto"/>
        <w:left w:val="none" w:sz="0" w:space="0" w:color="auto"/>
        <w:bottom w:val="none" w:sz="0" w:space="0" w:color="auto"/>
        <w:right w:val="none" w:sz="0" w:space="0" w:color="auto"/>
      </w:divBdr>
    </w:div>
    <w:div w:id="587889852">
      <w:bodyDiv w:val="1"/>
      <w:marLeft w:val="0"/>
      <w:marRight w:val="0"/>
      <w:marTop w:val="0"/>
      <w:marBottom w:val="0"/>
      <w:divBdr>
        <w:top w:val="none" w:sz="0" w:space="0" w:color="auto"/>
        <w:left w:val="none" w:sz="0" w:space="0" w:color="auto"/>
        <w:bottom w:val="none" w:sz="0" w:space="0" w:color="auto"/>
        <w:right w:val="none" w:sz="0" w:space="0" w:color="auto"/>
      </w:divBdr>
    </w:div>
    <w:div w:id="590435933">
      <w:bodyDiv w:val="1"/>
      <w:marLeft w:val="0"/>
      <w:marRight w:val="0"/>
      <w:marTop w:val="0"/>
      <w:marBottom w:val="0"/>
      <w:divBdr>
        <w:top w:val="none" w:sz="0" w:space="0" w:color="auto"/>
        <w:left w:val="none" w:sz="0" w:space="0" w:color="auto"/>
        <w:bottom w:val="none" w:sz="0" w:space="0" w:color="auto"/>
        <w:right w:val="none" w:sz="0" w:space="0" w:color="auto"/>
      </w:divBdr>
    </w:div>
    <w:div w:id="592512169">
      <w:bodyDiv w:val="1"/>
      <w:marLeft w:val="0"/>
      <w:marRight w:val="0"/>
      <w:marTop w:val="0"/>
      <w:marBottom w:val="0"/>
      <w:divBdr>
        <w:top w:val="none" w:sz="0" w:space="0" w:color="auto"/>
        <w:left w:val="none" w:sz="0" w:space="0" w:color="auto"/>
        <w:bottom w:val="none" w:sz="0" w:space="0" w:color="auto"/>
        <w:right w:val="none" w:sz="0" w:space="0" w:color="auto"/>
      </w:divBdr>
    </w:div>
    <w:div w:id="593706649">
      <w:bodyDiv w:val="1"/>
      <w:marLeft w:val="0"/>
      <w:marRight w:val="0"/>
      <w:marTop w:val="0"/>
      <w:marBottom w:val="0"/>
      <w:divBdr>
        <w:top w:val="none" w:sz="0" w:space="0" w:color="auto"/>
        <w:left w:val="none" w:sz="0" w:space="0" w:color="auto"/>
        <w:bottom w:val="none" w:sz="0" w:space="0" w:color="auto"/>
        <w:right w:val="none" w:sz="0" w:space="0" w:color="auto"/>
      </w:divBdr>
    </w:div>
    <w:div w:id="597102651">
      <w:bodyDiv w:val="1"/>
      <w:marLeft w:val="0"/>
      <w:marRight w:val="0"/>
      <w:marTop w:val="0"/>
      <w:marBottom w:val="0"/>
      <w:divBdr>
        <w:top w:val="none" w:sz="0" w:space="0" w:color="auto"/>
        <w:left w:val="none" w:sz="0" w:space="0" w:color="auto"/>
        <w:bottom w:val="none" w:sz="0" w:space="0" w:color="auto"/>
        <w:right w:val="none" w:sz="0" w:space="0" w:color="auto"/>
      </w:divBdr>
    </w:div>
    <w:div w:id="606695550">
      <w:bodyDiv w:val="1"/>
      <w:marLeft w:val="0"/>
      <w:marRight w:val="0"/>
      <w:marTop w:val="0"/>
      <w:marBottom w:val="0"/>
      <w:divBdr>
        <w:top w:val="none" w:sz="0" w:space="0" w:color="auto"/>
        <w:left w:val="none" w:sz="0" w:space="0" w:color="auto"/>
        <w:bottom w:val="none" w:sz="0" w:space="0" w:color="auto"/>
        <w:right w:val="none" w:sz="0" w:space="0" w:color="auto"/>
      </w:divBdr>
    </w:div>
    <w:div w:id="619462119">
      <w:bodyDiv w:val="1"/>
      <w:marLeft w:val="0"/>
      <w:marRight w:val="0"/>
      <w:marTop w:val="0"/>
      <w:marBottom w:val="0"/>
      <w:divBdr>
        <w:top w:val="none" w:sz="0" w:space="0" w:color="auto"/>
        <w:left w:val="none" w:sz="0" w:space="0" w:color="auto"/>
        <w:bottom w:val="none" w:sz="0" w:space="0" w:color="auto"/>
        <w:right w:val="none" w:sz="0" w:space="0" w:color="auto"/>
      </w:divBdr>
    </w:div>
    <w:div w:id="619609356">
      <w:bodyDiv w:val="1"/>
      <w:marLeft w:val="0"/>
      <w:marRight w:val="0"/>
      <w:marTop w:val="0"/>
      <w:marBottom w:val="0"/>
      <w:divBdr>
        <w:top w:val="none" w:sz="0" w:space="0" w:color="auto"/>
        <w:left w:val="none" w:sz="0" w:space="0" w:color="auto"/>
        <w:bottom w:val="none" w:sz="0" w:space="0" w:color="auto"/>
        <w:right w:val="none" w:sz="0" w:space="0" w:color="auto"/>
      </w:divBdr>
    </w:div>
    <w:div w:id="630475773">
      <w:bodyDiv w:val="1"/>
      <w:marLeft w:val="0"/>
      <w:marRight w:val="0"/>
      <w:marTop w:val="0"/>
      <w:marBottom w:val="0"/>
      <w:divBdr>
        <w:top w:val="none" w:sz="0" w:space="0" w:color="auto"/>
        <w:left w:val="none" w:sz="0" w:space="0" w:color="auto"/>
        <w:bottom w:val="none" w:sz="0" w:space="0" w:color="auto"/>
        <w:right w:val="none" w:sz="0" w:space="0" w:color="auto"/>
      </w:divBdr>
    </w:div>
    <w:div w:id="631910630">
      <w:bodyDiv w:val="1"/>
      <w:marLeft w:val="0"/>
      <w:marRight w:val="0"/>
      <w:marTop w:val="0"/>
      <w:marBottom w:val="0"/>
      <w:divBdr>
        <w:top w:val="none" w:sz="0" w:space="0" w:color="auto"/>
        <w:left w:val="none" w:sz="0" w:space="0" w:color="auto"/>
        <w:bottom w:val="none" w:sz="0" w:space="0" w:color="auto"/>
        <w:right w:val="none" w:sz="0" w:space="0" w:color="auto"/>
      </w:divBdr>
    </w:div>
    <w:div w:id="635571384">
      <w:bodyDiv w:val="1"/>
      <w:marLeft w:val="0"/>
      <w:marRight w:val="0"/>
      <w:marTop w:val="0"/>
      <w:marBottom w:val="0"/>
      <w:divBdr>
        <w:top w:val="none" w:sz="0" w:space="0" w:color="auto"/>
        <w:left w:val="none" w:sz="0" w:space="0" w:color="auto"/>
        <w:bottom w:val="none" w:sz="0" w:space="0" w:color="auto"/>
        <w:right w:val="none" w:sz="0" w:space="0" w:color="auto"/>
      </w:divBdr>
    </w:div>
    <w:div w:id="636691671">
      <w:bodyDiv w:val="1"/>
      <w:marLeft w:val="0"/>
      <w:marRight w:val="0"/>
      <w:marTop w:val="0"/>
      <w:marBottom w:val="0"/>
      <w:divBdr>
        <w:top w:val="none" w:sz="0" w:space="0" w:color="auto"/>
        <w:left w:val="none" w:sz="0" w:space="0" w:color="auto"/>
        <w:bottom w:val="none" w:sz="0" w:space="0" w:color="auto"/>
        <w:right w:val="none" w:sz="0" w:space="0" w:color="auto"/>
      </w:divBdr>
    </w:div>
    <w:div w:id="642004192">
      <w:bodyDiv w:val="1"/>
      <w:marLeft w:val="0"/>
      <w:marRight w:val="0"/>
      <w:marTop w:val="0"/>
      <w:marBottom w:val="0"/>
      <w:divBdr>
        <w:top w:val="none" w:sz="0" w:space="0" w:color="auto"/>
        <w:left w:val="none" w:sz="0" w:space="0" w:color="auto"/>
        <w:bottom w:val="none" w:sz="0" w:space="0" w:color="auto"/>
        <w:right w:val="none" w:sz="0" w:space="0" w:color="auto"/>
      </w:divBdr>
    </w:div>
    <w:div w:id="645281268">
      <w:bodyDiv w:val="1"/>
      <w:marLeft w:val="0"/>
      <w:marRight w:val="0"/>
      <w:marTop w:val="0"/>
      <w:marBottom w:val="0"/>
      <w:divBdr>
        <w:top w:val="none" w:sz="0" w:space="0" w:color="auto"/>
        <w:left w:val="none" w:sz="0" w:space="0" w:color="auto"/>
        <w:bottom w:val="none" w:sz="0" w:space="0" w:color="auto"/>
        <w:right w:val="none" w:sz="0" w:space="0" w:color="auto"/>
      </w:divBdr>
    </w:div>
    <w:div w:id="647903607">
      <w:bodyDiv w:val="1"/>
      <w:marLeft w:val="0"/>
      <w:marRight w:val="0"/>
      <w:marTop w:val="0"/>
      <w:marBottom w:val="0"/>
      <w:divBdr>
        <w:top w:val="none" w:sz="0" w:space="0" w:color="auto"/>
        <w:left w:val="none" w:sz="0" w:space="0" w:color="auto"/>
        <w:bottom w:val="none" w:sz="0" w:space="0" w:color="auto"/>
        <w:right w:val="none" w:sz="0" w:space="0" w:color="auto"/>
      </w:divBdr>
    </w:div>
    <w:div w:id="649216447">
      <w:bodyDiv w:val="1"/>
      <w:marLeft w:val="0"/>
      <w:marRight w:val="0"/>
      <w:marTop w:val="0"/>
      <w:marBottom w:val="0"/>
      <w:divBdr>
        <w:top w:val="none" w:sz="0" w:space="0" w:color="auto"/>
        <w:left w:val="none" w:sz="0" w:space="0" w:color="auto"/>
        <w:bottom w:val="none" w:sz="0" w:space="0" w:color="auto"/>
        <w:right w:val="none" w:sz="0" w:space="0" w:color="auto"/>
      </w:divBdr>
    </w:div>
    <w:div w:id="655374648">
      <w:bodyDiv w:val="1"/>
      <w:marLeft w:val="0"/>
      <w:marRight w:val="0"/>
      <w:marTop w:val="0"/>
      <w:marBottom w:val="0"/>
      <w:divBdr>
        <w:top w:val="none" w:sz="0" w:space="0" w:color="auto"/>
        <w:left w:val="none" w:sz="0" w:space="0" w:color="auto"/>
        <w:bottom w:val="none" w:sz="0" w:space="0" w:color="auto"/>
        <w:right w:val="none" w:sz="0" w:space="0" w:color="auto"/>
      </w:divBdr>
    </w:div>
    <w:div w:id="658195610">
      <w:bodyDiv w:val="1"/>
      <w:marLeft w:val="0"/>
      <w:marRight w:val="0"/>
      <w:marTop w:val="0"/>
      <w:marBottom w:val="0"/>
      <w:divBdr>
        <w:top w:val="none" w:sz="0" w:space="0" w:color="auto"/>
        <w:left w:val="none" w:sz="0" w:space="0" w:color="auto"/>
        <w:bottom w:val="none" w:sz="0" w:space="0" w:color="auto"/>
        <w:right w:val="none" w:sz="0" w:space="0" w:color="auto"/>
      </w:divBdr>
    </w:div>
    <w:div w:id="660080950">
      <w:bodyDiv w:val="1"/>
      <w:marLeft w:val="0"/>
      <w:marRight w:val="0"/>
      <w:marTop w:val="0"/>
      <w:marBottom w:val="0"/>
      <w:divBdr>
        <w:top w:val="none" w:sz="0" w:space="0" w:color="auto"/>
        <w:left w:val="none" w:sz="0" w:space="0" w:color="auto"/>
        <w:bottom w:val="none" w:sz="0" w:space="0" w:color="auto"/>
        <w:right w:val="none" w:sz="0" w:space="0" w:color="auto"/>
      </w:divBdr>
    </w:div>
    <w:div w:id="664552137">
      <w:bodyDiv w:val="1"/>
      <w:marLeft w:val="0"/>
      <w:marRight w:val="0"/>
      <w:marTop w:val="0"/>
      <w:marBottom w:val="0"/>
      <w:divBdr>
        <w:top w:val="none" w:sz="0" w:space="0" w:color="auto"/>
        <w:left w:val="none" w:sz="0" w:space="0" w:color="auto"/>
        <w:bottom w:val="none" w:sz="0" w:space="0" w:color="auto"/>
        <w:right w:val="none" w:sz="0" w:space="0" w:color="auto"/>
      </w:divBdr>
    </w:div>
    <w:div w:id="666977444">
      <w:bodyDiv w:val="1"/>
      <w:marLeft w:val="0"/>
      <w:marRight w:val="0"/>
      <w:marTop w:val="0"/>
      <w:marBottom w:val="0"/>
      <w:divBdr>
        <w:top w:val="none" w:sz="0" w:space="0" w:color="auto"/>
        <w:left w:val="none" w:sz="0" w:space="0" w:color="auto"/>
        <w:bottom w:val="none" w:sz="0" w:space="0" w:color="auto"/>
        <w:right w:val="none" w:sz="0" w:space="0" w:color="auto"/>
      </w:divBdr>
    </w:div>
    <w:div w:id="669136642">
      <w:bodyDiv w:val="1"/>
      <w:marLeft w:val="0"/>
      <w:marRight w:val="0"/>
      <w:marTop w:val="0"/>
      <w:marBottom w:val="0"/>
      <w:divBdr>
        <w:top w:val="none" w:sz="0" w:space="0" w:color="auto"/>
        <w:left w:val="none" w:sz="0" w:space="0" w:color="auto"/>
        <w:bottom w:val="none" w:sz="0" w:space="0" w:color="auto"/>
        <w:right w:val="none" w:sz="0" w:space="0" w:color="auto"/>
      </w:divBdr>
    </w:div>
    <w:div w:id="671109294">
      <w:bodyDiv w:val="1"/>
      <w:marLeft w:val="0"/>
      <w:marRight w:val="0"/>
      <w:marTop w:val="0"/>
      <w:marBottom w:val="0"/>
      <w:divBdr>
        <w:top w:val="none" w:sz="0" w:space="0" w:color="auto"/>
        <w:left w:val="none" w:sz="0" w:space="0" w:color="auto"/>
        <w:bottom w:val="none" w:sz="0" w:space="0" w:color="auto"/>
        <w:right w:val="none" w:sz="0" w:space="0" w:color="auto"/>
      </w:divBdr>
    </w:div>
    <w:div w:id="673922938">
      <w:bodyDiv w:val="1"/>
      <w:marLeft w:val="0"/>
      <w:marRight w:val="0"/>
      <w:marTop w:val="0"/>
      <w:marBottom w:val="0"/>
      <w:divBdr>
        <w:top w:val="none" w:sz="0" w:space="0" w:color="auto"/>
        <w:left w:val="none" w:sz="0" w:space="0" w:color="auto"/>
        <w:bottom w:val="none" w:sz="0" w:space="0" w:color="auto"/>
        <w:right w:val="none" w:sz="0" w:space="0" w:color="auto"/>
      </w:divBdr>
    </w:div>
    <w:div w:id="682123836">
      <w:bodyDiv w:val="1"/>
      <w:marLeft w:val="0"/>
      <w:marRight w:val="0"/>
      <w:marTop w:val="0"/>
      <w:marBottom w:val="0"/>
      <w:divBdr>
        <w:top w:val="none" w:sz="0" w:space="0" w:color="auto"/>
        <w:left w:val="none" w:sz="0" w:space="0" w:color="auto"/>
        <w:bottom w:val="none" w:sz="0" w:space="0" w:color="auto"/>
        <w:right w:val="none" w:sz="0" w:space="0" w:color="auto"/>
      </w:divBdr>
    </w:div>
    <w:div w:id="687148091">
      <w:bodyDiv w:val="1"/>
      <w:marLeft w:val="0"/>
      <w:marRight w:val="0"/>
      <w:marTop w:val="0"/>
      <w:marBottom w:val="0"/>
      <w:divBdr>
        <w:top w:val="none" w:sz="0" w:space="0" w:color="auto"/>
        <w:left w:val="none" w:sz="0" w:space="0" w:color="auto"/>
        <w:bottom w:val="none" w:sz="0" w:space="0" w:color="auto"/>
        <w:right w:val="none" w:sz="0" w:space="0" w:color="auto"/>
      </w:divBdr>
    </w:div>
    <w:div w:id="693842606">
      <w:bodyDiv w:val="1"/>
      <w:marLeft w:val="0"/>
      <w:marRight w:val="0"/>
      <w:marTop w:val="0"/>
      <w:marBottom w:val="0"/>
      <w:divBdr>
        <w:top w:val="none" w:sz="0" w:space="0" w:color="auto"/>
        <w:left w:val="none" w:sz="0" w:space="0" w:color="auto"/>
        <w:bottom w:val="none" w:sz="0" w:space="0" w:color="auto"/>
        <w:right w:val="none" w:sz="0" w:space="0" w:color="auto"/>
      </w:divBdr>
    </w:div>
    <w:div w:id="697004352">
      <w:bodyDiv w:val="1"/>
      <w:marLeft w:val="0"/>
      <w:marRight w:val="0"/>
      <w:marTop w:val="0"/>
      <w:marBottom w:val="0"/>
      <w:divBdr>
        <w:top w:val="none" w:sz="0" w:space="0" w:color="auto"/>
        <w:left w:val="none" w:sz="0" w:space="0" w:color="auto"/>
        <w:bottom w:val="none" w:sz="0" w:space="0" w:color="auto"/>
        <w:right w:val="none" w:sz="0" w:space="0" w:color="auto"/>
      </w:divBdr>
    </w:div>
    <w:div w:id="699743718">
      <w:bodyDiv w:val="1"/>
      <w:marLeft w:val="0"/>
      <w:marRight w:val="0"/>
      <w:marTop w:val="0"/>
      <w:marBottom w:val="0"/>
      <w:divBdr>
        <w:top w:val="none" w:sz="0" w:space="0" w:color="auto"/>
        <w:left w:val="none" w:sz="0" w:space="0" w:color="auto"/>
        <w:bottom w:val="none" w:sz="0" w:space="0" w:color="auto"/>
        <w:right w:val="none" w:sz="0" w:space="0" w:color="auto"/>
      </w:divBdr>
    </w:div>
    <w:div w:id="710808856">
      <w:bodyDiv w:val="1"/>
      <w:marLeft w:val="0"/>
      <w:marRight w:val="0"/>
      <w:marTop w:val="0"/>
      <w:marBottom w:val="0"/>
      <w:divBdr>
        <w:top w:val="none" w:sz="0" w:space="0" w:color="auto"/>
        <w:left w:val="none" w:sz="0" w:space="0" w:color="auto"/>
        <w:bottom w:val="none" w:sz="0" w:space="0" w:color="auto"/>
        <w:right w:val="none" w:sz="0" w:space="0" w:color="auto"/>
      </w:divBdr>
    </w:div>
    <w:div w:id="715156956">
      <w:bodyDiv w:val="1"/>
      <w:marLeft w:val="0"/>
      <w:marRight w:val="0"/>
      <w:marTop w:val="0"/>
      <w:marBottom w:val="0"/>
      <w:divBdr>
        <w:top w:val="none" w:sz="0" w:space="0" w:color="auto"/>
        <w:left w:val="none" w:sz="0" w:space="0" w:color="auto"/>
        <w:bottom w:val="none" w:sz="0" w:space="0" w:color="auto"/>
        <w:right w:val="none" w:sz="0" w:space="0" w:color="auto"/>
      </w:divBdr>
    </w:div>
    <w:div w:id="719674709">
      <w:bodyDiv w:val="1"/>
      <w:marLeft w:val="0"/>
      <w:marRight w:val="0"/>
      <w:marTop w:val="0"/>
      <w:marBottom w:val="0"/>
      <w:divBdr>
        <w:top w:val="none" w:sz="0" w:space="0" w:color="auto"/>
        <w:left w:val="none" w:sz="0" w:space="0" w:color="auto"/>
        <w:bottom w:val="none" w:sz="0" w:space="0" w:color="auto"/>
        <w:right w:val="none" w:sz="0" w:space="0" w:color="auto"/>
      </w:divBdr>
    </w:div>
    <w:div w:id="720246143">
      <w:bodyDiv w:val="1"/>
      <w:marLeft w:val="0"/>
      <w:marRight w:val="0"/>
      <w:marTop w:val="0"/>
      <w:marBottom w:val="0"/>
      <w:divBdr>
        <w:top w:val="none" w:sz="0" w:space="0" w:color="auto"/>
        <w:left w:val="none" w:sz="0" w:space="0" w:color="auto"/>
        <w:bottom w:val="none" w:sz="0" w:space="0" w:color="auto"/>
        <w:right w:val="none" w:sz="0" w:space="0" w:color="auto"/>
      </w:divBdr>
    </w:div>
    <w:div w:id="736129081">
      <w:bodyDiv w:val="1"/>
      <w:marLeft w:val="0"/>
      <w:marRight w:val="0"/>
      <w:marTop w:val="0"/>
      <w:marBottom w:val="0"/>
      <w:divBdr>
        <w:top w:val="none" w:sz="0" w:space="0" w:color="auto"/>
        <w:left w:val="none" w:sz="0" w:space="0" w:color="auto"/>
        <w:bottom w:val="none" w:sz="0" w:space="0" w:color="auto"/>
        <w:right w:val="none" w:sz="0" w:space="0" w:color="auto"/>
      </w:divBdr>
    </w:div>
    <w:div w:id="742028139">
      <w:bodyDiv w:val="1"/>
      <w:marLeft w:val="0"/>
      <w:marRight w:val="0"/>
      <w:marTop w:val="0"/>
      <w:marBottom w:val="0"/>
      <w:divBdr>
        <w:top w:val="none" w:sz="0" w:space="0" w:color="auto"/>
        <w:left w:val="none" w:sz="0" w:space="0" w:color="auto"/>
        <w:bottom w:val="none" w:sz="0" w:space="0" w:color="auto"/>
        <w:right w:val="none" w:sz="0" w:space="0" w:color="auto"/>
      </w:divBdr>
    </w:div>
    <w:div w:id="743987037">
      <w:bodyDiv w:val="1"/>
      <w:marLeft w:val="0"/>
      <w:marRight w:val="0"/>
      <w:marTop w:val="0"/>
      <w:marBottom w:val="0"/>
      <w:divBdr>
        <w:top w:val="none" w:sz="0" w:space="0" w:color="auto"/>
        <w:left w:val="none" w:sz="0" w:space="0" w:color="auto"/>
        <w:bottom w:val="none" w:sz="0" w:space="0" w:color="auto"/>
        <w:right w:val="none" w:sz="0" w:space="0" w:color="auto"/>
      </w:divBdr>
    </w:div>
    <w:div w:id="753627949">
      <w:bodyDiv w:val="1"/>
      <w:marLeft w:val="0"/>
      <w:marRight w:val="0"/>
      <w:marTop w:val="0"/>
      <w:marBottom w:val="0"/>
      <w:divBdr>
        <w:top w:val="none" w:sz="0" w:space="0" w:color="auto"/>
        <w:left w:val="none" w:sz="0" w:space="0" w:color="auto"/>
        <w:bottom w:val="none" w:sz="0" w:space="0" w:color="auto"/>
        <w:right w:val="none" w:sz="0" w:space="0" w:color="auto"/>
      </w:divBdr>
    </w:div>
    <w:div w:id="754128302">
      <w:bodyDiv w:val="1"/>
      <w:marLeft w:val="0"/>
      <w:marRight w:val="0"/>
      <w:marTop w:val="0"/>
      <w:marBottom w:val="0"/>
      <w:divBdr>
        <w:top w:val="none" w:sz="0" w:space="0" w:color="auto"/>
        <w:left w:val="none" w:sz="0" w:space="0" w:color="auto"/>
        <w:bottom w:val="none" w:sz="0" w:space="0" w:color="auto"/>
        <w:right w:val="none" w:sz="0" w:space="0" w:color="auto"/>
      </w:divBdr>
    </w:div>
    <w:div w:id="759713579">
      <w:bodyDiv w:val="1"/>
      <w:marLeft w:val="0"/>
      <w:marRight w:val="0"/>
      <w:marTop w:val="0"/>
      <w:marBottom w:val="0"/>
      <w:divBdr>
        <w:top w:val="none" w:sz="0" w:space="0" w:color="auto"/>
        <w:left w:val="none" w:sz="0" w:space="0" w:color="auto"/>
        <w:bottom w:val="none" w:sz="0" w:space="0" w:color="auto"/>
        <w:right w:val="none" w:sz="0" w:space="0" w:color="auto"/>
      </w:divBdr>
    </w:div>
    <w:div w:id="774060220">
      <w:bodyDiv w:val="1"/>
      <w:marLeft w:val="0"/>
      <w:marRight w:val="0"/>
      <w:marTop w:val="0"/>
      <w:marBottom w:val="0"/>
      <w:divBdr>
        <w:top w:val="none" w:sz="0" w:space="0" w:color="auto"/>
        <w:left w:val="none" w:sz="0" w:space="0" w:color="auto"/>
        <w:bottom w:val="none" w:sz="0" w:space="0" w:color="auto"/>
        <w:right w:val="none" w:sz="0" w:space="0" w:color="auto"/>
      </w:divBdr>
    </w:div>
    <w:div w:id="779032170">
      <w:bodyDiv w:val="1"/>
      <w:marLeft w:val="0"/>
      <w:marRight w:val="0"/>
      <w:marTop w:val="0"/>
      <w:marBottom w:val="0"/>
      <w:divBdr>
        <w:top w:val="none" w:sz="0" w:space="0" w:color="auto"/>
        <w:left w:val="none" w:sz="0" w:space="0" w:color="auto"/>
        <w:bottom w:val="none" w:sz="0" w:space="0" w:color="auto"/>
        <w:right w:val="none" w:sz="0" w:space="0" w:color="auto"/>
      </w:divBdr>
    </w:div>
    <w:div w:id="780227236">
      <w:bodyDiv w:val="1"/>
      <w:marLeft w:val="0"/>
      <w:marRight w:val="0"/>
      <w:marTop w:val="0"/>
      <w:marBottom w:val="0"/>
      <w:divBdr>
        <w:top w:val="none" w:sz="0" w:space="0" w:color="auto"/>
        <w:left w:val="none" w:sz="0" w:space="0" w:color="auto"/>
        <w:bottom w:val="none" w:sz="0" w:space="0" w:color="auto"/>
        <w:right w:val="none" w:sz="0" w:space="0" w:color="auto"/>
      </w:divBdr>
    </w:div>
    <w:div w:id="780605990">
      <w:bodyDiv w:val="1"/>
      <w:marLeft w:val="0"/>
      <w:marRight w:val="0"/>
      <w:marTop w:val="0"/>
      <w:marBottom w:val="0"/>
      <w:divBdr>
        <w:top w:val="none" w:sz="0" w:space="0" w:color="auto"/>
        <w:left w:val="none" w:sz="0" w:space="0" w:color="auto"/>
        <w:bottom w:val="none" w:sz="0" w:space="0" w:color="auto"/>
        <w:right w:val="none" w:sz="0" w:space="0" w:color="auto"/>
      </w:divBdr>
    </w:div>
    <w:div w:id="787505080">
      <w:bodyDiv w:val="1"/>
      <w:marLeft w:val="0"/>
      <w:marRight w:val="0"/>
      <w:marTop w:val="0"/>
      <w:marBottom w:val="0"/>
      <w:divBdr>
        <w:top w:val="none" w:sz="0" w:space="0" w:color="auto"/>
        <w:left w:val="none" w:sz="0" w:space="0" w:color="auto"/>
        <w:bottom w:val="none" w:sz="0" w:space="0" w:color="auto"/>
        <w:right w:val="none" w:sz="0" w:space="0" w:color="auto"/>
      </w:divBdr>
    </w:div>
    <w:div w:id="789250561">
      <w:bodyDiv w:val="1"/>
      <w:marLeft w:val="0"/>
      <w:marRight w:val="0"/>
      <w:marTop w:val="0"/>
      <w:marBottom w:val="0"/>
      <w:divBdr>
        <w:top w:val="none" w:sz="0" w:space="0" w:color="auto"/>
        <w:left w:val="none" w:sz="0" w:space="0" w:color="auto"/>
        <w:bottom w:val="none" w:sz="0" w:space="0" w:color="auto"/>
        <w:right w:val="none" w:sz="0" w:space="0" w:color="auto"/>
      </w:divBdr>
    </w:div>
    <w:div w:id="792405199">
      <w:bodyDiv w:val="1"/>
      <w:marLeft w:val="0"/>
      <w:marRight w:val="0"/>
      <w:marTop w:val="0"/>
      <w:marBottom w:val="0"/>
      <w:divBdr>
        <w:top w:val="none" w:sz="0" w:space="0" w:color="auto"/>
        <w:left w:val="none" w:sz="0" w:space="0" w:color="auto"/>
        <w:bottom w:val="none" w:sz="0" w:space="0" w:color="auto"/>
        <w:right w:val="none" w:sz="0" w:space="0" w:color="auto"/>
      </w:divBdr>
    </w:div>
    <w:div w:id="810946662">
      <w:bodyDiv w:val="1"/>
      <w:marLeft w:val="0"/>
      <w:marRight w:val="0"/>
      <w:marTop w:val="0"/>
      <w:marBottom w:val="0"/>
      <w:divBdr>
        <w:top w:val="none" w:sz="0" w:space="0" w:color="auto"/>
        <w:left w:val="none" w:sz="0" w:space="0" w:color="auto"/>
        <w:bottom w:val="none" w:sz="0" w:space="0" w:color="auto"/>
        <w:right w:val="none" w:sz="0" w:space="0" w:color="auto"/>
      </w:divBdr>
    </w:div>
    <w:div w:id="813831718">
      <w:bodyDiv w:val="1"/>
      <w:marLeft w:val="0"/>
      <w:marRight w:val="0"/>
      <w:marTop w:val="0"/>
      <w:marBottom w:val="0"/>
      <w:divBdr>
        <w:top w:val="none" w:sz="0" w:space="0" w:color="auto"/>
        <w:left w:val="none" w:sz="0" w:space="0" w:color="auto"/>
        <w:bottom w:val="none" w:sz="0" w:space="0" w:color="auto"/>
        <w:right w:val="none" w:sz="0" w:space="0" w:color="auto"/>
      </w:divBdr>
    </w:div>
    <w:div w:id="820270877">
      <w:bodyDiv w:val="1"/>
      <w:marLeft w:val="0"/>
      <w:marRight w:val="0"/>
      <w:marTop w:val="0"/>
      <w:marBottom w:val="0"/>
      <w:divBdr>
        <w:top w:val="none" w:sz="0" w:space="0" w:color="auto"/>
        <w:left w:val="none" w:sz="0" w:space="0" w:color="auto"/>
        <w:bottom w:val="none" w:sz="0" w:space="0" w:color="auto"/>
        <w:right w:val="none" w:sz="0" w:space="0" w:color="auto"/>
      </w:divBdr>
    </w:div>
    <w:div w:id="831795165">
      <w:bodyDiv w:val="1"/>
      <w:marLeft w:val="0"/>
      <w:marRight w:val="0"/>
      <w:marTop w:val="0"/>
      <w:marBottom w:val="0"/>
      <w:divBdr>
        <w:top w:val="none" w:sz="0" w:space="0" w:color="auto"/>
        <w:left w:val="none" w:sz="0" w:space="0" w:color="auto"/>
        <w:bottom w:val="none" w:sz="0" w:space="0" w:color="auto"/>
        <w:right w:val="none" w:sz="0" w:space="0" w:color="auto"/>
      </w:divBdr>
    </w:div>
    <w:div w:id="837812586">
      <w:bodyDiv w:val="1"/>
      <w:marLeft w:val="0"/>
      <w:marRight w:val="0"/>
      <w:marTop w:val="0"/>
      <w:marBottom w:val="0"/>
      <w:divBdr>
        <w:top w:val="none" w:sz="0" w:space="0" w:color="auto"/>
        <w:left w:val="none" w:sz="0" w:space="0" w:color="auto"/>
        <w:bottom w:val="none" w:sz="0" w:space="0" w:color="auto"/>
        <w:right w:val="none" w:sz="0" w:space="0" w:color="auto"/>
      </w:divBdr>
    </w:div>
    <w:div w:id="850140628">
      <w:bodyDiv w:val="1"/>
      <w:marLeft w:val="0"/>
      <w:marRight w:val="0"/>
      <w:marTop w:val="0"/>
      <w:marBottom w:val="0"/>
      <w:divBdr>
        <w:top w:val="none" w:sz="0" w:space="0" w:color="auto"/>
        <w:left w:val="none" w:sz="0" w:space="0" w:color="auto"/>
        <w:bottom w:val="none" w:sz="0" w:space="0" w:color="auto"/>
        <w:right w:val="none" w:sz="0" w:space="0" w:color="auto"/>
      </w:divBdr>
    </w:div>
    <w:div w:id="852569060">
      <w:bodyDiv w:val="1"/>
      <w:marLeft w:val="0"/>
      <w:marRight w:val="0"/>
      <w:marTop w:val="0"/>
      <w:marBottom w:val="0"/>
      <w:divBdr>
        <w:top w:val="none" w:sz="0" w:space="0" w:color="auto"/>
        <w:left w:val="none" w:sz="0" w:space="0" w:color="auto"/>
        <w:bottom w:val="none" w:sz="0" w:space="0" w:color="auto"/>
        <w:right w:val="none" w:sz="0" w:space="0" w:color="auto"/>
      </w:divBdr>
    </w:div>
    <w:div w:id="856237094">
      <w:bodyDiv w:val="1"/>
      <w:marLeft w:val="0"/>
      <w:marRight w:val="0"/>
      <w:marTop w:val="0"/>
      <w:marBottom w:val="0"/>
      <w:divBdr>
        <w:top w:val="none" w:sz="0" w:space="0" w:color="auto"/>
        <w:left w:val="none" w:sz="0" w:space="0" w:color="auto"/>
        <w:bottom w:val="none" w:sz="0" w:space="0" w:color="auto"/>
        <w:right w:val="none" w:sz="0" w:space="0" w:color="auto"/>
      </w:divBdr>
    </w:div>
    <w:div w:id="856888100">
      <w:bodyDiv w:val="1"/>
      <w:marLeft w:val="0"/>
      <w:marRight w:val="0"/>
      <w:marTop w:val="0"/>
      <w:marBottom w:val="0"/>
      <w:divBdr>
        <w:top w:val="none" w:sz="0" w:space="0" w:color="auto"/>
        <w:left w:val="none" w:sz="0" w:space="0" w:color="auto"/>
        <w:bottom w:val="none" w:sz="0" w:space="0" w:color="auto"/>
        <w:right w:val="none" w:sz="0" w:space="0" w:color="auto"/>
      </w:divBdr>
    </w:div>
    <w:div w:id="858936633">
      <w:bodyDiv w:val="1"/>
      <w:marLeft w:val="0"/>
      <w:marRight w:val="0"/>
      <w:marTop w:val="0"/>
      <w:marBottom w:val="0"/>
      <w:divBdr>
        <w:top w:val="none" w:sz="0" w:space="0" w:color="auto"/>
        <w:left w:val="none" w:sz="0" w:space="0" w:color="auto"/>
        <w:bottom w:val="none" w:sz="0" w:space="0" w:color="auto"/>
        <w:right w:val="none" w:sz="0" w:space="0" w:color="auto"/>
      </w:divBdr>
    </w:div>
    <w:div w:id="860237744">
      <w:bodyDiv w:val="1"/>
      <w:marLeft w:val="0"/>
      <w:marRight w:val="0"/>
      <w:marTop w:val="0"/>
      <w:marBottom w:val="0"/>
      <w:divBdr>
        <w:top w:val="none" w:sz="0" w:space="0" w:color="auto"/>
        <w:left w:val="none" w:sz="0" w:space="0" w:color="auto"/>
        <w:bottom w:val="none" w:sz="0" w:space="0" w:color="auto"/>
        <w:right w:val="none" w:sz="0" w:space="0" w:color="auto"/>
      </w:divBdr>
    </w:div>
    <w:div w:id="860317450">
      <w:bodyDiv w:val="1"/>
      <w:marLeft w:val="0"/>
      <w:marRight w:val="0"/>
      <w:marTop w:val="0"/>
      <w:marBottom w:val="0"/>
      <w:divBdr>
        <w:top w:val="none" w:sz="0" w:space="0" w:color="auto"/>
        <w:left w:val="none" w:sz="0" w:space="0" w:color="auto"/>
        <w:bottom w:val="none" w:sz="0" w:space="0" w:color="auto"/>
        <w:right w:val="none" w:sz="0" w:space="0" w:color="auto"/>
      </w:divBdr>
    </w:div>
    <w:div w:id="861749093">
      <w:bodyDiv w:val="1"/>
      <w:marLeft w:val="0"/>
      <w:marRight w:val="0"/>
      <w:marTop w:val="0"/>
      <w:marBottom w:val="0"/>
      <w:divBdr>
        <w:top w:val="none" w:sz="0" w:space="0" w:color="auto"/>
        <w:left w:val="none" w:sz="0" w:space="0" w:color="auto"/>
        <w:bottom w:val="none" w:sz="0" w:space="0" w:color="auto"/>
        <w:right w:val="none" w:sz="0" w:space="0" w:color="auto"/>
      </w:divBdr>
    </w:div>
    <w:div w:id="871068546">
      <w:bodyDiv w:val="1"/>
      <w:marLeft w:val="0"/>
      <w:marRight w:val="0"/>
      <w:marTop w:val="0"/>
      <w:marBottom w:val="0"/>
      <w:divBdr>
        <w:top w:val="none" w:sz="0" w:space="0" w:color="auto"/>
        <w:left w:val="none" w:sz="0" w:space="0" w:color="auto"/>
        <w:bottom w:val="none" w:sz="0" w:space="0" w:color="auto"/>
        <w:right w:val="none" w:sz="0" w:space="0" w:color="auto"/>
      </w:divBdr>
    </w:div>
    <w:div w:id="876508899">
      <w:bodyDiv w:val="1"/>
      <w:marLeft w:val="0"/>
      <w:marRight w:val="0"/>
      <w:marTop w:val="0"/>
      <w:marBottom w:val="0"/>
      <w:divBdr>
        <w:top w:val="none" w:sz="0" w:space="0" w:color="auto"/>
        <w:left w:val="none" w:sz="0" w:space="0" w:color="auto"/>
        <w:bottom w:val="none" w:sz="0" w:space="0" w:color="auto"/>
        <w:right w:val="none" w:sz="0" w:space="0" w:color="auto"/>
      </w:divBdr>
    </w:div>
    <w:div w:id="878203247">
      <w:bodyDiv w:val="1"/>
      <w:marLeft w:val="0"/>
      <w:marRight w:val="0"/>
      <w:marTop w:val="0"/>
      <w:marBottom w:val="0"/>
      <w:divBdr>
        <w:top w:val="none" w:sz="0" w:space="0" w:color="auto"/>
        <w:left w:val="none" w:sz="0" w:space="0" w:color="auto"/>
        <w:bottom w:val="none" w:sz="0" w:space="0" w:color="auto"/>
        <w:right w:val="none" w:sz="0" w:space="0" w:color="auto"/>
      </w:divBdr>
    </w:div>
    <w:div w:id="879628041">
      <w:bodyDiv w:val="1"/>
      <w:marLeft w:val="0"/>
      <w:marRight w:val="0"/>
      <w:marTop w:val="0"/>
      <w:marBottom w:val="0"/>
      <w:divBdr>
        <w:top w:val="none" w:sz="0" w:space="0" w:color="auto"/>
        <w:left w:val="none" w:sz="0" w:space="0" w:color="auto"/>
        <w:bottom w:val="none" w:sz="0" w:space="0" w:color="auto"/>
        <w:right w:val="none" w:sz="0" w:space="0" w:color="auto"/>
      </w:divBdr>
    </w:div>
    <w:div w:id="887642969">
      <w:bodyDiv w:val="1"/>
      <w:marLeft w:val="0"/>
      <w:marRight w:val="0"/>
      <w:marTop w:val="0"/>
      <w:marBottom w:val="0"/>
      <w:divBdr>
        <w:top w:val="none" w:sz="0" w:space="0" w:color="auto"/>
        <w:left w:val="none" w:sz="0" w:space="0" w:color="auto"/>
        <w:bottom w:val="none" w:sz="0" w:space="0" w:color="auto"/>
        <w:right w:val="none" w:sz="0" w:space="0" w:color="auto"/>
      </w:divBdr>
    </w:div>
    <w:div w:id="897937539">
      <w:bodyDiv w:val="1"/>
      <w:marLeft w:val="0"/>
      <w:marRight w:val="0"/>
      <w:marTop w:val="0"/>
      <w:marBottom w:val="0"/>
      <w:divBdr>
        <w:top w:val="none" w:sz="0" w:space="0" w:color="auto"/>
        <w:left w:val="none" w:sz="0" w:space="0" w:color="auto"/>
        <w:bottom w:val="none" w:sz="0" w:space="0" w:color="auto"/>
        <w:right w:val="none" w:sz="0" w:space="0" w:color="auto"/>
      </w:divBdr>
    </w:div>
    <w:div w:id="916671459">
      <w:bodyDiv w:val="1"/>
      <w:marLeft w:val="0"/>
      <w:marRight w:val="0"/>
      <w:marTop w:val="0"/>
      <w:marBottom w:val="0"/>
      <w:divBdr>
        <w:top w:val="none" w:sz="0" w:space="0" w:color="auto"/>
        <w:left w:val="none" w:sz="0" w:space="0" w:color="auto"/>
        <w:bottom w:val="none" w:sz="0" w:space="0" w:color="auto"/>
        <w:right w:val="none" w:sz="0" w:space="0" w:color="auto"/>
      </w:divBdr>
    </w:div>
    <w:div w:id="920263276">
      <w:bodyDiv w:val="1"/>
      <w:marLeft w:val="0"/>
      <w:marRight w:val="0"/>
      <w:marTop w:val="0"/>
      <w:marBottom w:val="0"/>
      <w:divBdr>
        <w:top w:val="none" w:sz="0" w:space="0" w:color="auto"/>
        <w:left w:val="none" w:sz="0" w:space="0" w:color="auto"/>
        <w:bottom w:val="none" w:sz="0" w:space="0" w:color="auto"/>
        <w:right w:val="none" w:sz="0" w:space="0" w:color="auto"/>
      </w:divBdr>
    </w:div>
    <w:div w:id="926378013">
      <w:bodyDiv w:val="1"/>
      <w:marLeft w:val="0"/>
      <w:marRight w:val="0"/>
      <w:marTop w:val="0"/>
      <w:marBottom w:val="0"/>
      <w:divBdr>
        <w:top w:val="none" w:sz="0" w:space="0" w:color="auto"/>
        <w:left w:val="none" w:sz="0" w:space="0" w:color="auto"/>
        <w:bottom w:val="none" w:sz="0" w:space="0" w:color="auto"/>
        <w:right w:val="none" w:sz="0" w:space="0" w:color="auto"/>
      </w:divBdr>
    </w:div>
    <w:div w:id="953444188">
      <w:bodyDiv w:val="1"/>
      <w:marLeft w:val="0"/>
      <w:marRight w:val="0"/>
      <w:marTop w:val="0"/>
      <w:marBottom w:val="0"/>
      <w:divBdr>
        <w:top w:val="none" w:sz="0" w:space="0" w:color="auto"/>
        <w:left w:val="none" w:sz="0" w:space="0" w:color="auto"/>
        <w:bottom w:val="none" w:sz="0" w:space="0" w:color="auto"/>
        <w:right w:val="none" w:sz="0" w:space="0" w:color="auto"/>
      </w:divBdr>
    </w:div>
    <w:div w:id="954823702">
      <w:bodyDiv w:val="1"/>
      <w:marLeft w:val="0"/>
      <w:marRight w:val="0"/>
      <w:marTop w:val="0"/>
      <w:marBottom w:val="0"/>
      <w:divBdr>
        <w:top w:val="none" w:sz="0" w:space="0" w:color="auto"/>
        <w:left w:val="none" w:sz="0" w:space="0" w:color="auto"/>
        <w:bottom w:val="none" w:sz="0" w:space="0" w:color="auto"/>
        <w:right w:val="none" w:sz="0" w:space="0" w:color="auto"/>
      </w:divBdr>
    </w:div>
    <w:div w:id="955719993">
      <w:bodyDiv w:val="1"/>
      <w:marLeft w:val="0"/>
      <w:marRight w:val="0"/>
      <w:marTop w:val="0"/>
      <w:marBottom w:val="0"/>
      <w:divBdr>
        <w:top w:val="none" w:sz="0" w:space="0" w:color="auto"/>
        <w:left w:val="none" w:sz="0" w:space="0" w:color="auto"/>
        <w:bottom w:val="none" w:sz="0" w:space="0" w:color="auto"/>
        <w:right w:val="none" w:sz="0" w:space="0" w:color="auto"/>
      </w:divBdr>
    </w:div>
    <w:div w:id="956833749">
      <w:bodyDiv w:val="1"/>
      <w:marLeft w:val="0"/>
      <w:marRight w:val="0"/>
      <w:marTop w:val="0"/>
      <w:marBottom w:val="0"/>
      <w:divBdr>
        <w:top w:val="none" w:sz="0" w:space="0" w:color="auto"/>
        <w:left w:val="none" w:sz="0" w:space="0" w:color="auto"/>
        <w:bottom w:val="none" w:sz="0" w:space="0" w:color="auto"/>
        <w:right w:val="none" w:sz="0" w:space="0" w:color="auto"/>
      </w:divBdr>
    </w:div>
    <w:div w:id="964386264">
      <w:bodyDiv w:val="1"/>
      <w:marLeft w:val="0"/>
      <w:marRight w:val="0"/>
      <w:marTop w:val="0"/>
      <w:marBottom w:val="0"/>
      <w:divBdr>
        <w:top w:val="none" w:sz="0" w:space="0" w:color="auto"/>
        <w:left w:val="none" w:sz="0" w:space="0" w:color="auto"/>
        <w:bottom w:val="none" w:sz="0" w:space="0" w:color="auto"/>
        <w:right w:val="none" w:sz="0" w:space="0" w:color="auto"/>
      </w:divBdr>
    </w:div>
    <w:div w:id="966738750">
      <w:bodyDiv w:val="1"/>
      <w:marLeft w:val="0"/>
      <w:marRight w:val="0"/>
      <w:marTop w:val="0"/>
      <w:marBottom w:val="0"/>
      <w:divBdr>
        <w:top w:val="none" w:sz="0" w:space="0" w:color="auto"/>
        <w:left w:val="none" w:sz="0" w:space="0" w:color="auto"/>
        <w:bottom w:val="none" w:sz="0" w:space="0" w:color="auto"/>
        <w:right w:val="none" w:sz="0" w:space="0" w:color="auto"/>
      </w:divBdr>
    </w:div>
    <w:div w:id="971400733">
      <w:bodyDiv w:val="1"/>
      <w:marLeft w:val="0"/>
      <w:marRight w:val="0"/>
      <w:marTop w:val="0"/>
      <w:marBottom w:val="0"/>
      <w:divBdr>
        <w:top w:val="none" w:sz="0" w:space="0" w:color="auto"/>
        <w:left w:val="none" w:sz="0" w:space="0" w:color="auto"/>
        <w:bottom w:val="none" w:sz="0" w:space="0" w:color="auto"/>
        <w:right w:val="none" w:sz="0" w:space="0" w:color="auto"/>
      </w:divBdr>
    </w:div>
    <w:div w:id="982127361">
      <w:bodyDiv w:val="1"/>
      <w:marLeft w:val="0"/>
      <w:marRight w:val="0"/>
      <w:marTop w:val="0"/>
      <w:marBottom w:val="0"/>
      <w:divBdr>
        <w:top w:val="none" w:sz="0" w:space="0" w:color="auto"/>
        <w:left w:val="none" w:sz="0" w:space="0" w:color="auto"/>
        <w:bottom w:val="none" w:sz="0" w:space="0" w:color="auto"/>
        <w:right w:val="none" w:sz="0" w:space="0" w:color="auto"/>
      </w:divBdr>
    </w:div>
    <w:div w:id="987397104">
      <w:bodyDiv w:val="1"/>
      <w:marLeft w:val="0"/>
      <w:marRight w:val="0"/>
      <w:marTop w:val="0"/>
      <w:marBottom w:val="0"/>
      <w:divBdr>
        <w:top w:val="none" w:sz="0" w:space="0" w:color="auto"/>
        <w:left w:val="none" w:sz="0" w:space="0" w:color="auto"/>
        <w:bottom w:val="none" w:sz="0" w:space="0" w:color="auto"/>
        <w:right w:val="none" w:sz="0" w:space="0" w:color="auto"/>
      </w:divBdr>
    </w:div>
    <w:div w:id="993754526">
      <w:bodyDiv w:val="1"/>
      <w:marLeft w:val="0"/>
      <w:marRight w:val="0"/>
      <w:marTop w:val="0"/>
      <w:marBottom w:val="0"/>
      <w:divBdr>
        <w:top w:val="none" w:sz="0" w:space="0" w:color="auto"/>
        <w:left w:val="none" w:sz="0" w:space="0" w:color="auto"/>
        <w:bottom w:val="none" w:sz="0" w:space="0" w:color="auto"/>
        <w:right w:val="none" w:sz="0" w:space="0" w:color="auto"/>
      </w:divBdr>
    </w:div>
    <w:div w:id="1000543692">
      <w:bodyDiv w:val="1"/>
      <w:marLeft w:val="0"/>
      <w:marRight w:val="0"/>
      <w:marTop w:val="0"/>
      <w:marBottom w:val="0"/>
      <w:divBdr>
        <w:top w:val="none" w:sz="0" w:space="0" w:color="auto"/>
        <w:left w:val="none" w:sz="0" w:space="0" w:color="auto"/>
        <w:bottom w:val="none" w:sz="0" w:space="0" w:color="auto"/>
        <w:right w:val="none" w:sz="0" w:space="0" w:color="auto"/>
      </w:divBdr>
    </w:div>
    <w:div w:id="1002506875">
      <w:bodyDiv w:val="1"/>
      <w:marLeft w:val="0"/>
      <w:marRight w:val="0"/>
      <w:marTop w:val="0"/>
      <w:marBottom w:val="0"/>
      <w:divBdr>
        <w:top w:val="none" w:sz="0" w:space="0" w:color="auto"/>
        <w:left w:val="none" w:sz="0" w:space="0" w:color="auto"/>
        <w:bottom w:val="none" w:sz="0" w:space="0" w:color="auto"/>
        <w:right w:val="none" w:sz="0" w:space="0" w:color="auto"/>
      </w:divBdr>
    </w:div>
    <w:div w:id="1008606481">
      <w:bodyDiv w:val="1"/>
      <w:marLeft w:val="0"/>
      <w:marRight w:val="0"/>
      <w:marTop w:val="0"/>
      <w:marBottom w:val="0"/>
      <w:divBdr>
        <w:top w:val="none" w:sz="0" w:space="0" w:color="auto"/>
        <w:left w:val="none" w:sz="0" w:space="0" w:color="auto"/>
        <w:bottom w:val="none" w:sz="0" w:space="0" w:color="auto"/>
        <w:right w:val="none" w:sz="0" w:space="0" w:color="auto"/>
      </w:divBdr>
    </w:div>
    <w:div w:id="1023629616">
      <w:bodyDiv w:val="1"/>
      <w:marLeft w:val="0"/>
      <w:marRight w:val="0"/>
      <w:marTop w:val="0"/>
      <w:marBottom w:val="0"/>
      <w:divBdr>
        <w:top w:val="none" w:sz="0" w:space="0" w:color="auto"/>
        <w:left w:val="none" w:sz="0" w:space="0" w:color="auto"/>
        <w:bottom w:val="none" w:sz="0" w:space="0" w:color="auto"/>
        <w:right w:val="none" w:sz="0" w:space="0" w:color="auto"/>
      </w:divBdr>
    </w:div>
    <w:div w:id="1024357291">
      <w:bodyDiv w:val="1"/>
      <w:marLeft w:val="0"/>
      <w:marRight w:val="0"/>
      <w:marTop w:val="0"/>
      <w:marBottom w:val="0"/>
      <w:divBdr>
        <w:top w:val="none" w:sz="0" w:space="0" w:color="auto"/>
        <w:left w:val="none" w:sz="0" w:space="0" w:color="auto"/>
        <w:bottom w:val="none" w:sz="0" w:space="0" w:color="auto"/>
        <w:right w:val="none" w:sz="0" w:space="0" w:color="auto"/>
      </w:divBdr>
    </w:div>
    <w:div w:id="1031607240">
      <w:bodyDiv w:val="1"/>
      <w:marLeft w:val="0"/>
      <w:marRight w:val="0"/>
      <w:marTop w:val="0"/>
      <w:marBottom w:val="0"/>
      <w:divBdr>
        <w:top w:val="none" w:sz="0" w:space="0" w:color="auto"/>
        <w:left w:val="none" w:sz="0" w:space="0" w:color="auto"/>
        <w:bottom w:val="none" w:sz="0" w:space="0" w:color="auto"/>
        <w:right w:val="none" w:sz="0" w:space="0" w:color="auto"/>
      </w:divBdr>
    </w:div>
    <w:div w:id="1047220752">
      <w:bodyDiv w:val="1"/>
      <w:marLeft w:val="0"/>
      <w:marRight w:val="0"/>
      <w:marTop w:val="0"/>
      <w:marBottom w:val="0"/>
      <w:divBdr>
        <w:top w:val="none" w:sz="0" w:space="0" w:color="auto"/>
        <w:left w:val="none" w:sz="0" w:space="0" w:color="auto"/>
        <w:bottom w:val="none" w:sz="0" w:space="0" w:color="auto"/>
        <w:right w:val="none" w:sz="0" w:space="0" w:color="auto"/>
      </w:divBdr>
    </w:div>
    <w:div w:id="1047295210">
      <w:bodyDiv w:val="1"/>
      <w:marLeft w:val="0"/>
      <w:marRight w:val="0"/>
      <w:marTop w:val="0"/>
      <w:marBottom w:val="0"/>
      <w:divBdr>
        <w:top w:val="none" w:sz="0" w:space="0" w:color="auto"/>
        <w:left w:val="none" w:sz="0" w:space="0" w:color="auto"/>
        <w:bottom w:val="none" w:sz="0" w:space="0" w:color="auto"/>
        <w:right w:val="none" w:sz="0" w:space="0" w:color="auto"/>
      </w:divBdr>
    </w:div>
    <w:div w:id="1049264101">
      <w:bodyDiv w:val="1"/>
      <w:marLeft w:val="0"/>
      <w:marRight w:val="0"/>
      <w:marTop w:val="0"/>
      <w:marBottom w:val="0"/>
      <w:divBdr>
        <w:top w:val="none" w:sz="0" w:space="0" w:color="auto"/>
        <w:left w:val="none" w:sz="0" w:space="0" w:color="auto"/>
        <w:bottom w:val="none" w:sz="0" w:space="0" w:color="auto"/>
        <w:right w:val="none" w:sz="0" w:space="0" w:color="auto"/>
      </w:divBdr>
    </w:div>
    <w:div w:id="1053651914">
      <w:bodyDiv w:val="1"/>
      <w:marLeft w:val="0"/>
      <w:marRight w:val="0"/>
      <w:marTop w:val="0"/>
      <w:marBottom w:val="0"/>
      <w:divBdr>
        <w:top w:val="none" w:sz="0" w:space="0" w:color="auto"/>
        <w:left w:val="none" w:sz="0" w:space="0" w:color="auto"/>
        <w:bottom w:val="none" w:sz="0" w:space="0" w:color="auto"/>
        <w:right w:val="none" w:sz="0" w:space="0" w:color="auto"/>
      </w:divBdr>
    </w:div>
    <w:div w:id="1057701848">
      <w:bodyDiv w:val="1"/>
      <w:marLeft w:val="0"/>
      <w:marRight w:val="0"/>
      <w:marTop w:val="0"/>
      <w:marBottom w:val="0"/>
      <w:divBdr>
        <w:top w:val="none" w:sz="0" w:space="0" w:color="auto"/>
        <w:left w:val="none" w:sz="0" w:space="0" w:color="auto"/>
        <w:bottom w:val="none" w:sz="0" w:space="0" w:color="auto"/>
        <w:right w:val="none" w:sz="0" w:space="0" w:color="auto"/>
      </w:divBdr>
    </w:div>
    <w:div w:id="1079985844">
      <w:bodyDiv w:val="1"/>
      <w:marLeft w:val="0"/>
      <w:marRight w:val="0"/>
      <w:marTop w:val="0"/>
      <w:marBottom w:val="0"/>
      <w:divBdr>
        <w:top w:val="none" w:sz="0" w:space="0" w:color="auto"/>
        <w:left w:val="none" w:sz="0" w:space="0" w:color="auto"/>
        <w:bottom w:val="none" w:sz="0" w:space="0" w:color="auto"/>
        <w:right w:val="none" w:sz="0" w:space="0" w:color="auto"/>
      </w:divBdr>
    </w:div>
    <w:div w:id="1083918331">
      <w:bodyDiv w:val="1"/>
      <w:marLeft w:val="0"/>
      <w:marRight w:val="0"/>
      <w:marTop w:val="0"/>
      <w:marBottom w:val="0"/>
      <w:divBdr>
        <w:top w:val="none" w:sz="0" w:space="0" w:color="auto"/>
        <w:left w:val="none" w:sz="0" w:space="0" w:color="auto"/>
        <w:bottom w:val="none" w:sz="0" w:space="0" w:color="auto"/>
        <w:right w:val="none" w:sz="0" w:space="0" w:color="auto"/>
      </w:divBdr>
    </w:div>
    <w:div w:id="1086539696">
      <w:bodyDiv w:val="1"/>
      <w:marLeft w:val="0"/>
      <w:marRight w:val="0"/>
      <w:marTop w:val="0"/>
      <w:marBottom w:val="0"/>
      <w:divBdr>
        <w:top w:val="none" w:sz="0" w:space="0" w:color="auto"/>
        <w:left w:val="none" w:sz="0" w:space="0" w:color="auto"/>
        <w:bottom w:val="none" w:sz="0" w:space="0" w:color="auto"/>
        <w:right w:val="none" w:sz="0" w:space="0" w:color="auto"/>
      </w:divBdr>
    </w:div>
    <w:div w:id="1095975100">
      <w:bodyDiv w:val="1"/>
      <w:marLeft w:val="0"/>
      <w:marRight w:val="0"/>
      <w:marTop w:val="0"/>
      <w:marBottom w:val="0"/>
      <w:divBdr>
        <w:top w:val="none" w:sz="0" w:space="0" w:color="auto"/>
        <w:left w:val="none" w:sz="0" w:space="0" w:color="auto"/>
        <w:bottom w:val="none" w:sz="0" w:space="0" w:color="auto"/>
        <w:right w:val="none" w:sz="0" w:space="0" w:color="auto"/>
      </w:divBdr>
    </w:div>
    <w:div w:id="1123383856">
      <w:bodyDiv w:val="1"/>
      <w:marLeft w:val="0"/>
      <w:marRight w:val="0"/>
      <w:marTop w:val="0"/>
      <w:marBottom w:val="0"/>
      <w:divBdr>
        <w:top w:val="none" w:sz="0" w:space="0" w:color="auto"/>
        <w:left w:val="none" w:sz="0" w:space="0" w:color="auto"/>
        <w:bottom w:val="none" w:sz="0" w:space="0" w:color="auto"/>
        <w:right w:val="none" w:sz="0" w:space="0" w:color="auto"/>
      </w:divBdr>
    </w:div>
    <w:div w:id="1128014807">
      <w:bodyDiv w:val="1"/>
      <w:marLeft w:val="0"/>
      <w:marRight w:val="0"/>
      <w:marTop w:val="0"/>
      <w:marBottom w:val="0"/>
      <w:divBdr>
        <w:top w:val="none" w:sz="0" w:space="0" w:color="auto"/>
        <w:left w:val="none" w:sz="0" w:space="0" w:color="auto"/>
        <w:bottom w:val="none" w:sz="0" w:space="0" w:color="auto"/>
        <w:right w:val="none" w:sz="0" w:space="0" w:color="auto"/>
      </w:divBdr>
    </w:div>
    <w:div w:id="1132013641">
      <w:bodyDiv w:val="1"/>
      <w:marLeft w:val="0"/>
      <w:marRight w:val="0"/>
      <w:marTop w:val="0"/>
      <w:marBottom w:val="0"/>
      <w:divBdr>
        <w:top w:val="none" w:sz="0" w:space="0" w:color="auto"/>
        <w:left w:val="none" w:sz="0" w:space="0" w:color="auto"/>
        <w:bottom w:val="none" w:sz="0" w:space="0" w:color="auto"/>
        <w:right w:val="none" w:sz="0" w:space="0" w:color="auto"/>
      </w:divBdr>
    </w:div>
    <w:div w:id="1136526712">
      <w:bodyDiv w:val="1"/>
      <w:marLeft w:val="0"/>
      <w:marRight w:val="0"/>
      <w:marTop w:val="0"/>
      <w:marBottom w:val="0"/>
      <w:divBdr>
        <w:top w:val="none" w:sz="0" w:space="0" w:color="auto"/>
        <w:left w:val="none" w:sz="0" w:space="0" w:color="auto"/>
        <w:bottom w:val="none" w:sz="0" w:space="0" w:color="auto"/>
        <w:right w:val="none" w:sz="0" w:space="0" w:color="auto"/>
      </w:divBdr>
    </w:div>
    <w:div w:id="1140928431">
      <w:bodyDiv w:val="1"/>
      <w:marLeft w:val="0"/>
      <w:marRight w:val="0"/>
      <w:marTop w:val="0"/>
      <w:marBottom w:val="0"/>
      <w:divBdr>
        <w:top w:val="none" w:sz="0" w:space="0" w:color="auto"/>
        <w:left w:val="none" w:sz="0" w:space="0" w:color="auto"/>
        <w:bottom w:val="none" w:sz="0" w:space="0" w:color="auto"/>
        <w:right w:val="none" w:sz="0" w:space="0" w:color="auto"/>
      </w:divBdr>
    </w:div>
    <w:div w:id="1151558876">
      <w:bodyDiv w:val="1"/>
      <w:marLeft w:val="0"/>
      <w:marRight w:val="0"/>
      <w:marTop w:val="0"/>
      <w:marBottom w:val="0"/>
      <w:divBdr>
        <w:top w:val="none" w:sz="0" w:space="0" w:color="auto"/>
        <w:left w:val="none" w:sz="0" w:space="0" w:color="auto"/>
        <w:bottom w:val="none" w:sz="0" w:space="0" w:color="auto"/>
        <w:right w:val="none" w:sz="0" w:space="0" w:color="auto"/>
      </w:divBdr>
    </w:div>
    <w:div w:id="1157113090">
      <w:bodyDiv w:val="1"/>
      <w:marLeft w:val="0"/>
      <w:marRight w:val="0"/>
      <w:marTop w:val="0"/>
      <w:marBottom w:val="0"/>
      <w:divBdr>
        <w:top w:val="none" w:sz="0" w:space="0" w:color="auto"/>
        <w:left w:val="none" w:sz="0" w:space="0" w:color="auto"/>
        <w:bottom w:val="none" w:sz="0" w:space="0" w:color="auto"/>
        <w:right w:val="none" w:sz="0" w:space="0" w:color="auto"/>
      </w:divBdr>
    </w:div>
    <w:div w:id="1160998698">
      <w:bodyDiv w:val="1"/>
      <w:marLeft w:val="0"/>
      <w:marRight w:val="0"/>
      <w:marTop w:val="0"/>
      <w:marBottom w:val="0"/>
      <w:divBdr>
        <w:top w:val="none" w:sz="0" w:space="0" w:color="auto"/>
        <w:left w:val="none" w:sz="0" w:space="0" w:color="auto"/>
        <w:bottom w:val="none" w:sz="0" w:space="0" w:color="auto"/>
        <w:right w:val="none" w:sz="0" w:space="0" w:color="auto"/>
      </w:divBdr>
    </w:div>
    <w:div w:id="1169829451">
      <w:bodyDiv w:val="1"/>
      <w:marLeft w:val="0"/>
      <w:marRight w:val="0"/>
      <w:marTop w:val="0"/>
      <w:marBottom w:val="0"/>
      <w:divBdr>
        <w:top w:val="none" w:sz="0" w:space="0" w:color="auto"/>
        <w:left w:val="none" w:sz="0" w:space="0" w:color="auto"/>
        <w:bottom w:val="none" w:sz="0" w:space="0" w:color="auto"/>
        <w:right w:val="none" w:sz="0" w:space="0" w:color="auto"/>
      </w:divBdr>
    </w:div>
    <w:div w:id="1185513419">
      <w:bodyDiv w:val="1"/>
      <w:marLeft w:val="0"/>
      <w:marRight w:val="0"/>
      <w:marTop w:val="0"/>
      <w:marBottom w:val="0"/>
      <w:divBdr>
        <w:top w:val="none" w:sz="0" w:space="0" w:color="auto"/>
        <w:left w:val="none" w:sz="0" w:space="0" w:color="auto"/>
        <w:bottom w:val="none" w:sz="0" w:space="0" w:color="auto"/>
        <w:right w:val="none" w:sz="0" w:space="0" w:color="auto"/>
      </w:divBdr>
    </w:div>
    <w:div w:id="1187596497">
      <w:bodyDiv w:val="1"/>
      <w:marLeft w:val="0"/>
      <w:marRight w:val="0"/>
      <w:marTop w:val="0"/>
      <w:marBottom w:val="0"/>
      <w:divBdr>
        <w:top w:val="none" w:sz="0" w:space="0" w:color="auto"/>
        <w:left w:val="none" w:sz="0" w:space="0" w:color="auto"/>
        <w:bottom w:val="none" w:sz="0" w:space="0" w:color="auto"/>
        <w:right w:val="none" w:sz="0" w:space="0" w:color="auto"/>
      </w:divBdr>
    </w:div>
    <w:div w:id="1190990221">
      <w:bodyDiv w:val="1"/>
      <w:marLeft w:val="0"/>
      <w:marRight w:val="0"/>
      <w:marTop w:val="0"/>
      <w:marBottom w:val="0"/>
      <w:divBdr>
        <w:top w:val="none" w:sz="0" w:space="0" w:color="auto"/>
        <w:left w:val="none" w:sz="0" w:space="0" w:color="auto"/>
        <w:bottom w:val="none" w:sz="0" w:space="0" w:color="auto"/>
        <w:right w:val="none" w:sz="0" w:space="0" w:color="auto"/>
      </w:divBdr>
    </w:div>
    <w:div w:id="1193809744">
      <w:bodyDiv w:val="1"/>
      <w:marLeft w:val="0"/>
      <w:marRight w:val="0"/>
      <w:marTop w:val="0"/>
      <w:marBottom w:val="0"/>
      <w:divBdr>
        <w:top w:val="none" w:sz="0" w:space="0" w:color="auto"/>
        <w:left w:val="none" w:sz="0" w:space="0" w:color="auto"/>
        <w:bottom w:val="none" w:sz="0" w:space="0" w:color="auto"/>
        <w:right w:val="none" w:sz="0" w:space="0" w:color="auto"/>
      </w:divBdr>
    </w:div>
    <w:div w:id="1195922363">
      <w:bodyDiv w:val="1"/>
      <w:marLeft w:val="0"/>
      <w:marRight w:val="0"/>
      <w:marTop w:val="0"/>
      <w:marBottom w:val="0"/>
      <w:divBdr>
        <w:top w:val="none" w:sz="0" w:space="0" w:color="auto"/>
        <w:left w:val="none" w:sz="0" w:space="0" w:color="auto"/>
        <w:bottom w:val="none" w:sz="0" w:space="0" w:color="auto"/>
        <w:right w:val="none" w:sz="0" w:space="0" w:color="auto"/>
      </w:divBdr>
    </w:div>
    <w:div w:id="1216350816">
      <w:bodyDiv w:val="1"/>
      <w:marLeft w:val="0"/>
      <w:marRight w:val="0"/>
      <w:marTop w:val="0"/>
      <w:marBottom w:val="0"/>
      <w:divBdr>
        <w:top w:val="none" w:sz="0" w:space="0" w:color="auto"/>
        <w:left w:val="none" w:sz="0" w:space="0" w:color="auto"/>
        <w:bottom w:val="none" w:sz="0" w:space="0" w:color="auto"/>
        <w:right w:val="none" w:sz="0" w:space="0" w:color="auto"/>
      </w:divBdr>
    </w:div>
    <w:div w:id="1217863181">
      <w:bodyDiv w:val="1"/>
      <w:marLeft w:val="0"/>
      <w:marRight w:val="0"/>
      <w:marTop w:val="0"/>
      <w:marBottom w:val="0"/>
      <w:divBdr>
        <w:top w:val="none" w:sz="0" w:space="0" w:color="auto"/>
        <w:left w:val="none" w:sz="0" w:space="0" w:color="auto"/>
        <w:bottom w:val="none" w:sz="0" w:space="0" w:color="auto"/>
        <w:right w:val="none" w:sz="0" w:space="0" w:color="auto"/>
      </w:divBdr>
    </w:div>
    <w:div w:id="1226842108">
      <w:bodyDiv w:val="1"/>
      <w:marLeft w:val="0"/>
      <w:marRight w:val="0"/>
      <w:marTop w:val="0"/>
      <w:marBottom w:val="0"/>
      <w:divBdr>
        <w:top w:val="none" w:sz="0" w:space="0" w:color="auto"/>
        <w:left w:val="none" w:sz="0" w:space="0" w:color="auto"/>
        <w:bottom w:val="none" w:sz="0" w:space="0" w:color="auto"/>
        <w:right w:val="none" w:sz="0" w:space="0" w:color="auto"/>
      </w:divBdr>
    </w:div>
    <w:div w:id="1253246667">
      <w:bodyDiv w:val="1"/>
      <w:marLeft w:val="0"/>
      <w:marRight w:val="0"/>
      <w:marTop w:val="0"/>
      <w:marBottom w:val="0"/>
      <w:divBdr>
        <w:top w:val="none" w:sz="0" w:space="0" w:color="auto"/>
        <w:left w:val="none" w:sz="0" w:space="0" w:color="auto"/>
        <w:bottom w:val="none" w:sz="0" w:space="0" w:color="auto"/>
        <w:right w:val="none" w:sz="0" w:space="0" w:color="auto"/>
      </w:divBdr>
    </w:div>
    <w:div w:id="1255243423">
      <w:bodyDiv w:val="1"/>
      <w:marLeft w:val="0"/>
      <w:marRight w:val="0"/>
      <w:marTop w:val="0"/>
      <w:marBottom w:val="0"/>
      <w:divBdr>
        <w:top w:val="none" w:sz="0" w:space="0" w:color="auto"/>
        <w:left w:val="none" w:sz="0" w:space="0" w:color="auto"/>
        <w:bottom w:val="none" w:sz="0" w:space="0" w:color="auto"/>
        <w:right w:val="none" w:sz="0" w:space="0" w:color="auto"/>
      </w:divBdr>
    </w:div>
    <w:div w:id="1255749153">
      <w:bodyDiv w:val="1"/>
      <w:marLeft w:val="0"/>
      <w:marRight w:val="0"/>
      <w:marTop w:val="0"/>
      <w:marBottom w:val="0"/>
      <w:divBdr>
        <w:top w:val="none" w:sz="0" w:space="0" w:color="auto"/>
        <w:left w:val="none" w:sz="0" w:space="0" w:color="auto"/>
        <w:bottom w:val="none" w:sz="0" w:space="0" w:color="auto"/>
        <w:right w:val="none" w:sz="0" w:space="0" w:color="auto"/>
      </w:divBdr>
    </w:div>
    <w:div w:id="1260913193">
      <w:bodyDiv w:val="1"/>
      <w:marLeft w:val="0"/>
      <w:marRight w:val="0"/>
      <w:marTop w:val="0"/>
      <w:marBottom w:val="0"/>
      <w:divBdr>
        <w:top w:val="none" w:sz="0" w:space="0" w:color="auto"/>
        <w:left w:val="none" w:sz="0" w:space="0" w:color="auto"/>
        <w:bottom w:val="none" w:sz="0" w:space="0" w:color="auto"/>
        <w:right w:val="none" w:sz="0" w:space="0" w:color="auto"/>
      </w:divBdr>
    </w:div>
    <w:div w:id="1267542091">
      <w:bodyDiv w:val="1"/>
      <w:marLeft w:val="0"/>
      <w:marRight w:val="0"/>
      <w:marTop w:val="0"/>
      <w:marBottom w:val="0"/>
      <w:divBdr>
        <w:top w:val="none" w:sz="0" w:space="0" w:color="auto"/>
        <w:left w:val="none" w:sz="0" w:space="0" w:color="auto"/>
        <w:bottom w:val="none" w:sz="0" w:space="0" w:color="auto"/>
        <w:right w:val="none" w:sz="0" w:space="0" w:color="auto"/>
      </w:divBdr>
    </w:div>
    <w:div w:id="1268778907">
      <w:bodyDiv w:val="1"/>
      <w:marLeft w:val="0"/>
      <w:marRight w:val="0"/>
      <w:marTop w:val="0"/>
      <w:marBottom w:val="0"/>
      <w:divBdr>
        <w:top w:val="none" w:sz="0" w:space="0" w:color="auto"/>
        <w:left w:val="none" w:sz="0" w:space="0" w:color="auto"/>
        <w:bottom w:val="none" w:sz="0" w:space="0" w:color="auto"/>
        <w:right w:val="none" w:sz="0" w:space="0" w:color="auto"/>
      </w:divBdr>
    </w:div>
    <w:div w:id="1281105210">
      <w:bodyDiv w:val="1"/>
      <w:marLeft w:val="0"/>
      <w:marRight w:val="0"/>
      <w:marTop w:val="0"/>
      <w:marBottom w:val="0"/>
      <w:divBdr>
        <w:top w:val="none" w:sz="0" w:space="0" w:color="auto"/>
        <w:left w:val="none" w:sz="0" w:space="0" w:color="auto"/>
        <w:bottom w:val="none" w:sz="0" w:space="0" w:color="auto"/>
        <w:right w:val="none" w:sz="0" w:space="0" w:color="auto"/>
      </w:divBdr>
    </w:div>
    <w:div w:id="1284927123">
      <w:bodyDiv w:val="1"/>
      <w:marLeft w:val="0"/>
      <w:marRight w:val="0"/>
      <w:marTop w:val="0"/>
      <w:marBottom w:val="0"/>
      <w:divBdr>
        <w:top w:val="none" w:sz="0" w:space="0" w:color="auto"/>
        <w:left w:val="none" w:sz="0" w:space="0" w:color="auto"/>
        <w:bottom w:val="none" w:sz="0" w:space="0" w:color="auto"/>
        <w:right w:val="none" w:sz="0" w:space="0" w:color="auto"/>
      </w:divBdr>
    </w:div>
    <w:div w:id="1287588189">
      <w:bodyDiv w:val="1"/>
      <w:marLeft w:val="0"/>
      <w:marRight w:val="0"/>
      <w:marTop w:val="0"/>
      <w:marBottom w:val="0"/>
      <w:divBdr>
        <w:top w:val="none" w:sz="0" w:space="0" w:color="auto"/>
        <w:left w:val="none" w:sz="0" w:space="0" w:color="auto"/>
        <w:bottom w:val="none" w:sz="0" w:space="0" w:color="auto"/>
        <w:right w:val="none" w:sz="0" w:space="0" w:color="auto"/>
      </w:divBdr>
    </w:div>
    <w:div w:id="1289627673">
      <w:bodyDiv w:val="1"/>
      <w:marLeft w:val="0"/>
      <w:marRight w:val="0"/>
      <w:marTop w:val="0"/>
      <w:marBottom w:val="0"/>
      <w:divBdr>
        <w:top w:val="none" w:sz="0" w:space="0" w:color="auto"/>
        <w:left w:val="none" w:sz="0" w:space="0" w:color="auto"/>
        <w:bottom w:val="none" w:sz="0" w:space="0" w:color="auto"/>
        <w:right w:val="none" w:sz="0" w:space="0" w:color="auto"/>
      </w:divBdr>
    </w:div>
    <w:div w:id="1301493914">
      <w:bodyDiv w:val="1"/>
      <w:marLeft w:val="0"/>
      <w:marRight w:val="0"/>
      <w:marTop w:val="0"/>
      <w:marBottom w:val="0"/>
      <w:divBdr>
        <w:top w:val="none" w:sz="0" w:space="0" w:color="auto"/>
        <w:left w:val="none" w:sz="0" w:space="0" w:color="auto"/>
        <w:bottom w:val="none" w:sz="0" w:space="0" w:color="auto"/>
        <w:right w:val="none" w:sz="0" w:space="0" w:color="auto"/>
      </w:divBdr>
    </w:div>
    <w:div w:id="1302225224">
      <w:bodyDiv w:val="1"/>
      <w:marLeft w:val="0"/>
      <w:marRight w:val="0"/>
      <w:marTop w:val="0"/>
      <w:marBottom w:val="0"/>
      <w:divBdr>
        <w:top w:val="none" w:sz="0" w:space="0" w:color="auto"/>
        <w:left w:val="none" w:sz="0" w:space="0" w:color="auto"/>
        <w:bottom w:val="none" w:sz="0" w:space="0" w:color="auto"/>
        <w:right w:val="none" w:sz="0" w:space="0" w:color="auto"/>
      </w:divBdr>
    </w:div>
    <w:div w:id="1326398458">
      <w:bodyDiv w:val="1"/>
      <w:marLeft w:val="0"/>
      <w:marRight w:val="0"/>
      <w:marTop w:val="0"/>
      <w:marBottom w:val="0"/>
      <w:divBdr>
        <w:top w:val="none" w:sz="0" w:space="0" w:color="auto"/>
        <w:left w:val="none" w:sz="0" w:space="0" w:color="auto"/>
        <w:bottom w:val="none" w:sz="0" w:space="0" w:color="auto"/>
        <w:right w:val="none" w:sz="0" w:space="0" w:color="auto"/>
      </w:divBdr>
    </w:div>
    <w:div w:id="1333946044">
      <w:bodyDiv w:val="1"/>
      <w:marLeft w:val="0"/>
      <w:marRight w:val="0"/>
      <w:marTop w:val="0"/>
      <w:marBottom w:val="0"/>
      <w:divBdr>
        <w:top w:val="none" w:sz="0" w:space="0" w:color="auto"/>
        <w:left w:val="none" w:sz="0" w:space="0" w:color="auto"/>
        <w:bottom w:val="none" w:sz="0" w:space="0" w:color="auto"/>
        <w:right w:val="none" w:sz="0" w:space="0" w:color="auto"/>
      </w:divBdr>
    </w:div>
    <w:div w:id="1340893335">
      <w:bodyDiv w:val="1"/>
      <w:marLeft w:val="0"/>
      <w:marRight w:val="0"/>
      <w:marTop w:val="0"/>
      <w:marBottom w:val="0"/>
      <w:divBdr>
        <w:top w:val="none" w:sz="0" w:space="0" w:color="auto"/>
        <w:left w:val="none" w:sz="0" w:space="0" w:color="auto"/>
        <w:bottom w:val="none" w:sz="0" w:space="0" w:color="auto"/>
        <w:right w:val="none" w:sz="0" w:space="0" w:color="auto"/>
      </w:divBdr>
    </w:div>
    <w:div w:id="1341855694">
      <w:bodyDiv w:val="1"/>
      <w:marLeft w:val="0"/>
      <w:marRight w:val="0"/>
      <w:marTop w:val="0"/>
      <w:marBottom w:val="0"/>
      <w:divBdr>
        <w:top w:val="none" w:sz="0" w:space="0" w:color="auto"/>
        <w:left w:val="none" w:sz="0" w:space="0" w:color="auto"/>
        <w:bottom w:val="none" w:sz="0" w:space="0" w:color="auto"/>
        <w:right w:val="none" w:sz="0" w:space="0" w:color="auto"/>
      </w:divBdr>
    </w:div>
    <w:div w:id="1344361862">
      <w:bodyDiv w:val="1"/>
      <w:marLeft w:val="0"/>
      <w:marRight w:val="0"/>
      <w:marTop w:val="0"/>
      <w:marBottom w:val="0"/>
      <w:divBdr>
        <w:top w:val="none" w:sz="0" w:space="0" w:color="auto"/>
        <w:left w:val="none" w:sz="0" w:space="0" w:color="auto"/>
        <w:bottom w:val="none" w:sz="0" w:space="0" w:color="auto"/>
        <w:right w:val="none" w:sz="0" w:space="0" w:color="auto"/>
      </w:divBdr>
    </w:div>
    <w:div w:id="1352142700">
      <w:bodyDiv w:val="1"/>
      <w:marLeft w:val="0"/>
      <w:marRight w:val="0"/>
      <w:marTop w:val="0"/>
      <w:marBottom w:val="0"/>
      <w:divBdr>
        <w:top w:val="none" w:sz="0" w:space="0" w:color="auto"/>
        <w:left w:val="none" w:sz="0" w:space="0" w:color="auto"/>
        <w:bottom w:val="none" w:sz="0" w:space="0" w:color="auto"/>
        <w:right w:val="none" w:sz="0" w:space="0" w:color="auto"/>
      </w:divBdr>
    </w:div>
    <w:div w:id="1352301027">
      <w:bodyDiv w:val="1"/>
      <w:marLeft w:val="0"/>
      <w:marRight w:val="0"/>
      <w:marTop w:val="0"/>
      <w:marBottom w:val="0"/>
      <w:divBdr>
        <w:top w:val="none" w:sz="0" w:space="0" w:color="auto"/>
        <w:left w:val="none" w:sz="0" w:space="0" w:color="auto"/>
        <w:bottom w:val="none" w:sz="0" w:space="0" w:color="auto"/>
        <w:right w:val="none" w:sz="0" w:space="0" w:color="auto"/>
      </w:divBdr>
    </w:div>
    <w:div w:id="1357148574">
      <w:bodyDiv w:val="1"/>
      <w:marLeft w:val="0"/>
      <w:marRight w:val="0"/>
      <w:marTop w:val="0"/>
      <w:marBottom w:val="0"/>
      <w:divBdr>
        <w:top w:val="none" w:sz="0" w:space="0" w:color="auto"/>
        <w:left w:val="none" w:sz="0" w:space="0" w:color="auto"/>
        <w:bottom w:val="none" w:sz="0" w:space="0" w:color="auto"/>
        <w:right w:val="none" w:sz="0" w:space="0" w:color="auto"/>
      </w:divBdr>
    </w:div>
    <w:div w:id="1358234601">
      <w:bodyDiv w:val="1"/>
      <w:marLeft w:val="0"/>
      <w:marRight w:val="0"/>
      <w:marTop w:val="0"/>
      <w:marBottom w:val="0"/>
      <w:divBdr>
        <w:top w:val="none" w:sz="0" w:space="0" w:color="auto"/>
        <w:left w:val="none" w:sz="0" w:space="0" w:color="auto"/>
        <w:bottom w:val="none" w:sz="0" w:space="0" w:color="auto"/>
        <w:right w:val="none" w:sz="0" w:space="0" w:color="auto"/>
      </w:divBdr>
    </w:div>
    <w:div w:id="1370490888">
      <w:bodyDiv w:val="1"/>
      <w:marLeft w:val="0"/>
      <w:marRight w:val="0"/>
      <w:marTop w:val="0"/>
      <w:marBottom w:val="0"/>
      <w:divBdr>
        <w:top w:val="none" w:sz="0" w:space="0" w:color="auto"/>
        <w:left w:val="none" w:sz="0" w:space="0" w:color="auto"/>
        <w:bottom w:val="none" w:sz="0" w:space="0" w:color="auto"/>
        <w:right w:val="none" w:sz="0" w:space="0" w:color="auto"/>
      </w:divBdr>
    </w:div>
    <w:div w:id="1387139861">
      <w:bodyDiv w:val="1"/>
      <w:marLeft w:val="0"/>
      <w:marRight w:val="0"/>
      <w:marTop w:val="0"/>
      <w:marBottom w:val="0"/>
      <w:divBdr>
        <w:top w:val="none" w:sz="0" w:space="0" w:color="auto"/>
        <w:left w:val="none" w:sz="0" w:space="0" w:color="auto"/>
        <w:bottom w:val="none" w:sz="0" w:space="0" w:color="auto"/>
        <w:right w:val="none" w:sz="0" w:space="0" w:color="auto"/>
      </w:divBdr>
      <w:divsChild>
        <w:div w:id="466699758">
          <w:marLeft w:val="0"/>
          <w:marRight w:val="0"/>
          <w:marTop w:val="0"/>
          <w:marBottom w:val="0"/>
          <w:divBdr>
            <w:top w:val="none" w:sz="0" w:space="0" w:color="auto"/>
            <w:left w:val="none" w:sz="0" w:space="0" w:color="auto"/>
            <w:bottom w:val="none" w:sz="0" w:space="0" w:color="auto"/>
            <w:right w:val="none" w:sz="0" w:space="0" w:color="auto"/>
          </w:divBdr>
          <w:divsChild>
            <w:div w:id="801113212">
              <w:marLeft w:val="0"/>
              <w:marRight w:val="0"/>
              <w:marTop w:val="0"/>
              <w:marBottom w:val="0"/>
              <w:divBdr>
                <w:top w:val="none" w:sz="0" w:space="0" w:color="auto"/>
                <w:left w:val="none" w:sz="0" w:space="0" w:color="auto"/>
                <w:bottom w:val="none" w:sz="0" w:space="0" w:color="auto"/>
                <w:right w:val="none" w:sz="0" w:space="0" w:color="auto"/>
              </w:divBdr>
              <w:divsChild>
                <w:div w:id="686521157">
                  <w:marLeft w:val="0"/>
                  <w:marRight w:val="0"/>
                  <w:marTop w:val="0"/>
                  <w:marBottom w:val="0"/>
                  <w:divBdr>
                    <w:top w:val="none" w:sz="0" w:space="0" w:color="auto"/>
                    <w:left w:val="none" w:sz="0" w:space="0" w:color="auto"/>
                    <w:bottom w:val="none" w:sz="0" w:space="0" w:color="auto"/>
                    <w:right w:val="none" w:sz="0" w:space="0" w:color="auto"/>
                  </w:divBdr>
                  <w:divsChild>
                    <w:div w:id="761876640">
                      <w:marLeft w:val="0"/>
                      <w:marRight w:val="0"/>
                      <w:marTop w:val="0"/>
                      <w:marBottom w:val="0"/>
                      <w:divBdr>
                        <w:top w:val="none" w:sz="0" w:space="0" w:color="auto"/>
                        <w:left w:val="none" w:sz="0" w:space="0" w:color="auto"/>
                        <w:bottom w:val="none" w:sz="0" w:space="0" w:color="auto"/>
                        <w:right w:val="none" w:sz="0" w:space="0" w:color="auto"/>
                      </w:divBdr>
                      <w:divsChild>
                        <w:div w:id="2005670151">
                          <w:marLeft w:val="0"/>
                          <w:marRight w:val="0"/>
                          <w:marTop w:val="0"/>
                          <w:marBottom w:val="0"/>
                          <w:divBdr>
                            <w:top w:val="none" w:sz="0" w:space="0" w:color="auto"/>
                            <w:left w:val="none" w:sz="0" w:space="0" w:color="auto"/>
                            <w:bottom w:val="none" w:sz="0" w:space="0" w:color="auto"/>
                            <w:right w:val="none" w:sz="0" w:space="0" w:color="auto"/>
                          </w:divBdr>
                          <w:divsChild>
                            <w:div w:id="1534804676">
                              <w:marLeft w:val="0"/>
                              <w:marRight w:val="0"/>
                              <w:marTop w:val="0"/>
                              <w:marBottom w:val="0"/>
                              <w:divBdr>
                                <w:top w:val="none" w:sz="0" w:space="0" w:color="auto"/>
                                <w:left w:val="none" w:sz="0" w:space="0" w:color="auto"/>
                                <w:bottom w:val="none" w:sz="0" w:space="0" w:color="auto"/>
                                <w:right w:val="none" w:sz="0" w:space="0" w:color="auto"/>
                              </w:divBdr>
                              <w:divsChild>
                                <w:div w:id="1736659599">
                                  <w:marLeft w:val="0"/>
                                  <w:marRight w:val="0"/>
                                  <w:marTop w:val="0"/>
                                  <w:marBottom w:val="0"/>
                                  <w:divBdr>
                                    <w:top w:val="none" w:sz="0" w:space="0" w:color="auto"/>
                                    <w:left w:val="none" w:sz="0" w:space="0" w:color="auto"/>
                                    <w:bottom w:val="none" w:sz="0" w:space="0" w:color="auto"/>
                                    <w:right w:val="none" w:sz="0" w:space="0" w:color="auto"/>
                                  </w:divBdr>
                                  <w:divsChild>
                                    <w:div w:id="46532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183271">
      <w:bodyDiv w:val="1"/>
      <w:marLeft w:val="0"/>
      <w:marRight w:val="0"/>
      <w:marTop w:val="0"/>
      <w:marBottom w:val="0"/>
      <w:divBdr>
        <w:top w:val="none" w:sz="0" w:space="0" w:color="auto"/>
        <w:left w:val="none" w:sz="0" w:space="0" w:color="auto"/>
        <w:bottom w:val="none" w:sz="0" w:space="0" w:color="auto"/>
        <w:right w:val="none" w:sz="0" w:space="0" w:color="auto"/>
      </w:divBdr>
    </w:div>
    <w:div w:id="1410496575">
      <w:bodyDiv w:val="1"/>
      <w:marLeft w:val="0"/>
      <w:marRight w:val="0"/>
      <w:marTop w:val="0"/>
      <w:marBottom w:val="0"/>
      <w:divBdr>
        <w:top w:val="none" w:sz="0" w:space="0" w:color="auto"/>
        <w:left w:val="none" w:sz="0" w:space="0" w:color="auto"/>
        <w:bottom w:val="none" w:sz="0" w:space="0" w:color="auto"/>
        <w:right w:val="none" w:sz="0" w:space="0" w:color="auto"/>
      </w:divBdr>
    </w:div>
    <w:div w:id="1415593941">
      <w:bodyDiv w:val="1"/>
      <w:marLeft w:val="0"/>
      <w:marRight w:val="0"/>
      <w:marTop w:val="0"/>
      <w:marBottom w:val="0"/>
      <w:divBdr>
        <w:top w:val="none" w:sz="0" w:space="0" w:color="auto"/>
        <w:left w:val="none" w:sz="0" w:space="0" w:color="auto"/>
        <w:bottom w:val="none" w:sz="0" w:space="0" w:color="auto"/>
        <w:right w:val="none" w:sz="0" w:space="0" w:color="auto"/>
      </w:divBdr>
    </w:div>
    <w:div w:id="1417896560">
      <w:bodyDiv w:val="1"/>
      <w:marLeft w:val="0"/>
      <w:marRight w:val="0"/>
      <w:marTop w:val="0"/>
      <w:marBottom w:val="0"/>
      <w:divBdr>
        <w:top w:val="none" w:sz="0" w:space="0" w:color="auto"/>
        <w:left w:val="none" w:sz="0" w:space="0" w:color="auto"/>
        <w:bottom w:val="none" w:sz="0" w:space="0" w:color="auto"/>
        <w:right w:val="none" w:sz="0" w:space="0" w:color="auto"/>
      </w:divBdr>
    </w:div>
    <w:div w:id="1429503691">
      <w:bodyDiv w:val="1"/>
      <w:marLeft w:val="0"/>
      <w:marRight w:val="0"/>
      <w:marTop w:val="0"/>
      <w:marBottom w:val="0"/>
      <w:divBdr>
        <w:top w:val="none" w:sz="0" w:space="0" w:color="auto"/>
        <w:left w:val="none" w:sz="0" w:space="0" w:color="auto"/>
        <w:bottom w:val="none" w:sz="0" w:space="0" w:color="auto"/>
        <w:right w:val="none" w:sz="0" w:space="0" w:color="auto"/>
      </w:divBdr>
    </w:div>
    <w:div w:id="1445610746">
      <w:bodyDiv w:val="1"/>
      <w:marLeft w:val="0"/>
      <w:marRight w:val="0"/>
      <w:marTop w:val="0"/>
      <w:marBottom w:val="0"/>
      <w:divBdr>
        <w:top w:val="none" w:sz="0" w:space="0" w:color="auto"/>
        <w:left w:val="none" w:sz="0" w:space="0" w:color="auto"/>
        <w:bottom w:val="none" w:sz="0" w:space="0" w:color="auto"/>
        <w:right w:val="none" w:sz="0" w:space="0" w:color="auto"/>
      </w:divBdr>
    </w:div>
    <w:div w:id="1455834407">
      <w:bodyDiv w:val="1"/>
      <w:marLeft w:val="0"/>
      <w:marRight w:val="0"/>
      <w:marTop w:val="0"/>
      <w:marBottom w:val="0"/>
      <w:divBdr>
        <w:top w:val="none" w:sz="0" w:space="0" w:color="auto"/>
        <w:left w:val="none" w:sz="0" w:space="0" w:color="auto"/>
        <w:bottom w:val="none" w:sz="0" w:space="0" w:color="auto"/>
        <w:right w:val="none" w:sz="0" w:space="0" w:color="auto"/>
      </w:divBdr>
    </w:div>
    <w:div w:id="1459759918">
      <w:bodyDiv w:val="1"/>
      <w:marLeft w:val="0"/>
      <w:marRight w:val="0"/>
      <w:marTop w:val="0"/>
      <w:marBottom w:val="0"/>
      <w:divBdr>
        <w:top w:val="none" w:sz="0" w:space="0" w:color="auto"/>
        <w:left w:val="none" w:sz="0" w:space="0" w:color="auto"/>
        <w:bottom w:val="none" w:sz="0" w:space="0" w:color="auto"/>
        <w:right w:val="none" w:sz="0" w:space="0" w:color="auto"/>
      </w:divBdr>
    </w:div>
    <w:div w:id="1461419580">
      <w:bodyDiv w:val="1"/>
      <w:marLeft w:val="0"/>
      <w:marRight w:val="0"/>
      <w:marTop w:val="0"/>
      <w:marBottom w:val="0"/>
      <w:divBdr>
        <w:top w:val="none" w:sz="0" w:space="0" w:color="auto"/>
        <w:left w:val="none" w:sz="0" w:space="0" w:color="auto"/>
        <w:bottom w:val="none" w:sz="0" w:space="0" w:color="auto"/>
        <w:right w:val="none" w:sz="0" w:space="0" w:color="auto"/>
      </w:divBdr>
    </w:div>
    <w:div w:id="1471090038">
      <w:bodyDiv w:val="1"/>
      <w:marLeft w:val="0"/>
      <w:marRight w:val="0"/>
      <w:marTop w:val="0"/>
      <w:marBottom w:val="0"/>
      <w:divBdr>
        <w:top w:val="none" w:sz="0" w:space="0" w:color="auto"/>
        <w:left w:val="none" w:sz="0" w:space="0" w:color="auto"/>
        <w:bottom w:val="none" w:sz="0" w:space="0" w:color="auto"/>
        <w:right w:val="none" w:sz="0" w:space="0" w:color="auto"/>
      </w:divBdr>
    </w:div>
    <w:div w:id="1486241877">
      <w:bodyDiv w:val="1"/>
      <w:marLeft w:val="0"/>
      <w:marRight w:val="0"/>
      <w:marTop w:val="0"/>
      <w:marBottom w:val="0"/>
      <w:divBdr>
        <w:top w:val="none" w:sz="0" w:space="0" w:color="auto"/>
        <w:left w:val="none" w:sz="0" w:space="0" w:color="auto"/>
        <w:bottom w:val="none" w:sz="0" w:space="0" w:color="auto"/>
        <w:right w:val="none" w:sz="0" w:space="0" w:color="auto"/>
      </w:divBdr>
    </w:div>
    <w:div w:id="1491215386">
      <w:bodyDiv w:val="1"/>
      <w:marLeft w:val="0"/>
      <w:marRight w:val="0"/>
      <w:marTop w:val="0"/>
      <w:marBottom w:val="0"/>
      <w:divBdr>
        <w:top w:val="none" w:sz="0" w:space="0" w:color="auto"/>
        <w:left w:val="none" w:sz="0" w:space="0" w:color="auto"/>
        <w:bottom w:val="none" w:sz="0" w:space="0" w:color="auto"/>
        <w:right w:val="none" w:sz="0" w:space="0" w:color="auto"/>
      </w:divBdr>
    </w:div>
    <w:div w:id="1500652580">
      <w:bodyDiv w:val="1"/>
      <w:marLeft w:val="0"/>
      <w:marRight w:val="0"/>
      <w:marTop w:val="0"/>
      <w:marBottom w:val="0"/>
      <w:divBdr>
        <w:top w:val="none" w:sz="0" w:space="0" w:color="auto"/>
        <w:left w:val="none" w:sz="0" w:space="0" w:color="auto"/>
        <w:bottom w:val="none" w:sz="0" w:space="0" w:color="auto"/>
        <w:right w:val="none" w:sz="0" w:space="0" w:color="auto"/>
      </w:divBdr>
    </w:div>
    <w:div w:id="1500971078">
      <w:bodyDiv w:val="1"/>
      <w:marLeft w:val="0"/>
      <w:marRight w:val="0"/>
      <w:marTop w:val="0"/>
      <w:marBottom w:val="0"/>
      <w:divBdr>
        <w:top w:val="none" w:sz="0" w:space="0" w:color="auto"/>
        <w:left w:val="none" w:sz="0" w:space="0" w:color="auto"/>
        <w:bottom w:val="none" w:sz="0" w:space="0" w:color="auto"/>
        <w:right w:val="none" w:sz="0" w:space="0" w:color="auto"/>
      </w:divBdr>
    </w:div>
    <w:div w:id="1525627911">
      <w:bodyDiv w:val="1"/>
      <w:marLeft w:val="0"/>
      <w:marRight w:val="0"/>
      <w:marTop w:val="0"/>
      <w:marBottom w:val="0"/>
      <w:divBdr>
        <w:top w:val="none" w:sz="0" w:space="0" w:color="auto"/>
        <w:left w:val="none" w:sz="0" w:space="0" w:color="auto"/>
        <w:bottom w:val="none" w:sz="0" w:space="0" w:color="auto"/>
        <w:right w:val="none" w:sz="0" w:space="0" w:color="auto"/>
      </w:divBdr>
    </w:div>
    <w:div w:id="1533301893">
      <w:bodyDiv w:val="1"/>
      <w:marLeft w:val="0"/>
      <w:marRight w:val="0"/>
      <w:marTop w:val="0"/>
      <w:marBottom w:val="0"/>
      <w:divBdr>
        <w:top w:val="none" w:sz="0" w:space="0" w:color="auto"/>
        <w:left w:val="none" w:sz="0" w:space="0" w:color="auto"/>
        <w:bottom w:val="none" w:sz="0" w:space="0" w:color="auto"/>
        <w:right w:val="none" w:sz="0" w:space="0" w:color="auto"/>
      </w:divBdr>
    </w:div>
    <w:div w:id="1542589008">
      <w:bodyDiv w:val="1"/>
      <w:marLeft w:val="0"/>
      <w:marRight w:val="0"/>
      <w:marTop w:val="0"/>
      <w:marBottom w:val="0"/>
      <w:divBdr>
        <w:top w:val="none" w:sz="0" w:space="0" w:color="auto"/>
        <w:left w:val="none" w:sz="0" w:space="0" w:color="auto"/>
        <w:bottom w:val="none" w:sz="0" w:space="0" w:color="auto"/>
        <w:right w:val="none" w:sz="0" w:space="0" w:color="auto"/>
      </w:divBdr>
    </w:div>
    <w:div w:id="1554199142">
      <w:bodyDiv w:val="1"/>
      <w:marLeft w:val="0"/>
      <w:marRight w:val="0"/>
      <w:marTop w:val="0"/>
      <w:marBottom w:val="0"/>
      <w:divBdr>
        <w:top w:val="none" w:sz="0" w:space="0" w:color="auto"/>
        <w:left w:val="none" w:sz="0" w:space="0" w:color="auto"/>
        <w:bottom w:val="none" w:sz="0" w:space="0" w:color="auto"/>
        <w:right w:val="none" w:sz="0" w:space="0" w:color="auto"/>
      </w:divBdr>
    </w:div>
    <w:div w:id="1564951544">
      <w:bodyDiv w:val="1"/>
      <w:marLeft w:val="0"/>
      <w:marRight w:val="0"/>
      <w:marTop w:val="0"/>
      <w:marBottom w:val="0"/>
      <w:divBdr>
        <w:top w:val="none" w:sz="0" w:space="0" w:color="auto"/>
        <w:left w:val="none" w:sz="0" w:space="0" w:color="auto"/>
        <w:bottom w:val="none" w:sz="0" w:space="0" w:color="auto"/>
        <w:right w:val="none" w:sz="0" w:space="0" w:color="auto"/>
      </w:divBdr>
    </w:div>
    <w:div w:id="1566717262">
      <w:bodyDiv w:val="1"/>
      <w:marLeft w:val="0"/>
      <w:marRight w:val="0"/>
      <w:marTop w:val="0"/>
      <w:marBottom w:val="0"/>
      <w:divBdr>
        <w:top w:val="none" w:sz="0" w:space="0" w:color="auto"/>
        <w:left w:val="none" w:sz="0" w:space="0" w:color="auto"/>
        <w:bottom w:val="none" w:sz="0" w:space="0" w:color="auto"/>
        <w:right w:val="none" w:sz="0" w:space="0" w:color="auto"/>
      </w:divBdr>
    </w:div>
    <w:div w:id="1572085409">
      <w:bodyDiv w:val="1"/>
      <w:marLeft w:val="0"/>
      <w:marRight w:val="0"/>
      <w:marTop w:val="0"/>
      <w:marBottom w:val="0"/>
      <w:divBdr>
        <w:top w:val="none" w:sz="0" w:space="0" w:color="auto"/>
        <w:left w:val="none" w:sz="0" w:space="0" w:color="auto"/>
        <w:bottom w:val="none" w:sz="0" w:space="0" w:color="auto"/>
        <w:right w:val="none" w:sz="0" w:space="0" w:color="auto"/>
      </w:divBdr>
    </w:div>
    <w:div w:id="1610501127">
      <w:bodyDiv w:val="1"/>
      <w:marLeft w:val="0"/>
      <w:marRight w:val="0"/>
      <w:marTop w:val="0"/>
      <w:marBottom w:val="0"/>
      <w:divBdr>
        <w:top w:val="none" w:sz="0" w:space="0" w:color="auto"/>
        <w:left w:val="none" w:sz="0" w:space="0" w:color="auto"/>
        <w:bottom w:val="none" w:sz="0" w:space="0" w:color="auto"/>
        <w:right w:val="none" w:sz="0" w:space="0" w:color="auto"/>
      </w:divBdr>
    </w:div>
    <w:div w:id="1611816634">
      <w:bodyDiv w:val="1"/>
      <w:marLeft w:val="0"/>
      <w:marRight w:val="0"/>
      <w:marTop w:val="0"/>
      <w:marBottom w:val="0"/>
      <w:divBdr>
        <w:top w:val="none" w:sz="0" w:space="0" w:color="auto"/>
        <w:left w:val="none" w:sz="0" w:space="0" w:color="auto"/>
        <w:bottom w:val="none" w:sz="0" w:space="0" w:color="auto"/>
        <w:right w:val="none" w:sz="0" w:space="0" w:color="auto"/>
      </w:divBdr>
    </w:div>
    <w:div w:id="1613978120">
      <w:bodyDiv w:val="1"/>
      <w:marLeft w:val="0"/>
      <w:marRight w:val="0"/>
      <w:marTop w:val="0"/>
      <w:marBottom w:val="0"/>
      <w:divBdr>
        <w:top w:val="none" w:sz="0" w:space="0" w:color="auto"/>
        <w:left w:val="none" w:sz="0" w:space="0" w:color="auto"/>
        <w:bottom w:val="none" w:sz="0" w:space="0" w:color="auto"/>
        <w:right w:val="none" w:sz="0" w:space="0" w:color="auto"/>
      </w:divBdr>
    </w:div>
    <w:div w:id="1622230182">
      <w:bodyDiv w:val="1"/>
      <w:marLeft w:val="0"/>
      <w:marRight w:val="0"/>
      <w:marTop w:val="0"/>
      <w:marBottom w:val="0"/>
      <w:divBdr>
        <w:top w:val="none" w:sz="0" w:space="0" w:color="auto"/>
        <w:left w:val="none" w:sz="0" w:space="0" w:color="auto"/>
        <w:bottom w:val="none" w:sz="0" w:space="0" w:color="auto"/>
        <w:right w:val="none" w:sz="0" w:space="0" w:color="auto"/>
      </w:divBdr>
    </w:div>
    <w:div w:id="1649818322">
      <w:bodyDiv w:val="1"/>
      <w:marLeft w:val="0"/>
      <w:marRight w:val="0"/>
      <w:marTop w:val="0"/>
      <w:marBottom w:val="0"/>
      <w:divBdr>
        <w:top w:val="none" w:sz="0" w:space="0" w:color="auto"/>
        <w:left w:val="none" w:sz="0" w:space="0" w:color="auto"/>
        <w:bottom w:val="none" w:sz="0" w:space="0" w:color="auto"/>
        <w:right w:val="none" w:sz="0" w:space="0" w:color="auto"/>
      </w:divBdr>
    </w:div>
    <w:div w:id="1662468337">
      <w:bodyDiv w:val="1"/>
      <w:marLeft w:val="0"/>
      <w:marRight w:val="0"/>
      <w:marTop w:val="0"/>
      <w:marBottom w:val="0"/>
      <w:divBdr>
        <w:top w:val="none" w:sz="0" w:space="0" w:color="auto"/>
        <w:left w:val="none" w:sz="0" w:space="0" w:color="auto"/>
        <w:bottom w:val="none" w:sz="0" w:space="0" w:color="auto"/>
        <w:right w:val="none" w:sz="0" w:space="0" w:color="auto"/>
      </w:divBdr>
    </w:div>
    <w:div w:id="1668824996">
      <w:bodyDiv w:val="1"/>
      <w:marLeft w:val="0"/>
      <w:marRight w:val="0"/>
      <w:marTop w:val="0"/>
      <w:marBottom w:val="0"/>
      <w:divBdr>
        <w:top w:val="none" w:sz="0" w:space="0" w:color="auto"/>
        <w:left w:val="none" w:sz="0" w:space="0" w:color="auto"/>
        <w:bottom w:val="none" w:sz="0" w:space="0" w:color="auto"/>
        <w:right w:val="none" w:sz="0" w:space="0" w:color="auto"/>
      </w:divBdr>
    </w:div>
    <w:div w:id="1678337766">
      <w:bodyDiv w:val="1"/>
      <w:marLeft w:val="0"/>
      <w:marRight w:val="0"/>
      <w:marTop w:val="0"/>
      <w:marBottom w:val="0"/>
      <w:divBdr>
        <w:top w:val="none" w:sz="0" w:space="0" w:color="auto"/>
        <w:left w:val="none" w:sz="0" w:space="0" w:color="auto"/>
        <w:bottom w:val="none" w:sz="0" w:space="0" w:color="auto"/>
        <w:right w:val="none" w:sz="0" w:space="0" w:color="auto"/>
      </w:divBdr>
    </w:div>
    <w:div w:id="1679843238">
      <w:bodyDiv w:val="1"/>
      <w:marLeft w:val="0"/>
      <w:marRight w:val="0"/>
      <w:marTop w:val="0"/>
      <w:marBottom w:val="0"/>
      <w:divBdr>
        <w:top w:val="none" w:sz="0" w:space="0" w:color="auto"/>
        <w:left w:val="none" w:sz="0" w:space="0" w:color="auto"/>
        <w:bottom w:val="none" w:sz="0" w:space="0" w:color="auto"/>
        <w:right w:val="none" w:sz="0" w:space="0" w:color="auto"/>
      </w:divBdr>
    </w:div>
    <w:div w:id="1685130075">
      <w:bodyDiv w:val="1"/>
      <w:marLeft w:val="0"/>
      <w:marRight w:val="0"/>
      <w:marTop w:val="0"/>
      <w:marBottom w:val="0"/>
      <w:divBdr>
        <w:top w:val="none" w:sz="0" w:space="0" w:color="auto"/>
        <w:left w:val="none" w:sz="0" w:space="0" w:color="auto"/>
        <w:bottom w:val="none" w:sz="0" w:space="0" w:color="auto"/>
        <w:right w:val="none" w:sz="0" w:space="0" w:color="auto"/>
      </w:divBdr>
    </w:div>
    <w:div w:id="1693871588">
      <w:bodyDiv w:val="1"/>
      <w:marLeft w:val="0"/>
      <w:marRight w:val="0"/>
      <w:marTop w:val="0"/>
      <w:marBottom w:val="0"/>
      <w:divBdr>
        <w:top w:val="none" w:sz="0" w:space="0" w:color="auto"/>
        <w:left w:val="none" w:sz="0" w:space="0" w:color="auto"/>
        <w:bottom w:val="none" w:sz="0" w:space="0" w:color="auto"/>
        <w:right w:val="none" w:sz="0" w:space="0" w:color="auto"/>
      </w:divBdr>
    </w:div>
    <w:div w:id="1701006124">
      <w:bodyDiv w:val="1"/>
      <w:marLeft w:val="0"/>
      <w:marRight w:val="0"/>
      <w:marTop w:val="0"/>
      <w:marBottom w:val="0"/>
      <w:divBdr>
        <w:top w:val="none" w:sz="0" w:space="0" w:color="auto"/>
        <w:left w:val="none" w:sz="0" w:space="0" w:color="auto"/>
        <w:bottom w:val="none" w:sz="0" w:space="0" w:color="auto"/>
        <w:right w:val="none" w:sz="0" w:space="0" w:color="auto"/>
      </w:divBdr>
    </w:div>
    <w:div w:id="1703746023">
      <w:bodyDiv w:val="1"/>
      <w:marLeft w:val="0"/>
      <w:marRight w:val="0"/>
      <w:marTop w:val="0"/>
      <w:marBottom w:val="0"/>
      <w:divBdr>
        <w:top w:val="none" w:sz="0" w:space="0" w:color="auto"/>
        <w:left w:val="none" w:sz="0" w:space="0" w:color="auto"/>
        <w:bottom w:val="none" w:sz="0" w:space="0" w:color="auto"/>
        <w:right w:val="none" w:sz="0" w:space="0" w:color="auto"/>
      </w:divBdr>
    </w:div>
    <w:div w:id="1707681094">
      <w:bodyDiv w:val="1"/>
      <w:marLeft w:val="0"/>
      <w:marRight w:val="0"/>
      <w:marTop w:val="0"/>
      <w:marBottom w:val="0"/>
      <w:divBdr>
        <w:top w:val="none" w:sz="0" w:space="0" w:color="auto"/>
        <w:left w:val="none" w:sz="0" w:space="0" w:color="auto"/>
        <w:bottom w:val="none" w:sz="0" w:space="0" w:color="auto"/>
        <w:right w:val="none" w:sz="0" w:space="0" w:color="auto"/>
      </w:divBdr>
    </w:div>
    <w:div w:id="1710715616">
      <w:bodyDiv w:val="1"/>
      <w:marLeft w:val="0"/>
      <w:marRight w:val="0"/>
      <w:marTop w:val="0"/>
      <w:marBottom w:val="0"/>
      <w:divBdr>
        <w:top w:val="none" w:sz="0" w:space="0" w:color="auto"/>
        <w:left w:val="none" w:sz="0" w:space="0" w:color="auto"/>
        <w:bottom w:val="none" w:sz="0" w:space="0" w:color="auto"/>
        <w:right w:val="none" w:sz="0" w:space="0" w:color="auto"/>
      </w:divBdr>
    </w:div>
    <w:div w:id="1719892360">
      <w:bodyDiv w:val="1"/>
      <w:marLeft w:val="0"/>
      <w:marRight w:val="0"/>
      <w:marTop w:val="0"/>
      <w:marBottom w:val="0"/>
      <w:divBdr>
        <w:top w:val="none" w:sz="0" w:space="0" w:color="auto"/>
        <w:left w:val="none" w:sz="0" w:space="0" w:color="auto"/>
        <w:bottom w:val="none" w:sz="0" w:space="0" w:color="auto"/>
        <w:right w:val="none" w:sz="0" w:space="0" w:color="auto"/>
      </w:divBdr>
    </w:div>
    <w:div w:id="1721435630">
      <w:bodyDiv w:val="1"/>
      <w:marLeft w:val="0"/>
      <w:marRight w:val="0"/>
      <w:marTop w:val="0"/>
      <w:marBottom w:val="0"/>
      <w:divBdr>
        <w:top w:val="none" w:sz="0" w:space="0" w:color="auto"/>
        <w:left w:val="none" w:sz="0" w:space="0" w:color="auto"/>
        <w:bottom w:val="none" w:sz="0" w:space="0" w:color="auto"/>
        <w:right w:val="none" w:sz="0" w:space="0" w:color="auto"/>
      </w:divBdr>
    </w:div>
    <w:div w:id="1732340180">
      <w:bodyDiv w:val="1"/>
      <w:marLeft w:val="0"/>
      <w:marRight w:val="0"/>
      <w:marTop w:val="0"/>
      <w:marBottom w:val="0"/>
      <w:divBdr>
        <w:top w:val="none" w:sz="0" w:space="0" w:color="auto"/>
        <w:left w:val="none" w:sz="0" w:space="0" w:color="auto"/>
        <w:bottom w:val="none" w:sz="0" w:space="0" w:color="auto"/>
        <w:right w:val="none" w:sz="0" w:space="0" w:color="auto"/>
      </w:divBdr>
    </w:div>
    <w:div w:id="1735354326">
      <w:bodyDiv w:val="1"/>
      <w:marLeft w:val="0"/>
      <w:marRight w:val="0"/>
      <w:marTop w:val="0"/>
      <w:marBottom w:val="0"/>
      <w:divBdr>
        <w:top w:val="none" w:sz="0" w:space="0" w:color="auto"/>
        <w:left w:val="none" w:sz="0" w:space="0" w:color="auto"/>
        <w:bottom w:val="none" w:sz="0" w:space="0" w:color="auto"/>
        <w:right w:val="none" w:sz="0" w:space="0" w:color="auto"/>
      </w:divBdr>
    </w:div>
    <w:div w:id="1740133327">
      <w:bodyDiv w:val="1"/>
      <w:marLeft w:val="0"/>
      <w:marRight w:val="0"/>
      <w:marTop w:val="0"/>
      <w:marBottom w:val="0"/>
      <w:divBdr>
        <w:top w:val="none" w:sz="0" w:space="0" w:color="auto"/>
        <w:left w:val="none" w:sz="0" w:space="0" w:color="auto"/>
        <w:bottom w:val="none" w:sz="0" w:space="0" w:color="auto"/>
        <w:right w:val="none" w:sz="0" w:space="0" w:color="auto"/>
      </w:divBdr>
    </w:div>
    <w:div w:id="1744520422">
      <w:bodyDiv w:val="1"/>
      <w:marLeft w:val="0"/>
      <w:marRight w:val="0"/>
      <w:marTop w:val="0"/>
      <w:marBottom w:val="0"/>
      <w:divBdr>
        <w:top w:val="none" w:sz="0" w:space="0" w:color="auto"/>
        <w:left w:val="none" w:sz="0" w:space="0" w:color="auto"/>
        <w:bottom w:val="none" w:sz="0" w:space="0" w:color="auto"/>
        <w:right w:val="none" w:sz="0" w:space="0" w:color="auto"/>
      </w:divBdr>
    </w:div>
    <w:div w:id="1758550688">
      <w:bodyDiv w:val="1"/>
      <w:marLeft w:val="0"/>
      <w:marRight w:val="0"/>
      <w:marTop w:val="0"/>
      <w:marBottom w:val="0"/>
      <w:divBdr>
        <w:top w:val="none" w:sz="0" w:space="0" w:color="auto"/>
        <w:left w:val="none" w:sz="0" w:space="0" w:color="auto"/>
        <w:bottom w:val="none" w:sz="0" w:space="0" w:color="auto"/>
        <w:right w:val="none" w:sz="0" w:space="0" w:color="auto"/>
      </w:divBdr>
    </w:div>
    <w:div w:id="1759249858">
      <w:bodyDiv w:val="1"/>
      <w:marLeft w:val="0"/>
      <w:marRight w:val="0"/>
      <w:marTop w:val="0"/>
      <w:marBottom w:val="0"/>
      <w:divBdr>
        <w:top w:val="none" w:sz="0" w:space="0" w:color="auto"/>
        <w:left w:val="none" w:sz="0" w:space="0" w:color="auto"/>
        <w:bottom w:val="none" w:sz="0" w:space="0" w:color="auto"/>
        <w:right w:val="none" w:sz="0" w:space="0" w:color="auto"/>
      </w:divBdr>
    </w:div>
    <w:div w:id="1759671883">
      <w:bodyDiv w:val="1"/>
      <w:marLeft w:val="0"/>
      <w:marRight w:val="0"/>
      <w:marTop w:val="0"/>
      <w:marBottom w:val="0"/>
      <w:divBdr>
        <w:top w:val="none" w:sz="0" w:space="0" w:color="auto"/>
        <w:left w:val="none" w:sz="0" w:space="0" w:color="auto"/>
        <w:bottom w:val="none" w:sz="0" w:space="0" w:color="auto"/>
        <w:right w:val="none" w:sz="0" w:space="0" w:color="auto"/>
      </w:divBdr>
    </w:div>
    <w:div w:id="1767729683">
      <w:bodyDiv w:val="1"/>
      <w:marLeft w:val="0"/>
      <w:marRight w:val="0"/>
      <w:marTop w:val="0"/>
      <w:marBottom w:val="0"/>
      <w:divBdr>
        <w:top w:val="none" w:sz="0" w:space="0" w:color="auto"/>
        <w:left w:val="none" w:sz="0" w:space="0" w:color="auto"/>
        <w:bottom w:val="none" w:sz="0" w:space="0" w:color="auto"/>
        <w:right w:val="none" w:sz="0" w:space="0" w:color="auto"/>
      </w:divBdr>
    </w:div>
    <w:div w:id="1767846182">
      <w:bodyDiv w:val="1"/>
      <w:marLeft w:val="0"/>
      <w:marRight w:val="0"/>
      <w:marTop w:val="0"/>
      <w:marBottom w:val="0"/>
      <w:divBdr>
        <w:top w:val="none" w:sz="0" w:space="0" w:color="auto"/>
        <w:left w:val="none" w:sz="0" w:space="0" w:color="auto"/>
        <w:bottom w:val="none" w:sz="0" w:space="0" w:color="auto"/>
        <w:right w:val="none" w:sz="0" w:space="0" w:color="auto"/>
      </w:divBdr>
    </w:div>
    <w:div w:id="1770200548">
      <w:bodyDiv w:val="1"/>
      <w:marLeft w:val="0"/>
      <w:marRight w:val="0"/>
      <w:marTop w:val="0"/>
      <w:marBottom w:val="0"/>
      <w:divBdr>
        <w:top w:val="none" w:sz="0" w:space="0" w:color="auto"/>
        <w:left w:val="none" w:sz="0" w:space="0" w:color="auto"/>
        <w:bottom w:val="none" w:sz="0" w:space="0" w:color="auto"/>
        <w:right w:val="none" w:sz="0" w:space="0" w:color="auto"/>
      </w:divBdr>
    </w:div>
    <w:div w:id="1782337178">
      <w:bodyDiv w:val="1"/>
      <w:marLeft w:val="0"/>
      <w:marRight w:val="0"/>
      <w:marTop w:val="0"/>
      <w:marBottom w:val="0"/>
      <w:divBdr>
        <w:top w:val="none" w:sz="0" w:space="0" w:color="auto"/>
        <w:left w:val="none" w:sz="0" w:space="0" w:color="auto"/>
        <w:bottom w:val="none" w:sz="0" w:space="0" w:color="auto"/>
        <w:right w:val="none" w:sz="0" w:space="0" w:color="auto"/>
      </w:divBdr>
    </w:div>
    <w:div w:id="1802917931">
      <w:bodyDiv w:val="1"/>
      <w:marLeft w:val="0"/>
      <w:marRight w:val="0"/>
      <w:marTop w:val="0"/>
      <w:marBottom w:val="0"/>
      <w:divBdr>
        <w:top w:val="none" w:sz="0" w:space="0" w:color="auto"/>
        <w:left w:val="none" w:sz="0" w:space="0" w:color="auto"/>
        <w:bottom w:val="none" w:sz="0" w:space="0" w:color="auto"/>
        <w:right w:val="none" w:sz="0" w:space="0" w:color="auto"/>
      </w:divBdr>
    </w:div>
    <w:div w:id="1809205466">
      <w:bodyDiv w:val="1"/>
      <w:marLeft w:val="0"/>
      <w:marRight w:val="0"/>
      <w:marTop w:val="0"/>
      <w:marBottom w:val="0"/>
      <w:divBdr>
        <w:top w:val="none" w:sz="0" w:space="0" w:color="auto"/>
        <w:left w:val="none" w:sz="0" w:space="0" w:color="auto"/>
        <w:bottom w:val="none" w:sz="0" w:space="0" w:color="auto"/>
        <w:right w:val="none" w:sz="0" w:space="0" w:color="auto"/>
      </w:divBdr>
    </w:div>
    <w:div w:id="1836451436">
      <w:bodyDiv w:val="1"/>
      <w:marLeft w:val="0"/>
      <w:marRight w:val="0"/>
      <w:marTop w:val="0"/>
      <w:marBottom w:val="0"/>
      <w:divBdr>
        <w:top w:val="none" w:sz="0" w:space="0" w:color="auto"/>
        <w:left w:val="none" w:sz="0" w:space="0" w:color="auto"/>
        <w:bottom w:val="none" w:sz="0" w:space="0" w:color="auto"/>
        <w:right w:val="none" w:sz="0" w:space="0" w:color="auto"/>
      </w:divBdr>
    </w:div>
    <w:div w:id="1839690623">
      <w:bodyDiv w:val="1"/>
      <w:marLeft w:val="0"/>
      <w:marRight w:val="0"/>
      <w:marTop w:val="0"/>
      <w:marBottom w:val="0"/>
      <w:divBdr>
        <w:top w:val="none" w:sz="0" w:space="0" w:color="auto"/>
        <w:left w:val="none" w:sz="0" w:space="0" w:color="auto"/>
        <w:bottom w:val="none" w:sz="0" w:space="0" w:color="auto"/>
        <w:right w:val="none" w:sz="0" w:space="0" w:color="auto"/>
      </w:divBdr>
    </w:div>
    <w:div w:id="1846549430">
      <w:bodyDiv w:val="1"/>
      <w:marLeft w:val="0"/>
      <w:marRight w:val="0"/>
      <w:marTop w:val="0"/>
      <w:marBottom w:val="0"/>
      <w:divBdr>
        <w:top w:val="none" w:sz="0" w:space="0" w:color="auto"/>
        <w:left w:val="none" w:sz="0" w:space="0" w:color="auto"/>
        <w:bottom w:val="none" w:sz="0" w:space="0" w:color="auto"/>
        <w:right w:val="none" w:sz="0" w:space="0" w:color="auto"/>
      </w:divBdr>
    </w:div>
    <w:div w:id="1859615788">
      <w:bodyDiv w:val="1"/>
      <w:marLeft w:val="0"/>
      <w:marRight w:val="0"/>
      <w:marTop w:val="0"/>
      <w:marBottom w:val="0"/>
      <w:divBdr>
        <w:top w:val="none" w:sz="0" w:space="0" w:color="auto"/>
        <w:left w:val="none" w:sz="0" w:space="0" w:color="auto"/>
        <w:bottom w:val="none" w:sz="0" w:space="0" w:color="auto"/>
        <w:right w:val="none" w:sz="0" w:space="0" w:color="auto"/>
      </w:divBdr>
    </w:div>
    <w:div w:id="1866409401">
      <w:bodyDiv w:val="1"/>
      <w:marLeft w:val="0"/>
      <w:marRight w:val="0"/>
      <w:marTop w:val="0"/>
      <w:marBottom w:val="0"/>
      <w:divBdr>
        <w:top w:val="none" w:sz="0" w:space="0" w:color="auto"/>
        <w:left w:val="none" w:sz="0" w:space="0" w:color="auto"/>
        <w:bottom w:val="none" w:sz="0" w:space="0" w:color="auto"/>
        <w:right w:val="none" w:sz="0" w:space="0" w:color="auto"/>
      </w:divBdr>
    </w:div>
    <w:div w:id="1869174291">
      <w:bodyDiv w:val="1"/>
      <w:marLeft w:val="0"/>
      <w:marRight w:val="0"/>
      <w:marTop w:val="0"/>
      <w:marBottom w:val="0"/>
      <w:divBdr>
        <w:top w:val="none" w:sz="0" w:space="0" w:color="auto"/>
        <w:left w:val="none" w:sz="0" w:space="0" w:color="auto"/>
        <w:bottom w:val="none" w:sz="0" w:space="0" w:color="auto"/>
        <w:right w:val="none" w:sz="0" w:space="0" w:color="auto"/>
      </w:divBdr>
    </w:div>
    <w:div w:id="1870876686">
      <w:bodyDiv w:val="1"/>
      <w:marLeft w:val="0"/>
      <w:marRight w:val="0"/>
      <w:marTop w:val="0"/>
      <w:marBottom w:val="0"/>
      <w:divBdr>
        <w:top w:val="none" w:sz="0" w:space="0" w:color="auto"/>
        <w:left w:val="none" w:sz="0" w:space="0" w:color="auto"/>
        <w:bottom w:val="none" w:sz="0" w:space="0" w:color="auto"/>
        <w:right w:val="none" w:sz="0" w:space="0" w:color="auto"/>
      </w:divBdr>
    </w:div>
    <w:div w:id="1896578233">
      <w:bodyDiv w:val="1"/>
      <w:marLeft w:val="0"/>
      <w:marRight w:val="0"/>
      <w:marTop w:val="0"/>
      <w:marBottom w:val="0"/>
      <w:divBdr>
        <w:top w:val="none" w:sz="0" w:space="0" w:color="auto"/>
        <w:left w:val="none" w:sz="0" w:space="0" w:color="auto"/>
        <w:bottom w:val="none" w:sz="0" w:space="0" w:color="auto"/>
        <w:right w:val="none" w:sz="0" w:space="0" w:color="auto"/>
      </w:divBdr>
    </w:div>
    <w:div w:id="1914386333">
      <w:bodyDiv w:val="1"/>
      <w:marLeft w:val="0"/>
      <w:marRight w:val="0"/>
      <w:marTop w:val="0"/>
      <w:marBottom w:val="0"/>
      <w:divBdr>
        <w:top w:val="none" w:sz="0" w:space="0" w:color="auto"/>
        <w:left w:val="none" w:sz="0" w:space="0" w:color="auto"/>
        <w:bottom w:val="none" w:sz="0" w:space="0" w:color="auto"/>
        <w:right w:val="none" w:sz="0" w:space="0" w:color="auto"/>
      </w:divBdr>
    </w:div>
    <w:div w:id="1921138593">
      <w:bodyDiv w:val="1"/>
      <w:marLeft w:val="0"/>
      <w:marRight w:val="0"/>
      <w:marTop w:val="0"/>
      <w:marBottom w:val="0"/>
      <w:divBdr>
        <w:top w:val="none" w:sz="0" w:space="0" w:color="auto"/>
        <w:left w:val="none" w:sz="0" w:space="0" w:color="auto"/>
        <w:bottom w:val="none" w:sz="0" w:space="0" w:color="auto"/>
        <w:right w:val="none" w:sz="0" w:space="0" w:color="auto"/>
      </w:divBdr>
    </w:div>
    <w:div w:id="1927298720">
      <w:bodyDiv w:val="1"/>
      <w:marLeft w:val="0"/>
      <w:marRight w:val="0"/>
      <w:marTop w:val="0"/>
      <w:marBottom w:val="0"/>
      <w:divBdr>
        <w:top w:val="none" w:sz="0" w:space="0" w:color="auto"/>
        <w:left w:val="none" w:sz="0" w:space="0" w:color="auto"/>
        <w:bottom w:val="none" w:sz="0" w:space="0" w:color="auto"/>
        <w:right w:val="none" w:sz="0" w:space="0" w:color="auto"/>
      </w:divBdr>
    </w:div>
    <w:div w:id="1928029415">
      <w:bodyDiv w:val="1"/>
      <w:marLeft w:val="0"/>
      <w:marRight w:val="0"/>
      <w:marTop w:val="0"/>
      <w:marBottom w:val="0"/>
      <w:divBdr>
        <w:top w:val="none" w:sz="0" w:space="0" w:color="auto"/>
        <w:left w:val="none" w:sz="0" w:space="0" w:color="auto"/>
        <w:bottom w:val="none" w:sz="0" w:space="0" w:color="auto"/>
        <w:right w:val="none" w:sz="0" w:space="0" w:color="auto"/>
      </w:divBdr>
    </w:div>
    <w:div w:id="1934319456">
      <w:bodyDiv w:val="1"/>
      <w:marLeft w:val="0"/>
      <w:marRight w:val="0"/>
      <w:marTop w:val="0"/>
      <w:marBottom w:val="0"/>
      <w:divBdr>
        <w:top w:val="none" w:sz="0" w:space="0" w:color="auto"/>
        <w:left w:val="none" w:sz="0" w:space="0" w:color="auto"/>
        <w:bottom w:val="none" w:sz="0" w:space="0" w:color="auto"/>
        <w:right w:val="none" w:sz="0" w:space="0" w:color="auto"/>
      </w:divBdr>
    </w:div>
    <w:div w:id="1937009200">
      <w:bodyDiv w:val="1"/>
      <w:marLeft w:val="0"/>
      <w:marRight w:val="0"/>
      <w:marTop w:val="0"/>
      <w:marBottom w:val="0"/>
      <w:divBdr>
        <w:top w:val="none" w:sz="0" w:space="0" w:color="auto"/>
        <w:left w:val="none" w:sz="0" w:space="0" w:color="auto"/>
        <w:bottom w:val="none" w:sz="0" w:space="0" w:color="auto"/>
        <w:right w:val="none" w:sz="0" w:space="0" w:color="auto"/>
      </w:divBdr>
    </w:div>
    <w:div w:id="1942839637">
      <w:bodyDiv w:val="1"/>
      <w:marLeft w:val="0"/>
      <w:marRight w:val="0"/>
      <w:marTop w:val="0"/>
      <w:marBottom w:val="0"/>
      <w:divBdr>
        <w:top w:val="none" w:sz="0" w:space="0" w:color="auto"/>
        <w:left w:val="none" w:sz="0" w:space="0" w:color="auto"/>
        <w:bottom w:val="none" w:sz="0" w:space="0" w:color="auto"/>
        <w:right w:val="none" w:sz="0" w:space="0" w:color="auto"/>
      </w:divBdr>
    </w:div>
    <w:div w:id="1943803401">
      <w:bodyDiv w:val="1"/>
      <w:marLeft w:val="0"/>
      <w:marRight w:val="0"/>
      <w:marTop w:val="0"/>
      <w:marBottom w:val="0"/>
      <w:divBdr>
        <w:top w:val="none" w:sz="0" w:space="0" w:color="auto"/>
        <w:left w:val="none" w:sz="0" w:space="0" w:color="auto"/>
        <w:bottom w:val="none" w:sz="0" w:space="0" w:color="auto"/>
        <w:right w:val="none" w:sz="0" w:space="0" w:color="auto"/>
      </w:divBdr>
    </w:div>
    <w:div w:id="1953901636">
      <w:bodyDiv w:val="1"/>
      <w:marLeft w:val="0"/>
      <w:marRight w:val="0"/>
      <w:marTop w:val="0"/>
      <w:marBottom w:val="0"/>
      <w:divBdr>
        <w:top w:val="none" w:sz="0" w:space="0" w:color="auto"/>
        <w:left w:val="none" w:sz="0" w:space="0" w:color="auto"/>
        <w:bottom w:val="none" w:sz="0" w:space="0" w:color="auto"/>
        <w:right w:val="none" w:sz="0" w:space="0" w:color="auto"/>
      </w:divBdr>
    </w:div>
    <w:div w:id="1955289006">
      <w:bodyDiv w:val="1"/>
      <w:marLeft w:val="0"/>
      <w:marRight w:val="0"/>
      <w:marTop w:val="0"/>
      <w:marBottom w:val="0"/>
      <w:divBdr>
        <w:top w:val="none" w:sz="0" w:space="0" w:color="auto"/>
        <w:left w:val="none" w:sz="0" w:space="0" w:color="auto"/>
        <w:bottom w:val="none" w:sz="0" w:space="0" w:color="auto"/>
        <w:right w:val="none" w:sz="0" w:space="0" w:color="auto"/>
      </w:divBdr>
    </w:div>
    <w:div w:id="1983928856">
      <w:bodyDiv w:val="1"/>
      <w:marLeft w:val="0"/>
      <w:marRight w:val="0"/>
      <w:marTop w:val="0"/>
      <w:marBottom w:val="0"/>
      <w:divBdr>
        <w:top w:val="none" w:sz="0" w:space="0" w:color="auto"/>
        <w:left w:val="none" w:sz="0" w:space="0" w:color="auto"/>
        <w:bottom w:val="none" w:sz="0" w:space="0" w:color="auto"/>
        <w:right w:val="none" w:sz="0" w:space="0" w:color="auto"/>
      </w:divBdr>
    </w:div>
    <w:div w:id="1986349754">
      <w:bodyDiv w:val="1"/>
      <w:marLeft w:val="0"/>
      <w:marRight w:val="0"/>
      <w:marTop w:val="0"/>
      <w:marBottom w:val="0"/>
      <w:divBdr>
        <w:top w:val="none" w:sz="0" w:space="0" w:color="auto"/>
        <w:left w:val="none" w:sz="0" w:space="0" w:color="auto"/>
        <w:bottom w:val="none" w:sz="0" w:space="0" w:color="auto"/>
        <w:right w:val="none" w:sz="0" w:space="0" w:color="auto"/>
      </w:divBdr>
    </w:div>
    <w:div w:id="1992370737">
      <w:bodyDiv w:val="1"/>
      <w:marLeft w:val="0"/>
      <w:marRight w:val="0"/>
      <w:marTop w:val="0"/>
      <w:marBottom w:val="0"/>
      <w:divBdr>
        <w:top w:val="none" w:sz="0" w:space="0" w:color="auto"/>
        <w:left w:val="none" w:sz="0" w:space="0" w:color="auto"/>
        <w:bottom w:val="none" w:sz="0" w:space="0" w:color="auto"/>
        <w:right w:val="none" w:sz="0" w:space="0" w:color="auto"/>
      </w:divBdr>
    </w:div>
    <w:div w:id="2006276706">
      <w:bodyDiv w:val="1"/>
      <w:marLeft w:val="0"/>
      <w:marRight w:val="0"/>
      <w:marTop w:val="0"/>
      <w:marBottom w:val="0"/>
      <w:divBdr>
        <w:top w:val="none" w:sz="0" w:space="0" w:color="auto"/>
        <w:left w:val="none" w:sz="0" w:space="0" w:color="auto"/>
        <w:bottom w:val="none" w:sz="0" w:space="0" w:color="auto"/>
        <w:right w:val="none" w:sz="0" w:space="0" w:color="auto"/>
      </w:divBdr>
    </w:div>
    <w:div w:id="2018918765">
      <w:bodyDiv w:val="1"/>
      <w:marLeft w:val="0"/>
      <w:marRight w:val="0"/>
      <w:marTop w:val="0"/>
      <w:marBottom w:val="0"/>
      <w:divBdr>
        <w:top w:val="none" w:sz="0" w:space="0" w:color="auto"/>
        <w:left w:val="none" w:sz="0" w:space="0" w:color="auto"/>
        <w:bottom w:val="none" w:sz="0" w:space="0" w:color="auto"/>
        <w:right w:val="none" w:sz="0" w:space="0" w:color="auto"/>
      </w:divBdr>
    </w:div>
    <w:div w:id="2020808786">
      <w:bodyDiv w:val="1"/>
      <w:marLeft w:val="0"/>
      <w:marRight w:val="0"/>
      <w:marTop w:val="0"/>
      <w:marBottom w:val="0"/>
      <w:divBdr>
        <w:top w:val="none" w:sz="0" w:space="0" w:color="auto"/>
        <w:left w:val="none" w:sz="0" w:space="0" w:color="auto"/>
        <w:bottom w:val="none" w:sz="0" w:space="0" w:color="auto"/>
        <w:right w:val="none" w:sz="0" w:space="0" w:color="auto"/>
      </w:divBdr>
    </w:div>
    <w:div w:id="2023313960">
      <w:bodyDiv w:val="1"/>
      <w:marLeft w:val="0"/>
      <w:marRight w:val="0"/>
      <w:marTop w:val="0"/>
      <w:marBottom w:val="0"/>
      <w:divBdr>
        <w:top w:val="none" w:sz="0" w:space="0" w:color="auto"/>
        <w:left w:val="none" w:sz="0" w:space="0" w:color="auto"/>
        <w:bottom w:val="none" w:sz="0" w:space="0" w:color="auto"/>
        <w:right w:val="none" w:sz="0" w:space="0" w:color="auto"/>
      </w:divBdr>
    </w:div>
    <w:div w:id="2029601558">
      <w:bodyDiv w:val="1"/>
      <w:marLeft w:val="0"/>
      <w:marRight w:val="0"/>
      <w:marTop w:val="0"/>
      <w:marBottom w:val="0"/>
      <w:divBdr>
        <w:top w:val="none" w:sz="0" w:space="0" w:color="auto"/>
        <w:left w:val="none" w:sz="0" w:space="0" w:color="auto"/>
        <w:bottom w:val="none" w:sz="0" w:space="0" w:color="auto"/>
        <w:right w:val="none" w:sz="0" w:space="0" w:color="auto"/>
      </w:divBdr>
    </w:div>
    <w:div w:id="2036609936">
      <w:bodyDiv w:val="1"/>
      <w:marLeft w:val="0"/>
      <w:marRight w:val="0"/>
      <w:marTop w:val="0"/>
      <w:marBottom w:val="0"/>
      <w:divBdr>
        <w:top w:val="none" w:sz="0" w:space="0" w:color="auto"/>
        <w:left w:val="none" w:sz="0" w:space="0" w:color="auto"/>
        <w:bottom w:val="none" w:sz="0" w:space="0" w:color="auto"/>
        <w:right w:val="none" w:sz="0" w:space="0" w:color="auto"/>
      </w:divBdr>
    </w:div>
    <w:div w:id="2039306947">
      <w:bodyDiv w:val="1"/>
      <w:marLeft w:val="0"/>
      <w:marRight w:val="0"/>
      <w:marTop w:val="0"/>
      <w:marBottom w:val="0"/>
      <w:divBdr>
        <w:top w:val="none" w:sz="0" w:space="0" w:color="auto"/>
        <w:left w:val="none" w:sz="0" w:space="0" w:color="auto"/>
        <w:bottom w:val="none" w:sz="0" w:space="0" w:color="auto"/>
        <w:right w:val="none" w:sz="0" w:space="0" w:color="auto"/>
      </w:divBdr>
    </w:div>
    <w:div w:id="2039618163">
      <w:bodyDiv w:val="1"/>
      <w:marLeft w:val="0"/>
      <w:marRight w:val="0"/>
      <w:marTop w:val="0"/>
      <w:marBottom w:val="0"/>
      <w:divBdr>
        <w:top w:val="none" w:sz="0" w:space="0" w:color="auto"/>
        <w:left w:val="none" w:sz="0" w:space="0" w:color="auto"/>
        <w:bottom w:val="none" w:sz="0" w:space="0" w:color="auto"/>
        <w:right w:val="none" w:sz="0" w:space="0" w:color="auto"/>
      </w:divBdr>
    </w:div>
    <w:div w:id="2043550009">
      <w:bodyDiv w:val="1"/>
      <w:marLeft w:val="0"/>
      <w:marRight w:val="0"/>
      <w:marTop w:val="0"/>
      <w:marBottom w:val="0"/>
      <w:divBdr>
        <w:top w:val="none" w:sz="0" w:space="0" w:color="auto"/>
        <w:left w:val="none" w:sz="0" w:space="0" w:color="auto"/>
        <w:bottom w:val="none" w:sz="0" w:space="0" w:color="auto"/>
        <w:right w:val="none" w:sz="0" w:space="0" w:color="auto"/>
      </w:divBdr>
    </w:div>
    <w:div w:id="2090542447">
      <w:bodyDiv w:val="1"/>
      <w:marLeft w:val="0"/>
      <w:marRight w:val="0"/>
      <w:marTop w:val="0"/>
      <w:marBottom w:val="0"/>
      <w:divBdr>
        <w:top w:val="none" w:sz="0" w:space="0" w:color="auto"/>
        <w:left w:val="none" w:sz="0" w:space="0" w:color="auto"/>
        <w:bottom w:val="none" w:sz="0" w:space="0" w:color="auto"/>
        <w:right w:val="none" w:sz="0" w:space="0" w:color="auto"/>
      </w:divBdr>
    </w:div>
    <w:div w:id="2113816231">
      <w:bodyDiv w:val="1"/>
      <w:marLeft w:val="0"/>
      <w:marRight w:val="0"/>
      <w:marTop w:val="0"/>
      <w:marBottom w:val="0"/>
      <w:divBdr>
        <w:top w:val="none" w:sz="0" w:space="0" w:color="auto"/>
        <w:left w:val="none" w:sz="0" w:space="0" w:color="auto"/>
        <w:bottom w:val="none" w:sz="0" w:space="0" w:color="auto"/>
        <w:right w:val="none" w:sz="0" w:space="0" w:color="auto"/>
      </w:divBdr>
    </w:div>
    <w:div w:id="2124809899">
      <w:bodyDiv w:val="1"/>
      <w:marLeft w:val="0"/>
      <w:marRight w:val="0"/>
      <w:marTop w:val="0"/>
      <w:marBottom w:val="0"/>
      <w:divBdr>
        <w:top w:val="none" w:sz="0" w:space="0" w:color="auto"/>
        <w:left w:val="none" w:sz="0" w:space="0" w:color="auto"/>
        <w:bottom w:val="none" w:sz="0" w:space="0" w:color="auto"/>
        <w:right w:val="none" w:sz="0" w:space="0" w:color="auto"/>
      </w:divBdr>
    </w:div>
    <w:div w:id="2133673180">
      <w:bodyDiv w:val="1"/>
      <w:marLeft w:val="0"/>
      <w:marRight w:val="0"/>
      <w:marTop w:val="0"/>
      <w:marBottom w:val="0"/>
      <w:divBdr>
        <w:top w:val="none" w:sz="0" w:space="0" w:color="auto"/>
        <w:left w:val="none" w:sz="0" w:space="0" w:color="auto"/>
        <w:bottom w:val="none" w:sz="0" w:space="0" w:color="auto"/>
        <w:right w:val="none" w:sz="0" w:space="0" w:color="auto"/>
      </w:divBdr>
    </w:div>
    <w:div w:id="21362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4.xml"/><Relationship Id="rId42" Type="http://schemas.openxmlformats.org/officeDocument/2006/relationships/image" Target="media/image13.png"/><Relationship Id="rId47" Type="http://schemas.openxmlformats.org/officeDocument/2006/relationships/image" Target="media/image14.png"/><Relationship Id="rId63" Type="http://schemas.openxmlformats.org/officeDocument/2006/relationships/image" Target="media/image30.png"/><Relationship Id="rId68" Type="http://schemas.openxmlformats.org/officeDocument/2006/relationships/image" Target="media/image31.jpeg"/><Relationship Id="rId84" Type="http://schemas.openxmlformats.org/officeDocument/2006/relationships/theme" Target="theme/theme1.xml"/><Relationship Id="rId16" Type="http://schemas.microsoft.com/office/2018/08/relationships/commentsExtensible" Target="commentsExtensible.xml"/><Relationship Id="rId11" Type="http://schemas.openxmlformats.org/officeDocument/2006/relationships/footer" Target="footer2.xml"/><Relationship Id="rId24" Type="http://schemas.openxmlformats.org/officeDocument/2006/relationships/header" Target="header2.xm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53" Type="http://schemas.openxmlformats.org/officeDocument/2006/relationships/image" Target="media/image20.png"/><Relationship Id="rId58" Type="http://schemas.openxmlformats.org/officeDocument/2006/relationships/image" Target="media/image25.png"/><Relationship Id="rId66" Type="http://schemas.openxmlformats.org/officeDocument/2006/relationships/image" Target="media/image33.png"/><Relationship Id="rId74" Type="http://schemas.openxmlformats.org/officeDocument/2006/relationships/image" Target="media/image37.png"/><Relationship Id="rId79"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image" Target="media/image28.png"/><Relationship Id="rId82" Type="http://schemas.openxmlformats.org/officeDocument/2006/relationships/fontTable" Target="fontTable.xml"/><Relationship Id="rId19" Type="http://schemas.openxmlformats.org/officeDocument/2006/relationships/hyperlink" Target="file:///C:\Users\andre\Documents\git\Proyecto\PropuestaProyectoDeCarrera\Proyecto%20SIRCOVA.docx" TargetMode="External"/><Relationship Id="rId14" Type="http://schemas.microsoft.com/office/2011/relationships/commentsExtended" Target="commentsExtended.xml"/><Relationship Id="rId22" Type="http://schemas.openxmlformats.org/officeDocument/2006/relationships/footer" Target="footer5.xml"/><Relationship Id="rId27" Type="http://schemas.openxmlformats.org/officeDocument/2006/relationships/header" Target="header4.xml"/><Relationship Id="rId30" Type="http://schemas.openxmlformats.org/officeDocument/2006/relationships/header" Target="header7.xml"/><Relationship Id="rId35" Type="http://schemas.openxmlformats.org/officeDocument/2006/relationships/image" Target="media/image6.png"/><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image" Target="media/image31.png"/><Relationship Id="rId69" Type="http://schemas.openxmlformats.org/officeDocument/2006/relationships/image" Target="media/image32.jpeg"/><Relationship Id="rId77"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18.png"/><Relationship Id="rId72" Type="http://schemas.openxmlformats.org/officeDocument/2006/relationships/image" Target="media/image35.jpeg"/><Relationship Id="rId80"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file:///C:\Users\andre\Documents\git\Proyecto\PropuestaProyectoDeCarrera\Proyecto%20SIRCOVA.docx" TargetMode="External"/><Relationship Id="rId25" Type="http://schemas.openxmlformats.org/officeDocument/2006/relationships/header" Target="header3.xml"/><Relationship Id="rId33" Type="http://schemas.openxmlformats.org/officeDocument/2006/relationships/image" Target="media/image4.png"/><Relationship Id="rId38" Type="http://schemas.openxmlformats.org/officeDocument/2006/relationships/image" Target="media/image9.png"/><Relationship Id="rId59" Type="http://schemas.openxmlformats.org/officeDocument/2006/relationships/image" Target="media/image26.png"/><Relationship Id="rId67" Type="http://schemas.openxmlformats.org/officeDocument/2006/relationships/image" Target="media/image34.png"/><Relationship Id="rId20" Type="http://schemas.openxmlformats.org/officeDocument/2006/relationships/hyperlink" Target="file:///C:\Users\andre\Documents\git\Proyecto\PropuestaProyectoDeCarrera\Proyecto%20SIRCOVA.docx" TargetMode="External"/><Relationship Id="rId41" Type="http://schemas.openxmlformats.org/officeDocument/2006/relationships/image" Target="media/image12.png"/><Relationship Id="rId54" Type="http://schemas.openxmlformats.org/officeDocument/2006/relationships/image" Target="media/image21.png"/><Relationship Id="rId62" Type="http://schemas.openxmlformats.org/officeDocument/2006/relationships/image" Target="media/image29.png"/><Relationship Id="rId70" Type="http://schemas.openxmlformats.org/officeDocument/2006/relationships/image" Target="media/image33.jpeg"/><Relationship Id="rId75" Type="http://schemas.openxmlformats.org/officeDocument/2006/relationships/image" Target="media/image38.png"/><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footer" Target="footer6.xml"/><Relationship Id="rId28" Type="http://schemas.openxmlformats.org/officeDocument/2006/relationships/header" Target="header5.xml"/><Relationship Id="rId36" Type="http://schemas.openxmlformats.org/officeDocument/2006/relationships/image" Target="media/image7.png"/><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footer" Target="footer1.xml"/><Relationship Id="rId31" Type="http://schemas.openxmlformats.org/officeDocument/2006/relationships/image" Target="media/image2.png"/><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image" Target="media/image36.png"/><Relationship Id="rId78" Type="http://schemas.openxmlformats.org/officeDocument/2006/relationships/image" Target="media/image41.png"/><Relationship Id="rId81"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hyperlink" Target="file:///C:\Users\andre\Documents\git\Proyecto\PropuestaProyectoDeCarrera\Proyecto%20SIRCOVA.docx" TargetMode="External"/><Relationship Id="rId39" Type="http://schemas.openxmlformats.org/officeDocument/2006/relationships/image" Target="media/image10.png"/><Relationship Id="rId34" Type="http://schemas.openxmlformats.org/officeDocument/2006/relationships/image" Target="media/image5.png"/><Relationship Id="rId50" Type="http://schemas.openxmlformats.org/officeDocument/2006/relationships/image" Target="media/image17.png"/><Relationship Id="rId55" Type="http://schemas.openxmlformats.org/officeDocument/2006/relationships/image" Target="media/image22.png"/><Relationship Id="rId76"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image" Target="media/image34.jpeg"/><Relationship Id="rId2" Type="http://schemas.openxmlformats.org/officeDocument/2006/relationships/numbering" Target="numbering.xml"/><Relationship Id="rId29" Type="http://schemas.openxmlformats.org/officeDocument/2006/relationships/header" Target="header6.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12C9080-00BD-44F2-9134-C51CF468DD56}">
  <we:reference id="wa200010453" version="1.0.0.1" store="en-US" storeType="OMEX"/>
  <we:alternateReferences>
    <we:reference id="WA200010453" version="1.0.0.1" store="" storeType="OMEX"/>
  </we:alternateReferences>
  <we:properties>
    <we:property name="claude.fileId" value="&quot;7317e429-72b0-434f-8944-b4a9bb31fc49&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6DB6BB3B-B822-4E61-A528-7FED22A35DCC}">
  <we:reference id="wa200010215" version="2.0.0.1" store="es-ES" storeType="OMEX"/>
  <we:alternateReferences>
    <we:reference id="wa200010215" version="2.0.0.1" store="WA200010215" storeType="OMEX"/>
  </we:alternateReferences>
  <we:properties>
    <we:property name="bps.codex_control.document_id" value="&quot;6a081742-4e16-4dd7-acb5-e7aad468fd1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OMSFg</b:Tag>
    <b:SourceType>InternetSite</b:SourceType>
    <b:Guid>{936AF268-AFC4-4A1E-941D-7027DFC46AC6}</b:Guid>
    <b:LCID>es-GT</b:LCID>
    <b:Author>
      <b:Author>
        <b:Corporate>Organización Mundial de la Salud</b:Corporate>
      </b:Author>
    </b:Author>
    <b:Title>WHO Toolkit for Routine Health Information Systems Data: Modules</b:Title>
    <b:URL>https://www.who.int/data/data-collection-tools/health-service-data/toolkit-for-routine-health-information-system-data/modules</b:URL>
    <b:RefOrder>51</b:RefOrder>
  </b:Source>
  <b:Source>
    <b:Tag>Docker2026</b:Tag>
    <b:SourceType>InternetSite</b:SourceType>
    <b:Guid>{BB4937F0-A282-41D3-BD96-92E7F2285FA5}</b:Guid>
    <b:LCID>es-GT</b:LCID>
    <b:Author>
      <b:Author>
        <b:Corporate>Docker</b:Corporate>
      </b:Author>
    </b:Author>
    <b:Title>What is Docker?</b:Title>
    <b:Year>2026</b:Year>
    <b:Publisher>Docker Docs</b:Publisher>
    <b:URL>https://docs.docker.com/get-started/docker-overview/</b:URL>
    <b:RefOrder>33</b:RefOrder>
  </b:Source>
  <b:Source>
    <b:Tag>Kappel2006</b:Tag>
    <b:SourceType>Book</b:SourceType>
    <b:Guid>{A9A39893-C1CC-4AE7-ADDD-2ACC608EBC68}</b:Guid>
    <b:LCID>es-GT</b:LCID>
    <b:Author>
      <b:Author>
        <b:NameList>
          <b:Person>
            <b:Last>Kappel</b:Last>
            <b:First>Gerti</b:First>
          </b:Person>
          <b:Person>
            <b:Last>Pröll</b:Last>
            <b:First>Birgit</b:First>
          </b:Person>
          <b:Person>
            <b:Last>Reich</b:Last>
            <b:First>Siegfried</b:First>
          </b:Person>
          <b:Person>
            <b:Last>Retschitzegger</b:Last>
            <b:First>Werner</b:First>
          </b:Person>
        </b:NameList>
      </b:Author>
    </b:Author>
    <b:Title>Web engineering: The discipline of systematic development of web applications</b:Title>
    <b:Year>2006</b:Year>
    <b:City/>
    <b:Publisher>John Wiley &amp; Sons</b:Publisher>
    <b:RefOrder>52</b:RefOrder>
  </b:Source>
  <b:Source>
    <b:Tag>W3C2023</b:Tag>
    <b:SourceType>Report</b:SourceType>
    <b:Guid>{98CA0EBD-06F5-4B8C-8969-95CF248871F2}</b:Guid>
    <b:LCID>es-GT</b:LCID>
    <b:Author>
      <b:Author>
        <b:Corporate>World Wide Web Consortium</b:Corporate>
      </b:Author>
    </b:Author>
    <b:Title>Web Content Accessibility Guidelines (WCAG) 2.2</b:Title>
    <b:Year>2023</b:Year>
    <b:Institution>World Wide Web Consortium</b:Institution>
    <b:URL>https://www.w3.org/TR/2023/REC-WCAG22-20231005/</b:URL>
    <b:RefOrder>28</b:RefOrder>
  </b:Source>
  <b:Source>
    <b:Tag>OMS2025b</b:Tag>
    <b:SourceType>InternetSite</b:SourceType>
    <b:Guid>{34AD56A1-4733-4ACA-9019-C7D4038E2F28}</b:Guid>
    <b:LCID>es-GT</b:LCID>
    <b:Author>
      <b:Author>
        <b:Corporate>Organización Mundial de la Salud</b:Corporate>
      </b:Author>
    </b:Author>
    <b:Title>Vaccines and immunization: What is vaccination?</b:Title>
    <b:Year>2025</b:Year>
    <b:URL>https://www.who.int/news-room/questions-and-answers/item/vaccines-and-immunization-what-is-vaccination</b:URL>
    <b:RefOrder>36</b:RefOrder>
  </b:Source>
  <b:Source>
    <b:Tag>OMSFf</b:Tag>
    <b:SourceType>InternetSite</b:SourceType>
    <b:Guid>{ACADB245-E622-4A8A-A13D-01F54E52659E}</b:Guid>
    <b:LCID>es-GT</b:LCID>
    <b:Author>
      <b:Author>
        <b:Corporate>Organización Mundial de la Salud</b:Corporate>
      </b:Author>
    </b:Author>
    <b:Title>Vaccines and immunization</b:Title>
    <b:URL>https://www.who.int/health-topics/vaccines-and-immunization</b:URL>
    <b:RefOrder>38</b:RefOrder>
  </b:Source>
  <b:Source>
    <b:Tag>ExpressSF</b:Tag>
    <b:SourceType>InternetSite</b:SourceType>
    <b:Guid>{2582CC69-11B9-47C1-A7CE-99D8041FCB2E}</b:Guid>
    <b:LCID>es-GT</b:LCID>
    <b:Author>
      <b:Author>
        <b:Corporate>Express.js</b:Corporate>
      </b:Author>
    </b:Author>
    <b:Title>Using middleware</b:Title>
    <b:URL>https://expressjs.com/en/guide/using-middleware/</b:URL>
    <b:RefOrder>32</b:RefOrder>
  </b:Source>
  <b:Source>
    <b:Tag>OMSFe</b:Tag>
    <b:SourceType>InternetSite</b:SourceType>
    <b:Guid>{8FF8F293-9B9C-42C9-B335-3E305635DCCE}</b:Guid>
    <b:LCID>es-GT</b:LCID>
    <b:Author>
      <b:Author>
        <b:Corporate>Organización Mundial de la Salud</b:Corporate>
      </b:Author>
    </b:Author>
    <b:Title>Toolkit for Routine Health Information Systems data</b:Title>
    <b:URL>https://www.who.int/data/data-collection-tools/health-service-data/toolkit-for-routine-health-information-system-data</b:URL>
    <b:RefOrder>53</b:RefOrder>
  </b:Source>
  <b:Source>
    <b:Tag>OMS2023c</b:Tag>
    <b:SourceType>Report</b:SourceType>
    <b:Guid>{F806B564-C3BA-4667-B10C-4749D13C668F}</b:Guid>
    <b:LCID>es-GT</b:LCID>
    <b:Author>
      <b:Author>
        <b:Corporate>Organización Mundial de la Salud</b:Corporate>
      </b:Author>
    </b:Author>
    <b:Title>Toolkit for analysis and use of routine health facility data: Integrated health services analysis: District and facility level</b:Title>
    <b:Year>2023</b:Year>
    <b:Institution>Organización Mundial de la Salud</b:Institution>
    <b:URL>https://www.who.int/publications/i/item/9789240060616</b:URL>
    <b:RefOrder>48</b:RefOrder>
  </b:Source>
  <b:Source>
    <b:Tag>OMS2023b</b:Tag>
    <b:SourceType>Report</b:SourceType>
    <b:Guid>{6E38794A-B5E0-4700-BDB6-FC8D389D2DA3}</b:Guid>
    <b:LCID>es-GT</b:LCID>
    <b:Author>
      <b:Author>
        <b:Corporate>Organización Mundial de la Salud</b:Corporate>
      </b:Author>
    </b:Author>
    <b:Title>Toolkit for analysis and use of routine health facility data: General principles</b:Title>
    <b:Year>2023</b:Year>
    <b:Institution>Organización Mundial de la Salud</b:Institution>
    <b:URL>https://www.who.int/publications/i/item/9789240063938</b:URL>
    <b:RefOrder>54</b:RefOrder>
  </b:Source>
  <b:Source>
    <b:Tag>Mell2011</b:Tag>
    <b:SourceType>Report</b:SourceType>
    <b:Guid>{9EDBC5FE-A756-4CEA-A1D7-D6933F792012}</b:Guid>
    <b:LCID>es-GT</b:LCID>
    <b:Author>
      <b:Author>
        <b:NameList>
          <b:Person>
            <b:Last>Mell</b:Last>
            <b:First>Peter</b:First>
          </b:Person>
          <b:Person>
            <b:Last>Grance</b:Last>
            <b:First>Timothy</b:First>
          </b:Person>
        </b:NameList>
      </b:Author>
    </b:Author>
    <b:Title>The NIST definition of cloud computing</b:Title>
    <b:Year>2011</b:Year>
    <b:Institution>National Institute of Standards and Technology</b:Institution>
    <b:URL>https://doi.org/10.6028/NIST.SP.800-145</b:URL>
    <b:RefOrder>30</b:RefOrder>
  </b:Source>
  <b:Source>
    <b:Tag>OMSFd</b:Tag>
    <b:SourceType>InternetSite</b:SourceType>
    <b:Guid>{E7F19119-0DB2-4050-B9DD-629A72E58E13}</b:Guid>
    <b:LCID>es-GT</b:LCID>
    <b:Author>
      <b:Author>
        <b:Corporate>Organización Mundial de la Salud</b:Corporate>
      </b:Author>
    </b:Author>
    <b:Title>Subnational immunization coverage data</b:Title>
    <b:URL>https://www.who.int/teams/immunization-vaccines-and-biologicals/immunization-analysis-and-insights/global-monitoring/immunization-coverage/subnational-immunization-coverage-data</b:URL>
    <b:RefOrder>55</b:RefOrder>
  </b:Source>
  <b:Source>
    <b:Tag>OMS2025a</b:Tag>
    <b:SourceType>Report</b:SourceType>
    <b:Guid>{E3D8CF49-FDDF-4DF7-B917-6741B8C366FA}</b:Guid>
    <b:LCID>es-GT</b:LCID>
    <b:Author>
      <b:Author>
        <b:Corporate>Organización Mundial de la Salud</b:Corporate>
      </b:Author>
    </b:Author>
    <b:Title>Strategy for optimizing national routine health information systems: Strengthening routine health information systems to deliver primary health care and universal health coverage</b:Title>
    <b:Year>2025</b:Year>
    <b:Institution>Organización Mundial de la Salud</b:Institution>
    <b:URL>https://www.who.int/publications/i/item/9789240087163</b:URL>
    <b:RefOrder>39</b:RefOrder>
  </b:Source>
  <b:Source>
    <b:Tag>Sommerville2011</b:Tag>
    <b:SourceType>Book</b:SourceType>
    <b:Guid>{F66B09FE-5F3F-4B1D-AC57-5BD44F996BE5}</b:Guid>
    <b:LCID>es-GT</b:LCID>
    <b:Author>
      <b:Author>
        <b:NameList>
          <b:Person>
            <b:Last>Sommerville</b:Last>
            <b:First>Ian</b:First>
          </b:Person>
        </b:NameList>
      </b:Author>
    </b:Author>
    <b:Title>Software engineering</b:Title>
    <b:Year>2011</b:Year>
    <b:City/>
    <b:Publisher>Pearson</b:Publisher>
    <b:RefOrder>56</b:RefOrder>
  </b:Source>
  <b:Source>
    <b:Tag>Tucto2019</b:Tag>
    <b:SourceType>Report</b:SourceType>
    <b:Guid>{54CCBC02-13EC-4448-9FDC-64AE899BC6CA}</b:Guid>
    <b:LCID>es-GT</b:LCID>
    <b:Author>
      <b:Author>
        <b:NameList>
          <b:Person>
            <b:Last>Tucto Pinedo</b:Last>
            <b:First>D. K.</b:First>
          </b:Person>
        </b:NameList>
      </b:Author>
    </b:Author>
    <b:Title>Sistema de vigilancia y control y su influencia en el proceso de la toma de decisiones para el tratamiento del vector Aedes aegypti en la Dirección Regional de Salud de San Martín</b:Title>
    <b:Year>2019</b:Year>
    <b:Institution>Universidad Nacional de San Martín–Tarapoto</b:Institution>
    <b:RefOrder>5</b:RefOrder>
  </b:Source>
  <b:Source>
    <b:Tag>OPSSFb</b:Tag>
    <b:SourceType>InternetSite</b:SourceType>
    <b:Guid>{7D7295E6-FCD2-4DED-8028-68EB32965856}</b:Guid>
    <b:LCID>es-GT</b:LCID>
    <b:Author>
      <b:Author>
        <b:Corporate>Organización Panamericana de la Salud</b:Corporate>
      </b:Author>
    </b:Author>
    <b:Title>Red Impulsora de las Redes Integradas de Servicios de Salud (Impulsa-RISS)</b:Title>
    <b:URL>https://www.paho.org/es/red-impulsora-redes-integradas-servicios-salud-impulsa-riss</b:URL>
    <b:RefOrder>57</b:RefOrder>
  </b:Source>
  <b:Source>
    <b:Tag>SIGSASF</b:Tag>
    <b:SourceType>InternetSite</b:SourceType>
    <b:Guid>{ACBAF08A-8BEB-45CD-8DE0-1CE17C3F734F}</b:Guid>
    <b:LCID>es-GT</b:LCID>
    <b:Author>
      <b:Author>
        <b:Corporate>Sistema de Información Gerencial de Salud</b:Corporate>
      </b:Author>
    </b:Author>
    <b:Title>Qué es SIGSA</b:Title>
    <b:Publisher>Ministerio de Salud Pública y Asistencia Social</b:Publisher>
    <b:URL>https://sigsa.mspas.gob.gt/sigsa/que-es-sigsa</b:URL>
    <b:RefOrder>49</b:RefOrder>
  </b:Source>
  <b:Source>
    <b:Tag>ScrumOrgSF</b:Tag>
    <b:SourceType>InternetSite</b:SourceType>
    <b:Guid>{F59C3613-0058-4954-ACAC-18D6D663A100}</b:Guid>
    <b:LCID>es-GT</b:LCID>
    <b:Author>
      <b:Author>
        <b:Corporate>Scrum.org</b:Corporate>
      </b:Author>
    </b:Author>
    <b:Title>Product Backlog Refinement</b:Title>
    <b:URL>https://www.scrum.org/resources/product-backlog-refinement</b:URL>
    <b:RefOrder>58</b:RefOrder>
  </b:Source>
  <b:Source>
    <b:Tag>SEGEPLAN2010</b:Tag>
    <b:SourceType>Report</b:SourceType>
    <b:Guid>{6534F83E-BD77-4E08-B5FA-8ABC6B8DBCDC}</b:Guid>
    <b:LCID>es-GT</b:LCID>
    <b:Author>
      <b:Author>
        <b:Corporate>Secretaría de Planificación y Programación de la Presidencia</b:Corporate>
      </b:Author>
    </b:Author>
    <b:Title>Plan de Desarrollo Departamental de San Marcos</b:Title>
    <b:Year>2010</b:Year>
    <b:Institution>SEGEPLAN</b:Institution>
    <b:RefOrder>19</b:RefOrder>
  </b:Source>
  <b:Source>
    <b:Tag>DoneTonic2023</b:Tag>
    <b:SourceType>InternetSite</b:SourceType>
    <b:Guid>{27F43EAE-46F7-49DB-8026-CA73AD3921F2}</b:Guid>
    <b:LCID>es-GT</b:LCID>
    <b:Author>
      <b:Author>
        <b:Corporate>DoneTonic</b:Corporate>
      </b:Author>
    </b:Author>
    <b:Title>Pasos para configurar tu flujo de trabajo Scrum</b:Title>
    <b:Year>2023</b:Year>
    <b:URL>https://donetonic.com/es/pasos-para-configurar-tu-flujo-de-trabajo-scrum/</b:URL>
    <b:RefOrder>59</b:RefOrder>
  </b:Source>
  <b:Source>
    <b:Tag>OPS2025b</b:Tag>
    <b:SourceType>InternetSite</b:SourceType>
    <b:Guid>{E10A206A-9C89-41FA-9388-68DCD1B06917}</b:Guid>
    <b:LCID>es-GT</b:LCID>
    <b:Author>
      <b:Author>
        <b:Corporate>Organización Panamericana de la Salud</b:Corporate>
      </b:Author>
    </b:Author>
    <b:Title>PAHO promotes digital innovation to improve vaccination recordkeeping in communities with limited connectivity</b:Title>
    <b:Year>2025</b:Year>
    <b:URL>https://www.paho.org/en/news/5-11-2025-paho-promotes-digital-innovation-improve-vaccination-recordkeeping-communities</b:URL>
    <b:RefOrder>40</b:RefOrder>
  </b:Source>
  <b:Source>
    <b:Tag>OPS2020b</b:Tag>
    <b:SourceType>InternetSite</b:SourceType>
    <b:Guid>{167A4F29-54B1-4280-AFC1-E6717A924007}</b:Guid>
    <b:LCID>es-GT</b:LCID>
    <b:Author>
      <b:Author>
        <b:Corporate>Organización Panamericana de la Salud</b:Corporate>
      </b:Author>
    </b:Author>
    <b:Title>ONU y OPS/OMS entregan equipo de cómputo para fortalecer el manejo y acceso a la información de las Direcciones de Área de Salud del país</b:Title>
    <b:Year>2020</b:Year>
    <b:URL>https://www.paho.org/es/noticias/8-9-2020-onu-opsoms-entregan-equipo-computo-para-fortalecer-manejo-acceso-informacion</b:URL>
    <b:RefOrder>17</b:RefOrder>
  </b:Source>
  <b:Source>
    <b:Tag>MSPAS2025</b:Tag>
    <b:SourceType>Report</b:SourceType>
    <b:Guid>{37B90243-1E7B-4F42-99C9-A805C3C7B466}</b:Guid>
    <b:LCID>es-GT</b:LCID>
    <b:Author>
      <b:Author>
        <b:Corporate>Ministerio de Salud Pública y Asistencia Social</b:Corporate>
      </b:Author>
    </b:Author>
    <b:Title>Normas de Atención Integral para la Red Integrada de Servicios de Salud</b:Title>
    <b:Year>2025</b:Year>
    <b:Institution>Ministerio de Salud Pública y Asistencia Social</b:Institution>
    <b:URL>https://www.mspas.gob.gt/institucional/normas-de-atencion-integral-para-la-red-integrada-de-servicios-de-salud</b:URL>
    <b:RefOrder>14</b:RefOrder>
  </b:Source>
  <b:Source>
    <b:Tag>Oracle2026</b:Tag>
    <b:SourceType>InternetSite</b:SourceType>
    <b:Guid>{69397D3D-F8D3-44B3-BCEE-6BEBFC3A19EE}</b:Guid>
    <b:LCID>es-GT</b:LCID>
    <b:Author>
      <b:Author>
        <b:Corporate>Oracle Corporation</b:Corporate>
      </b:Author>
    </b:Author>
    <b:Title>MySQL 8.4 Reference Manual: FOREIGN KEY constraints</b:Title>
    <b:Year>2026</b:Year>
    <b:URL>https://dev.mysql.com/doc/refman/8.4/en/create-table-foreign-keys.html</b:URL>
    <b:RefOrder>23</b:RefOrder>
  </b:Source>
  <b:Source>
    <b:Tag>OPS2020a</b:Tag>
    <b:SourceType>InternetSite</b:SourceType>
    <b:Guid>{FE0FBB5F-2578-4CEE-8B4C-53395075808C}</b:Guid>
    <b:LCID>es-GT</b:LCID>
    <b:Author>
      <b:Author>
        <b:Corporate>Organización Panamericana de la Salud</b:Corporate>
      </b:Author>
    </b:Author>
    <b:Title>Ministerio de Salud Pública con apoyo de OPS/OMS lanza las primeras redes de telemedicina en tiempo real de Guatemala</b:Title>
    <b:Year>2020</b:Year>
    <b:URL>https://www.paho.org/es/noticias/10-12-2020-ministerio-salud-publica-con-apoyo-opsoms-lanza-primeras-redes-telemedicina</b:URL>
    <b:RefOrder>16</b:RefOrder>
  </b:Source>
  <b:Source>
    <b:Tag>OPS2024</b:Tag>
    <b:SourceType>InternetSite</b:SourceType>
    <b:Guid>{2E545649-1307-49F7-8DAA-38FCDDB459BD}</b:Guid>
    <b:LCID>es-GT</b:LCID>
    <b:Author>
      <b:Author>
        <b:Corporate>Organización Panamericana de la Salud</b:Corporate>
      </b:Author>
    </b:Author>
    <b:Title>Ministerio de Salud automatiza Programa Ampliado de Inmunizaciones</b:Title>
    <b:Year>2024</b:Year>
    <b:URL>https://www.paho.org/en/node/96676</b:URL>
    <b:RefOrder>7</b:RefOrder>
  </b:Source>
  <b:Source>
    <b:Tag>MSPAS2014</b:Tag>
    <b:SourceType>Report</b:SourceType>
    <b:Guid>{EB379EBF-696E-4B3A-89D5-04E328A7957C}</b:Guid>
    <b:LCID>es-GT</b:LCID>
    <b:Author>
      <b:Author>
        <b:Corporate>Ministerio de Salud Pública y Asistencia Social</b:Corporate>
      </b:Author>
    </b:Author>
    <b:Title>Manual para el llenado de formularios SIGSA: Versión 1.0-2014</b:Title>
    <b:Year>2014</b:Year>
    <b:Institution>Sistema de Información Gerencial de Salud</b:Institution>
    <b:URL>https://fliphtml5.com/jewwc/yfbt/Manual_de_llenado_de_formularios_SIGSA_%28V1.0-2014%29/</b:URL>
    <b:RefOrder>41</b:RefOrder>
  </b:Source>
  <b:Source>
    <b:Tag>PAIWEB2021</b:Tag>
    <b:SourceType>Report</b:SourceType>
    <b:Guid>{0296AACD-2D1E-4875-B05C-47BF0936E705}</b:Guid>
    <b:LCID>es-GT</b:LCID>
    <b:Author>
      <b:Author>
        <b:Corporate>Ministerio de Salud y Protección Social de Colombia</b:Corporate>
      </b:Author>
    </b:Author>
    <b:Title>Manual de usuario módulo reportes sistema de información nominal del Programa Ampliado de Inmunizaciones PAI–PAIWEB, versión 2.0</b:Title>
    <b:Year>2021</b:Year>
    <b:Institution>Ministerio de Salud y Protección Social de Colombia</b:Institution>
    <b:URL>https://www.minsalud.gov.co/sites/rid/Lists/BibliotecaDigital/RIDE/VS/PP/PAI/manual-usuario-reportes-paiweb.pdf</b:URL>
    <b:RefOrder>60</b:RefOrder>
  </b:Source>
  <b:Source>
    <b:Tag>OPS2023</b:Tag>
    <b:SourceType>InternetSite</b:SourceType>
    <b:Guid>{FD0FF46F-6FBB-4B0B-B409-7A18F202C163}</b:Guid>
    <b:LCID>es-GT</b:LCID>
    <b:Author>
      <b:Author>
        <b:Corporate>Organización Panamericana de la Salud</b:Corporate>
      </b:Author>
    </b:Author>
    <b:Title>Lanzamiento del Tablero de Coberturas de Vacunación de Guatemala</b:Title>
    <b:Year>2023</b:Year>
    <b:URL>https://www.paho.org/es/noticias/9-5-2023-lanzamiento-tablero-coberturas-vacunacion-guatemala</b:URL>
    <b:RefOrder>6</b:RefOrder>
  </b:Source>
  <b:Source>
    <b:Tag>Schwaber2020</b:Tag>
    <b:SourceType>Report</b:SourceType>
    <b:Guid>{A5255152-BC2B-4DA6-BE09-B2E46393A475}</b:Guid>
    <b:LCID>es-GT</b:LCID>
    <b:Author>
      <b:Author>
        <b:NameList>
          <b:Person>
            <b:Last>Schwaber</b:Last>
            <b:First>Ken</b:First>
          </b:Person>
          <b:Person>
            <b:Last>Sutherland</b:Last>
            <b:First>Jeff</b:First>
          </b:Person>
        </b:NameList>
      </b:Author>
    </b:Author>
    <b:Title>La Guía de Scrum: La guía definitiva de Scrum: Las reglas del juego</b:Title>
    <b:Year>2020</b:Year>
    <b:Institution>Scrum Guides</b:Institution>
    <b:URL>https://scrumguides.org/</b:URL>
    <b:RefOrder>8</b:RefOrder>
  </b:Source>
  <b:Source>
    <b:Tag>ISO2018</b:Tag>
    <b:SourceType>Report</b:SourceType>
    <b:Guid>{2A78CD55-28C8-421F-B2E5-CB0BF2B0E8D3}</b:Guid>
    <b:LCID>es-GT</b:LCID>
    <b:Author>
      <b:Author>
        <b:Corporate>International Organization for Standardization</b:Corporate>
      </b:Author>
    </b:Author>
    <b:Title>ISO 9241-11:2018 Ergonomics of human-system interaction—Part 11: Usability: Definitions and concepts</b:Title>
    <b:Year>2018</b:Year>
    <b:Institution>International Organization for Standardization</b:Institution>
    <b:URL>https://www.iso.org/standard/63500.html</b:URL>
    <b:RefOrder>27</b:RefOrder>
  </b:Source>
  <b:Source>
    <b:Tag>NodeSF</b:Tag>
    <b:SourceType>InternetSite</b:SourceType>
    <b:Guid>{56E675E6-E1A3-47D2-9199-087BC66C8273}</b:Guid>
    <b:LCID>es-GT</b:LCID>
    <b:Author>
      <b:Author>
        <b:Corporate>Node.js</b:Corporate>
      </b:Author>
    </b:Author>
    <b:Title>Introduction to Node.js</b:Title>
    <b:URL>https://nodejs.org/learn</b:URL>
    <b:RefOrder>31</b:RefOrder>
  </b:Source>
  <b:Source>
    <b:Tag>OWASPInputSF</b:Tag>
    <b:SourceType>InternetSite</b:SourceType>
    <b:Guid>{79A43374-51CC-4759-ADEA-3CE79CD34EBF}</b:Guid>
    <b:LCID>es-GT</b:LCID>
    <b:Author>
      <b:Author>
        <b:Corporate>Open Worldwide Application Security Project Foundation</b:Corporate>
      </b:Author>
    </b:Author>
    <b:Title>Input Validation Cheat Sheet</b:Title>
    <b:Publisher>OWASP Cheat Sheet Series</b:Publisher>
    <b:URL>https://cheatsheetseries.owasp.org/cheatsheets/Input_Validation_Cheat_Sheet.html</b:URL>
    <b:RefOrder>44</b:RefOrder>
  </b:Source>
  <b:Source>
    <b:Tag>OPSSFa</b:Tag>
    <b:SourceType>InternetSite</b:SourceType>
    <b:Guid>{C1A798D4-647A-4D48-82FA-7F1152ABF355}</b:Guid>
    <b:LCID>es-GT</b:LCID>
    <b:Author>
      <b:Author>
        <b:Corporate>Organización Panamericana de la Salud</b:Corporate>
      </b:Author>
    </b:Author>
    <b:Title>Inmunización</b:Title>
    <b:URL>https://www.paho.org/es/temas/inmunizacion</b:URL>
    <b:RefOrder>37</b:RefOrder>
  </b:Source>
  <b:Source>
    <b:Tag>SEGEPLAN2022</b:Tag>
    <b:SourceType>Report</b:SourceType>
    <b:Guid>{5F7783DA-190E-448A-92B2-5B889DB4D81A}</b:Guid>
    <b:LCID>es-GT</b:LCID>
    <b:Author>
      <b:Author>
        <b:Corporate>Secretaría de Planificación y Programación de la Presidencia</b:Corporate>
      </b:Author>
    </b:Author>
    <b:Title>Informe técnico de las variables a considerar para la construcción y equipamiento del Centro Comunitario de Aldea San Andrés Cheoj, municipio de Sibinal, departamento de San Marcos</b:Title>
    <b:Year>2022</b:Year>
    <b:Institution>Sistema Nacional de Inversión Pública</b:Institution>
    <b:URL>https://snip.segeplan.gob.gt/share/SCHE%24SINIP/OTROS_DOCUMENTOS/278352-WTGNXSWRUY.pdf</b:URL>
    <b:RefOrder>10</b:RefOrder>
  </b:Source>
  <b:Source>
    <b:Tag>CGC2014</b:Tag>
    <b:SourceType>Report</b:SourceType>
    <b:Guid>{918966ED-06AA-49D1-8D71-FA143629E281}</b:Guid>
    <b:LCID>es-GT</b:LCID>
    <b:Author>
      <b:Author>
        <b:Corporate>Contraloría General de Cuentas</b:Corporate>
      </b:Author>
    </b:Author>
    <b:Title>Informe de auditoría a la liquidación del presupuesto de ingresos y egresos del 1 de enero al 31 de diciembre de 2013: Entidades de la Administración Central, Tomo V/XI</b:Title>
    <b:Year>2014</b:Year>
    <b:Institution>Contraloría General de Cuentas</b:Institution>
    <b:URL>https://www.contraloria.gob.gt/imagenes/i_docs/i_DAG013/archivos/Central/TOMO_V.pdf</b:URL>
    <b:RefOrder>61</b:RefOrder>
  </b:Source>
  <b:Source>
    <b:Tag>NISTSF</b:Tag>
    <b:SourceType>InternetSite</b:SourceType>
    <b:Guid>{3EBB09B9-CA3E-46F1-A286-20D997B79099}</b:Guid>
    <b:LCID>es-GT</b:LCID>
    <b:Author>
      <b:Author>
        <b:Corporate>National Institute of Standards and Technology</b:Corporate>
      </b:Author>
    </b:Author>
    <b:Title>Information security</b:Title>
    <b:Publisher>Computer Security Resource Center Glossary</b:Publisher>
    <b:URL>https://csrc.nist.gov/glossary/term/information_security</b:URL>
    <b:RefOrder>29</b:RefOrder>
  </b:Source>
  <b:Source>
    <b:Tag>AGN2026</b:Tag>
    <b:SourceType>InternetSite</b:SourceType>
    <b:Guid>{A777412D-B3F8-4FE7-AE1B-F8E6C89FC36D}</b:Guid>
    <b:LCID>es-GT</b:LCID>
    <b:Author>
      <b:Author>
        <b:Corporate>Agencia Guatemalteca de Noticias</b:Corporate>
      </b:Author>
    </b:Author>
    <b:Title>Inauguran puesto de Salud para el beneficio de más de 7 mil 600 habitantes de Nueva Esperanza, Concepción Tutuapa</b:Title>
    <b:Year>2026</b:Year>
    <b:URL>https://agn.gt/inauguran-puesto-de-salud-para-el-beneficio-de-mas-de-7-mil-600-habitantes-de-nueva-esperanza-concepcion-tutuapa/</b:URL>
    <b:RefOrder>13</b:RefOrder>
  </b:Source>
  <b:Source>
    <b:Tag>OMS2024</b:Tag>
    <b:SourceType>Report</b:SourceType>
    <b:Guid>{0F21FC65-53F8-4D6E-8897-17BBE9CD33AA}</b:Guid>
    <b:LCID>es-GT</b:LCID>
    <b:Author>
      <b:Author>
        <b:Corporate>Organización Mundial de la Salud</b:Corporate>
      </b:Author>
    </b:Author>
    <b:Title>Implementation guide to the routine health information system toolkit</b:Title>
    <b:Year>2024</b:Year>
    <b:Institution>Organización Mundial de la Salud</b:Institution>
    <b:URL>https://www.who.int/publications/i/item/9789240089204</b:URL>
    <b:RefOrder>35</b:RefOrder>
  </b:Source>
  <b:Source>
    <b:Tag>Castro2026</b:Tag>
    <b:SourceType>Report</b:SourceType>
    <b:Guid>{0C79E952-7E35-4820-8693-CD96DD2C2631}</b:Guid>
    <b:LCID>es-GT</b:LCID>
    <b:Author>
      <b:Author>
        <b:NameList>
          <b:Person>
            <b:Last>Castro Calderón</b:Last>
            <b:First>P. A.</b:First>
          </b:Person>
        </b:NameList>
      </b:Author>
    </b:Author>
    <b:Title>Implementación de un sistema web para la gestión de inventario de insumos en el Laboratorio y Banco de Sangre del Hospital Nacional de Especialidades Quirúrgicas de Villa Nueva</b:Title>
    <b:Year>2026</b:Year>
    <b:Institution>Universidad de San Carlos de Guatemala</b:Institution>
    <b:URL>https://biblio.ingenieria.usac.edu.gt/tesis26/T17362.pdf</b:URL>
    <b:RefOrder>4</b:RefOrder>
  </b:Source>
  <b:Source>
    <b:Tag>OMSFc</b:Tag>
    <b:SourceType>InternetSite</b:SourceType>
    <b:Guid>{F9E11497-2398-4F1D-A869-DA1CE2ACD9D8}</b:Guid>
    <b:LCID>es-GT</b:LCID>
    <b:Author>
      <b:Author>
        <b:Corporate>Organización Mundial de la Salud</b:Corporate>
      </b:Author>
    </b:Author>
    <b:Title>IA2030 IG 3.1: Vaccination coverage across the life course (DTP3, MCV2, PCV3, HPVc)</b:Title>
    <b:URL>https://www.who.int/data/gho/indicator-metadata-registry/imr-details/7791</b:URL>
    <b:RefOrder>47</b:RefOrder>
  </b:Source>
  <b:Source>
    <b:Tag>Fielding2022</b:Tag>
    <b:SourceType>Report</b:SourceType>
    <b:Guid>{9E2B6C1C-4976-4960-984C-7B3E9BE3C94A}</b:Guid>
    <b:LCID>es-GT</b:LCID>
    <b:Author>
      <b:Author>
        <b:NameList>
          <b:Person>
            <b:Last>Fielding</b:Last>
            <b:First>Roy</b:First>
          </b:Person>
          <b:Person>
            <b:Last>Nottingham</b:Last>
            <b:First>Mark</b:First>
          </b:Person>
          <b:Person>
            <b:Last>Reschke</b:Last>
            <b:First>Julian</b:First>
          </b:Person>
        </b:NameList>
      </b:Author>
    </b:Author>
    <b:Title>HTTP semantics</b:Title>
    <b:Year>2022</b:Year>
    <b:Institution>RFC Editor</b:Institution>
    <b:URL>https://www.rfc-editor.org/rfc/rfc9110.html</b:URL>
    <b:RefOrder>24</b:RefOrder>
  </b:Source>
  <b:Source>
    <b:Tag>OMSSFb</b:Tag>
    <b:SourceType>InternetSite</b:SourceType>
    <b:Guid>{B12B1DC9-877B-49D4-A28B-03D92B3AA5F0}</b:Guid>
    <b:LCID>es-GT</b:LCID>
    <b:Author>
      <b:Author>
        <b:Corporate>Organización Mundial de la Salud</b:Corporate>
      </b:Author>
    </b:Author>
    <b:Title>Health Service Data</b:Title>
    <b:URL>https://www.who.int/data/data-collection-tools/health-service-data/</b:URL>
    <b:RefOrder>62</b:RefOrder>
  </b:Source>
  <b:Source>
    <b:Tag>UMES2026</b:Tag>
    <b:SourceType>Report</b:SourceType>
    <b:Guid>{FA2D80CB-CBF2-4BC1-A29D-FCF732DB7480}</b:Guid>
    <b:LCID>es-GT</b:LCID>
    <b:Author>
      <b:Author>
        <b:Corporate>Universidad Mesoamericana, Facultad de Ingeniería</b:Corporate>
      </b:Author>
    </b:Author>
    <b:Title>Guía de anteproyecto 2026</b:Title>
    <b:Year>2026</b:Year>
    <b:Institution>Universidad Mesoamericana</b:Institution>
    <b:RefOrder>63</b:RefOrder>
  </b:Source>
  <b:Source>
    <b:Tag>Elmasri2016</b:Tag>
    <b:SourceType>Book</b:SourceType>
    <b:Guid>{55592BF6-80B5-4326-B331-4CE92C817EC6}</b:Guid>
    <b:LCID>es-GT</b:LCID>
    <b:Author>
      <b:Author>
        <b:NameList>
          <b:Person>
            <b:Last>Elmasri</b:Last>
            <b:First>Ramez</b:First>
          </b:Person>
          <b:Person>
            <b:Last>Navathe</b:Last>
            <b:First>Shamkant B.</b:First>
          </b:Person>
        </b:NameList>
      </b:Author>
    </b:Author>
    <b:Title>Fundamentals of database systems</b:Title>
    <b:Year>2016</b:Year>
    <b:City/>
    <b:Publisher>Pearson</b:Publisher>
    <b:RefOrder>22</b:RefOrder>
  </b:Source>
  <b:Source>
    <b:Tag>Dumas2018</b:Tag>
    <b:SourceType>Book</b:SourceType>
    <b:Guid>{16303E17-E4CC-41DD-BC68-AF57BAE34FDA}</b:Guid>
    <b:LCID>es-GT</b:LCID>
    <b:Author>
      <b:Author>
        <b:NameList>
          <b:Person>
            <b:Last>Dumas</b:Last>
            <b:First>Marlon</b:First>
          </b:Person>
          <b:Person>
            <b:Last>La Rosa</b:Last>
            <b:First>Marcello</b:First>
          </b:Person>
          <b:Person>
            <b:Last>Mendling</b:Last>
            <b:First>Jan</b:First>
          </b:Person>
          <b:Person>
            <b:Last>Reijers</b:Last>
            <b:First>Hajo A.</b:First>
          </b:Person>
        </b:NameList>
      </b:Author>
    </b:Author>
    <b:Title>Fundamentals of business process management</b:Title>
    <b:Year>2018</b:Year>
    <b:City/>
    <b:Publisher>Springer</b:Publisher>
    <b:URL>https://doi.org/10.1007/978-3-662-56509-4</b:URL>
    <b:RefOrder>42</b:RefOrder>
  </b:Source>
  <b:Source>
    <b:Tag>OPS2025a</b:Tag>
    <b:SourceType>InternetSite</b:SourceType>
    <b:Guid>{61D4C5A0-AB94-43C2-9D80-487356E6EF2B}</b:Guid>
    <b:LCID>es-GT</b:LCID>
    <b:Author>
      <b:Author>
        <b:Corporate>Organización Panamericana de la Salud</b:Corporate>
      </b:Author>
    </b:Author>
    <b:Title>Fortalecimiento de capacidades locales en epidemiología para el control de enfermedades</b:Title>
    <b:Year>2025</b:Year>
    <b:URL>https://www.paho.org/es/noticias/27-2-2025-fortalecimiento-capacidades-locales-epidemiologia-para-control-enfermedades</b:URL>
    <b:RefOrder>18</b:RefOrder>
  </b:Source>
  <b:Source>
    <b:Tag>DigitalOcean2026</b:Tag>
    <b:SourceType>InternetSite</b:SourceType>
    <b:Guid>{C95EB6BE-4172-42DF-A30A-A0117BE06387}</b:Guid>
    <b:LCID>es-GT</b:LCID>
    <b:Author>
      <b:Author>
        <b:Corporate>DigitalOcean</b:Corporate>
      </b:Author>
    </b:Author>
    <b:Title>Droplets</b:Title>
    <b:Year>2026</b:Year>
    <b:Publisher>DigitalOcean Documentation</b:Publisher>
    <b:URL>https://docs.digitalocean.com/products/droplets/</b:URL>
    <b:RefOrder>34</b:RefOrder>
  </b:Source>
  <b:Source>
    <b:Tag>Congreso2025</b:Tag>
    <b:SourceType>Report</b:SourceType>
    <b:Guid>{2BBABD9C-A61F-4086-A25E-ED1161E91D13}</b:Guid>
    <b:LCID>es-GT</b:LCID>
    <b:Author>
      <b:Author>
        <b:Corporate>Congreso de la República de Guatemala, Departamento de Información Legislativa</b:Corporate>
      </b:Author>
    </b:Author>
    <b:Title>Diario de sesiones: Sesión ordinaria del 17 de junio de 2025</b:Title>
    <b:Year>2025</b:Year>
    <b:Institution>Congreso de la República de Guatemala</b:Institution>
    <b:URL>https://www.congreso.gob.gt/assets/uploads/info_legislativo/diario_de_sesiones/d81e4-diario-final-se_03_17-06-2025.pdf</b:URL>
    <b:RefOrder>15</b:RefOrder>
  </b:Source>
  <b:Source>
    <b:Tag>Chavez2025</b:Tag>
    <b:SourceType>Report</b:SourceType>
    <b:Guid>{7E1F7CB5-6DE5-4B76-B4F7-10C13AE4E4F1}</b:Guid>
    <b:LCID>es-GT</b:LCID>
    <b:Author>
      <b:Author>
        <b:NameList>
          <b:Person>
            <b:Last>Chávez Hernández</b:Last>
            <b:First>S. A.</b:First>
          </b:Person>
        </b:NameList>
      </b:Author>
    </b:Author>
    <b:Title>Diagnóstico institucional y propuesta de solución al impacto de la evaluación de desempeño en la efectividad organizacional del Departamento de Recursos Humanos del Área de Salud de San Marcos</b:Title>
    <b:Year>2025</b:Year>
    <b:Institution>Universidad de San Carlos de Guatemala, Centro Universitario de San Marcos</b:Institution>
    <b:URL>https://cusam.edu.gt/wp-content/uploads/2025/04/LAE-08-CHHSA-Chavez-Hernandez-Sofy-Antonieta.pdf</b:URL>
    <b:RefOrder>9</b:RefOrder>
  </b:Source>
  <b:Source>
    <b:Tag>ReactSF</b:Tag>
    <b:SourceType>InternetSite</b:SourceType>
    <b:Guid>{9738096D-DAA6-4B62-8D4A-1295D2DDE5DE}</b:Guid>
    <b:LCID>es-GT</b:LCID>
    <b:Author>
      <b:Author>
        <b:Corporate>React</b:Corporate>
      </b:Author>
    </b:Author>
    <b:Title>Describing the UI</b:Title>
    <b:URL>https://react.dev/learn/describing-the-ui</b:URL>
    <b:RefOrder>21</b:RefOrder>
  </b:Source>
  <b:Source>
    <b:Tag>Congreso2024</b:Tag>
    <b:SourceType>Report</b:SourceType>
    <b:Guid>{530BB1FE-C68F-44AA-86ED-E564FCDC9718}</b:Guid>
    <b:LCID>es-GT</b:LCID>
    <b:Author>
      <b:Author>
        <b:Corporate>Congreso de la República de Guatemala</b:Corporate>
      </b:Author>
    </b:Author>
    <b:Title>Decreto Número 25-2024, Ley de Vacunación</b:Title>
    <b:Year>2024</b:Year>
    <b:Institution>Congreso de la República de Guatemala</b:Institution>
    <b:URL>https://www.congreso.gob.gt/detalle_pdf/decretos/13653</b:URL>
    <b:RefOrder>2</b:RefOrder>
  </b:Source>
  <b:Source>
    <b:Tag>OMG2024</b:Tag>
    <b:SourceType>Report</b:SourceType>
    <b:Guid>{ADF61670-69CF-47FC-9206-190111232CB3}</b:Guid>
    <b:LCID>es-GT</b:LCID>
    <b:Author>
      <b:Author>
        <b:Corporate>Object Management Group</b:Corporate>
      </b:Author>
    </b:Author>
    <b:Title>Decision Model and Notation (DMN), Version 1.5</b:Title>
    <b:Year>2024</b:Year>
    <b:Institution>Object Management Group</b:Institution>
    <b:URL>https://www.omg.org/spec/DMN/1.5/PDF</b:URL>
    <b:RefOrder>43</b:RefOrder>
  </b:Source>
  <b:Source>
    <b:Tag>OMS2023a</b:Tag>
    <b:SourceType>Report</b:SourceType>
    <b:Guid>{4FDE01E8-EB10-4C88-8BA2-1A36F7F37952}</b:Guid>
    <b:LCID>es-GT</b:LCID>
    <b:Author>
      <b:Author>
        <b:Corporate>Organización Mundial de la Salud</b:Corporate>
      </b:Author>
    </b:Author>
    <b:Title>Data quality assurance: Module 1: Framework and metrics</b:Title>
    <b:Year>2023</b:Year>
    <b:Institution>Organización Mundial de la Salud</b:Institution>
    <b:URL>https://www.who.int/publications/i/item/9789240047365</b:URL>
    <b:RefOrder>45</b:RefOrder>
  </b:Source>
  <b:Source>
    <b:Tag>OMS2020</b:Tag>
    <b:SourceType>Report</b:SourceType>
    <b:Guid>{B4C17236-500E-4FF6-94F6-4AF05F44402A}</b:Guid>
    <b:LCID>es-GT</b:LCID>
    <b:Author>
      <b:Author>
        <b:Corporate>Organización Mundial de la Salud</b:Corporate>
      </b:Author>
    </b:Author>
    <b:Title>Core health facility indicators</b:Title>
    <b:Year>2020</b:Year>
    <b:Institution>Organización Mundial de la Salud</b:Institution>
    <b:URL>https://www.who.int/publications/m/item/core-health-facility-indicators</b:URL>
    <b:RefOrder>50</b:RefOrder>
  </b:Source>
  <b:Source>
    <b:Tag>SEGEPLAN2026</b:Tag>
    <b:SourceType>Report</b:SourceType>
    <b:Guid>{8011DB04-9746-4197-9118-EAD976845E42}</b:Guid>
    <b:LCID>es-GT</b:LCID>
    <b:Author>
      <b:Author>
        <b:Corporate>Secretaría de Planificación y Programación de la Presidencia</b:Corporate>
      </b:Author>
    </b:Author>
    <b:Title>Construcción puesto de salud Aldea Champollap, San Pedro Sacatepéquez, San Marcos</b:Title>
    <b:Year>2026</b:Year>
    <b:Institution>Sistema Nacional de Inversión Pública</b:Institution>
    <b:URL>https://sistemas.segeplan.gob.gt/share/SCHE%24SINIP/OTROS_DOCUMENTOS/333600-BPOCEFWRIG.pdf</b:URL>
    <b:RefOrder>20</b:RefOrder>
  </b:Source>
  <b:Source>
    <b:Tag>SCEP2023</b:Tag>
    <b:SourceType>Report</b:SourceType>
    <b:Guid>{05DF89DB-7E7E-4AAA-9458-CD7BE6382D71}</b:Guid>
    <b:LCID>es-GT</b:LCID>
    <b:Author>
      <b:Author>
        <b:Corporate>Secretaría de Coordinación Ejecutiva de la Presidencia</b:Corporate>
      </b:Author>
    </b:Author>
    <b:Title>Caracterización municipal: San Marcos</b:Title>
    <b:Year>2023</b:Year>
    <b:Institution>Gobierno de Guatemala</b:Institution>
    <b:RefOrder>3</b:RefOrder>
  </b:Source>
  <b:Source>
    <b:Tag>OWASPAuthorSF</b:Tag>
    <b:SourceType>InternetSite</b:SourceType>
    <b:Guid>{8D9A0B65-6FA1-4A3C-B188-6A2883B9E34D}</b:Guid>
    <b:LCID>es-GT</b:LCID>
    <b:Author>
      <b:Author>
        <b:Corporate>Open Worldwide Application Security Project Foundation</b:Corporate>
      </b:Author>
    </b:Author>
    <b:Title>Authorization Cheat Sheet</b:Title>
    <b:Publisher>OWASP Cheat Sheet Series</b:Publisher>
    <b:URL>https://cheatsheetseries.owasp.org/cheatsheets/Authorization_Cheat_Sheet.html</b:URL>
    <b:RefOrder>26</b:RefOrder>
  </b:Source>
  <b:Source>
    <b:Tag>OWASPAuthSF</b:Tag>
    <b:SourceType>InternetSite</b:SourceType>
    <b:Guid>{9A0E0E31-A70F-4EF9-9B60-3AC924BA18E5}</b:Guid>
    <b:LCID>es-GT</b:LCID>
    <b:Author>
      <b:Author>
        <b:Corporate>Open Worldwide Application Security Project Foundation</b:Corporate>
      </b:Author>
    </b:Author>
    <b:Title>Authentication Cheat Sheet</b:Title>
    <b:Publisher>OWASP Cheat Sheet Series</b:Publisher>
    <b:URL>https://cheatsheetseries.owasp.org/cheatsheets/Authentication_Cheat_Sheet.html</b:URL>
    <b:RefOrder>25</b:RefOrder>
  </b:Source>
  <b:Source>
    <b:Tag>OMS2022</b:Tag>
    <b:SourceType>Report</b:SourceType>
    <b:Guid>{A0050E68-19D4-4DBC-BEAD-1193E9ED13AC}</b:Guid>
    <b:LCID>es-GT</b:LCID>
    <b:Author>
      <b:Author>
        <b:Corporate>Organización Mundial de la Salud</b:Corporate>
      </b:Author>
    </b:Author>
    <b:Title>Assessing and improving the accuracy of target population estimates for immunization coverage</b:Title>
    <b:Year>2022</b:Year>
    <b:Institution>Organización Mundial de la Salud</b:Institution>
    <b:URL>https://www.who.int/publications/m/item/assessing-and-improving-the-accuracy-of-target-population-estimates-for-immunization-coverage</b:URL>
    <b:RefOrder>64</b:RefOrder>
  </b:Source>
  <b:Source>
    <b:Tag>Fielding2000</b:Tag>
    <b:SourceType>Report</b:SourceType>
    <b:Guid>{92CD8590-6D2F-4B6A-9104-CE817AE40721}</b:Guid>
    <b:LCID>es-GT</b:LCID>
    <b:Author>
      <b:Author>
        <b:NameList>
          <b:Person>
            <b:Last>Fielding</b:Last>
            <b:First>Roy T.</b:First>
          </b:Person>
        </b:NameList>
      </b:Author>
    </b:Author>
    <b:Title>Architectural styles and the design of network-based software architectures</b:Title>
    <b:Year>2000</b:Year>
    <b:Institution>University of California, Irvine</b:Institution>
    <b:URL>https://www.ics.uci.edu/~fielding/pubs/dissertation/top.htm</b:URL>
    <b:RefOrder>65</b:RefOrder>
  </b:Source>
  <b:Source>
    <b:Tag>Kendall2011</b:Tag>
    <b:SourceType>Book</b:SourceType>
    <b:Guid>{FB266088-8CC2-4FE0-A3C4-774269F49E55}</b:Guid>
    <b:LCID>es-GT</b:LCID>
    <b:Author>
      <b:Author>
        <b:NameList>
          <b:Person>
            <b:Last>Kendall</b:Last>
            <b:First>Kenneth E.</b:First>
          </b:Person>
          <b:Person>
            <b:Last>Kendall</b:Last>
            <b:First>Julie E.</b:First>
          </b:Person>
        </b:NameList>
      </b:Author>
    </b:Author>
    <b:Title>Análisis y diseño de sistemas</b:Title>
    <b:Year>2011</b:Year>
    <b:City/>
    <b:Publisher>Pearson Educación</b:Publisher>
    <b:RefOrder>66</b:RefOrder>
  </b:Source>
  <b:Source>
    <b:Tag>OMSSFa</b:Tag>
    <b:SourceType>InternetSite</b:SourceType>
    <b:Guid>{781C7C73-FDD1-4713-9119-338CBC1AD06A}</b:Guid>
    <b:LCID>es-GT</b:LCID>
    <b:Author>
      <b:Author>
        <b:Corporate>Organización Mundial de la Salud</b:Corporate>
      </b:Author>
    </b:Author>
    <b:Title>Administrative method: Immunization coverage</b:Title>
    <b:URL>https://www.who.int/teams/immunization-vaccines-and-biologicals/immunization-analysis-and-insights/global-monitoring/immunization-coverage/administrative-method</b:URL>
    <b:RefOrder>46</b:RefOrder>
  </b:Source>
  <b:Source>
    <b:Tag>MSPAS2015</b:Tag>
    <b:SourceType>Report</b:SourceType>
    <b:Guid>{7EB01B67-E049-44D2-BDE4-D7A5C4F94284}</b:Guid>
    <b:LCID>es-GT</b:LCID>
    <b:Author>
      <b:Author>
        <b:Corporate>Ministerio de Salud Pública y Asistencia Social</b:Corporate>
      </b:Author>
    </b:Author>
    <b:Title>Acuerdo Ministerial Número 192-2015: Manual de Organización y Funciones de la Unidad del Sistema de Información Gerencial de Salud (SIGSA)</b:Title>
    <b:Year>2015</b:Year>
    <b:Institution>Ministerio de Salud Pública y Asistencia Social</b:Institution>
    <b:URL>https://sigsa.mspas.gob.gt/sigsa/que-es-sigsa</b:URL>
    <b:RefOrder>67</b:RefOrder>
  </b:Source>
  <b:Source>
    <b:Tag>MSPAS2023</b:Tag>
    <b:SourceType>Report</b:SourceType>
    <b:Guid>{1DDF98BF-5F60-4533-9901-DADFC0B00C77}</b:Guid>
    <b:LCID>es-GT</b:LCID>
    <b:Author>
      <b:Author>
        <b:Corporate>Ministerio de Salud Pública y Asistencia Social</b:Corporate>
      </b:Author>
    </b:Author>
    <b:Title>Acuerdo Ministerial Número 171-2023: Implementar la estructura orgánica interna del Ministerio de Salud Pública y Asistencia Social</b:Title>
    <b:Year>2023</b:Year>
    <b:Institution>Ministerio de Salud Pública y Asistencia Social</b:Institution>
    <b:URL>https://medicamentos.mspas.gob.gt/index.php/legislacion-vigente/acuerdos?download=354%3Aacuerdo-ministerial-numero-171-2023</b:URL>
    <b:RefOrder>12</b:RefOrder>
  </b:Source>
  <b:Source>
    <b:Tag>Presidencia2023</b:Tag>
    <b:SourceType>Report</b:SourceType>
    <b:Guid>{CAD21F7D-B2FE-42A6-8047-64D0683DF873}</b:Guid>
    <b:LCID>es-GT</b:LCID>
    <b:Author>
      <b:Author>
        <b:Corporate>Presidencia de la República de Guatemala</b:Corporate>
      </b:Author>
    </b:Author>
    <b:Title>Acuerdo Gubernativo Número 59-2023: Reglamento Orgánico Interno del Ministerio de Salud Pública y Asistencia Social</b:Title>
    <b:Year>2023</b:Year>
    <b:Institution>Presidencia de la República de Guatemala</b:Institution>
    <b:URL>https://medicamentos.mspas.gob.gt/index.php/legislacion-vigente/acuerdos?limitstart=0</b:URL>
    <b:RefOrder>11</b:RefOrder>
  </b:Source>
  <b:Source>
    <b:Tag>MSPASSF</b:Tag>
    <b:SourceType>InternetSite</b:SourceType>
    <b:Guid>{783BCCD6-8032-4F8B-AD30-71CA63B2F05C}</b:Guid>
    <b:LCID>es-GT</b:LCID>
    <b:Author>
      <b:Author>
        <b:Corporate>Ministerio de Salud Pública y Asistencia Social</b:Corporate>
      </b:Author>
    </b:Author>
    <b:Title>Acerca del MSPAS</b:Title>
    <b:URL>https://www.mspas.gob.gt/institucional/acerca-del-mspas</b:URL>
    <b:RefOrder>1</b:RefOrder>
  </b:Source>
</b:Sources>
</file>

<file path=customXml/itemProps1.xml><?xml version="1.0" encoding="utf-8"?>
<ds:datastoreItem xmlns:ds="http://schemas.openxmlformats.org/officeDocument/2006/customXml" ds:itemID="{DB3D36FB-BE79-4F3D-A6FD-3577D0D4A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2546</TotalTime>
  <Pages>165</Pages>
  <Words>46304</Words>
  <Characters>254676</Characters>
  <Application>Microsoft Office Word</Application>
  <DocSecurity>0</DocSecurity>
  <Lines>2122</Lines>
  <Paragraphs>600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López</dc:creator>
  <cp:keywords/>
  <dc:description/>
  <cp:lastModifiedBy>Kenneth Ramirez</cp:lastModifiedBy>
  <cp:revision>36</cp:revision>
  <cp:lastPrinted>2026-10-14T03:42:00Z</cp:lastPrinted>
  <dcterms:created xsi:type="dcterms:W3CDTF">2026-10-10T08:05:00Z</dcterms:created>
  <dcterms:modified xsi:type="dcterms:W3CDTF">2026-10-24T20:44:00Z</dcterms:modified>
</cp:coreProperties>
</file>