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082720">
      <w:pPr>
        <w:spacing w:line="276" w:lineRule="auto"/>
        <w:ind w:left="708"/>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7B668132" w:rsidR="00221C77" w:rsidRDefault="002E3CCB" w:rsidP="00FD25D6">
      <w:pPr>
        <w:tabs>
          <w:tab w:val="left" w:pos="7260"/>
        </w:tabs>
        <w:spacing w:line="276" w:lineRule="auto"/>
        <w:jc w:val="center"/>
        <w:rPr>
          <w:rFonts w:ascii="Arial" w:hAnsi="Arial" w:cs="Arial"/>
          <w:b/>
          <w:bCs/>
          <w:sz w:val="24"/>
          <w:szCs w:val="24"/>
        </w:rPr>
      </w:pPr>
      <w:r w:rsidRPr="002E3CCB">
        <w:rPr>
          <w:rFonts w:ascii="Arial" w:hAnsi="Arial" w:cs="Arial"/>
          <w:b/>
          <w:bCs/>
          <w:sz w:val="24"/>
          <w:szCs w:val="24"/>
        </w:rPr>
        <w:t>IMPLEMENTACIÓN DE UNA APLICACIÓN WEB PARA EL REGISTRO DE PRODUCCIÓN DE VACUNACIÓN Y LA AUTOMATIZACIÓN DE INFORMES DE COBERTURA EN LA DDRISS DEL DEPARTAMENTO DE SAN</w:t>
      </w:r>
      <w:r>
        <w:rPr>
          <w:rFonts w:ascii="Arial" w:hAnsi="Arial" w:cs="Arial"/>
          <w:b/>
          <w:bCs/>
          <w:sz w:val="24"/>
          <w:szCs w:val="24"/>
        </w:rPr>
        <w:t xml:space="preserve"> </w:t>
      </w:r>
      <w:r w:rsidRPr="002E3CCB">
        <w:rPr>
          <w:rFonts w:ascii="Arial" w:hAnsi="Arial" w:cs="Arial"/>
          <w:b/>
          <w:bCs/>
          <w:sz w:val="24"/>
          <w:szCs w:val="24"/>
        </w:rPr>
        <w:t>MAR</w:t>
      </w:r>
      <w:r w:rsidR="00CC08C5" w:rsidRPr="00F34B23">
        <w:rPr>
          <w:rFonts w:ascii="Arial" w:hAnsi="Arial" w:cs="Arial"/>
          <w:b/>
          <w:bCs/>
          <w:sz w:val="24"/>
          <w:szCs w:val="24"/>
        </w:rPr>
        <w:t>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bookmarkStart w:id="1" w:name="_Hlk237023095"/>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7DE027DE"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bookmarkEnd w:id="1" w:displacedByCustomXml="next"/>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BBCADB7"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4F730963" w14:textId="4814620C"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Pr="00441C97">
              <w:rPr>
                <w:rStyle w:val="Hipervnculo"/>
                <w:rFonts w:ascii="Arial" w:hAnsi="Arial" w:cs="Arial"/>
                <w:noProof/>
              </w:rPr>
              <w:t>1.1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Planteamiento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_Toc236848961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w:t>
            </w:r>
            <w:r w:rsidRPr="00441C97">
              <w:rPr>
                <w:rFonts w:ascii="Arial" w:hAnsi="Arial" w:cs="Arial"/>
                <w:noProof/>
                <w:webHidden/>
              </w:rPr>
              <w:fldChar w:fldCharType="end"/>
            </w:r>
          </w:hyperlink>
        </w:p>
        <w:p w14:paraId="0B3C0238" w14:textId="5FC38F2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Pr="00441C97">
              <w:rPr>
                <w:rStyle w:val="Hipervnculo"/>
                <w:rFonts w:ascii="Arial" w:hAnsi="Arial" w:cs="Arial"/>
                <w:noProof/>
              </w:rPr>
              <w:t>1.2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3</w:t>
            </w:r>
            <w:r w:rsidRPr="00441C97">
              <w:rPr>
                <w:rFonts w:ascii="Arial" w:hAnsi="Arial" w:cs="Arial"/>
                <w:noProof/>
                <w:webHidden/>
              </w:rPr>
              <w:fldChar w:fldCharType="end"/>
            </w:r>
          </w:hyperlink>
        </w:p>
        <w:p w14:paraId="182DDD5C" w14:textId="60EB38B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Pr="00441C97">
              <w:rPr>
                <w:rStyle w:val="Hipervnculo"/>
                <w:rFonts w:ascii="Arial" w:hAnsi="Arial" w:cs="Arial"/>
                <w:noProof/>
              </w:rPr>
              <w:t>1.2.1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3</w:t>
            </w:r>
            <w:r w:rsidRPr="00441C97">
              <w:rPr>
                <w:rFonts w:ascii="Arial" w:hAnsi="Arial" w:cs="Arial"/>
                <w:noProof/>
                <w:webHidden/>
              </w:rPr>
              <w:fldChar w:fldCharType="end"/>
            </w:r>
          </w:hyperlink>
        </w:p>
        <w:p w14:paraId="3291E30C" w14:textId="36519942"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Pr="00441C97">
              <w:rPr>
                <w:rStyle w:val="Hipervnculo"/>
                <w:rFonts w:ascii="Arial" w:hAnsi="Arial" w:cs="Arial"/>
                <w:noProof/>
              </w:rPr>
              <w:t>1.2.2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investigación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4</w:t>
            </w:r>
            <w:r w:rsidRPr="00441C97">
              <w:rPr>
                <w:rFonts w:ascii="Arial" w:hAnsi="Arial" w:cs="Arial"/>
                <w:noProof/>
                <w:webHidden/>
              </w:rPr>
              <w:fldChar w:fldCharType="end"/>
            </w:r>
          </w:hyperlink>
        </w:p>
        <w:p w14:paraId="21C007EC" w14:textId="0ADAC7A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Pr="00441C97">
              <w:rPr>
                <w:rStyle w:val="Hipervnculo"/>
                <w:rFonts w:ascii="Arial" w:hAnsi="Arial" w:cs="Arial"/>
                <w:noProof/>
              </w:rPr>
              <w:t>1.2.3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herramienta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5</w:t>
            </w:r>
            <w:r w:rsidRPr="00441C97">
              <w:rPr>
                <w:rFonts w:ascii="Arial" w:hAnsi="Arial" w:cs="Arial"/>
                <w:noProof/>
                <w:webHidden/>
              </w:rPr>
              <w:fldChar w:fldCharType="end"/>
            </w:r>
          </w:hyperlink>
        </w:p>
        <w:p w14:paraId="5EFCA3ED" w14:textId="68121877"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Pr="00441C97">
              <w:rPr>
                <w:rStyle w:val="Hipervnculo"/>
                <w:rFonts w:ascii="Arial" w:hAnsi="Arial" w:cs="Arial"/>
                <w:noProof/>
              </w:rPr>
              <w:t>1.3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Justificación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7</w:t>
            </w:r>
            <w:r w:rsidRPr="00441C97">
              <w:rPr>
                <w:rFonts w:ascii="Arial" w:hAnsi="Arial" w:cs="Arial"/>
                <w:noProof/>
                <w:webHidden/>
              </w:rPr>
              <w:fldChar w:fldCharType="end"/>
            </w:r>
          </w:hyperlink>
        </w:p>
        <w:p w14:paraId="1D29A7F9" w14:textId="606C2A54"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Pr="00441C97">
              <w:rPr>
                <w:rStyle w:val="Hipervnculo"/>
                <w:rFonts w:ascii="Arial" w:hAnsi="Arial" w:cs="Arial"/>
                <w:noProof/>
              </w:rPr>
              <w:t>1.4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621DAC02" w14:textId="0395E412"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Pr="00441C97">
              <w:rPr>
                <w:rStyle w:val="Hipervnculo"/>
                <w:rFonts w:ascii="Arial" w:hAnsi="Arial" w:cs="Arial"/>
                <w:noProof/>
                <w:spacing w:val="-2"/>
              </w:rPr>
              <w:t>1.4.1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w:t>
            </w:r>
            <w:r w:rsidRPr="00441C97">
              <w:rPr>
                <w:rStyle w:val="Hipervnculo"/>
                <w:rFonts w:ascii="Arial" w:hAnsi="Arial" w:cs="Arial"/>
                <w:noProof/>
                <w:spacing w:val="-8"/>
              </w:rPr>
              <w:t xml:space="preserve"> </w:t>
            </w:r>
            <w:r w:rsidRPr="00441C97">
              <w:rPr>
                <w:rStyle w:val="Hipervnculo"/>
                <w:rFonts w:ascii="Arial" w:hAnsi="Arial" w:cs="Arial"/>
                <w:noProof/>
                <w:spacing w:val="-2"/>
              </w:rPr>
              <w:t>general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275CBD8B" w14:textId="484AF7EF"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Pr="00441C97">
              <w:rPr>
                <w:rStyle w:val="Hipervnculo"/>
                <w:rFonts w:ascii="Arial" w:hAnsi="Arial" w:cs="Arial"/>
                <w:noProof/>
              </w:rPr>
              <w:t>1.4.2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Style w:val="Hipervnculo"/>
                <w:rFonts w:ascii="Arial" w:hAnsi="Arial" w:cs="Arial"/>
                <w:noProof/>
                <w:spacing w:val="-8"/>
              </w:rPr>
              <w:t xml:space="preserve"> </w:t>
            </w:r>
            <w:r w:rsidRPr="00441C97">
              <w:rPr>
                <w:rStyle w:val="Hipervnculo"/>
                <w:rFonts w:ascii="Arial" w:hAnsi="Arial" w:cs="Arial"/>
                <w:noProof/>
              </w:rPr>
              <w:t>específicos: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2BE037CB" w14:textId="57991E0E" w:rsidR="00441C97" w:rsidRPr="00441C97" w:rsidRDefault="00441C97"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Pr="00441C97">
              <w:rPr>
                <w:rStyle w:val="Hipervnculo"/>
                <w:rFonts w:ascii="Arial" w:hAnsi="Arial" w:cs="Arial"/>
                <w:noProof/>
              </w:rPr>
              <w:t>CAPÍTULO 2: DISEÑO Y 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9</w:t>
            </w:r>
            <w:r w:rsidRPr="00441C97">
              <w:rPr>
                <w:rFonts w:ascii="Arial" w:hAnsi="Arial" w:cs="Arial"/>
                <w:noProof/>
                <w:webHidden/>
              </w:rPr>
              <w:fldChar w:fldCharType="end"/>
            </w:r>
          </w:hyperlink>
        </w:p>
        <w:p w14:paraId="53C9265C" w14:textId="16CC6963"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Pr="00441C97">
              <w:rPr>
                <w:rStyle w:val="Hipervnculo"/>
                <w:rFonts w:ascii="Arial" w:hAnsi="Arial" w:cs="Arial"/>
                <w:noProof/>
              </w:rPr>
              <w:t>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Diseño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9</w:t>
            </w:r>
            <w:r w:rsidRPr="00441C97">
              <w:rPr>
                <w:rFonts w:ascii="Arial" w:hAnsi="Arial" w:cs="Arial"/>
                <w:noProof/>
                <w:webHidden/>
              </w:rPr>
              <w:fldChar w:fldCharType="end"/>
            </w:r>
          </w:hyperlink>
        </w:p>
        <w:p w14:paraId="66D1796D" w14:textId="40F2E2A8"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Pr="00441C97">
              <w:rPr>
                <w:rStyle w:val="Hipervnculo"/>
                <w:rFonts w:ascii="Arial" w:hAnsi="Arial" w:cs="Arial"/>
                <w:noProof/>
              </w:rPr>
              <w:t>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15</w:t>
            </w:r>
            <w:r w:rsidRPr="00441C97">
              <w:rPr>
                <w:rFonts w:ascii="Arial" w:hAnsi="Arial" w:cs="Arial"/>
                <w:noProof/>
                <w:webHidden/>
              </w:rPr>
              <w:fldChar w:fldCharType="end"/>
            </w:r>
          </w:hyperlink>
        </w:p>
        <w:p w14:paraId="0D2C3AEB" w14:textId="221D643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Pr="00441C97">
              <w:rPr>
                <w:rStyle w:val="Hipervnculo"/>
                <w:rFonts w:ascii="Arial" w:hAnsi="Arial" w:cs="Arial"/>
                <w:noProof/>
              </w:rPr>
              <w:t>2.2.1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1: levantamiento de requerimientos y definición del Product Backlog</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16</w:t>
            </w:r>
            <w:r w:rsidRPr="00441C97">
              <w:rPr>
                <w:rFonts w:ascii="Arial" w:hAnsi="Arial" w:cs="Arial"/>
                <w:noProof/>
                <w:webHidden/>
              </w:rPr>
              <w:fldChar w:fldCharType="end"/>
            </w:r>
          </w:hyperlink>
        </w:p>
        <w:p w14:paraId="74DD078F" w14:textId="2F613C17"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Pr="00441C97">
              <w:rPr>
                <w:rStyle w:val="Hipervnculo"/>
                <w:rFonts w:ascii="Arial" w:hAnsi="Arial" w:cs="Arial"/>
                <w:noProof/>
              </w:rPr>
              <w:t>2.2.2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2: diseño funcional y diseño de la estructura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_Toc236848978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16</w:t>
            </w:r>
            <w:r w:rsidRPr="00441C97">
              <w:rPr>
                <w:rFonts w:ascii="Arial" w:hAnsi="Arial" w:cs="Arial"/>
                <w:noProof/>
                <w:webHidden/>
              </w:rPr>
              <w:fldChar w:fldCharType="end"/>
            </w:r>
          </w:hyperlink>
        </w:p>
        <w:p w14:paraId="5E77F002" w14:textId="50B0237E"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Pr="00441C97">
              <w:rPr>
                <w:rStyle w:val="Hipervnculo"/>
                <w:rFonts w:ascii="Arial" w:hAnsi="Arial" w:cs="Arial"/>
                <w:noProof/>
              </w:rPr>
              <w:t>2.2.3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3: desarrollo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_Toc236848979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17</w:t>
            </w:r>
            <w:r w:rsidRPr="00441C97">
              <w:rPr>
                <w:rFonts w:ascii="Arial" w:hAnsi="Arial" w:cs="Arial"/>
                <w:noProof/>
                <w:webHidden/>
              </w:rPr>
              <w:fldChar w:fldCharType="end"/>
            </w:r>
          </w:hyperlink>
        </w:p>
        <w:p w14:paraId="3A3F6EB1" w14:textId="0430B8E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Pr="00441C97">
              <w:rPr>
                <w:rStyle w:val="Hipervnculo"/>
                <w:rFonts w:ascii="Arial" w:hAnsi="Arial" w:cs="Arial"/>
                <w:noProof/>
              </w:rPr>
              <w:t>2.2.4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4: elaboración de manuales, pruebas, validación y ajustes finales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_Toc236848980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2E8660B5" w14:textId="35BC15E6"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Pr="00441C97">
              <w:rPr>
                <w:rStyle w:val="Hipervnculo"/>
                <w:rFonts w:ascii="Arial" w:hAnsi="Arial" w:cs="Arial"/>
                <w:noProof/>
              </w:rPr>
              <w:t>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Análisis de viabilidad</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_Toc236848981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7438C283" w14:textId="12C1C0A5"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Pr="00441C97">
              <w:rPr>
                <w:rStyle w:val="Hipervnculo"/>
                <w:rFonts w:ascii="Arial" w:hAnsi="Arial" w:cs="Arial"/>
                <w:noProof/>
              </w:rPr>
              <w:t>2.3.1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técnica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408B15B9" w14:textId="150B773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Pr="00441C97">
              <w:rPr>
                <w:rStyle w:val="Hipervnculo"/>
                <w:rFonts w:ascii="Arial" w:hAnsi="Arial" w:cs="Arial"/>
                <w:noProof/>
              </w:rPr>
              <w:t>2.3.2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operativa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19</w:t>
            </w:r>
            <w:r w:rsidRPr="00441C97">
              <w:rPr>
                <w:rFonts w:ascii="Arial" w:hAnsi="Arial" w:cs="Arial"/>
                <w:noProof/>
                <w:webHidden/>
              </w:rPr>
              <w:fldChar w:fldCharType="end"/>
            </w:r>
          </w:hyperlink>
        </w:p>
        <w:p w14:paraId="32CD370B" w14:textId="48C08C34"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Pr="00441C97">
              <w:rPr>
                <w:rStyle w:val="Hipervnculo"/>
                <w:rFonts w:ascii="Arial" w:hAnsi="Arial" w:cs="Arial"/>
                <w:noProof/>
              </w:rPr>
              <w:t>2.3.3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económica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20</w:t>
            </w:r>
            <w:r w:rsidRPr="00441C97">
              <w:rPr>
                <w:rFonts w:ascii="Arial" w:hAnsi="Arial" w:cs="Arial"/>
                <w:noProof/>
                <w:webHidden/>
              </w:rPr>
              <w:fldChar w:fldCharType="end"/>
            </w:r>
          </w:hyperlink>
        </w:p>
        <w:p w14:paraId="05C57CDD" w14:textId="3C21497E"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Pr="00441C97">
              <w:rPr>
                <w:rStyle w:val="Hipervnculo"/>
                <w:rFonts w:ascii="Arial" w:hAnsi="Arial" w:cs="Arial"/>
                <w:noProof/>
              </w:rPr>
              <w:t>2.3.4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legal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21</w:t>
            </w:r>
            <w:r w:rsidRPr="00441C97">
              <w:rPr>
                <w:rFonts w:ascii="Arial" w:hAnsi="Arial" w:cs="Arial"/>
                <w:noProof/>
                <w:webHidden/>
              </w:rPr>
              <w:fldChar w:fldCharType="end"/>
            </w:r>
          </w:hyperlink>
        </w:p>
        <w:p w14:paraId="0453D1ED" w14:textId="3C5CE213"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Pr="00441C97">
              <w:rPr>
                <w:rStyle w:val="Hipervnculo"/>
                <w:rFonts w:ascii="Arial" w:hAnsi="Arial" w:cs="Arial"/>
                <w:noProof/>
              </w:rPr>
              <w:t>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Estimación de costos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23</w:t>
            </w:r>
            <w:r w:rsidRPr="00441C97">
              <w:rPr>
                <w:rFonts w:ascii="Arial" w:hAnsi="Arial" w:cs="Arial"/>
                <w:noProof/>
                <w:webHidden/>
              </w:rPr>
              <w:fldChar w:fldCharType="end"/>
            </w:r>
          </w:hyperlink>
        </w:p>
        <w:p w14:paraId="1EA927F3" w14:textId="05B67BB0"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Pr="00441C97">
              <w:rPr>
                <w:rStyle w:val="Hipervnculo"/>
                <w:rFonts w:ascii="Arial" w:hAnsi="Arial" w:cs="Arial"/>
                <w:noProof/>
              </w:rPr>
              <w:t>2.5</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Cronograma de actividades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24</w:t>
            </w:r>
            <w:r w:rsidRPr="00441C97">
              <w:rPr>
                <w:rFonts w:ascii="Arial" w:hAnsi="Arial" w:cs="Arial"/>
                <w:noProof/>
                <w:webHidden/>
              </w:rPr>
              <w:fldChar w:fldCharType="end"/>
            </w:r>
          </w:hyperlink>
        </w:p>
        <w:p w14:paraId="68F86CE5" w14:textId="77BB98C0"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D4679A1" w14:textId="77777777" w:rsidR="004D3B01" w:rsidRDefault="004D3B01" w:rsidP="003C629A">
      <w:pPr>
        <w:ind w:left="708" w:hanging="708"/>
        <w:rPr>
          <w:rFonts w:ascii="Arial" w:hAnsi="Arial" w:cs="Arial"/>
          <w:sz w:val="24"/>
          <w:szCs w:val="24"/>
        </w:rPr>
      </w:pPr>
    </w:p>
    <w:p w14:paraId="4B8586C5" w14:textId="77777777" w:rsidR="004D3B01" w:rsidRDefault="004D3B01" w:rsidP="003C629A">
      <w:pPr>
        <w:ind w:left="708" w:hanging="708"/>
        <w:rPr>
          <w:rFonts w:ascii="Arial" w:hAnsi="Arial" w:cs="Arial"/>
          <w:sz w:val="24"/>
          <w:szCs w:val="24"/>
        </w:rPr>
      </w:pPr>
    </w:p>
    <w:p w14:paraId="1E75F3E9" w14:textId="77777777" w:rsidR="004D3B01" w:rsidRDefault="004D3B01" w:rsidP="003C629A">
      <w:pPr>
        <w:ind w:left="708" w:hanging="708"/>
        <w:rPr>
          <w:rFonts w:ascii="Arial" w:hAnsi="Arial" w:cs="Arial"/>
          <w:sz w:val="24"/>
          <w:szCs w:val="24"/>
        </w:rPr>
      </w:pPr>
    </w:p>
    <w:p w14:paraId="5C19224C" w14:textId="77777777" w:rsidR="004D3B01" w:rsidRDefault="004D3B01" w:rsidP="003C629A">
      <w:pPr>
        <w:ind w:left="708" w:hanging="708"/>
        <w:rPr>
          <w:rFonts w:ascii="Arial" w:hAnsi="Arial" w:cs="Arial"/>
          <w:sz w:val="24"/>
          <w:szCs w:val="24"/>
        </w:rPr>
      </w:pPr>
    </w:p>
    <w:p w14:paraId="238D439D" w14:textId="77777777" w:rsidR="004D3B01" w:rsidRDefault="004D3B01" w:rsidP="003C629A">
      <w:pPr>
        <w:ind w:left="708" w:hanging="708"/>
        <w:rPr>
          <w:rFonts w:ascii="Arial" w:hAnsi="Arial" w:cs="Arial"/>
          <w:sz w:val="24"/>
          <w:szCs w:val="24"/>
        </w:rPr>
      </w:pPr>
    </w:p>
    <w:p w14:paraId="09F29881" w14:textId="77777777" w:rsidR="004D3B01" w:rsidRDefault="004D3B01" w:rsidP="003C629A">
      <w:pPr>
        <w:ind w:left="708" w:hanging="708"/>
        <w:rPr>
          <w:rFonts w:ascii="Arial" w:hAnsi="Arial" w:cs="Arial"/>
          <w:sz w:val="24"/>
          <w:szCs w:val="24"/>
        </w:rPr>
      </w:pPr>
    </w:p>
    <w:p w14:paraId="0BC2F712" w14:textId="77777777" w:rsidR="004D3B01" w:rsidRDefault="004D3B01" w:rsidP="003C629A">
      <w:pPr>
        <w:ind w:left="708" w:hanging="708"/>
        <w:rPr>
          <w:rFonts w:ascii="Arial" w:hAnsi="Arial" w:cs="Arial"/>
          <w:sz w:val="24"/>
          <w:szCs w:val="24"/>
        </w:rPr>
      </w:pPr>
    </w:p>
    <w:p w14:paraId="2DB42E13" w14:textId="77777777" w:rsidR="004D3B01" w:rsidRDefault="004D3B01" w:rsidP="003C629A">
      <w:pPr>
        <w:ind w:left="708" w:hanging="708"/>
        <w:rPr>
          <w:rFonts w:ascii="Arial" w:hAnsi="Arial" w:cs="Arial"/>
          <w:sz w:val="24"/>
          <w:szCs w:val="24"/>
        </w:rPr>
      </w:pPr>
    </w:p>
    <w:p w14:paraId="7E4F9759" w14:textId="08658A70" w:rsidR="004D3B01" w:rsidRDefault="004D3B01" w:rsidP="003C629A">
      <w:pPr>
        <w:ind w:left="708" w:hanging="708"/>
        <w:rPr>
          <w:rFonts w:ascii="Arial" w:hAnsi="Arial" w:cs="Arial"/>
          <w:sz w:val="24"/>
          <w:szCs w:val="24"/>
        </w:rPr>
      </w:pPr>
    </w:p>
    <w:p w14:paraId="4EBC4635" w14:textId="36CC8312" w:rsidR="00710F06" w:rsidRDefault="00885887" w:rsidP="00710F06">
      <w:pPr>
        <w:ind w:left="708" w:hanging="708"/>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7777777" w:rsidR="00710F06" w:rsidRDefault="00710F06" w:rsidP="00710F06">
      <w:pPr>
        <w:rPr>
          <w:rFonts w:ascii="Arial" w:hAnsi="Arial" w:cs="Arial"/>
          <w:b/>
          <w:bCs/>
          <w:sz w:val="24"/>
          <w:szCs w:val="24"/>
        </w:rPr>
      </w:pPr>
      <w:r>
        <w:rPr>
          <w:rFonts w:ascii="Arial" w:hAnsi="Arial" w:cs="Arial"/>
          <w:b/>
          <w:bCs/>
          <w:sz w:val="24"/>
          <w:szCs w:val="24"/>
        </w:rPr>
        <w:t>Listado de ilustraciones</w:t>
      </w:r>
    </w:p>
    <w:p w14:paraId="6ECDD537" w14:textId="3A4A929D" w:rsidR="00710F06" w:rsidRDefault="00710F06">
      <w:pPr>
        <w:pStyle w:val="Tabladeilustraciones"/>
        <w:tabs>
          <w:tab w:val="right" w:leader="dot" w:pos="8828"/>
        </w:tabs>
        <w:rPr>
          <w:rFonts w:eastAsiaTheme="minorEastAsia"/>
          <w:noProof/>
          <w:lang w:eastAsia="es-GT"/>
        </w:rPr>
      </w:pPr>
      <w:r>
        <w:rPr>
          <w:rFonts w:ascii="Arial" w:hAnsi="Arial" w:cs="Arial"/>
          <w:sz w:val="24"/>
          <w:szCs w:val="24"/>
        </w:rPr>
        <w:fldChar w:fldCharType="begin"/>
      </w:r>
      <w:r>
        <w:rPr>
          <w:rFonts w:ascii="Arial" w:hAnsi="Arial" w:cs="Arial"/>
          <w:sz w:val="24"/>
          <w:szCs w:val="24"/>
        </w:rPr>
        <w:instrText xml:space="preserve"> TOC \h \z \c "Ilustración " </w:instrText>
      </w:r>
      <w:r>
        <w:rPr>
          <w:rFonts w:ascii="Arial" w:hAnsi="Arial" w:cs="Arial"/>
          <w:sz w:val="24"/>
          <w:szCs w:val="24"/>
        </w:rPr>
        <w:fldChar w:fldCharType="separate"/>
      </w:r>
      <w:hyperlink r:id="rId9" w:anchor="_Toc236942817" w:history="1">
        <w:r w:rsidRPr="00514806">
          <w:rPr>
            <w:rStyle w:val="Hipervnculo"/>
            <w:noProof/>
          </w:rPr>
          <w:t xml:space="preserve">Ilustración  </w:t>
        </w:r>
        <w:r>
          <w:rPr>
            <w:rStyle w:val="Hipervnculo"/>
            <w:noProof/>
          </w:rPr>
          <w:t>2.1</w:t>
        </w:r>
        <w:r w:rsidRPr="00514806">
          <w:rPr>
            <w:rStyle w:val="Hipervnculo"/>
            <w:noProof/>
          </w:rPr>
          <w:t xml:space="preserve"> Diagrama de bloques del proyecto</w:t>
        </w:r>
        <w:r>
          <w:rPr>
            <w:noProof/>
            <w:webHidden/>
          </w:rPr>
          <w:tab/>
        </w:r>
        <w:r>
          <w:rPr>
            <w:noProof/>
            <w:webHidden/>
          </w:rPr>
          <w:fldChar w:fldCharType="begin"/>
        </w:r>
        <w:r>
          <w:rPr>
            <w:noProof/>
            <w:webHidden/>
          </w:rPr>
          <w:instrText xml:space="preserve"> PAGEREF _Toc236942817 \h </w:instrText>
        </w:r>
        <w:r>
          <w:rPr>
            <w:noProof/>
            <w:webHidden/>
          </w:rPr>
        </w:r>
        <w:r>
          <w:rPr>
            <w:noProof/>
            <w:webHidden/>
          </w:rPr>
          <w:fldChar w:fldCharType="separate"/>
        </w:r>
        <w:r>
          <w:rPr>
            <w:noProof/>
            <w:webHidden/>
          </w:rPr>
          <w:t>10</w:t>
        </w:r>
        <w:r>
          <w:rPr>
            <w:noProof/>
            <w:webHidden/>
          </w:rPr>
          <w:fldChar w:fldCharType="end"/>
        </w:r>
      </w:hyperlink>
    </w:p>
    <w:p w14:paraId="6979A0AE" w14:textId="041B687B" w:rsidR="00710F06" w:rsidRDefault="00710F06">
      <w:pPr>
        <w:pStyle w:val="Tabladeilustraciones"/>
        <w:tabs>
          <w:tab w:val="right" w:leader="dot" w:pos="8828"/>
        </w:tabs>
        <w:rPr>
          <w:rFonts w:eastAsiaTheme="minorEastAsia"/>
          <w:noProof/>
          <w:lang w:eastAsia="es-GT"/>
        </w:rPr>
      </w:pPr>
      <w:hyperlink r:id="rId10" w:anchor="_Toc236942819" w:history="1">
        <w:r w:rsidRPr="00514806">
          <w:rPr>
            <w:rStyle w:val="Hipervnculo"/>
            <w:noProof/>
          </w:rPr>
          <w:t>Ilustración  2</w:t>
        </w:r>
        <w:r>
          <w:rPr>
            <w:rStyle w:val="Hipervnculo"/>
            <w:noProof/>
          </w:rPr>
          <w:t>.2</w:t>
        </w:r>
        <w:r w:rsidRPr="00514806">
          <w:rPr>
            <w:rStyle w:val="Hipervnculo"/>
            <w:noProof/>
          </w:rPr>
          <w:t xml:space="preserve"> Diagrama de contexto del sistema</w:t>
        </w:r>
        <w:r>
          <w:rPr>
            <w:noProof/>
            <w:webHidden/>
          </w:rPr>
          <w:tab/>
        </w:r>
        <w:r>
          <w:rPr>
            <w:noProof/>
            <w:webHidden/>
          </w:rPr>
          <w:fldChar w:fldCharType="begin"/>
        </w:r>
        <w:r>
          <w:rPr>
            <w:noProof/>
            <w:webHidden/>
          </w:rPr>
          <w:instrText xml:space="preserve"> PAGEREF _Toc236942819 \h </w:instrText>
        </w:r>
        <w:r>
          <w:rPr>
            <w:noProof/>
            <w:webHidden/>
          </w:rPr>
        </w:r>
        <w:r>
          <w:rPr>
            <w:noProof/>
            <w:webHidden/>
          </w:rPr>
          <w:fldChar w:fldCharType="separate"/>
        </w:r>
        <w:r>
          <w:rPr>
            <w:noProof/>
            <w:webHidden/>
          </w:rPr>
          <w:t>11</w:t>
        </w:r>
        <w:r>
          <w:rPr>
            <w:noProof/>
            <w:webHidden/>
          </w:rPr>
          <w:fldChar w:fldCharType="end"/>
        </w:r>
      </w:hyperlink>
    </w:p>
    <w:p w14:paraId="3D6C6176" w14:textId="14D87C96" w:rsidR="00710F06" w:rsidRDefault="00710F06">
      <w:pPr>
        <w:pStyle w:val="Tabladeilustraciones"/>
        <w:tabs>
          <w:tab w:val="right" w:leader="dot" w:pos="8828"/>
        </w:tabs>
        <w:rPr>
          <w:rFonts w:eastAsiaTheme="minorEastAsia"/>
          <w:noProof/>
          <w:lang w:eastAsia="es-GT"/>
        </w:rPr>
      </w:pPr>
      <w:hyperlink r:id="rId11" w:anchor="_Toc236942821" w:history="1">
        <w:r w:rsidRPr="00514806">
          <w:rPr>
            <w:rStyle w:val="Hipervnculo"/>
            <w:noProof/>
          </w:rPr>
          <w:t xml:space="preserve">Ilustración  </w:t>
        </w:r>
        <w:r>
          <w:rPr>
            <w:rStyle w:val="Hipervnculo"/>
            <w:noProof/>
          </w:rPr>
          <w:t>2.</w:t>
        </w:r>
        <w:r w:rsidRPr="00514806">
          <w:rPr>
            <w:rStyle w:val="Hipervnculo"/>
            <w:noProof/>
          </w:rPr>
          <w:t>3 Diagrama de flujo del sistema</w:t>
        </w:r>
        <w:r>
          <w:rPr>
            <w:noProof/>
            <w:webHidden/>
          </w:rPr>
          <w:tab/>
        </w:r>
        <w:r>
          <w:rPr>
            <w:noProof/>
            <w:webHidden/>
          </w:rPr>
          <w:fldChar w:fldCharType="begin"/>
        </w:r>
        <w:r>
          <w:rPr>
            <w:noProof/>
            <w:webHidden/>
          </w:rPr>
          <w:instrText xml:space="preserve"> PAGEREF _Toc236942821 \h </w:instrText>
        </w:r>
        <w:r>
          <w:rPr>
            <w:noProof/>
            <w:webHidden/>
          </w:rPr>
        </w:r>
        <w:r>
          <w:rPr>
            <w:noProof/>
            <w:webHidden/>
          </w:rPr>
          <w:fldChar w:fldCharType="separate"/>
        </w:r>
        <w:r>
          <w:rPr>
            <w:noProof/>
            <w:webHidden/>
          </w:rPr>
          <w:t>12</w:t>
        </w:r>
        <w:r>
          <w:rPr>
            <w:noProof/>
            <w:webHidden/>
          </w:rPr>
          <w:fldChar w:fldCharType="end"/>
        </w:r>
      </w:hyperlink>
    </w:p>
    <w:p w14:paraId="18EE1065" w14:textId="1A4F136E" w:rsidR="00710F06" w:rsidRDefault="00710F06">
      <w:pPr>
        <w:pStyle w:val="Tabladeilustraciones"/>
        <w:tabs>
          <w:tab w:val="right" w:leader="dot" w:pos="8828"/>
        </w:tabs>
        <w:rPr>
          <w:rStyle w:val="Hipervnculo"/>
          <w:noProof/>
        </w:rPr>
      </w:pPr>
      <w:hyperlink r:id="rId12" w:anchor="_Toc236942823" w:history="1">
        <w:r w:rsidRPr="00514806">
          <w:rPr>
            <w:rStyle w:val="Hipervnculo"/>
            <w:noProof/>
          </w:rPr>
          <w:t xml:space="preserve">Ilustración  </w:t>
        </w:r>
        <w:r>
          <w:rPr>
            <w:rStyle w:val="Hipervnculo"/>
            <w:noProof/>
          </w:rPr>
          <w:t>2.</w:t>
        </w:r>
        <w:r w:rsidRPr="00514806">
          <w:rPr>
            <w:rStyle w:val="Hipervnculo"/>
            <w:noProof/>
          </w:rPr>
          <w:t>4 lustración 2.3. Diagrama de Gantt del proyecto</w:t>
        </w:r>
        <w:r>
          <w:rPr>
            <w:noProof/>
            <w:webHidden/>
          </w:rPr>
          <w:tab/>
        </w:r>
        <w:r>
          <w:rPr>
            <w:noProof/>
            <w:webHidden/>
          </w:rPr>
          <w:fldChar w:fldCharType="begin"/>
        </w:r>
        <w:r>
          <w:rPr>
            <w:noProof/>
            <w:webHidden/>
          </w:rPr>
          <w:instrText xml:space="preserve"> PAGEREF _Toc236942823 \h </w:instrText>
        </w:r>
        <w:r>
          <w:rPr>
            <w:noProof/>
            <w:webHidden/>
          </w:rPr>
        </w:r>
        <w:r>
          <w:rPr>
            <w:noProof/>
            <w:webHidden/>
          </w:rPr>
          <w:fldChar w:fldCharType="separate"/>
        </w:r>
        <w:r>
          <w:rPr>
            <w:noProof/>
            <w:webHidden/>
          </w:rPr>
          <w:t>24</w:t>
        </w:r>
        <w:r>
          <w:rPr>
            <w:noProof/>
            <w:webHidden/>
          </w:rPr>
          <w:fldChar w:fldCharType="end"/>
        </w:r>
      </w:hyperlink>
    </w:p>
    <w:p w14:paraId="66A9238C" w14:textId="06160574" w:rsidR="00710F06" w:rsidRDefault="00710F06" w:rsidP="00710F06"/>
    <w:p w14:paraId="15DBE87E" w14:textId="6D3FDD8B" w:rsidR="00710F06" w:rsidRDefault="00710F06" w:rsidP="00710F06">
      <w:pPr>
        <w:rPr>
          <w:rFonts w:ascii="Arial" w:hAnsi="Arial" w:cs="Arial"/>
          <w:b/>
          <w:sz w:val="24"/>
          <w:szCs w:val="24"/>
        </w:rPr>
      </w:pPr>
      <w:r>
        <w:rPr>
          <w:rFonts w:ascii="Arial" w:hAnsi="Arial" w:cs="Arial"/>
          <w:b/>
          <w:sz w:val="24"/>
          <w:szCs w:val="24"/>
        </w:rPr>
        <w:t>Listado de tablas</w:t>
      </w:r>
    </w:p>
    <w:p w14:paraId="747BED58" w14:textId="35103B8F"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"Tabla" </w:instrText>
      </w:r>
      <w:r>
        <w:rPr>
          <w:rFonts w:ascii="Arial" w:hAnsi="Arial" w:cs="Arial"/>
          <w:sz w:val="24"/>
          <w:szCs w:val="24"/>
        </w:rPr>
        <w:fldChar w:fldCharType="separate"/>
      </w:r>
      <w:hyperlink w:anchor="_Toc236943086" w:history="1">
        <w:r w:rsidRPr="003B7DC1">
          <w:rPr>
            <w:rStyle w:val="Hipervnculo"/>
            <w:noProof/>
          </w:rPr>
          <w:t xml:space="preserve">Tabla </w:t>
        </w:r>
        <w:r>
          <w:rPr>
            <w:rStyle w:val="Hipervnculo"/>
            <w:noProof/>
          </w:rPr>
          <w:t>2.</w:t>
        </w:r>
        <w:r w:rsidRPr="003B7DC1">
          <w:rPr>
            <w:rStyle w:val="Hipervnculo"/>
            <w:noProof/>
          </w:rPr>
          <w:t>1 Presupuesto del proyecto</w:t>
        </w:r>
        <w:r>
          <w:rPr>
            <w:noProof/>
            <w:webHidden/>
          </w:rPr>
          <w:tab/>
        </w:r>
        <w:r>
          <w:rPr>
            <w:noProof/>
            <w:webHidden/>
          </w:rPr>
          <w:fldChar w:fldCharType="begin"/>
        </w:r>
        <w:r>
          <w:rPr>
            <w:noProof/>
            <w:webHidden/>
          </w:rPr>
          <w:instrText xml:space="preserve"> PAGEREF _Toc236943086 \h </w:instrText>
        </w:r>
        <w:r>
          <w:rPr>
            <w:noProof/>
            <w:webHidden/>
          </w:rPr>
        </w:r>
        <w:r>
          <w:rPr>
            <w:noProof/>
            <w:webHidden/>
          </w:rPr>
          <w:fldChar w:fldCharType="separate"/>
        </w:r>
        <w:r>
          <w:rPr>
            <w:noProof/>
            <w:webHidden/>
          </w:rPr>
          <w:t>23</w:t>
        </w:r>
        <w:r>
          <w:rPr>
            <w:noProof/>
            <w:webHidden/>
          </w:rPr>
          <w:fldChar w:fldCharType="end"/>
        </w:r>
      </w:hyperlink>
    </w:p>
    <w:p w14:paraId="46231562" w14:textId="514D34DD" w:rsidR="00710F06" w:rsidRDefault="00710F06" w:rsidP="00710F06">
      <w:pPr>
        <w:rPr>
          <w:rFonts w:ascii="Arial" w:hAnsi="Arial" w:cs="Arial"/>
          <w:b/>
          <w:sz w:val="24"/>
          <w:szCs w:val="24"/>
        </w:rPr>
      </w:pPr>
      <w:r>
        <w:rPr>
          <w:rFonts w:ascii="Arial" w:hAnsi="Arial" w:cs="Arial"/>
          <w:sz w:val="24"/>
          <w:szCs w:val="24"/>
        </w:rPr>
        <w:fldChar w:fldCharType="end"/>
      </w:r>
    </w:p>
    <w:p w14:paraId="6E57D58B" w14:textId="4C2D8CB6" w:rsidR="00710F06" w:rsidRDefault="00710F06" w:rsidP="00710F06">
      <w:pPr>
        <w:rPr>
          <w:rFonts w:ascii="Arial" w:hAnsi="Arial" w:cs="Arial"/>
          <w:b/>
          <w:sz w:val="24"/>
          <w:szCs w:val="24"/>
        </w:rPr>
      </w:pPr>
      <w:r>
        <w:rPr>
          <w:rFonts w:ascii="Arial" w:hAnsi="Arial" w:cs="Arial"/>
          <w:b/>
          <w:sz w:val="24"/>
          <w:szCs w:val="24"/>
        </w:rPr>
        <w:t>Listado de imágenes</w:t>
      </w:r>
    </w:p>
    <w:p w14:paraId="3484446D" w14:textId="6F2B50C9"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"Imágen" </w:instrText>
      </w:r>
      <w:r>
        <w:rPr>
          <w:rFonts w:ascii="Arial" w:hAnsi="Arial" w:cs="Arial"/>
          <w:sz w:val="24"/>
          <w:szCs w:val="24"/>
        </w:rPr>
        <w:fldChar w:fldCharType="separate"/>
      </w:r>
      <w:hyperlink r:id="rId13" w:anchor="_Toc236943127" w:history="1">
        <w:r w:rsidRPr="00EC054F">
          <w:rPr>
            <w:rStyle w:val="Hipervnculo"/>
            <w:noProof/>
          </w:rPr>
          <w:t xml:space="preserve">Imágen </w:t>
        </w:r>
        <w:r>
          <w:rPr>
            <w:rStyle w:val="Hipervnculo"/>
            <w:noProof/>
          </w:rPr>
          <w:t>2.</w:t>
        </w:r>
        <w:r w:rsidRPr="00EC054F">
          <w:rPr>
            <w:rStyle w:val="Hipervnculo"/>
            <w:noProof/>
          </w:rPr>
          <w:t>1 Metodología Scrum</w:t>
        </w:r>
        <w:r>
          <w:rPr>
            <w:noProof/>
            <w:webHidden/>
          </w:rPr>
          <w:tab/>
        </w:r>
        <w:r>
          <w:rPr>
            <w:noProof/>
            <w:webHidden/>
          </w:rPr>
          <w:fldChar w:fldCharType="begin"/>
        </w:r>
        <w:r>
          <w:rPr>
            <w:noProof/>
            <w:webHidden/>
          </w:rPr>
          <w:instrText xml:space="preserve"> PAGEREF _Toc236943127 \h </w:instrText>
        </w:r>
        <w:r>
          <w:rPr>
            <w:noProof/>
            <w:webHidden/>
          </w:rPr>
        </w:r>
        <w:r>
          <w:rPr>
            <w:noProof/>
            <w:webHidden/>
          </w:rPr>
          <w:fldChar w:fldCharType="separate"/>
        </w:r>
        <w:r>
          <w:rPr>
            <w:noProof/>
            <w:webHidden/>
          </w:rPr>
          <w:t>16</w:t>
        </w:r>
        <w:r>
          <w:rPr>
            <w:noProof/>
            <w:webHidden/>
          </w:rPr>
          <w:fldChar w:fldCharType="end"/>
        </w:r>
      </w:hyperlink>
    </w:p>
    <w:p w14:paraId="0A7C0540" w14:textId="6449B931" w:rsidR="00710F06" w:rsidRPr="00710F06" w:rsidRDefault="00710F06" w:rsidP="00710F06">
      <w:pPr>
        <w:rPr>
          <w:rFonts w:ascii="Arial" w:hAnsi="Arial" w:cs="Arial"/>
          <w:b/>
          <w:sz w:val="24"/>
          <w:szCs w:val="24"/>
        </w:rPr>
      </w:pPr>
      <w:r>
        <w:rPr>
          <w:rFonts w:ascii="Arial" w:hAnsi="Arial" w:cs="Arial"/>
          <w:sz w:val="24"/>
          <w:szCs w:val="24"/>
        </w:rPr>
        <w:fldChar w:fldCharType="end"/>
      </w:r>
    </w:p>
    <w:p w14:paraId="2C8E7137" w14:textId="7FF7BCCB" w:rsidR="005D2B9C" w:rsidRPr="00710F06" w:rsidRDefault="00710F06" w:rsidP="00710F06">
      <w:pPr>
        <w:rPr>
          <w:rFonts w:ascii="Arial" w:hAnsi="Arial" w:cs="Arial"/>
          <w:b/>
          <w:bCs/>
          <w:sz w:val="24"/>
          <w:szCs w:val="24"/>
        </w:rPr>
      </w:pPr>
      <w:r>
        <w:rPr>
          <w:rFonts w:ascii="Arial" w:hAnsi="Arial" w:cs="Arial"/>
          <w:sz w:val="24"/>
          <w:szCs w:val="24"/>
        </w:rPr>
        <w:fldChar w:fldCharType="end"/>
      </w:r>
      <w:r w:rsidR="005D2B9C">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385C0C64" w14:textId="5628DB2D"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mediante un formulario físico conocido como 5C. En este contexto se desarrolla el presente anteproyecto, orientado al diseño de una aplicación web que centralice el registro de esta producción y automatice la generación de los informes de cobertura de vacunación del departamento.</w:t>
      </w:r>
    </w:p>
    <w:p w14:paraId="3E543C5C" w14:textId="10C6F41E"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y de las autoridades responsables del seguimiento de la cobertura de vacunación.</w:t>
      </w:r>
    </w:p>
    <w:p w14:paraId="4976F0C4" w14:textId="77777777"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Para el desarrollo del proyecto se utilizará la metodología Scrum, organizada en cuatro sprints que abarcan desde el levantamiento de requerimientos y el diseño funcional del sistema, hasta el desarrollo, las pruebas y la elaboración de la documentación técnica y de usuario, favoreciendo un desarrollo iterativo y con validación constante.</w:t>
      </w:r>
    </w:p>
    <w:p w14:paraId="3D407F5D" w14:textId="316754D7" w:rsidR="005D2B9C"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Se espera que, al finalizar el proyecto,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r>
        <w:rPr>
          <w:rFonts w:ascii="Arial" w:eastAsiaTheme="minorHAnsi" w:hAnsi="Arial" w:cs="Arial"/>
          <w:lang w:val="es-419" w:eastAsia="es-GT"/>
        </w:rPr>
        <w:t>.</w:t>
      </w:r>
    </w:p>
    <w:p w14:paraId="67F99CF2" w14:textId="77777777" w:rsidR="00514F68" w:rsidRDefault="00514F68" w:rsidP="00C90134">
      <w:pPr>
        <w:spacing w:line="276" w:lineRule="auto"/>
        <w:rPr>
          <w:rFonts w:ascii="Arial" w:hAnsi="Arial" w:cs="Arial"/>
          <w:sz w:val="24"/>
          <w:szCs w:val="24"/>
        </w:rPr>
      </w:pPr>
    </w:p>
    <w:p w14:paraId="20C993E3" w14:textId="2EEBE9FD"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14"/>
          <w:headerReference w:type="default" r:id="rId15"/>
          <w:footerReference w:type="even" r:id="rId16"/>
          <w:footerReference w:type="default" r:id="rId17"/>
          <w:headerReference w:type="first" r:id="rId18"/>
          <w:footerReference w:type="first" r:id="rId19"/>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2" w:name="_Toc236848960"/>
      <w:r w:rsidRPr="00A2197D">
        <w:lastRenderedPageBreak/>
        <w:t>CAPÍTULO 1: MARCO CONTEXTUAL Y CONCEPTUAL</w:t>
      </w:r>
      <w:bookmarkEnd w:id="2"/>
    </w:p>
    <w:p w14:paraId="50629482" w14:textId="49E60695" w:rsidR="00DD3BC3" w:rsidRDefault="00DD3BC3" w:rsidP="008019CE">
      <w:pPr>
        <w:pStyle w:val="Ttulo2"/>
        <w:numPr>
          <w:ilvl w:val="1"/>
          <w:numId w:val="24"/>
        </w:numPr>
      </w:pPr>
      <w:bookmarkStart w:id="3" w:name="_Toc236848961"/>
      <w:r w:rsidRPr="00A2197D">
        <w:t>Planteamiento del problema</w:t>
      </w:r>
      <w:bookmarkEnd w:id="3"/>
    </w:p>
    <w:p w14:paraId="40C99BE5" w14:textId="162EBE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Pr>
          <w:rFonts w:ascii="Arial" w:eastAsiaTheme="minorHAnsi" w:hAnsi="Arial" w:cs="Arial"/>
          <w:lang w:val="es-419" w:eastAsia="es-GT"/>
        </w:rPr>
        <w:t>D</w:t>
      </w:r>
      <w:r w:rsidRPr="00D1673F">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Pr>
          <w:rFonts w:ascii="Arial" w:eastAsiaTheme="minorHAnsi" w:hAnsi="Arial" w:cs="Arial"/>
          <w:lang w:val="es-419" w:eastAsia="es-GT"/>
        </w:rPr>
        <w:t>D</w:t>
      </w:r>
      <w:r w:rsidRPr="00D1673F">
        <w:rPr>
          <w:rFonts w:ascii="Arial" w:eastAsiaTheme="minorHAnsi" w:hAnsi="Arial" w:cs="Arial"/>
          <w:lang w:val="es-419" w:eastAsia="es-GT"/>
        </w:rPr>
        <w:t>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2C7D544D" w14:textId="69B13CCB"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Cada uno de los 30 municipios del departamento está obligado a reportar mensualmente 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personas de otros municipios que fueron vacunadas ahí, y el total de dosis </w:t>
      </w:r>
      <w:r w:rsidRPr="00D1673F">
        <w:rPr>
          <w:rFonts w:ascii="Arial" w:eastAsiaTheme="minorHAnsi" w:hAnsi="Arial" w:cs="Arial"/>
          <w:lang w:val="es-419" w:eastAsia="es-GT"/>
        </w:rPr>
        <w:lastRenderedPageBreak/>
        <w:t>administradas (M. Solís, comunicación personal, 7 de agosto de 2026).</w:t>
      </w:r>
    </w:p>
    <w:p w14:paraId="300E6BCD" w14:textId="5DF7F1F1"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Actualmente, la consolidación de esta información depende por completo de un proceso manual: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Al inicio de cada mes,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7FD9D2BE"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El informe de cobertura resultante de este proceso es utilizado mensualmente por el área de epidemiología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el 95% a nivel departamental de forma homogénea entre todos los municipios. Al </w:t>
      </w:r>
      <w:r w:rsidRPr="00D1673F">
        <w:rPr>
          <w:rFonts w:ascii="Arial" w:eastAsiaTheme="minorHAnsi" w:hAnsi="Arial" w:cs="Arial"/>
          <w:lang w:val="es-419" w:eastAsia="es-GT"/>
        </w:rPr>
        <w:lastRenderedPageBreak/>
        <w:t>depender de un proceso manual y propenso a errores, la generación oportuna y confiable de este informe se ve directamente afectada, dificultando el seguimiento adecuado del cumplimiento de esta meta.</w:t>
      </w:r>
    </w:p>
    <w:p w14:paraId="6B415E80" w14:textId="2CCD6FB0"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Ante esta problemática, se propone el desarrollo de una aplicación web centralizada para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que permita a los centros de salud del departamento registrar directamente la producción de vacunación reportada en sus hojas 5C, sustituyendo el uso de los archivos de Excel utilizados actualmente y optimizando los tiempos de digitación y análisis de la información. El sistema estandarizará el registro por tipo de vacuna, dosis, sexo y grupo de edad, e incluirá un módulo para el registro de nuevos centros de salud e instituciones, como hospitales, que se integren al sistema, además de generar de forma automática </w:t>
      </w:r>
      <w:r w:rsidR="00555BA4" w:rsidRPr="00555BA4">
        <w:rPr>
          <w:rFonts w:ascii="Arial" w:eastAsiaTheme="minorHAnsi" w:hAnsi="Arial" w:cs="Arial"/>
          <w:lang w:val="es-419" w:eastAsia="es-GT"/>
        </w:rPr>
        <w:t>los informes</w:t>
      </w:r>
      <w:r w:rsidRPr="00D1673F">
        <w:rPr>
          <w:rFonts w:ascii="Arial" w:eastAsiaTheme="minorHAnsi" w:hAnsi="Arial" w:cs="Arial"/>
          <w:lang w:val="es-419" w:eastAsia="es-GT"/>
        </w:rPr>
        <w:t xml:space="preserve"> de cobertura mensual </w:t>
      </w:r>
      <w:r w:rsidR="00555BA4">
        <w:rPr>
          <w:rFonts w:ascii="Arial" w:eastAsiaTheme="minorHAnsi" w:hAnsi="Arial" w:cs="Arial"/>
          <w:lang w:val="es-419" w:eastAsia="es-GT"/>
        </w:rPr>
        <w:t xml:space="preserve">y anual </w:t>
      </w:r>
      <w:r w:rsidRPr="00D1673F">
        <w:rPr>
          <w:rFonts w:ascii="Arial" w:eastAsiaTheme="minorHAnsi" w:hAnsi="Arial" w:cs="Arial"/>
          <w:lang w:val="es-419" w:eastAsia="es-GT"/>
        </w:rPr>
        <w:t>por municipio.</w:t>
      </w:r>
    </w:p>
    <w:p w14:paraId="29F68490" w14:textId="77B829C5"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La implementación de esta solución permitirá reducir significativamente la carga de trabajo manual que actualmente recae sobre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agilizando además la revisión de la información por parte del encargado de tecnología antes de que esta llegue a la epidemióloga responsable del análisis. De esta manera, se espera contar con información de cobertura de vacunación más oportuna, confiable y estandarizada entre los 30 municipios del departamento, fortaleciendo el seguimiento del cumplimiento de las metas de cobertura establecidas por el MSPAS.</w:t>
      </w:r>
    </w:p>
    <w:p w14:paraId="6DC055C3" w14:textId="10986A36" w:rsidR="00DD3BC3" w:rsidRDefault="001029AB">
      <w:pPr>
        <w:pStyle w:val="Ttulo2"/>
        <w:numPr>
          <w:ilvl w:val="1"/>
          <w:numId w:val="1"/>
        </w:numPr>
      </w:pPr>
      <w:bookmarkStart w:id="4" w:name="_Toc236848962"/>
      <w:r>
        <w:t xml:space="preserve"> </w:t>
      </w:r>
      <w:r w:rsidR="00DD3BC3" w:rsidRPr="00A2197D">
        <w:t>Antecedentes</w:t>
      </w:r>
      <w:bookmarkEnd w:id="4"/>
    </w:p>
    <w:p w14:paraId="04ABABF9" w14:textId="54FE877C"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Antes de definir la solución tecnológica del proyecto, es necesario revisar qué se ha hecho hasta el momento para resolver el problema planteado, tanto en el contexto de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como en investigaciones académicas y herramientas disponibles en el mercado relacionadas con el registro de vacunación y la generación de reportes de cobertura. Este análisis permite identificar los aciertos y limitaciones de los intentos previos de solución, evitar duplicar esfuerzos ya realizados y orientar el enfoque metodológico del presente proyecto.</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5" w:name="_Toc236848963"/>
      <w:r w:rsidRPr="00A2197D">
        <w:t>Antecedentes del problema</w:t>
      </w:r>
      <w:bookmarkEnd w:id="5"/>
    </w:p>
    <w:p w14:paraId="2018DB9E" w14:textId="7ECCC6FF"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continuación se presenta este intento de solución al problema:</w:t>
      </w:r>
    </w:p>
    <w:p w14:paraId="6D8D37FF" w14:textId="1EDA1303" w:rsidR="009D20C5" w:rsidRPr="009D20C5" w:rsidRDefault="0017548E" w:rsidP="008019CE">
      <w:pPr>
        <w:pStyle w:val="Textoindependiente"/>
        <w:numPr>
          <w:ilvl w:val="0"/>
          <w:numId w:val="28"/>
        </w:numPr>
        <w:spacing w:before="162" w:line="276" w:lineRule="auto"/>
        <w:rPr>
          <w:rFonts w:ascii="Arial" w:eastAsiaTheme="minorHAnsi" w:hAnsi="Arial" w:cs="Arial"/>
          <w:b/>
          <w:bCs/>
          <w:lang w:val="es-419" w:eastAsia="es-GT"/>
        </w:rPr>
      </w:pPr>
      <w:r>
        <w:rPr>
          <w:rFonts w:ascii="Arial" w:eastAsiaTheme="minorHAnsi" w:hAnsi="Arial" w:cs="Arial"/>
          <w:b/>
          <w:bCs/>
          <w:lang w:val="es-419" w:eastAsia="es-GT"/>
        </w:rPr>
        <w:t>Consolidación mediante hojas de cálculo en Excel</w:t>
      </w:r>
    </w:p>
    <w:p w14:paraId="5DAA2207" w14:textId="0B2BFB9A" w:rsidR="009D20C5" w:rsidRPr="009D20C5" w:rsidRDefault="0017548E" w:rsidP="009D20C5">
      <w:pPr>
        <w:pStyle w:val="Textoindependiente"/>
        <w:spacing w:after="240" w:line="276" w:lineRule="auto"/>
        <w:ind w:left="708"/>
        <w:rPr>
          <w:rFonts w:ascii="Arial" w:eastAsiaTheme="minorHAnsi" w:hAnsi="Arial" w:cs="Arial"/>
          <w:lang w:val="es-419" w:eastAsia="es-GT"/>
        </w:rPr>
      </w:pPr>
      <w:r w:rsidRPr="0017548E">
        <w:rPr>
          <w:rFonts w:ascii="Arial" w:eastAsiaTheme="minorHAnsi" w:hAnsi="Arial" w:cs="Arial"/>
          <w:lang w:val="es-GT" w:eastAsia="es-GT"/>
        </w:rPr>
        <w:t xml:space="preserve">A partir de la información reportada en las hojas 5C de cada municipio, la </w:t>
      </w:r>
      <w:r w:rsidRPr="0017548E">
        <w:rPr>
          <w:rFonts w:ascii="Arial" w:eastAsiaTheme="minorHAnsi" w:hAnsi="Arial" w:cs="Arial"/>
          <w:lang w:val="es-GT" w:eastAsia="es-GT"/>
        </w:rPr>
        <w:lastRenderedPageBreak/>
        <w:t xml:space="preserve">estadígrafa de la </w:t>
      </w:r>
      <w:r w:rsidR="003F4AF8">
        <w:rPr>
          <w:rFonts w:ascii="Arial" w:eastAsiaTheme="minorHAnsi" w:hAnsi="Arial" w:cs="Arial"/>
          <w:lang w:val="es-GT" w:eastAsia="es-GT"/>
        </w:rPr>
        <w:t>DDRISS</w:t>
      </w:r>
      <w:r w:rsidRPr="0017548E">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9D20C5">
        <w:rPr>
          <w:rFonts w:ascii="Arial" w:eastAsiaTheme="minorHAnsi" w:hAnsi="Arial" w:cs="Arial"/>
          <w:lang w:val="es-419" w:eastAsia="es-GT"/>
        </w:rPr>
        <w:t>.</w:t>
      </w:r>
    </w:p>
    <w:p w14:paraId="62E85210" w14:textId="1A7ECBD2" w:rsidR="009D20C5" w:rsidRPr="009D20C5" w:rsidRDefault="0017548E" w:rsidP="009D20C5">
      <w:pPr>
        <w:pStyle w:val="Textoindependiente"/>
        <w:spacing w:before="162" w:after="240" w:line="276" w:lineRule="auto"/>
        <w:ind w:left="708" w:firstLine="1"/>
        <w:rPr>
          <w:rFonts w:ascii="Arial" w:eastAsiaTheme="minorHAnsi" w:hAnsi="Arial" w:cs="Arial"/>
          <w:lang w:val="es-419" w:eastAsia="es-GT"/>
        </w:rPr>
      </w:pPr>
      <w:r w:rsidRPr="0017548E">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9D20C5">
        <w:rPr>
          <w:rFonts w:ascii="Arial" w:eastAsiaTheme="minorHAnsi" w:hAnsi="Arial" w:cs="Arial"/>
          <w:lang w:val="es-419" w:eastAsia="es-GT"/>
        </w:rPr>
        <w:t>:</w:t>
      </w:r>
    </w:p>
    <w:p w14:paraId="05A122C2" w14:textId="4C393A84" w:rsidR="009D20C5" w:rsidRPr="009D20C5" w:rsidRDefault="0017548E" w:rsidP="008019CE">
      <w:pPr>
        <w:pStyle w:val="Textoindependiente"/>
        <w:numPr>
          <w:ilvl w:val="0"/>
          <w:numId w:val="29"/>
        </w:numPr>
        <w:spacing w:before="162" w:line="276" w:lineRule="auto"/>
        <w:rPr>
          <w:rFonts w:ascii="Arial" w:eastAsiaTheme="minorHAnsi" w:hAnsi="Arial" w:cs="Arial"/>
          <w:lang w:val="es-419" w:eastAsia="es-GT"/>
        </w:rPr>
      </w:pPr>
      <w:r w:rsidRPr="0017548E">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9D20C5">
        <w:rPr>
          <w:rFonts w:ascii="Arial" w:eastAsiaTheme="minorHAnsi" w:hAnsi="Arial" w:cs="Arial"/>
          <w:lang w:val="es-419" w:eastAsia="es-GT"/>
        </w:rPr>
        <w:t>.</w:t>
      </w:r>
    </w:p>
    <w:p w14:paraId="11BF1205" w14:textId="7FA8F1D2" w:rsidR="009D20C5" w:rsidRPr="009D20C5" w:rsidRDefault="000E3621" w:rsidP="008019CE">
      <w:pPr>
        <w:pStyle w:val="Textoindependiente"/>
        <w:numPr>
          <w:ilvl w:val="0"/>
          <w:numId w:val="29"/>
        </w:numPr>
        <w:spacing w:before="162" w:line="276" w:lineRule="auto"/>
        <w:rPr>
          <w:rFonts w:ascii="Arial" w:eastAsiaTheme="minorHAnsi" w:hAnsi="Arial" w:cs="Arial"/>
          <w:lang w:val="es-419" w:eastAsia="es-GT"/>
        </w:rPr>
      </w:pPr>
      <w:r w:rsidRPr="000E3621">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9D20C5">
        <w:rPr>
          <w:rFonts w:ascii="Arial" w:eastAsiaTheme="minorHAnsi" w:hAnsi="Arial" w:cs="Arial"/>
          <w:lang w:val="es-419" w:eastAsia="es-GT"/>
        </w:rPr>
        <w:t>.</w:t>
      </w:r>
    </w:p>
    <w:p w14:paraId="6A22FD5D" w14:textId="2ED734C3" w:rsidR="009D20C5" w:rsidRPr="009D20C5" w:rsidRDefault="000E3621" w:rsidP="008019CE">
      <w:pPr>
        <w:pStyle w:val="Textoindependiente"/>
        <w:numPr>
          <w:ilvl w:val="0"/>
          <w:numId w:val="29"/>
        </w:numPr>
        <w:spacing w:before="162" w:after="240" w:line="276" w:lineRule="auto"/>
        <w:rPr>
          <w:rFonts w:ascii="Arial" w:eastAsiaTheme="minorHAnsi" w:hAnsi="Arial" w:cs="Arial"/>
          <w:lang w:val="es-419" w:eastAsia="es-GT"/>
        </w:rPr>
      </w:pPr>
      <w:r w:rsidRPr="000E3621">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9D20C5">
        <w:rPr>
          <w:rFonts w:ascii="Arial" w:eastAsiaTheme="minorHAnsi" w:hAnsi="Arial" w:cs="Arial"/>
          <w:lang w:val="es-419" w:eastAsia="es-GT"/>
        </w:rPr>
        <w:t>.</w:t>
      </w:r>
    </w:p>
    <w:p w14:paraId="5B5ED7CA" w14:textId="4387C721" w:rsidR="009D20C5" w:rsidRPr="009D20C5" w:rsidRDefault="001029AB" w:rsidP="00CB641C">
      <w:pPr>
        <w:pStyle w:val="Textoindependiente"/>
        <w:spacing w:before="162" w:after="240" w:line="276" w:lineRule="auto"/>
        <w:ind w:left="1069"/>
        <w:rPr>
          <w:rFonts w:ascii="Arial" w:eastAsiaTheme="minorHAnsi" w:hAnsi="Arial" w:cs="Arial"/>
          <w:lang w:val="es-419" w:eastAsia="es-GT"/>
        </w:rPr>
      </w:pPr>
      <w:r w:rsidRPr="001029AB">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9D20C5">
        <w:rPr>
          <w:rFonts w:ascii="Arial" w:eastAsiaTheme="minorHAnsi" w:hAnsi="Arial" w:cs="Arial"/>
          <w:lang w:val="es-419" w:eastAsia="es-GT"/>
        </w:rPr>
        <w:t>.</w:t>
      </w:r>
    </w:p>
    <w:p w14:paraId="49591C02" w14:textId="046ABF4F" w:rsidR="00DD3BC3" w:rsidRPr="00A2197D" w:rsidRDefault="00DD3BC3" w:rsidP="008019CE">
      <w:pPr>
        <w:pStyle w:val="Ttulo3"/>
        <w:numPr>
          <w:ilvl w:val="2"/>
          <w:numId w:val="23"/>
        </w:numPr>
        <w:spacing w:after="0" w:line="276" w:lineRule="auto"/>
      </w:pPr>
      <w:bookmarkStart w:id="6"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6"/>
    </w:p>
    <w:p w14:paraId="5E6AAAA7" w14:textId="079292F1" w:rsidR="00797B91" w:rsidRPr="00797B91" w:rsidRDefault="001029AB"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1029AB">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r w:rsidR="00797B91" w:rsidRPr="00797B91">
        <w:rPr>
          <w:rFonts w:ascii="Arial" w:eastAsiaTheme="minorHAnsi" w:hAnsi="Arial" w:cs="Arial"/>
          <w:b/>
          <w:bCs/>
          <w:lang w:val="es-419" w:eastAsia="es-GT"/>
        </w:rPr>
        <w:t>.</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w:t>
      </w:r>
      <w:r w:rsidRPr="008A03D3">
        <w:rPr>
          <w:rFonts w:ascii="Arial" w:eastAsiaTheme="minorHAnsi" w:hAnsi="Arial" w:cs="Arial"/>
          <w:lang w:val="es-419" w:eastAsia="es-GT"/>
        </w:rPr>
        <w:lastRenderedPageBreak/>
        <w:t>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1054090C"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w:t>
      </w:r>
      <w:r w:rsidR="000E3621" w:rsidRPr="000E3621">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r>
        <w:rPr>
          <w:rFonts w:ascii="Arial" w:eastAsiaTheme="minorHAnsi" w:hAnsi="Arial" w:cs="Arial"/>
          <w:b/>
          <w:bCs/>
          <w:lang w:val="es-419" w:eastAsia="es-GT"/>
        </w:rPr>
        <w:t>.</w:t>
      </w:r>
    </w:p>
    <w:p w14:paraId="25CC934C" w14:textId="236AD2EA" w:rsidR="008A03D3" w:rsidRPr="008A03D3" w:rsidRDefault="000E3621" w:rsidP="003D4BC9">
      <w:pPr>
        <w:pStyle w:val="Textoindependiente"/>
        <w:spacing w:line="276" w:lineRule="auto"/>
        <w:ind w:left="1056"/>
        <w:rPr>
          <w:rFonts w:ascii="Arial" w:eastAsiaTheme="minorHAnsi" w:hAnsi="Arial" w:cs="Arial"/>
          <w:lang w:val="es-419" w:eastAsia="es-GT"/>
        </w:rPr>
      </w:pPr>
      <w:r w:rsidRPr="000E3621">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8A03D3">
        <w:rPr>
          <w:rFonts w:ascii="Arial" w:eastAsiaTheme="minorHAnsi" w:hAnsi="Arial" w:cs="Arial"/>
          <w:lang w:val="es-419" w:eastAsia="es-GT"/>
        </w:rPr>
        <w:t>.</w:t>
      </w:r>
    </w:p>
    <w:p w14:paraId="28D85450" w14:textId="48C8470E" w:rsidR="007F67C9" w:rsidRPr="008A03D3" w:rsidRDefault="001029AB" w:rsidP="003D4BC9">
      <w:pPr>
        <w:pStyle w:val="Textoindependiente"/>
        <w:spacing w:before="162" w:after="240" w:line="276" w:lineRule="auto"/>
        <w:ind w:left="348" w:firstLine="360"/>
        <w:rPr>
          <w:rFonts w:ascii="Arial" w:eastAsiaTheme="minorHAnsi" w:hAnsi="Arial" w:cs="Arial"/>
          <w:lang w:val="es-419" w:eastAsia="es-GT"/>
        </w:rPr>
      </w:pPr>
      <w:r w:rsidRPr="001029AB">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Pr>
          <w:rFonts w:ascii="Arial" w:eastAsiaTheme="minorHAnsi" w:hAnsi="Arial" w:cs="Arial"/>
          <w:lang w:val="es-GT" w:eastAsia="es-GT"/>
        </w:rPr>
        <w:t>DDRISS</w:t>
      </w:r>
      <w:r w:rsidRPr="001029AB">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1E8EA4D6" w14:textId="1A6381B0" w:rsidR="00DD3BC3" w:rsidRPr="00A2197D" w:rsidRDefault="00DD3BC3" w:rsidP="008019CE">
      <w:pPr>
        <w:pStyle w:val="Ttulo3"/>
        <w:numPr>
          <w:ilvl w:val="0"/>
          <w:numId w:val="21"/>
        </w:numPr>
        <w:spacing w:after="0" w:line="276" w:lineRule="auto"/>
      </w:pPr>
      <w:bookmarkStart w:id="7"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7"/>
    </w:p>
    <w:p w14:paraId="28870824" w14:textId="20CDAEF0" w:rsidR="008A03D3" w:rsidRPr="008A03D3" w:rsidRDefault="000E3621" w:rsidP="007F67C9">
      <w:pPr>
        <w:pStyle w:val="Textoindependiente"/>
        <w:spacing w:line="276" w:lineRule="auto"/>
        <w:ind w:left="0" w:firstLine="709"/>
        <w:rPr>
          <w:rFonts w:ascii="Arial" w:eastAsiaTheme="minorHAnsi" w:hAnsi="Arial" w:cs="Arial"/>
          <w:lang w:val="es-419" w:eastAsia="es-GT"/>
        </w:rPr>
      </w:pPr>
      <w:r w:rsidRPr="000E3621">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una solución parcial al problema planteado, pero no pueden ser adoptadas directamente por la </w:t>
      </w:r>
      <w:r w:rsidR="003F4AF8">
        <w:rPr>
          <w:rFonts w:ascii="Arial" w:eastAsiaTheme="minorHAnsi" w:hAnsi="Arial" w:cs="Arial"/>
          <w:lang w:val="es-GT" w:eastAsia="es-GT"/>
        </w:rPr>
        <w:t>DDRISS</w:t>
      </w:r>
      <w:r w:rsidRPr="000E3621">
        <w:rPr>
          <w:rFonts w:ascii="Arial" w:eastAsiaTheme="minorHAnsi" w:hAnsi="Arial" w:cs="Arial"/>
          <w:lang w:val="es-GT" w:eastAsia="es-GT"/>
        </w:rPr>
        <w:t xml:space="preserve"> San Marcos debido a algunas de las siguientes limitaciones</w:t>
      </w:r>
      <w:r w:rsidR="008A03D3" w:rsidRPr="008A03D3">
        <w:rPr>
          <w:rFonts w:ascii="Arial" w:eastAsiaTheme="minorHAnsi" w:hAnsi="Arial" w:cs="Arial"/>
          <w:lang w:val="es-419" w:eastAsia="es-GT"/>
        </w:rPr>
        <w:t>:</w:t>
      </w:r>
    </w:p>
    <w:p w14:paraId="5F5010E3" w14:textId="20415432" w:rsidR="008A03D3" w:rsidRPr="008A03D3" w:rsidRDefault="000E3621" w:rsidP="008019CE">
      <w:pPr>
        <w:pStyle w:val="Textoindependiente"/>
        <w:numPr>
          <w:ilvl w:val="0"/>
          <w:numId w:val="25"/>
        </w:numPr>
        <w:spacing w:before="240" w:line="276" w:lineRule="auto"/>
        <w:rPr>
          <w:rFonts w:ascii="Arial" w:eastAsiaTheme="minorHAnsi" w:hAnsi="Arial" w:cs="Arial"/>
          <w:lang w:val="es-419" w:eastAsia="es-GT"/>
        </w:rPr>
      </w:pPr>
      <w:r w:rsidRPr="000E3621">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en un formato como el 5C</w:t>
      </w:r>
      <w:r w:rsidR="008A03D3" w:rsidRPr="008A03D3">
        <w:rPr>
          <w:rFonts w:ascii="Arial" w:eastAsiaTheme="minorHAnsi" w:hAnsi="Arial" w:cs="Arial"/>
          <w:lang w:val="es-419" w:eastAsia="es-GT"/>
        </w:rPr>
        <w:t>.</w:t>
      </w:r>
    </w:p>
    <w:p w14:paraId="1DA4BD11" w14:textId="5D9CC94A" w:rsidR="008A03D3" w:rsidRPr="008A03D3" w:rsidRDefault="000E3621" w:rsidP="008019CE">
      <w:pPr>
        <w:pStyle w:val="Textoindependiente"/>
        <w:numPr>
          <w:ilvl w:val="0"/>
          <w:numId w:val="25"/>
        </w:numPr>
        <w:spacing w:line="276" w:lineRule="auto"/>
        <w:rPr>
          <w:rFonts w:ascii="Arial" w:eastAsiaTheme="minorHAnsi" w:hAnsi="Arial" w:cs="Arial"/>
          <w:lang w:val="es-419" w:eastAsia="es-GT"/>
        </w:rPr>
      </w:pPr>
      <w:r w:rsidRPr="000E3621">
        <w:rPr>
          <w:rFonts w:ascii="Arial" w:eastAsiaTheme="minorHAnsi" w:hAnsi="Arial" w:cs="Arial"/>
          <w:lang w:val="es-GT" w:eastAsia="es-GT"/>
        </w:rPr>
        <w:t xml:space="preserve">Son plataformas de alcance nacional, operadas directamente por el </w:t>
      </w:r>
      <w:r w:rsidRPr="000E3621">
        <w:rPr>
          <w:rFonts w:ascii="Arial" w:eastAsiaTheme="minorHAnsi" w:hAnsi="Arial" w:cs="Arial"/>
          <w:lang w:val="es-GT" w:eastAsia="es-GT"/>
        </w:rPr>
        <w:lastRenderedPageBreak/>
        <w:t>ministerio de salud del país correspondiente, sin una versión adaptable a nivel departamental</w:t>
      </w:r>
      <w:r w:rsidR="008A03D3" w:rsidRPr="008A03D3">
        <w:rPr>
          <w:rFonts w:ascii="Arial" w:eastAsiaTheme="minorHAnsi" w:hAnsi="Arial" w:cs="Arial"/>
          <w:lang w:val="es-419" w:eastAsia="es-GT"/>
        </w:rPr>
        <w:t>.</w:t>
      </w:r>
    </w:p>
    <w:p w14:paraId="3C8245DB" w14:textId="4EE765E6" w:rsidR="00CB641C" w:rsidRPr="000E3621" w:rsidRDefault="000E3621" w:rsidP="000E3621">
      <w:pPr>
        <w:pStyle w:val="Textoindependiente"/>
        <w:numPr>
          <w:ilvl w:val="0"/>
          <w:numId w:val="25"/>
        </w:numPr>
        <w:spacing w:after="240" w:line="276" w:lineRule="auto"/>
        <w:rPr>
          <w:rFonts w:ascii="Arial" w:eastAsiaTheme="minorHAnsi" w:hAnsi="Arial" w:cs="Arial"/>
          <w:lang w:val="es-419" w:eastAsia="es-GT"/>
        </w:rPr>
      </w:pPr>
      <w:r w:rsidRPr="000E3621">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008A03D3" w:rsidRPr="008A03D3">
        <w:rPr>
          <w:rFonts w:ascii="Arial" w:eastAsiaTheme="minorHAnsi" w:hAnsi="Arial" w:cs="Arial"/>
          <w:lang w:val="es-419" w:eastAsia="es-GT"/>
        </w:rPr>
        <w:t>.</w:t>
      </w: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relación con la problemática planteada.</w:t>
      </w:r>
    </w:p>
    <w:p w14:paraId="243837EC" w14:textId="77777777" w:rsidR="000E3621" w:rsidRPr="000E3621" w:rsidRDefault="000E3621" w:rsidP="002E7701">
      <w:pPr>
        <w:pStyle w:val="Textoindependiente"/>
        <w:numPr>
          <w:ilvl w:val="0"/>
          <w:numId w:val="26"/>
        </w:numPr>
        <w:spacing w:before="162" w:line="276" w:lineRule="auto"/>
        <w:ind w:left="1056"/>
        <w:rPr>
          <w:rFonts w:ascii="Arial" w:eastAsiaTheme="minorHAnsi" w:hAnsi="Arial" w:cs="Arial"/>
          <w:lang w:val="es-419" w:eastAsia="es-GT"/>
        </w:rPr>
      </w:pPr>
      <w:r w:rsidRPr="000E3621">
        <w:rPr>
          <w:rFonts w:ascii="Arial" w:eastAsiaTheme="minorHAnsi" w:hAnsi="Arial" w:cs="Arial"/>
          <w:b/>
          <w:bCs/>
          <w:lang w:val="es-GT" w:eastAsia="es-GT"/>
        </w:rPr>
        <w:t>SIGSA y el Tablero Virtual de Cobertura de Vacunación</w:t>
      </w:r>
    </w:p>
    <w:p w14:paraId="024F7D88" w14:textId="2467EFE3" w:rsidR="008A03D3" w:rsidRPr="000E3621" w:rsidRDefault="00BA5872" w:rsidP="000E3621">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0E3621">
        <w:rPr>
          <w:rFonts w:ascii="Arial" w:eastAsiaTheme="minorHAnsi" w:hAnsi="Arial" w:cs="Arial"/>
          <w:lang w:val="es-419" w:eastAsia="es-GT"/>
        </w:rPr>
        <w:t>.</w:t>
      </w:r>
    </w:p>
    <w:p w14:paraId="20506AA0" w14:textId="3A114C9C" w:rsidR="008A03D3" w:rsidRDefault="00BA5872"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SIPAI (Nicaragua)</w:t>
      </w:r>
    </w:p>
    <w:p w14:paraId="55DC5E47" w14:textId="0CFF2A1D" w:rsidR="003D4BC9" w:rsidRPr="003D4BC9" w:rsidRDefault="00BA5872" w:rsidP="003D4BC9">
      <w:pPr>
        <w:pStyle w:val="Textoindependiente"/>
        <w:spacing w:line="276" w:lineRule="auto"/>
        <w:ind w:left="1068"/>
        <w:rPr>
          <w:rFonts w:ascii="Arial" w:eastAsiaTheme="minorHAnsi" w:hAnsi="Arial" w:cs="Arial"/>
          <w:lang w:val="es-419" w:eastAsia="es-GT"/>
        </w:rPr>
      </w:pPr>
      <w:r w:rsidRPr="00BA5872">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3D4BC9" w:rsidRPr="003D4BC9">
        <w:rPr>
          <w:rFonts w:ascii="Arial" w:eastAsiaTheme="minorHAnsi" w:hAnsi="Arial" w:cs="Arial"/>
          <w:lang w:val="es-GT" w:eastAsia="es-GT"/>
        </w:rPr>
        <w:t>.</w:t>
      </w:r>
    </w:p>
    <w:p w14:paraId="07A59465" w14:textId="01E98A46"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w:t>
      </w:r>
      <w:r w:rsidR="00BA5872">
        <w:rPr>
          <w:rFonts w:ascii="Arial" w:eastAsiaTheme="minorHAnsi" w:hAnsi="Arial" w:cs="Arial"/>
          <w:b/>
          <w:bCs/>
          <w:lang w:val="es-419" w:eastAsia="es-GT"/>
        </w:rPr>
        <w:t>módulo de reportes</w:t>
      </w:r>
      <w:r w:rsidRPr="007F67C9">
        <w:rPr>
          <w:rFonts w:ascii="Arial" w:eastAsiaTheme="minorHAnsi" w:hAnsi="Arial" w:cs="Arial"/>
          <w:b/>
          <w:bCs/>
          <w:lang w:val="es-419" w:eastAsia="es-GT"/>
        </w:rPr>
        <w:t>)</w:t>
      </w:r>
    </w:p>
    <w:p w14:paraId="42C023B4" w14:textId="64D67575" w:rsidR="008A03D3" w:rsidRPr="008A03D3" w:rsidRDefault="00BA5872" w:rsidP="003D4BC9">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w:t>
      </w:r>
      <w:r w:rsidRPr="00BA5872">
        <w:rPr>
          <w:rFonts w:ascii="Arial" w:eastAsiaTheme="minorHAnsi" w:hAnsi="Arial" w:cs="Arial"/>
          <w:lang w:val="es-GT" w:eastAsia="es-GT"/>
        </w:rPr>
        <w:lastRenderedPageBreak/>
        <w:t xml:space="preserve">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210AF118" w14:textId="5E326735"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6A4148">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Pr>
          <w:rFonts w:ascii="Arial" w:eastAsiaTheme="minorHAnsi" w:hAnsi="Arial" w:cs="Arial"/>
          <w:lang w:val="es-419" w:eastAsia="es-GT"/>
        </w:rPr>
        <w:t>o.</w:t>
      </w:r>
    </w:p>
    <w:p w14:paraId="3BCFEAA7" w14:textId="4344E589" w:rsidR="00DD3BC3" w:rsidRDefault="00DD3BC3" w:rsidP="008019CE">
      <w:pPr>
        <w:pStyle w:val="Ttulo2"/>
        <w:numPr>
          <w:ilvl w:val="1"/>
          <w:numId w:val="23"/>
        </w:numPr>
      </w:pPr>
      <w:bookmarkStart w:id="8" w:name="_Toc236848966"/>
      <w:r w:rsidRPr="00A2197D">
        <w:t>Justificación</w:t>
      </w:r>
      <w:bookmarkEnd w:id="8"/>
    </w:p>
    <w:p w14:paraId="40DF88EE" w14:textId="46CDF1F9"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la problemática relacionada con la generación del informe de cobertura de vacunación persiste a pesar de contar con el SIGSA a nivel nacional y con los archivos de Excel como método interno de consolidación, debido a que ninguno de los dos ofrece un mecanismo ágil y confiable para digitalizar y consolidar la producción reportada por los 30 municipios del departamento. Esta situación concentra una carga de trabajo considerable en una sola persona y retrasa la disponibilidad del informe que la epidemióloga utiliza para dar seguimiento a la meta de cobertura del 95% establecida por el MSPAS.</w:t>
      </w:r>
    </w:p>
    <w:p w14:paraId="1CA7A9C1" w14:textId="36C1CA25"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Ante esta problemática, se propone como solución el desarrollo de una aplicación web que permita a los centros de salud del departamento registrar directamente la producción de vacunación reportada en sus hojas 5C, sustituyendo el uso de los archivos de Excel actuales y generando de forma automática </w:t>
      </w:r>
      <w:r w:rsidR="00555BA4" w:rsidRPr="00555BA4">
        <w:rPr>
          <w:rFonts w:ascii="Arial" w:eastAsiaTheme="minorHAnsi" w:hAnsi="Arial" w:cs="Arial"/>
          <w:lang w:val="es-419" w:eastAsia="es-GT"/>
        </w:rPr>
        <w:t>los informes de cobertura mensual y anual</w:t>
      </w:r>
      <w:r w:rsidRPr="00BA5872">
        <w:rPr>
          <w:rFonts w:ascii="Arial" w:eastAsiaTheme="minorHAnsi" w:hAnsi="Arial" w:cs="Arial"/>
          <w:lang w:val="es-419" w:eastAsia="es-GT"/>
        </w:rPr>
        <w:t>. Como lo demuestran antecedentes similares en instituciones de salud de Guatemala y Perú, sustituir procesos manuales de consolidación por sistemas web permite reducir significativamente el tiempo invertido en la generación y el análisis de reportes (Castro Calderón, 2026; Tucto Pinedo, 2019).</w:t>
      </w:r>
    </w:p>
    <w:p w14:paraId="056D24B8" w14:textId="68F7327F"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Al implementar el sistema 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los principales beneficiados serán la estadígrafa y el personal encargado del registro en cada municipio, quienes podrán digitar y consultar la información de forma más ágil que con el proceso actual. Al respecto, la propia estadígrafa señaló que un sistema como el propuesto le permitiría reducir el tiempo invertido en el ingreso y revisión de la información, así como evitar las llamadas y las interrupciones a reuniones que actualmente debe atender para resolver dudas sobre el proceso (A. Floria, </w:t>
      </w:r>
      <w:r w:rsidRPr="00BA5872">
        <w:rPr>
          <w:rFonts w:ascii="Arial" w:eastAsiaTheme="minorHAnsi" w:hAnsi="Arial" w:cs="Arial"/>
          <w:lang w:val="es-419" w:eastAsia="es-GT"/>
        </w:rPr>
        <w:lastRenderedPageBreak/>
        <w:t xml:space="preserve">comunicación personal, 7 de agosto de 2026). Asimismo, se beneficiará al encargado de tecnología, quien revisa la información antes de que esta llegue a la epidemióloga, y a la propia epidemióloga, responsable de presentar los avances de cobertura durante las reuniones multidisciplinarias mensuales. Finalmente, la población de los 30 municipios del departamento se verá beneficiada de forma indirecta, al contar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con información más oportuna para dar seguimiento al cumplimiento de la meta de cobertura de vacunación.</w:t>
      </w:r>
    </w:p>
    <w:p w14:paraId="282CAD64" w14:textId="2BF7F5E6"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Con la implementación del sistema se obtendrá un proceso de consolidación de información más ágil, estandarizado y confiable, que no dependa exclusivamente del trabajo manual de una sola persona ni de la disponibilidad de representantes de los 30 municipios para su verificación presencial cada mes.</w:t>
      </w:r>
    </w:p>
    <w:p w14:paraId="45EB6F3B" w14:textId="50E048BD" w:rsidR="004567BE" w:rsidRPr="00A56537"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Los resultados se harán evidentes una vez el sistema esté implementado, el personal de los centros de salud capacitado en su uso, y la producción de vacunación de todos los municipios registrada directamente en la plataforma. Posterior a esto,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podrá generar el informe de cobertura de forma más rápida y confiable, fortaleciendo el seguimiento oportuno de la meta de cobertura establecida por el MSPAS</w:t>
      </w:r>
      <w:r w:rsidR="00A56537" w:rsidRPr="00A56537">
        <w:rPr>
          <w:rFonts w:ascii="Arial" w:eastAsiaTheme="minorHAnsi" w:hAnsi="Arial" w:cs="Arial"/>
          <w:lang w:val="es-419" w:eastAsia="es-GT"/>
        </w:rPr>
        <w:t>.</w:t>
      </w:r>
    </w:p>
    <w:p w14:paraId="0E1E2A26" w14:textId="081E8F91" w:rsidR="002A3A40" w:rsidRPr="00A2197D" w:rsidRDefault="008B5529" w:rsidP="008019CE">
      <w:pPr>
        <w:pStyle w:val="Ttulo2"/>
        <w:numPr>
          <w:ilvl w:val="0"/>
          <w:numId w:val="22"/>
        </w:numPr>
      </w:pPr>
      <w:bookmarkStart w:id="9" w:name="_Toc236848967"/>
      <w:r>
        <w:t xml:space="preserve"> </w:t>
      </w:r>
      <w:r w:rsidR="002A3A40" w:rsidRPr="00A2197D">
        <w:t>Objetivos</w:t>
      </w:r>
      <w:bookmarkEnd w:id="9"/>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0" w:name="_Toc231924527"/>
      <w:bookmarkStart w:id="11" w:name="_Toc231924593"/>
      <w:bookmarkStart w:id="12" w:name="_Toc231925095"/>
      <w:bookmarkStart w:id="13" w:name="_Toc236118319"/>
      <w:bookmarkStart w:id="14" w:name="_Toc236848968"/>
      <w:bookmarkEnd w:id="10"/>
      <w:bookmarkEnd w:id="11"/>
      <w:bookmarkEnd w:id="12"/>
      <w:bookmarkEnd w:id="13"/>
      <w:bookmarkEnd w:id="14"/>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5" w:name="_Toc231924528"/>
      <w:bookmarkStart w:id="16" w:name="_Toc231924594"/>
      <w:bookmarkStart w:id="17" w:name="_Toc231925096"/>
      <w:bookmarkStart w:id="18" w:name="_Toc236118320"/>
      <w:bookmarkStart w:id="19" w:name="_Toc236848969"/>
      <w:bookmarkEnd w:id="15"/>
      <w:bookmarkEnd w:id="16"/>
      <w:bookmarkEnd w:id="17"/>
      <w:bookmarkEnd w:id="18"/>
      <w:bookmarkEnd w:id="19"/>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0" w:name="_Toc231924529"/>
      <w:bookmarkStart w:id="21" w:name="_Toc231924595"/>
      <w:bookmarkStart w:id="22" w:name="_Toc231925097"/>
      <w:bookmarkStart w:id="23" w:name="_Toc236118321"/>
      <w:bookmarkStart w:id="24" w:name="_Toc236848970"/>
      <w:bookmarkEnd w:id="20"/>
      <w:bookmarkEnd w:id="21"/>
      <w:bookmarkEnd w:id="22"/>
      <w:bookmarkEnd w:id="23"/>
      <w:bookmarkEnd w:id="24"/>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5" w:name="_Toc231924530"/>
      <w:bookmarkStart w:id="26" w:name="_Toc231924596"/>
      <w:bookmarkStart w:id="27" w:name="_Toc231925098"/>
      <w:bookmarkStart w:id="28" w:name="_Toc236118322"/>
      <w:bookmarkStart w:id="29" w:name="_Toc236848971"/>
      <w:bookmarkEnd w:id="25"/>
      <w:bookmarkEnd w:id="26"/>
      <w:bookmarkEnd w:id="27"/>
      <w:bookmarkEnd w:id="28"/>
      <w:bookmarkEnd w:id="29"/>
    </w:p>
    <w:p w14:paraId="5B4B2149" w14:textId="485801C9" w:rsidR="002A3A40" w:rsidRDefault="002A3A40" w:rsidP="008019CE">
      <w:pPr>
        <w:pStyle w:val="Ttulo3"/>
        <w:numPr>
          <w:ilvl w:val="2"/>
          <w:numId w:val="30"/>
        </w:numPr>
        <w:spacing w:after="0" w:line="276" w:lineRule="auto"/>
        <w:rPr>
          <w:spacing w:val="-2"/>
        </w:rPr>
      </w:pPr>
      <w:bookmarkStart w:id="30" w:name="_Toc236848972"/>
      <w:r w:rsidRPr="00A2197D">
        <w:t>Objetivo</w:t>
      </w:r>
      <w:r w:rsidRPr="00A2197D">
        <w:rPr>
          <w:spacing w:val="-8"/>
        </w:rPr>
        <w:t xml:space="preserve"> </w:t>
      </w:r>
      <w:r w:rsidRPr="00A2197D">
        <w:rPr>
          <w:spacing w:val="-2"/>
        </w:rPr>
        <w:t>general</w:t>
      </w:r>
      <w:bookmarkEnd w:id="30"/>
    </w:p>
    <w:p w14:paraId="51D6C0E6" w14:textId="62452B06"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I</w:t>
      </w:r>
      <w:r w:rsidR="001B535C" w:rsidRPr="001B535C">
        <w:rPr>
          <w:rFonts w:ascii="Arial" w:hAnsi="Arial" w:cs="Arial"/>
          <w:lang w:val="es-GT"/>
        </w:rPr>
        <w:t xml:space="preserve">mplementar una aplicación web para la </w:t>
      </w:r>
      <w:r w:rsidR="003F4AF8">
        <w:rPr>
          <w:rFonts w:ascii="Arial" w:hAnsi="Arial" w:cs="Arial"/>
          <w:lang w:val="es-GT"/>
        </w:rPr>
        <w:t>DDRISS</w:t>
      </w:r>
      <w:r w:rsidR="001B535C" w:rsidRPr="001B535C">
        <w:rPr>
          <w:rFonts w:ascii="Arial" w:hAnsi="Arial" w:cs="Arial"/>
          <w:lang w:val="es-GT"/>
        </w:rPr>
        <w:t xml:space="preserve"> San Marcos que centralice el registro de la producción de vacunación reportada por los centros de salud municipales, mediante la automatización de los informes de cobertura mensual y anual, para optimizar el proceso de consolidación de la información y toma de decisiones</w:t>
      </w:r>
      <w:r w:rsidRPr="003D4BC9">
        <w:rPr>
          <w:rFonts w:ascii="Arial" w:hAnsi="Arial" w:cs="Arial"/>
          <w:lang w:val="es-GT"/>
        </w:rPr>
        <w:t>.</w:t>
      </w:r>
    </w:p>
    <w:p w14:paraId="6C48D3B8" w14:textId="77777777" w:rsidR="002A3A40" w:rsidRPr="00A2197D" w:rsidRDefault="002A3A40" w:rsidP="008019CE">
      <w:pPr>
        <w:pStyle w:val="Ttulo3"/>
        <w:numPr>
          <w:ilvl w:val="0"/>
          <w:numId w:val="8"/>
        </w:numPr>
        <w:spacing w:before="240" w:after="0" w:line="276" w:lineRule="auto"/>
      </w:pPr>
      <w:bookmarkStart w:id="31" w:name="_Toc236848973"/>
      <w:r w:rsidRPr="00A2197D">
        <w:t>Objetivos</w:t>
      </w:r>
      <w:r w:rsidRPr="00A2197D">
        <w:rPr>
          <w:spacing w:val="-8"/>
        </w:rPr>
        <w:t xml:space="preserve"> </w:t>
      </w:r>
      <w:r w:rsidRPr="00A2197D">
        <w:t>específicos:</w:t>
      </w:r>
      <w:bookmarkEnd w:id="31"/>
    </w:p>
    <w:p w14:paraId="2E356760" w14:textId="423D4EB7" w:rsidR="003D4BC9" w:rsidRPr="003D4BC9" w:rsidRDefault="00555BA4" w:rsidP="008019CE">
      <w:pPr>
        <w:pStyle w:val="Textoindependiente"/>
        <w:numPr>
          <w:ilvl w:val="0"/>
          <w:numId w:val="31"/>
        </w:numPr>
        <w:spacing w:after="240" w:line="276" w:lineRule="auto"/>
        <w:rPr>
          <w:rFonts w:ascii="Arial" w:eastAsiaTheme="minorHAnsi" w:hAnsi="Arial" w:cs="Arial"/>
          <w:lang w:val="es-419" w:eastAsia="es-GT"/>
        </w:rPr>
      </w:pPr>
      <w:r w:rsidRPr="00555BA4">
        <w:rPr>
          <w:rFonts w:ascii="Arial" w:eastAsiaTheme="minorHAnsi" w:hAnsi="Arial" w:cs="Arial"/>
          <w:lang w:val="es-GT" w:eastAsia="es-GT"/>
        </w:rPr>
        <w:t>Identificar el proceso y el formato 5C utilizado actualmente por los centros de salud del departamento de San Marcos para reportar su producción de vacunación, con el fin de definir los requerimientos funcionales y no funcionales del sistema</w:t>
      </w:r>
      <w:r w:rsidR="003D4BC9" w:rsidRPr="003D4BC9">
        <w:rPr>
          <w:rFonts w:ascii="Arial" w:eastAsiaTheme="minorHAnsi" w:hAnsi="Arial" w:cs="Arial"/>
          <w:lang w:val="es-419" w:eastAsia="es-GT"/>
        </w:rPr>
        <w:t>.</w:t>
      </w:r>
    </w:p>
    <w:p w14:paraId="0CE269AC" w14:textId="05D224A2"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Diseñar la arquitectura, la base de datos, la estructura funcional y el formato estandarizado de registro del sistema, para que cumpla con los requerimientos establecidos y sea de fácil uso para el personal de los centros de salud</w:t>
      </w:r>
      <w:r w:rsidR="003D4BC9" w:rsidRPr="003D4BC9">
        <w:rPr>
          <w:rFonts w:ascii="Arial" w:eastAsiaTheme="minorHAnsi" w:hAnsi="Arial" w:cs="Arial"/>
          <w:lang w:val="es-419" w:eastAsia="es-GT"/>
        </w:rPr>
        <w:t>.</w:t>
      </w:r>
    </w:p>
    <w:p w14:paraId="4CD2395D" w14:textId="576320BB"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Desarrollar la lógica de negocio del sistema para automatizar el registro de la producción de vacunación reportada por cada municipio, así como la generación de los informes de cobertura mensual y anual</w:t>
      </w:r>
      <w:r w:rsidR="003D4BC9" w:rsidRPr="003D4BC9">
        <w:rPr>
          <w:rFonts w:ascii="Arial" w:eastAsiaTheme="minorHAnsi" w:hAnsi="Arial" w:cs="Arial"/>
          <w:lang w:val="es-419" w:eastAsia="es-GT"/>
        </w:rPr>
        <w:t>.</w:t>
      </w:r>
    </w:p>
    <w:p w14:paraId="79D991CB" w14:textId="4FEAD0D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lastRenderedPageBreak/>
        <w:t>Desarrollar la interfaz de usuario del sistema, integrando un módulo de consultas y de reportes que permita visualizar la información de cobertura según el rol del usuario, para apoyar la toma de decisiones</w:t>
      </w:r>
      <w:r w:rsidR="003D4BC9" w:rsidRPr="003D4BC9">
        <w:rPr>
          <w:rFonts w:ascii="Arial" w:eastAsiaTheme="minorHAnsi" w:hAnsi="Arial" w:cs="Arial"/>
          <w:lang w:val="es-419" w:eastAsia="es-GT"/>
        </w:rPr>
        <w:t>.</w:t>
      </w:r>
    </w:p>
    <w:p w14:paraId="66A7B4CC" w14:textId="5CC0E1C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Evaluar el funcionamiento del sistema mediante pruebas con usuarios, para verificar la correcta gestión y visualización de la información de cobertura</w:t>
      </w:r>
      <w:r w:rsidR="003D4BC9" w:rsidRPr="003D4BC9">
        <w:rPr>
          <w:rFonts w:ascii="Arial" w:eastAsiaTheme="minorHAnsi" w:hAnsi="Arial" w:cs="Arial"/>
          <w:lang w:val="es-419" w:eastAsia="es-GT"/>
        </w:rPr>
        <w:t>.</w:t>
      </w:r>
    </w:p>
    <w:p w14:paraId="26181906" w14:textId="4B85475A"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Desplegar el sistema web en un servidor alojado en la nube, para que la </w:t>
      </w:r>
      <w:r w:rsidR="003F4AF8">
        <w:rPr>
          <w:rFonts w:ascii="Arial" w:eastAsiaTheme="minorHAnsi" w:hAnsi="Arial" w:cs="Arial"/>
          <w:lang w:val="es-GT" w:eastAsia="es-GT"/>
        </w:rPr>
        <w:t>DDRISS</w:t>
      </w:r>
      <w:r w:rsidRPr="00555BA4">
        <w:rPr>
          <w:rFonts w:ascii="Arial" w:eastAsiaTheme="minorHAnsi" w:hAnsi="Arial" w:cs="Arial"/>
          <w:lang w:val="es-GT" w:eastAsia="es-GT"/>
        </w:rPr>
        <w:t xml:space="preserve"> San Marcos y los centros de salud del departamento tengan acceso continuo y remoto al sistema</w:t>
      </w:r>
      <w:r w:rsidR="003D4BC9" w:rsidRPr="003D4BC9">
        <w:rPr>
          <w:rFonts w:ascii="Arial" w:eastAsiaTheme="minorHAnsi" w:hAnsi="Arial" w:cs="Arial"/>
          <w:lang w:val="es-419" w:eastAsia="es-GT"/>
        </w:rPr>
        <w:t>.</w:t>
      </w:r>
    </w:p>
    <w:p w14:paraId="113C7944" w14:textId="0B89865B" w:rsidR="002A3A40"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Capacitar al personal encargado del registro de la producción de vacunación en cada centro de salud, para el correcto uso del sistema</w:t>
      </w:r>
      <w:r w:rsidR="003D4BC9" w:rsidRPr="003D4BC9">
        <w:rPr>
          <w:rFonts w:ascii="Arial" w:eastAsiaTheme="minorHAnsi" w:hAnsi="Arial" w:cs="Arial"/>
          <w:lang w:val="es-419" w:eastAsia="es-GT"/>
        </w:rPr>
        <w:t>.</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20"/>
          <w:headerReference w:type="default" r:id="rId21"/>
          <w:footerReference w:type="even" r:id="rId22"/>
          <w:footerReference w:type="default" r:id="rId23"/>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2" w:name="_Toc229417571"/>
      <w:bookmarkStart w:id="33" w:name="_Toc236848974"/>
      <w:r w:rsidRPr="00A2197D">
        <w:lastRenderedPageBreak/>
        <w:t>CAPÍTULO 2: DISEÑO Y MÉTODO</w:t>
      </w:r>
      <w:bookmarkEnd w:id="32"/>
      <w:bookmarkEnd w:id="33"/>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4" w:name="_Toc236848975"/>
      <w:r w:rsidR="00714995" w:rsidRPr="00A2197D">
        <w:t>Diseño</w:t>
      </w:r>
      <w:bookmarkEnd w:id="34"/>
    </w:p>
    <w:p w14:paraId="64ADDC94" w14:textId="09635578" w:rsidR="00A51956" w:rsidRPr="00A51956" w:rsidRDefault="00A51956" w:rsidP="00A51956">
      <w:pPr>
        <w:ind w:firstLine="709"/>
        <w:jc w:val="both"/>
        <w:rPr>
          <w:rFonts w:ascii="Arial" w:hAnsi="Arial" w:cs="Arial"/>
          <w:sz w:val="24"/>
          <w:szCs w:val="24"/>
        </w:rPr>
      </w:pPr>
      <w:r w:rsidRPr="00A51956">
        <w:rPr>
          <w:rFonts w:ascii="Arial" w:hAnsi="Arial" w:cs="Arial"/>
          <w:sz w:val="24"/>
          <w:szCs w:val="24"/>
        </w:rPr>
        <w:t xml:space="preserve">Para resolver el problema planteado en la </w:t>
      </w:r>
      <w:r w:rsidR="003F4AF8">
        <w:rPr>
          <w:rFonts w:ascii="Arial" w:hAnsi="Arial" w:cs="Arial"/>
          <w:sz w:val="24"/>
          <w:szCs w:val="24"/>
        </w:rPr>
        <w:t>DDRISS</w:t>
      </w:r>
      <w:r w:rsidRPr="00A51956">
        <w:rPr>
          <w:rFonts w:ascii="Arial" w:hAnsi="Arial" w:cs="Arial"/>
          <w:sz w:val="24"/>
          <w:szCs w:val="24"/>
        </w:rPr>
        <w:t xml:space="preserve"> San Marcos, se propone el desarrollo de una aplicación web centralizada que permita a los centros de salud del departamento registrar su producción de vacunación mediante un formato estandarizado, en sustitución de las hojas 5C y los archivos de Excel utilizados actualmente. La solución centralizará los datos reportados por los 30 municipios en un servidor central, con el propósito de generar de forma automática los informes de cobertura mensual y anual, reducir inconsistencias en los registros y facilitar la consulta de la producción de vacunación por municipio, tipo de vacuna, dosis, sexo y grupo de edad.</w:t>
      </w:r>
    </w:p>
    <w:p w14:paraId="35EC51F2" w14:textId="209ACEFC" w:rsidR="00A51956" w:rsidRPr="00A51956" w:rsidRDefault="00A51956" w:rsidP="00A51956">
      <w:pPr>
        <w:spacing w:before="240"/>
        <w:ind w:firstLine="709"/>
        <w:jc w:val="both"/>
        <w:rPr>
          <w:rFonts w:ascii="Arial" w:hAnsi="Arial" w:cs="Arial"/>
          <w:sz w:val="24"/>
          <w:szCs w:val="24"/>
        </w:rPr>
      </w:pPr>
      <w:r w:rsidRPr="00A51956">
        <w:rPr>
          <w:rFonts w:ascii="Arial" w:hAnsi="Arial" w:cs="Arial"/>
          <w:sz w:val="24"/>
          <w:szCs w:val="24"/>
        </w:rPr>
        <w:t xml:space="preserve">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 producción de vacunación. La información ingresada será almacenada en una base de datos central, lo que permitirá mantener un repositorio unificado y actualizado para apoyar la generación de los informes de cobertura y la toma de decisiones de las autoridades de la </w:t>
      </w:r>
      <w:r w:rsidR="003F4AF8">
        <w:rPr>
          <w:rFonts w:ascii="Arial" w:hAnsi="Arial" w:cs="Arial"/>
          <w:sz w:val="24"/>
          <w:szCs w:val="24"/>
        </w:rPr>
        <w:t>DDRISS</w:t>
      </w:r>
      <w:r w:rsidRPr="00A51956">
        <w:rPr>
          <w:rFonts w:ascii="Arial" w:hAnsi="Arial" w:cs="Arial"/>
          <w:sz w:val="24"/>
          <w:szCs w:val="24"/>
        </w:rPr>
        <w:t xml:space="preserve"> San Marcos.</w:t>
      </w:r>
    </w:p>
    <w:p w14:paraId="1D6D5D00" w14:textId="46108FD9" w:rsidR="00927393" w:rsidRDefault="00A51956" w:rsidP="00A51956">
      <w:pPr>
        <w:spacing w:before="240"/>
        <w:ind w:firstLine="709"/>
        <w:jc w:val="both"/>
        <w:rPr>
          <w:rFonts w:ascii="Arial" w:hAnsi="Arial" w:cs="Arial"/>
          <w:sz w:val="24"/>
          <w:szCs w:val="24"/>
        </w:rPr>
      </w:pPr>
      <w:r w:rsidRPr="00A51956">
        <w:rPr>
          <w:rFonts w:ascii="Arial" w:hAnsi="Arial" w:cs="Arial"/>
          <w:sz w:val="24"/>
          <w:szCs w:val="24"/>
        </w:rPr>
        <w:t>El sistema contará con los siguientes módulos principales: gestión de usuarios, producción de vacunación (formulario 5C), gestión de centros de salud e instituciones, módulo de registro, módulo de consultas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bookmarkStart w:id="35" w:name="_Toc236942817"/>
                            <w:bookmarkStart w:id="36" w:name="_Toc236942481"/>
                            <w:r>
                              <w:t xml:space="preserve">Ilustración </w:t>
                            </w:r>
                            <w:r w:rsidR="00710F06">
                              <w:t xml:space="preserve">2.1 </w:t>
                            </w:r>
                            <w:r>
                              <w:t>Diagrama de bloques del proyecto</w:t>
                            </w:r>
                            <w:bookmarkEnd w:id="35"/>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7" w:name="_Toc236942818"/>
                            <w:r>
                              <w:t xml:space="preserve">Ilustración  </w:t>
                            </w:r>
                            <w:fldSimple w:instr=" SEQ Ilustración_ \* ARABIC ">
                              <w:r w:rsidR="00710F06">
                                <w:rPr>
                                  <w:noProof/>
                                </w:rPr>
                                <w:t>2</w:t>
                              </w:r>
                            </w:fldSimple>
                            <w:r>
                              <w:t xml:space="preserve"> Diagrama de contexto del sistemaIlustración  </w:t>
                            </w:r>
                            <w:fldSimple w:instr=" SEQ Ilustración_ \* ARABIC ">
                              <w:r w:rsidR="00710F06">
                                <w:rPr>
                                  <w:noProof/>
                                </w:rPr>
                                <w:t>1</w:t>
                              </w:r>
                            </w:fldSimple>
                            <w:r>
                              <w:t xml:space="preserve"> Diagrama de bloques del proyecto</w:t>
                            </w:r>
                            <w:bookmarkEnd w:id="36"/>
                            <w:bookmarkEnd w:id="37"/>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" stroked="f">
                <v:textbox inset="0,0,0,0">
                  <w:txbxContent>
                    <w:p w14:paraId="7522A51C" w14:textId="5C3DFA43" w:rsidR="00B34079" w:rsidRDefault="00B34079" w:rsidP="00B34079">
                      <w:pPr>
                        <w:pStyle w:val="Descripcin"/>
                        <w:jc w:val="center"/>
                        <w:rPr>
                          <w:noProof/>
                          <w:lang w:val="es-MX"/>
                        </w:rPr>
                      </w:pPr>
                      <w:bookmarkStart w:id="38" w:name="_Toc236942817"/>
                      <w:bookmarkStart w:id="39" w:name="_Toc236942481"/>
                      <w:r>
                        <w:t xml:space="preserve">Ilustración </w:t>
                      </w:r>
                      <w:r w:rsidR="00710F06">
                        <w:t xml:space="preserve">2.1 </w:t>
                      </w:r>
                      <w:r>
                        <w:t>Diagrama de bloques del proyecto</w:t>
                      </w:r>
                      <w:bookmarkEnd w:id="38"/>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40" w:name="_Toc236942818"/>
                      <w:r>
                        <w:t xml:space="preserve">Ilustración  </w:t>
                      </w:r>
                      <w:fldSimple w:instr=" SEQ Ilustración_ \* ARABIC ">
                        <w:r w:rsidR="00710F06">
                          <w:rPr>
                            <w:noProof/>
                          </w:rPr>
                          <w:t>2</w:t>
                        </w:r>
                      </w:fldSimple>
                      <w:r>
                        <w:t xml:space="preserve"> Diagrama de contexto del </w:t>
                      </w:r>
                      <w:proofErr w:type="spellStart"/>
                      <w:r>
                        <w:t>sistemaIlustración</w:t>
                      </w:r>
                      <w:proofErr w:type="spellEnd"/>
                      <w:r>
                        <w:t xml:space="preserve">  </w:t>
                      </w:r>
                      <w:fldSimple w:instr=" SEQ Ilustración_ \* ARABIC ">
                        <w:r w:rsidR="00710F06">
                          <w:rPr>
                            <w:noProof/>
                          </w:rPr>
                          <w:t>1</w:t>
                        </w:r>
                      </w:fldSimple>
                      <w:r>
                        <w:t xml:space="preserve"> Diagrama de bloques del proyecto</w:t>
                      </w:r>
                      <w:bookmarkEnd w:id="39"/>
                      <w:bookmarkEnd w:id="40"/>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45650616"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w:t>
      </w:r>
      <w:r w:rsidR="00A51956" w:rsidRPr="00A51956">
        <w:rPr>
          <w:rFonts w:ascii="Arial" w:hAnsi="Arial" w:cs="Arial"/>
          <w:sz w:val="24"/>
          <w:szCs w:val="24"/>
        </w:rPr>
        <w:t xml:space="preserve">desarrollada con React, es el medio mediante el cual el personal de los centros de salud y las autoridades de la </w:t>
      </w:r>
      <w:r w:rsidR="003F4AF8">
        <w:rPr>
          <w:rFonts w:ascii="Arial" w:hAnsi="Arial" w:cs="Arial"/>
          <w:sz w:val="24"/>
          <w:szCs w:val="24"/>
        </w:rPr>
        <w:t>DDRISS</w:t>
      </w:r>
      <w:r w:rsidR="00A51956" w:rsidRPr="00A51956">
        <w:rPr>
          <w:rFonts w:ascii="Arial" w:hAnsi="Arial" w:cs="Arial"/>
          <w:sz w:val="24"/>
          <w:szCs w:val="24"/>
        </w:rPr>
        <w:t xml:space="preserve"> San Marcos interactuarán con el sistema a través de un navegador web</w:t>
      </w:r>
      <w:r w:rsidRPr="00CB641C">
        <w:rPr>
          <w:rFonts w:ascii="Arial" w:hAnsi="Arial" w:cs="Arial"/>
          <w:sz w:val="24"/>
          <w:szCs w:val="24"/>
          <w:lang w:val="es-MX"/>
        </w:rPr>
        <w:t>.</w:t>
      </w:r>
    </w:p>
    <w:p w14:paraId="64D9775D" w14:textId="4CBDB6C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w:t>
      </w:r>
      <w:r w:rsidR="00A51956" w:rsidRPr="00A51956">
        <w:rPr>
          <w:rFonts w:ascii="Arial" w:hAnsi="Arial" w:cs="Arial"/>
          <w:sz w:val="24"/>
          <w:szCs w:val="24"/>
        </w:rPr>
        <w:t>desarrollada con Node.js y Express.js, encargada de procesar las operaciones del sistema, tales como la gestión de usuarios, el registro de la producción de vacunación reportada mediante el formulario 5C, la gestión de centros de salud e instituciones, y la generación de los informes de cobertura, además de aplicar las reglas de negocio correspondientes</w:t>
      </w:r>
      <w:r w:rsidRPr="00CB641C">
        <w:rPr>
          <w:rFonts w:ascii="Arial" w:hAnsi="Arial" w:cs="Arial"/>
          <w:sz w:val="24"/>
          <w:szCs w:val="24"/>
          <w:lang w:val="es-MX"/>
        </w:rPr>
        <w:t>.</w:t>
      </w:r>
    </w:p>
    <w:p w14:paraId="05C51A35" w14:textId="476B82B8"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w:t>
      </w:r>
      <w:r w:rsidR="00A51956" w:rsidRPr="00A51956">
        <w:rPr>
          <w:rFonts w:ascii="Arial" w:hAnsi="Arial" w:cs="Arial"/>
          <w:sz w:val="24"/>
          <w:szCs w:val="24"/>
        </w:rPr>
        <w:t>implementada en MySQL, se encarga de almacenar de manera estructurada, persistente y segura la información de vacunas, centros de salud, municipios y usuarios del sistema</w:t>
      </w:r>
      <w:r w:rsidRPr="00CB641C">
        <w:rPr>
          <w:rFonts w:ascii="Arial" w:hAnsi="Arial" w:cs="Arial"/>
          <w:sz w:val="24"/>
          <w:szCs w:val="24"/>
          <w:lang w:val="es-MX"/>
        </w:rPr>
        <w:t>.</w:t>
      </w:r>
    </w:p>
    <w:p w14:paraId="758B1A8C" w14:textId="2499441F"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Docker:</w:t>
      </w:r>
      <w:r w:rsidRPr="00CB641C">
        <w:rPr>
          <w:rFonts w:ascii="Arial" w:hAnsi="Arial" w:cs="Arial"/>
          <w:sz w:val="24"/>
          <w:szCs w:val="24"/>
          <w:lang w:val="es-MX"/>
        </w:rPr>
        <w:t xml:space="preserve"> </w:t>
      </w:r>
      <w:r w:rsidR="00A51956" w:rsidRPr="00A51956">
        <w:rPr>
          <w:rFonts w:ascii="Arial" w:hAnsi="Arial" w:cs="Arial"/>
          <w:sz w:val="24"/>
          <w:szCs w:val="24"/>
        </w:rPr>
        <w:t xml:space="preserve">herramienta utilizada para empaquetar los componentes del sistema (interfaz de usuario, lógica de negocio y base de datos) en contenedores, </w:t>
      </w:r>
      <w:r w:rsidR="00A51956" w:rsidRPr="00A51956">
        <w:rPr>
          <w:rFonts w:ascii="Arial" w:hAnsi="Arial" w:cs="Arial"/>
          <w:sz w:val="24"/>
          <w:szCs w:val="24"/>
        </w:rPr>
        <w:lastRenderedPageBreak/>
        <w:t>creando un entorno de despliegue uniforme que incluye los requisitos y configuraciones necesarios</w:t>
      </w:r>
      <w:r w:rsidRPr="00CB641C">
        <w:rPr>
          <w:rFonts w:ascii="Arial" w:hAnsi="Arial" w:cs="Arial"/>
          <w:sz w:val="24"/>
          <w:szCs w:val="24"/>
          <w:lang w:val="es-MX"/>
        </w:rPr>
        <w:t>.</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DigitalOcean,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droplet de DigitalOcean con distribución Linux, que provee el entorno básico para la configuración y el funcionamiento del sistema.</w:t>
      </w:r>
    </w:p>
    <w:p w14:paraId="73FE9F89" w14:textId="614AC3EB"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w:t>
      </w:r>
      <w:r w:rsidR="00A51956" w:rsidRPr="00A51956">
        <w:rPr>
          <w:rFonts w:ascii="Arial" w:hAnsi="Arial" w:cs="Arial"/>
          <w:sz w:val="24"/>
          <w:szCs w:val="24"/>
        </w:rPr>
        <w:t xml:space="preserve">dispositivos del personal autorizado de cada centro de salud municipal y de las autoridades de la </w:t>
      </w:r>
      <w:r w:rsidR="003F4AF8">
        <w:rPr>
          <w:rFonts w:ascii="Arial" w:hAnsi="Arial" w:cs="Arial"/>
          <w:sz w:val="24"/>
          <w:szCs w:val="24"/>
        </w:rPr>
        <w:t>DDRISS</w:t>
      </w:r>
      <w:r w:rsidR="00A51956" w:rsidRPr="00A51956">
        <w:rPr>
          <w:rFonts w:ascii="Arial" w:hAnsi="Arial" w:cs="Arial"/>
          <w:sz w:val="24"/>
          <w:szCs w:val="24"/>
        </w:rPr>
        <w:t xml:space="preserve"> San Marcos, mediante los cuales podrán utilizar el sistema</w:t>
      </w:r>
      <w:r w:rsidRPr="00CB641C">
        <w:rPr>
          <w:rFonts w:ascii="Arial" w:hAnsi="Arial" w:cs="Arial"/>
          <w:sz w:val="24"/>
          <w:szCs w:val="24"/>
          <w:lang w:val="es-MX"/>
        </w:rPr>
        <w:t>.</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1323A89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55FCA81">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38" w:name="_Toc236942819"/>
                            <w:bookmarkStart w:id="39" w:name="_Toc236942482"/>
                            <w:r>
                              <w:t xml:space="preserve">Ilustración  </w:t>
                            </w:r>
                            <w:fldSimple w:instr=" SEQ Ilustración_ \* ARABIC ">
                              <w:r w:rsidR="00710F06">
                                <w:rPr>
                                  <w:noProof/>
                                </w:rPr>
                                <w:t>2</w:t>
                              </w:r>
                            </w:fldSimple>
                            <w:r w:rsidR="00710F06">
                              <w:t>.2</w:t>
                            </w:r>
                            <w:r>
                              <w:t xml:space="preserve"> Diagrama de contexto del sistema</w:t>
                            </w:r>
                            <w:bookmarkEnd w:id="38"/>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0" w:name="_Toc236942820"/>
                            <w:r>
                              <w:t xml:space="preserve">Ilustración  </w:t>
                            </w:r>
                            <w:fldSimple w:instr=" SEQ Ilustración_ \* ARABIC ">
                              <w:r w:rsidR="00710F06">
                                <w:rPr>
                                  <w:noProof/>
                                </w:rPr>
                                <w:t>3</w:t>
                              </w:r>
                            </w:fldSimple>
                            <w:r w:rsidRPr="00B34079">
                              <w:t xml:space="preserve"> </w:t>
                            </w:r>
                            <w:r>
                              <w:t xml:space="preserve">Diagrama de flujo del sistemaIlustración  </w:t>
                            </w:r>
                            <w:fldSimple w:instr=" SEQ Ilustración_ \* ARABIC ">
                              <w:r w:rsidR="00710F06">
                                <w:rPr>
                                  <w:noProof/>
                                </w:rPr>
                                <w:t>2</w:t>
                              </w:r>
                            </w:fldSimple>
                            <w:r>
                              <w:t xml:space="preserve"> Diagrama de contexto del sistema</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" stroked="f">
                <v:textbox inset="0,0,0,0">
                  <w:txbxContent>
                    <w:p w14:paraId="7EB78BE8" w14:textId="130F300D" w:rsidR="00B34079" w:rsidRPr="004047C9" w:rsidRDefault="00B34079" w:rsidP="00B34079">
                      <w:pPr>
                        <w:pStyle w:val="Descripcin"/>
                        <w:jc w:val="center"/>
                        <w:rPr>
                          <w:noProof/>
                          <w:lang w:val="es-MX"/>
                        </w:rPr>
                      </w:pPr>
                      <w:bookmarkStart w:id="44" w:name="_Toc236942819"/>
                      <w:bookmarkStart w:id="45" w:name="_Toc236942482"/>
                      <w:r>
                        <w:t xml:space="preserve">Ilustración  </w:t>
                      </w:r>
                      <w:fldSimple w:instr=" SEQ Ilustración_ \* ARABIC ">
                        <w:r w:rsidR="00710F06">
                          <w:rPr>
                            <w:noProof/>
                          </w:rPr>
                          <w:t>2</w:t>
                        </w:r>
                      </w:fldSimple>
                      <w:r w:rsidR="00710F06">
                        <w:t>.2</w:t>
                      </w:r>
                      <w:r>
                        <w:t xml:space="preserve"> Diagrama de contexto del sistema</w:t>
                      </w:r>
                      <w:bookmarkEnd w:id="44"/>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6" w:name="_Toc236942820"/>
                      <w:r>
                        <w:t xml:space="preserve">Ilustración  </w:t>
                      </w:r>
                      <w:fldSimple w:instr=" SEQ Ilustración_ \* ARABIC ">
                        <w:r w:rsidR="00710F06">
                          <w:rPr>
                            <w:noProof/>
                          </w:rPr>
                          <w:t>3</w:t>
                        </w:r>
                      </w:fldSimple>
                      <w:r w:rsidRPr="00B34079">
                        <w:t xml:space="preserve"> </w:t>
                      </w:r>
                      <w:r>
                        <w:t xml:space="preserve">Diagrama de flujo del </w:t>
                      </w:r>
                      <w:proofErr w:type="spellStart"/>
                      <w:r>
                        <w:t>sistemaIlustración</w:t>
                      </w:r>
                      <w:proofErr w:type="spellEnd"/>
                      <w:r>
                        <w:t xml:space="preserve">  </w:t>
                      </w:r>
                      <w:fldSimple w:instr=" SEQ Ilustración_ \* ARABIC ">
                        <w:r w:rsidR="00710F06">
                          <w:rPr>
                            <w:noProof/>
                          </w:rPr>
                          <w:t>2</w:t>
                        </w:r>
                      </w:fldSimple>
                      <w:r>
                        <w:t xml:space="preserve"> Diagrama de contexto del sistema</w:t>
                      </w:r>
                      <w:bookmarkEnd w:id="45"/>
                      <w:bookmarkEnd w:id="46"/>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22C8873A" w14:textId="5A06E3D8" w:rsidR="00A0385D" w:rsidRPr="00A0385D" w:rsidRDefault="00A0385D" w:rsidP="00A0385D">
      <w:pPr>
        <w:spacing w:line="276" w:lineRule="auto"/>
        <w:ind w:firstLine="708"/>
        <w:jc w:val="both"/>
        <w:rPr>
          <w:i/>
          <w:iCs/>
          <w:noProof/>
          <w:color w:val="44546A" w:themeColor="text2"/>
          <w:sz w:val="18"/>
          <w:szCs w:val="18"/>
          <w:lang w:val="es-MX"/>
        </w:rPr>
      </w:pPr>
      <w:r w:rsidRPr="00A0385D">
        <w:rPr>
          <w:i/>
          <w:iCs/>
          <w:noProof/>
          <w:color w:val="44546A" w:themeColor="text2"/>
          <w:sz w:val="18"/>
          <w:szCs w:val="18"/>
          <w:lang w:val="es-MX"/>
        </w:rPr>
        <w:drawing>
          <wp:anchor distT="0" distB="0" distL="114300" distR="114300" simplePos="0" relativeHeight="251675648" behindDoc="0" locked="0" layoutInCell="1" allowOverlap="1" wp14:anchorId="019DEE38" wp14:editId="027824F1">
            <wp:simplePos x="0" y="0"/>
            <wp:positionH relativeFrom="column">
              <wp:posOffset>34578</wp:posOffset>
            </wp:positionH>
            <wp:positionV relativeFrom="paragraph">
              <wp:posOffset>424527</wp:posOffset>
            </wp:positionV>
            <wp:extent cx="5612130" cy="1679575"/>
            <wp:effectExtent l="0" t="0" r="7620" b="0"/>
            <wp:wrapTopAndBottom/>
            <wp:docPr id="80111078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2130" cy="1679575"/>
                    </a:xfrm>
                    <a:prstGeom prst="rect">
                      <a:avLst/>
                    </a:prstGeom>
                    <a:noFill/>
                    <a:ln>
                      <a:noFill/>
                    </a:ln>
                  </pic:spPr>
                </pic:pic>
              </a:graphicData>
            </a:graphic>
          </wp:anchor>
        </w:drawing>
      </w:r>
    </w:p>
    <w:p w14:paraId="72B1F8B6" w14:textId="749A7790" w:rsidR="006D7B39" w:rsidRPr="004A68B2" w:rsidRDefault="006D7B39" w:rsidP="004A68B2">
      <w:pPr>
        <w:spacing w:line="276" w:lineRule="auto"/>
        <w:ind w:firstLine="708"/>
        <w:jc w:val="both"/>
        <w:rPr>
          <w:i/>
          <w:iCs/>
          <w:noProof/>
          <w:color w:val="44546A" w:themeColor="text2"/>
          <w:sz w:val="18"/>
          <w:szCs w:val="18"/>
          <w:lang w:val="es-MX"/>
        </w:rPr>
      </w:pP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7BC57402"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w:t>
      </w:r>
      <w:r w:rsidR="00A51956" w:rsidRPr="00A51956">
        <w:rPr>
          <w:rFonts w:ascii="Arial" w:hAnsi="Arial" w:cs="Arial"/>
          <w:sz w:val="24"/>
          <w:szCs w:val="24"/>
        </w:rPr>
        <w:t>personal autorizado en cada centro de salud municipal, quien podrá registrar la producción de vacunación de su centro mediante el formulario 5C digital, así como consultar y corroborar el reporte municipal correspondiente a su centro de salud</w:t>
      </w:r>
      <w:r w:rsidRPr="00A64552">
        <w:rPr>
          <w:rFonts w:ascii="Arial" w:hAnsi="Arial" w:cs="Arial"/>
          <w:sz w:val="24"/>
          <w:szCs w:val="24"/>
          <w:lang w:val="es-MX"/>
        </w:rPr>
        <w:t>.</w:t>
      </w:r>
    </w:p>
    <w:p w14:paraId="06628CFD" w14:textId="35CB96F7"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w:t>
      </w:r>
      <w:r w:rsidR="00A51956">
        <w:rPr>
          <w:rFonts w:ascii="Arial" w:hAnsi="Arial" w:cs="Arial"/>
          <w:b/>
          <w:bCs/>
          <w:sz w:val="24"/>
          <w:szCs w:val="24"/>
          <w:lang w:val="es-MX"/>
        </w:rPr>
        <w:t xml:space="preserve"> la </w:t>
      </w:r>
      <w:r w:rsidR="003F4AF8">
        <w:rPr>
          <w:rFonts w:ascii="Arial" w:hAnsi="Arial" w:cs="Arial"/>
          <w:b/>
          <w:bCs/>
          <w:sz w:val="24"/>
          <w:szCs w:val="24"/>
          <w:lang w:val="es-MX"/>
        </w:rPr>
        <w:t>DDRISS</w:t>
      </w:r>
      <w:r w:rsidR="00A51956">
        <w:rPr>
          <w:rFonts w:ascii="Arial" w:hAnsi="Arial" w:cs="Arial"/>
          <w:b/>
          <w:bCs/>
          <w:sz w:val="24"/>
          <w:szCs w:val="24"/>
          <w:lang w:val="es-MX"/>
        </w:rPr>
        <w:t xml:space="preserve"> San Marcos</w:t>
      </w:r>
      <w:r w:rsidRPr="00A64552">
        <w:rPr>
          <w:rFonts w:ascii="Arial" w:hAnsi="Arial" w:cs="Arial"/>
          <w:b/>
          <w:bCs/>
          <w:sz w:val="24"/>
          <w:szCs w:val="24"/>
          <w:lang w:val="es-MX"/>
        </w:rPr>
        <w:t>:</w:t>
      </w:r>
      <w:r w:rsidRPr="00A64552">
        <w:rPr>
          <w:rFonts w:ascii="Arial" w:hAnsi="Arial" w:cs="Arial"/>
          <w:sz w:val="24"/>
          <w:szCs w:val="24"/>
          <w:lang w:val="es-MX"/>
        </w:rPr>
        <w:t xml:space="preserve"> </w:t>
      </w:r>
      <w:r w:rsidR="00A51956" w:rsidRPr="00A51956">
        <w:rPr>
          <w:rFonts w:ascii="Arial" w:hAnsi="Arial" w:cs="Arial"/>
          <w:sz w:val="24"/>
          <w:szCs w:val="24"/>
        </w:rPr>
        <w:t>encargadas de consultar la información consolidada de todos los municipios mediante la vista tipo tabla y el tablero de control, así como generar los informes de cobertura mensual y anual, con el fin de apoyar la toma de decisiones</w:t>
      </w:r>
      <w:r w:rsidRPr="00A64552">
        <w:rPr>
          <w:rFonts w:ascii="Arial" w:hAnsi="Arial" w:cs="Arial"/>
          <w:sz w:val="24"/>
          <w:szCs w:val="24"/>
          <w:lang w:val="es-MX"/>
        </w:rPr>
        <w:t>.</w:t>
      </w:r>
    </w:p>
    <w:p w14:paraId="0DC78767" w14:textId="5BE2827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Administrador del sistema:</w:t>
      </w:r>
      <w:r w:rsidRPr="00A64552">
        <w:rPr>
          <w:rFonts w:ascii="Arial" w:hAnsi="Arial" w:cs="Arial"/>
          <w:sz w:val="24"/>
          <w:szCs w:val="24"/>
          <w:lang w:val="es-MX"/>
        </w:rPr>
        <w:t xml:space="preserve"> </w:t>
      </w:r>
      <w:r w:rsidR="00A51956" w:rsidRPr="00A51956">
        <w:rPr>
          <w:rFonts w:ascii="Arial" w:hAnsi="Arial" w:cs="Arial"/>
          <w:sz w:val="24"/>
          <w:szCs w:val="24"/>
        </w:rPr>
        <w:t>encargado de gestionar los usuarios, las credenciales de acceso del personal autorizado de cada centro de salud, y el registro de los centros de salud e instituciones que se integren al sistema</w:t>
      </w:r>
      <w:r w:rsidRPr="00A64552">
        <w:rPr>
          <w:rFonts w:ascii="Arial" w:hAnsi="Arial" w:cs="Arial"/>
          <w:sz w:val="24"/>
          <w:szCs w:val="24"/>
          <w:lang w:val="es-MX"/>
        </w:rPr>
        <w:t>.</w:t>
      </w:r>
    </w:p>
    <w:p w14:paraId="3AA22474" w14:textId="3A80672E" w:rsidR="0041676E" w:rsidRPr="0041676E" w:rsidRDefault="00A0385D" w:rsidP="0041676E">
      <w:pPr>
        <w:spacing w:line="276" w:lineRule="auto"/>
        <w:ind w:firstLine="708"/>
        <w:jc w:val="both"/>
        <w:rPr>
          <w:rFonts w:ascii="Arial" w:hAnsi="Arial" w:cs="Arial"/>
          <w:sz w:val="24"/>
          <w:szCs w:val="24"/>
          <w:lang w:val="es-MX"/>
        </w:rPr>
      </w:pPr>
      <w:r w:rsidRPr="00A0385D">
        <w:rPr>
          <w:i/>
          <w:iCs/>
          <w:noProof/>
          <w:color w:val="44546A" w:themeColor="text2"/>
          <w:sz w:val="18"/>
          <w:szCs w:val="18"/>
          <w:lang w:val="es-MX"/>
        </w:rPr>
        <w:drawing>
          <wp:anchor distT="0" distB="0" distL="114300" distR="114300" simplePos="0" relativeHeight="251676672" behindDoc="0" locked="0" layoutInCell="1" allowOverlap="1" wp14:anchorId="08B7F744" wp14:editId="573F93EB">
            <wp:simplePos x="0" y="0"/>
            <wp:positionH relativeFrom="margin">
              <wp:align>left</wp:align>
            </wp:positionH>
            <wp:positionV relativeFrom="paragraph">
              <wp:posOffset>978246</wp:posOffset>
            </wp:positionV>
            <wp:extent cx="5612130" cy="4772025"/>
            <wp:effectExtent l="0" t="0" r="7620" b="9525"/>
            <wp:wrapTopAndBottom/>
            <wp:docPr id="7062299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12130" cy="4772025"/>
                    </a:xfrm>
                    <a:prstGeom prst="rect">
                      <a:avLst/>
                    </a:prstGeom>
                    <a:noFill/>
                    <a:ln>
                      <a:noFill/>
                    </a:ln>
                  </pic:spPr>
                </pic:pic>
              </a:graphicData>
            </a:graphic>
          </wp:anchor>
        </w:drawing>
      </w:r>
      <w:r w:rsidR="00B34079">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41" w:name="_Toc236942821"/>
                            <w:bookmarkStart w:id="42"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41"/>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43" w:name="_Toc236942822"/>
                            <w:r>
                              <w:t xml:space="preserve">Ilustración  </w:t>
                            </w:r>
                            <w:fldSimple w:instr=" SEQ Ilustración_ \* ARABIC ">
                              <w:r w:rsidR="00710F06">
                                <w:rPr>
                                  <w:noProof/>
                                </w:rPr>
                                <w:t>3</w:t>
                              </w:r>
                            </w:fldSimple>
                            <w:r w:rsidRPr="00B34079">
                              <w:t xml:space="preserve"> </w:t>
                            </w:r>
                            <w:r>
                              <w:t>Diagrama de flujo del sistema</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" stroked="f">
                <v:textbox inset="0,0,0,0">
                  <w:txbxContent>
                    <w:p w14:paraId="51AECEBA" w14:textId="0410BC56" w:rsidR="00B34079" w:rsidRPr="00F14D7D" w:rsidRDefault="003B6449" w:rsidP="00B34079">
                      <w:pPr>
                        <w:pStyle w:val="Descripcin"/>
                        <w:jc w:val="center"/>
                        <w:rPr>
                          <w:noProof/>
                          <w:lang w:val="es-MX"/>
                        </w:rPr>
                      </w:pPr>
                      <w:bookmarkStart w:id="50" w:name="_Toc236942821"/>
                      <w:bookmarkStart w:id="51"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50"/>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52" w:name="_Toc236942822"/>
                      <w:r>
                        <w:t xml:space="preserve">Ilustración  </w:t>
                      </w:r>
                      <w:fldSimple w:instr=" SEQ Ilustración_ \* ARABIC ">
                        <w:r w:rsidR="00710F06">
                          <w:rPr>
                            <w:noProof/>
                          </w:rPr>
                          <w:t>3</w:t>
                        </w:r>
                      </w:fldSimple>
                      <w:r w:rsidRPr="00B34079">
                        <w:t xml:space="preserve"> </w:t>
                      </w:r>
                      <w:r>
                        <w:t>Diagrama de flujo del sistema</w:t>
                      </w:r>
                      <w:bookmarkEnd w:id="51"/>
                      <w:bookmarkEnd w:id="52"/>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59F8D7EC" w:rsidR="00034F52" w:rsidRPr="004A68B2" w:rsidRDefault="00034F52" w:rsidP="00B34079">
      <w:pPr>
        <w:pStyle w:val="Descripcin"/>
        <w:keepNext/>
        <w:spacing w:line="276" w:lineRule="auto"/>
        <w:rPr>
          <w:lang w:val="es-MX"/>
        </w:rPr>
      </w:pP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5501401A"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w:t>
      </w:r>
      <w:r w:rsidR="00A51956" w:rsidRPr="00A51956">
        <w:rPr>
          <w:rFonts w:ascii="Arial" w:hAnsi="Arial" w:cs="Arial"/>
          <w:sz w:val="24"/>
          <w:szCs w:val="24"/>
        </w:rPr>
        <w:t xml:space="preserve">para las autoridades de la </w:t>
      </w:r>
      <w:r w:rsidR="003F4AF8">
        <w:rPr>
          <w:rFonts w:ascii="Arial" w:hAnsi="Arial" w:cs="Arial"/>
          <w:sz w:val="24"/>
          <w:szCs w:val="24"/>
        </w:rPr>
        <w:t>DDRISS</w:t>
      </w:r>
      <w:r w:rsidR="00A51956" w:rsidRPr="00A51956">
        <w:rPr>
          <w:rFonts w:ascii="Arial" w:hAnsi="Arial" w:cs="Arial"/>
          <w:sz w:val="24"/>
          <w:szCs w:val="24"/>
        </w:rPr>
        <w:t xml:space="preserve"> San Marcos</w:t>
      </w:r>
      <w:r w:rsidR="0041676E" w:rsidRPr="0041676E">
        <w:rPr>
          <w:rFonts w:ascii="Arial" w:hAnsi="Arial" w:cs="Arial"/>
          <w:sz w:val="24"/>
          <w:szCs w:val="24"/>
          <w:lang w:val="es-MX"/>
        </w:rPr>
        <w:t xml:space="preserve">); si las credenciales son incorrectas, el sistema deberá mostrar un mensaje de error y permitir un nuevo intento. En caso de que el personal </w:t>
      </w:r>
      <w:r w:rsidR="0041676E" w:rsidRPr="0041676E">
        <w:rPr>
          <w:rFonts w:ascii="Arial" w:hAnsi="Arial" w:cs="Arial"/>
          <w:sz w:val="24"/>
          <w:szCs w:val="24"/>
          <w:lang w:val="es-MX"/>
        </w:rPr>
        <w:lastRenderedPageBreak/>
        <w:t>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581875CD"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w:t>
      </w:r>
      <w:r w:rsidR="00AC1C81" w:rsidRPr="00AC1C81">
        <w:rPr>
          <w:rFonts w:ascii="Arial" w:hAnsi="Arial" w:cs="Arial"/>
          <w:sz w:val="24"/>
          <w:szCs w:val="24"/>
        </w:rPr>
        <w:t xml:space="preserve">personal de centro de salud y autoridades de la </w:t>
      </w:r>
      <w:r w:rsidR="003F4AF8">
        <w:rPr>
          <w:rFonts w:ascii="Arial" w:hAnsi="Arial" w:cs="Arial"/>
          <w:sz w:val="24"/>
          <w:szCs w:val="24"/>
        </w:rPr>
        <w:t>DDRISS</w:t>
      </w:r>
      <w:r w:rsidR="00AC1C81" w:rsidRPr="00AC1C81">
        <w:rPr>
          <w:rFonts w:ascii="Arial" w:hAnsi="Arial" w:cs="Arial"/>
          <w:sz w:val="24"/>
          <w:szCs w:val="24"/>
        </w:rPr>
        <w:t xml:space="preserve"> San Marcos</w:t>
      </w:r>
      <w:r w:rsidRPr="00431175">
        <w:rPr>
          <w:rFonts w:ascii="Arial" w:hAnsi="Arial" w:cs="Arial"/>
          <w:sz w:val="24"/>
          <w:szCs w:val="24"/>
          <w:lang w:val="es-MX"/>
        </w:rPr>
        <w:t>).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57E3AF8E"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00AC1C81" w:rsidRPr="00AC1C81">
        <w:rPr>
          <w:rFonts w:ascii="Arial" w:hAnsi="Arial" w:cs="Arial"/>
          <w:b/>
          <w:bCs/>
          <w:sz w:val="24"/>
          <w:szCs w:val="24"/>
        </w:rPr>
        <w:t>Producción de vacunación (formulario 5C)</w:t>
      </w:r>
    </w:p>
    <w:p w14:paraId="40D6B1B5" w14:textId="111DA308" w:rsidR="00431175" w:rsidRPr="00431175" w:rsidRDefault="00AC1C81" w:rsidP="00A64552">
      <w:pPr>
        <w:spacing w:line="276" w:lineRule="auto"/>
        <w:ind w:left="360"/>
        <w:jc w:val="both"/>
        <w:rPr>
          <w:rFonts w:ascii="Arial" w:hAnsi="Arial" w:cs="Arial"/>
          <w:sz w:val="24"/>
          <w:szCs w:val="24"/>
          <w:lang w:val="es-MX"/>
        </w:rPr>
      </w:pPr>
      <w:r w:rsidRPr="00AC1C81">
        <w:rPr>
          <w:rFonts w:ascii="Arial" w:hAnsi="Arial" w:cs="Arial"/>
          <w:sz w:val="24"/>
          <w:szCs w:val="24"/>
        </w:rPr>
        <w:t>Permite registrar la producción de vacunación reportada por cada centro de salud mediante su hoja 5C, sustituyendo los archivos de Excel utilizados actualmente para su digitalización y consolidación. El registro se realiza por tipo de vacuna, número de dosis, sexo y grupo de edad, según corresponda a cada vacuna, distinguiendo además entre la población propia del municipio y la población proveniente de otros municipios. Sus funcionalidades son</w:t>
      </w:r>
      <w:r w:rsidR="00431175" w:rsidRPr="00431175">
        <w:rPr>
          <w:rFonts w:ascii="Arial" w:hAnsi="Arial" w:cs="Arial"/>
          <w:sz w:val="24"/>
          <w:szCs w:val="24"/>
          <w:lang w:val="es-MX"/>
        </w:rPr>
        <w:t>:</w:t>
      </w:r>
    </w:p>
    <w:p w14:paraId="076C31D7" w14:textId="173315DE"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Registro de </w:t>
      </w:r>
      <w:r w:rsidR="00AC1C81">
        <w:rPr>
          <w:rFonts w:ascii="Arial" w:hAnsi="Arial" w:cs="Arial"/>
          <w:b/>
          <w:bCs/>
          <w:sz w:val="24"/>
          <w:szCs w:val="24"/>
          <w:lang w:val="es-MX"/>
        </w:rPr>
        <w:t>producción</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se ingresa la cantidad de dosis administradas de cada vacuna, clasificadas por tipo de vacuna, dosis, sexo y grupo de edad</w:t>
      </w:r>
      <w:r w:rsidRPr="00431175">
        <w:rPr>
          <w:rFonts w:ascii="Arial" w:hAnsi="Arial" w:cs="Arial"/>
          <w:sz w:val="24"/>
          <w:szCs w:val="24"/>
          <w:lang w:val="es-MX"/>
        </w:rPr>
        <w:t>.</w:t>
      </w:r>
    </w:p>
    <w:p w14:paraId="5CC0CAB6" w14:textId="523517D8" w:rsidR="00431175" w:rsidRPr="00431175" w:rsidRDefault="00AC1C81" w:rsidP="008019CE">
      <w:pPr>
        <w:numPr>
          <w:ilvl w:val="0"/>
          <w:numId w:val="35"/>
        </w:numPr>
        <w:spacing w:line="276" w:lineRule="auto"/>
        <w:jc w:val="both"/>
        <w:rPr>
          <w:rFonts w:ascii="Arial" w:hAnsi="Arial" w:cs="Arial"/>
          <w:sz w:val="24"/>
          <w:szCs w:val="24"/>
          <w:lang w:val="es-MX"/>
        </w:rPr>
      </w:pPr>
      <w:r>
        <w:rPr>
          <w:rFonts w:ascii="Arial" w:hAnsi="Arial" w:cs="Arial"/>
          <w:b/>
          <w:bCs/>
          <w:sz w:val="24"/>
          <w:szCs w:val="24"/>
          <w:lang w:val="es-MX"/>
        </w:rPr>
        <w:t>Distinción de población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diferencia entre las personas vacunadas pertenecientes al municipio y las personas vacunadas provenientes de otros municipios, tal como lo requiere el formulario 5C</w:t>
      </w:r>
      <w:r w:rsidR="00431175" w:rsidRPr="00431175">
        <w:rPr>
          <w:rFonts w:ascii="Arial" w:hAnsi="Arial" w:cs="Arial"/>
          <w:sz w:val="24"/>
          <w:szCs w:val="24"/>
          <w:lang w:val="es-MX"/>
        </w:rPr>
        <w:t>.</w:t>
      </w:r>
    </w:p>
    <w:p w14:paraId="036D08C8" w14:textId="0B8D8F7B"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Actualización de </w:t>
      </w:r>
      <w:r w:rsidR="00AC1C81">
        <w:rPr>
          <w:rFonts w:ascii="Arial" w:hAnsi="Arial" w:cs="Arial"/>
          <w:b/>
          <w:bCs/>
          <w:sz w:val="24"/>
          <w:szCs w:val="24"/>
          <w:lang w:val="es-MX"/>
        </w:rPr>
        <w:t>registros</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permite corregir o actualizar la información de producción previamente ingresada</w:t>
      </w:r>
      <w:r w:rsidRPr="00431175">
        <w:rPr>
          <w:rFonts w:ascii="Arial" w:hAnsi="Arial" w:cs="Arial"/>
          <w:sz w:val="24"/>
          <w:szCs w:val="24"/>
          <w:lang w:val="es-MX"/>
        </w:rPr>
        <w:t>.</w:t>
      </w:r>
    </w:p>
    <w:p w14:paraId="50269467" w14:textId="753DB313"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00AC1C81" w:rsidRPr="00AC1C81">
        <w:rPr>
          <w:rFonts w:ascii="Arial" w:hAnsi="Arial" w:cs="Arial"/>
          <w:b/>
          <w:bCs/>
          <w:sz w:val="24"/>
          <w:szCs w:val="24"/>
        </w:rPr>
        <w:t>Gestión de centros de salud e instituciones</w:t>
      </w:r>
    </w:p>
    <w:p w14:paraId="73180FA7" w14:textId="775B8827" w:rsidR="00431175" w:rsidRPr="00431175" w:rsidRDefault="00AC1C81" w:rsidP="003A3DF4">
      <w:pPr>
        <w:spacing w:line="276" w:lineRule="auto"/>
        <w:ind w:left="360"/>
        <w:jc w:val="both"/>
        <w:rPr>
          <w:rFonts w:ascii="Arial" w:hAnsi="Arial" w:cs="Arial"/>
          <w:sz w:val="24"/>
          <w:szCs w:val="24"/>
          <w:lang w:val="es-MX"/>
        </w:rPr>
      </w:pPr>
      <w:r w:rsidRPr="00AC1C81">
        <w:rPr>
          <w:rFonts w:ascii="Arial" w:hAnsi="Arial" w:cs="Arial"/>
          <w:sz w:val="24"/>
          <w:szCs w:val="24"/>
        </w:rPr>
        <w:t xml:space="preserve">Permite administrar el listado de centros de salud e instituciones, como hospitales, que reportan su producción de vacunación al sistema, de manera que sea posible incorporar fácilmente nuevos establecimientos conforme se integren a la </w:t>
      </w:r>
      <w:r w:rsidR="003F4AF8">
        <w:rPr>
          <w:rFonts w:ascii="Arial" w:hAnsi="Arial" w:cs="Arial"/>
          <w:sz w:val="24"/>
          <w:szCs w:val="24"/>
        </w:rPr>
        <w:t>DDRISS</w:t>
      </w:r>
      <w:r w:rsidRPr="00AC1C81">
        <w:rPr>
          <w:rFonts w:ascii="Arial" w:hAnsi="Arial" w:cs="Arial"/>
          <w:sz w:val="24"/>
          <w:szCs w:val="24"/>
        </w:rPr>
        <w:t xml:space="preserve"> San Marcos. Sus funcionalidades son</w:t>
      </w:r>
      <w:r w:rsidR="00431175" w:rsidRPr="00431175">
        <w:rPr>
          <w:rFonts w:ascii="Arial" w:hAnsi="Arial" w:cs="Arial"/>
          <w:sz w:val="24"/>
          <w:szCs w:val="24"/>
          <w:lang w:val="es-MX"/>
        </w:rPr>
        <w:t>:</w:t>
      </w:r>
    </w:p>
    <w:p w14:paraId="7D1D6A82" w14:textId="1E4B06D7"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Creación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registra un nuevo centro de salud o institución, indicando el municipio al que pertenece y su información de contacto</w:t>
      </w:r>
      <w:r w:rsidR="00431175" w:rsidRPr="00431175">
        <w:rPr>
          <w:rFonts w:ascii="Arial" w:hAnsi="Arial" w:cs="Arial"/>
          <w:sz w:val="24"/>
          <w:szCs w:val="24"/>
          <w:lang w:val="es-MX"/>
        </w:rPr>
        <w:t>.</w:t>
      </w:r>
    </w:p>
    <w:p w14:paraId="6C8BEC58" w14:textId="6F93C942"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Actualización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permite modificar la información registrada de un centro de salud o institución existente.</w:t>
      </w:r>
    </w:p>
    <w:p w14:paraId="4EF6D432" w14:textId="4047E874" w:rsid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Desactivación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inhabilita de manera lógica a un centro de salud o institución que deje de reportar al sistema, sin eliminar su información. Ninguna eliminación será física, únicamente lógica</w:t>
      </w:r>
      <w:r w:rsidR="00431175" w:rsidRPr="00431175">
        <w:rPr>
          <w:rFonts w:ascii="Arial" w:hAnsi="Arial" w:cs="Arial"/>
          <w:sz w:val="24"/>
          <w:szCs w:val="24"/>
          <w:lang w:val="es-MX"/>
        </w:rPr>
        <w:t>.</w:t>
      </w:r>
    </w:p>
    <w:p w14:paraId="60EDD446" w14:textId="70A52249" w:rsidR="00AC1C81"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 xml:space="preserve">Restauración: </w:t>
      </w:r>
      <w:r w:rsidRPr="00AC1C81">
        <w:rPr>
          <w:rFonts w:ascii="Arial" w:hAnsi="Arial" w:cs="Arial"/>
          <w:sz w:val="24"/>
          <w:szCs w:val="24"/>
        </w:rPr>
        <w:t>permite reactivar a un centro de salud o institución previamente desactivado</w:t>
      </w:r>
      <w:r>
        <w:rPr>
          <w:rFonts w:ascii="Arial" w:hAnsi="Arial" w:cs="Arial"/>
          <w:sz w:val="24"/>
          <w:szCs w:val="24"/>
        </w:rPr>
        <w:t>.</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6238F7CD" w:rsidR="00431175" w:rsidRPr="00431175" w:rsidRDefault="00AC1C81" w:rsidP="00A64552">
      <w:pPr>
        <w:spacing w:line="276" w:lineRule="auto"/>
        <w:jc w:val="both"/>
        <w:rPr>
          <w:rFonts w:ascii="Arial" w:hAnsi="Arial" w:cs="Arial"/>
          <w:sz w:val="24"/>
          <w:szCs w:val="24"/>
          <w:lang w:val="es-MX"/>
        </w:rPr>
      </w:pPr>
      <w:r w:rsidRPr="00AC1C81">
        <w:rPr>
          <w:rFonts w:ascii="Arial" w:hAnsi="Arial" w:cs="Arial"/>
          <w:sz w:val="24"/>
          <w:szCs w:val="24"/>
        </w:rPr>
        <w:t>Permite consultar la información de producción de vacunación mediante una vista tipo tabla y un tablero de control con gráficos e indicadores de cobertura. La información visualizada dependerá del rol del usuario que realice la consulta. Sus funcionalidades son</w:t>
      </w:r>
      <w:r w:rsidR="00431175" w:rsidRPr="00431175">
        <w:rPr>
          <w:rFonts w:ascii="Arial" w:hAnsi="Arial" w:cs="Arial"/>
          <w:sz w:val="24"/>
          <w:szCs w:val="24"/>
          <w:lang w:val="es-MX"/>
        </w:rPr>
        <w:t>:</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D9D0199"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w:t>
      </w:r>
      <w:r w:rsidR="00AC1C81" w:rsidRPr="00AC1C81">
        <w:rPr>
          <w:rFonts w:ascii="Arial" w:hAnsi="Arial" w:cs="Arial"/>
          <w:sz w:val="24"/>
          <w:szCs w:val="24"/>
        </w:rPr>
        <w:t xml:space="preserve">las autoridades de la </w:t>
      </w:r>
      <w:r w:rsidR="003F4AF8">
        <w:rPr>
          <w:rFonts w:ascii="Arial" w:hAnsi="Arial" w:cs="Arial"/>
          <w:sz w:val="24"/>
          <w:szCs w:val="24"/>
        </w:rPr>
        <w:t>DDRISS</w:t>
      </w:r>
      <w:r w:rsidR="00AC1C81" w:rsidRPr="00AC1C81">
        <w:rPr>
          <w:rFonts w:ascii="Arial" w:hAnsi="Arial" w:cs="Arial"/>
          <w:sz w:val="24"/>
          <w:szCs w:val="24"/>
        </w:rPr>
        <w:t xml:space="preserve"> San Marcos podrán consultar la información de todos los municipios del departamento de forma consolidada</w:t>
      </w:r>
      <w:r w:rsidRPr="00431175">
        <w:rPr>
          <w:rFonts w:ascii="Arial" w:hAnsi="Arial" w:cs="Arial"/>
          <w:sz w:val="24"/>
          <w:szCs w:val="24"/>
          <w:lang w:val="es-MX"/>
        </w:rPr>
        <w:t>.</w:t>
      </w:r>
    </w:p>
    <w:p w14:paraId="62A6F2D4" w14:textId="5F335F96"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w:t>
      </w:r>
      <w:r w:rsidR="00AC1C81" w:rsidRPr="00AC1C81">
        <w:rPr>
          <w:rFonts w:ascii="Arial" w:hAnsi="Arial" w:cs="Arial"/>
          <w:sz w:val="24"/>
          <w:szCs w:val="24"/>
        </w:rPr>
        <w:t>por municipio, centro de salud, tipo de vacuna, dosis, sexo, grupo de edad y periodo (mes o año), para facilitar el análisis de la información</w:t>
      </w:r>
      <w:r w:rsidRPr="00431175">
        <w:rPr>
          <w:rFonts w:ascii="Arial" w:hAnsi="Arial" w:cs="Arial"/>
          <w:sz w:val="24"/>
          <w:szCs w:val="24"/>
          <w:lang w:val="es-MX"/>
        </w:rPr>
        <w:t>.</w:t>
      </w:r>
    </w:p>
    <w:p w14:paraId="39BE8A6E" w14:textId="0F0594ED" w:rsidR="00431175" w:rsidRDefault="00431175" w:rsidP="00A64552">
      <w:pPr>
        <w:spacing w:after="0" w:line="276" w:lineRule="auto"/>
        <w:jc w:val="both"/>
        <w:rPr>
          <w:rFonts w:ascii="Arial" w:hAnsi="Arial" w:cs="Arial"/>
          <w:b/>
          <w:bCs/>
          <w:sz w:val="24"/>
          <w:szCs w:val="24"/>
        </w:rPr>
      </w:pPr>
      <w:r w:rsidRPr="00431175">
        <w:rPr>
          <w:rFonts w:ascii="Arial" w:hAnsi="Arial" w:cs="Arial"/>
          <w:sz w:val="24"/>
          <w:szCs w:val="24"/>
          <w:lang w:val="es-MX"/>
        </w:rPr>
        <w:t xml:space="preserve">e. </w:t>
      </w:r>
      <w:r w:rsidR="00AC1C81" w:rsidRPr="00AC1C81">
        <w:rPr>
          <w:rFonts w:ascii="Arial" w:hAnsi="Arial" w:cs="Arial"/>
          <w:b/>
          <w:bCs/>
          <w:sz w:val="24"/>
          <w:szCs w:val="24"/>
        </w:rPr>
        <w:t>Módulo de registro</w:t>
      </w:r>
    </w:p>
    <w:p w14:paraId="52BCB8F6" w14:textId="7829CFEB" w:rsidR="00AC1C81" w:rsidRPr="00AC1C81" w:rsidRDefault="00AC1C81" w:rsidP="00AC1C81">
      <w:pPr>
        <w:spacing w:line="276" w:lineRule="auto"/>
        <w:jc w:val="both"/>
        <w:rPr>
          <w:rFonts w:ascii="Arial" w:hAnsi="Arial" w:cs="Arial"/>
          <w:sz w:val="24"/>
          <w:szCs w:val="24"/>
        </w:rPr>
      </w:pPr>
      <w:r w:rsidRPr="00AC1C81">
        <w:rPr>
          <w:rFonts w:ascii="Arial" w:hAnsi="Arial" w:cs="Arial"/>
          <w:sz w:val="24"/>
          <w:szCs w:val="24"/>
        </w:rPr>
        <w:t>Lleva la bitácora de las acciones realizadas dentro del sistema, separada en dos registros según su naturaleza:</w:t>
      </w:r>
    </w:p>
    <w:p w14:paraId="5DD16883" w14:textId="20F64B97" w:rsidR="00431175" w:rsidRP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t xml:space="preserve">Bitácora de usuarios: </w:t>
      </w:r>
      <w:r w:rsidRPr="00AC1C81">
        <w:rPr>
          <w:rFonts w:ascii="Arial" w:hAnsi="Arial" w:cs="Arial"/>
          <w:sz w:val="24"/>
          <w:szCs w:val="24"/>
        </w:rPr>
        <w:t>registra las acciones relacionadas con la gestión de usuarios (creación, actualización, desactivación, restauración e inicio de sesión), incluyendo usuario, fecha, hora y acción realizada</w:t>
      </w:r>
      <w:r w:rsidR="00431175" w:rsidRPr="00431175">
        <w:rPr>
          <w:rFonts w:ascii="Arial" w:hAnsi="Arial" w:cs="Arial"/>
          <w:sz w:val="24"/>
          <w:szCs w:val="24"/>
          <w:lang w:val="es-MX"/>
        </w:rPr>
        <w:t>.</w:t>
      </w:r>
    </w:p>
    <w:p w14:paraId="48C93E45" w14:textId="7E903B19" w:rsid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lastRenderedPageBreak/>
        <w:t>Bitácora de producción de vacunación:</w:t>
      </w:r>
      <w:r>
        <w:rPr>
          <w:rFonts w:ascii="Arial" w:hAnsi="Arial" w:cs="Arial"/>
          <w:sz w:val="24"/>
          <w:szCs w:val="24"/>
          <w:lang w:val="es-MX"/>
        </w:rPr>
        <w:t xml:space="preserve"> </w:t>
      </w:r>
      <w:r w:rsidRPr="00AC1C81">
        <w:rPr>
          <w:rFonts w:ascii="Arial" w:hAnsi="Arial" w:cs="Arial"/>
          <w:sz w:val="24"/>
          <w:szCs w:val="24"/>
        </w:rPr>
        <w:t>registra los registros de producción ingresados o modificados por cada centro de salud, incluyendo usuario, fecha, hora y el detalle del cambio realizado</w:t>
      </w:r>
      <w:r w:rsidR="00431175" w:rsidRPr="00431175">
        <w:rPr>
          <w:rFonts w:ascii="Arial" w:hAnsi="Arial" w:cs="Arial"/>
          <w:sz w:val="24"/>
          <w:szCs w:val="24"/>
          <w:lang w:val="es-MX"/>
        </w:rPr>
        <w:t>.</w:t>
      </w:r>
    </w:p>
    <w:p w14:paraId="3EFE5489" w14:textId="30D1A01D" w:rsidR="0004224B" w:rsidRPr="00A50CB8" w:rsidRDefault="0004224B" w:rsidP="008019CE">
      <w:pPr>
        <w:numPr>
          <w:ilvl w:val="0"/>
          <w:numId w:val="38"/>
        </w:numPr>
        <w:spacing w:line="276" w:lineRule="auto"/>
        <w:jc w:val="both"/>
        <w:rPr>
          <w:rFonts w:ascii="Arial" w:hAnsi="Arial" w:cs="Arial"/>
          <w:sz w:val="24"/>
          <w:szCs w:val="24"/>
          <w:lang w:val="es-MX"/>
        </w:rPr>
      </w:pPr>
      <w:r>
        <w:rPr>
          <w:rFonts w:ascii="Arial" w:hAnsi="Arial" w:cs="Arial"/>
          <w:b/>
          <w:bCs/>
          <w:sz w:val="24"/>
          <w:szCs w:val="24"/>
          <w:lang w:val="es-MX"/>
        </w:rPr>
        <w:t>Consulta:</w:t>
      </w:r>
      <w:r>
        <w:rPr>
          <w:rFonts w:ascii="Arial" w:hAnsi="Arial" w:cs="Arial"/>
          <w:sz w:val="24"/>
          <w:szCs w:val="24"/>
          <w:lang w:val="es-MX"/>
        </w:rPr>
        <w:t xml:space="preserve"> </w:t>
      </w:r>
      <w:r w:rsidRPr="0004224B">
        <w:rPr>
          <w:rFonts w:ascii="Arial" w:hAnsi="Arial" w:cs="Arial"/>
          <w:sz w:val="24"/>
          <w:szCs w:val="24"/>
        </w:rPr>
        <w:t>el personal autorizado podrá visualizar el detalle de ambas bitácoras, con filtros por usuario, fecha y tipo de acción o registro.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32617715" w:rsidR="00431175" w:rsidRPr="00431175" w:rsidRDefault="0004224B" w:rsidP="00A64552">
      <w:pPr>
        <w:spacing w:line="276" w:lineRule="auto"/>
        <w:jc w:val="both"/>
        <w:rPr>
          <w:rFonts w:ascii="Arial" w:hAnsi="Arial" w:cs="Arial"/>
          <w:sz w:val="24"/>
          <w:szCs w:val="24"/>
          <w:lang w:val="es-MX"/>
        </w:rPr>
      </w:pPr>
      <w:r w:rsidRPr="0004224B">
        <w:rPr>
          <w:rFonts w:ascii="Arial" w:hAnsi="Arial" w:cs="Arial"/>
          <w:sz w:val="24"/>
          <w:szCs w:val="24"/>
        </w:rPr>
        <w:t>Genera los informes de cobertura de vacunación, descargables o para impresión, con base en la producción registrada en el sistema. Existen varios reportes disponibles, de los cuales dos son los principales</w:t>
      </w:r>
      <w:r w:rsidR="00431175" w:rsidRPr="00431175">
        <w:rPr>
          <w:rFonts w:ascii="Arial" w:hAnsi="Arial" w:cs="Arial"/>
          <w:sz w:val="24"/>
          <w:szCs w:val="24"/>
          <w:lang w:val="es-MX"/>
        </w:rPr>
        <w:t>:</w:t>
      </w:r>
    </w:p>
    <w:p w14:paraId="4F7EF8C9" w14:textId="68FFE269"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 xml:space="preserve">Informe consolidado de la </w:t>
      </w:r>
      <w:r w:rsidR="003F4AF8">
        <w:rPr>
          <w:rFonts w:ascii="Arial" w:hAnsi="Arial" w:cs="Arial"/>
          <w:b/>
          <w:bCs/>
          <w:sz w:val="24"/>
          <w:szCs w:val="24"/>
        </w:rPr>
        <w:t>DDRISS</w:t>
      </w:r>
      <w:r w:rsidRPr="0004224B">
        <w:rPr>
          <w:rFonts w:ascii="Arial" w:hAnsi="Arial" w:cs="Arial"/>
          <w:b/>
          <w:bCs/>
          <w:sz w:val="24"/>
          <w:szCs w:val="24"/>
        </w:rPr>
        <w:t xml:space="preserve"> San Marcos:</w:t>
      </w:r>
      <w:r>
        <w:rPr>
          <w:rFonts w:ascii="Arial" w:hAnsi="Arial" w:cs="Arial"/>
          <w:b/>
          <w:bCs/>
          <w:sz w:val="24"/>
          <w:szCs w:val="24"/>
        </w:rPr>
        <w:t xml:space="preserve"> </w:t>
      </w:r>
      <w:r w:rsidRPr="0004224B">
        <w:rPr>
          <w:rFonts w:ascii="Arial" w:hAnsi="Arial" w:cs="Arial"/>
          <w:sz w:val="24"/>
          <w:szCs w:val="24"/>
        </w:rPr>
        <w:t xml:space="preserve">disponible únicamente para las autoridades de la </w:t>
      </w:r>
      <w:r w:rsidR="003F4AF8">
        <w:rPr>
          <w:rFonts w:ascii="Arial" w:hAnsi="Arial" w:cs="Arial"/>
          <w:sz w:val="24"/>
          <w:szCs w:val="24"/>
        </w:rPr>
        <w:t>DDRISS</w:t>
      </w:r>
      <w:r w:rsidRPr="0004224B">
        <w:rPr>
          <w:rFonts w:ascii="Arial" w:hAnsi="Arial" w:cs="Arial"/>
          <w:sz w:val="24"/>
          <w:szCs w:val="24"/>
        </w:rPr>
        <w:t xml:space="preserve"> San Marcos, con la información de cobertura de todos los municipios del departamento, de forma mensual y anual</w:t>
      </w:r>
      <w:r w:rsidR="00431175" w:rsidRPr="00431175">
        <w:rPr>
          <w:rFonts w:ascii="Arial" w:hAnsi="Arial" w:cs="Arial"/>
          <w:sz w:val="24"/>
          <w:szCs w:val="24"/>
          <w:lang w:val="es-MX"/>
        </w:rPr>
        <w:t>.</w:t>
      </w:r>
    </w:p>
    <w:p w14:paraId="551B18E0" w14:textId="4D8CFA06"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Informe por centro de salud:</w:t>
      </w:r>
      <w:r w:rsidR="00431175" w:rsidRPr="00431175">
        <w:rPr>
          <w:rFonts w:ascii="Arial" w:hAnsi="Arial" w:cs="Arial"/>
          <w:sz w:val="24"/>
          <w:szCs w:val="24"/>
          <w:lang w:val="es-MX"/>
        </w:rPr>
        <w:t xml:space="preserve"> </w:t>
      </w:r>
      <w:r w:rsidRPr="0004224B">
        <w:rPr>
          <w:rFonts w:ascii="Arial" w:hAnsi="Arial" w:cs="Arial"/>
          <w:sz w:val="24"/>
          <w:szCs w:val="24"/>
        </w:rPr>
        <w:t>disponible para el personal de cada centro de salud, con la producción y cobertura correspondiente a su propio municipio, útil para corroborar la información registrada una vez ingresada al sistema</w:t>
      </w:r>
      <w:r w:rsidR="00431175" w:rsidRPr="00431175">
        <w:rPr>
          <w:rFonts w:ascii="Arial" w:hAnsi="Arial" w:cs="Arial"/>
          <w:sz w:val="24"/>
          <w:szCs w:val="24"/>
          <w:lang w:val="es-MX"/>
        </w:rPr>
        <w:t>.</w:t>
      </w:r>
    </w:p>
    <w:p w14:paraId="3429D75B" w14:textId="4B4D97BE" w:rsidR="0041676E"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Reporte de una vacuna específica</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04224B">
        <w:rPr>
          <w:rFonts w:ascii="Arial" w:hAnsi="Arial" w:cs="Arial"/>
          <w:sz w:val="24"/>
          <w:szCs w:val="24"/>
        </w:rPr>
        <w:t>detalle de la producción y cobertura de un tipo de vacuna en particular</w:t>
      </w:r>
      <w:r w:rsidR="00431175" w:rsidRPr="00431175">
        <w:rPr>
          <w:rFonts w:ascii="Arial" w:hAnsi="Arial" w:cs="Arial"/>
          <w:sz w:val="24"/>
          <w:szCs w:val="24"/>
          <w:lang w:val="es-MX"/>
        </w:rPr>
        <w:t>.</w:t>
      </w:r>
    </w:p>
    <w:p w14:paraId="342F976D" w14:textId="6B2E9175" w:rsidR="00CC08C5" w:rsidRPr="00CC08C5" w:rsidRDefault="003A3DF4">
      <w:pPr>
        <w:pStyle w:val="Ttulo2"/>
        <w:numPr>
          <w:ilvl w:val="0"/>
          <w:numId w:val="4"/>
        </w:numPr>
        <w:tabs>
          <w:tab w:val="num" w:pos="720"/>
        </w:tabs>
        <w:ind w:left="357" w:hanging="357"/>
      </w:pPr>
      <w:bookmarkStart w:id="44" w:name="_Toc236848976"/>
      <w:r>
        <w:t xml:space="preserve">  </w:t>
      </w:r>
      <w:r w:rsidR="00CC08C5" w:rsidRPr="00CC08C5">
        <w:t>Método</w:t>
      </w:r>
      <w:bookmarkEnd w:id="44"/>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Para el desarrollo del proyecto se utilizará la metodología Scrum, debido a que permite organizar el trabajo en ciclos cortos e incrementales, conocidos como sprints.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w:t>
      </w:r>
      <w:r w:rsidRPr="002F60A0">
        <w:rPr>
          <w:rFonts w:ascii="Arial" w:eastAsiaTheme="minorHAnsi" w:hAnsi="Arial" w:cs="Arial"/>
          <w:lang w:val="es-419" w:eastAsia="es-GT"/>
        </w:rPr>
        <w:lastRenderedPageBreak/>
        <w:t>encargados del análisis, diseño, programación, pruebas y documentación del sistema.</w:t>
      </w:r>
    </w:p>
    <w:p w14:paraId="5A283E08" w14:textId="2D185BCE"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Product Backlog, el Sprint Backlog y el Incremento. El Product Backlog contendrá la lista priorizada de funcionalidades del sistema, tales como autenticación de usuarios, registro de </w:t>
      </w:r>
      <w:r w:rsidR="004A68B2" w:rsidRPr="004A68B2">
        <w:rPr>
          <w:rFonts w:ascii="Arial" w:eastAsiaTheme="minorHAnsi" w:hAnsi="Arial" w:cs="Arial"/>
          <w:lang w:val="es-419" w:eastAsia="es-GT"/>
        </w:rPr>
        <w:t>producción de vacunación</w:t>
      </w:r>
      <w:r w:rsidRPr="002F60A0">
        <w:rPr>
          <w:rFonts w:ascii="Arial" w:eastAsiaTheme="minorHAnsi" w:hAnsi="Arial" w:cs="Arial"/>
          <w:lang w:val="es-419" w:eastAsia="es-GT"/>
        </w:rPr>
        <w:t xml:space="preserve">,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4A68B2" w:rsidRPr="004A68B2">
        <w:rPr>
          <w:rFonts w:ascii="Arial" w:eastAsiaTheme="minorHAnsi" w:hAnsi="Arial" w:cs="Arial"/>
          <w:lang w:val="es-419" w:eastAsia="es-GT"/>
        </w:rPr>
        <w:t>centros de salud e instituciones</w:t>
      </w:r>
      <w:r w:rsidRPr="002F60A0">
        <w:rPr>
          <w:rFonts w:ascii="Arial" w:eastAsiaTheme="minorHAnsi" w:hAnsi="Arial" w:cs="Arial"/>
          <w:lang w:val="es-419" w:eastAsia="es-GT"/>
        </w:rPr>
        <w:t xml:space="preserve">, vista tipo tabla y </w:t>
      </w:r>
      <w:r w:rsidR="004A68B2" w:rsidRPr="004A68B2">
        <w:rPr>
          <w:rFonts w:ascii="Arial" w:eastAsiaTheme="minorHAnsi" w:hAnsi="Arial" w:cs="Arial"/>
          <w:lang w:val="es-419" w:eastAsia="es-GT"/>
        </w:rPr>
        <w:t>generación de reportes de cobertura</w:t>
      </w:r>
      <w:r w:rsidRPr="002F60A0">
        <w:rPr>
          <w:rFonts w:ascii="Arial" w:eastAsiaTheme="minorHAnsi" w:hAnsi="Arial" w:cs="Arial"/>
          <w:lang w:val="es-419" w:eastAsia="es-GT"/>
        </w:rPr>
        <w:t>.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Esta metodología se desarrollará a lo largo de cuatro Sprints adaptadas al contexto del proyecto, manteniendo relación directa con los objetivos específicos establecidos en el capítulo uno, verificando que se cumpla cada uno de ellos. Estos Sprints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45" w:name="_Toc236943127"/>
                            <w:r>
                              <w:t xml:space="preserve">Imágen </w:t>
                            </w:r>
                            <w:r w:rsidR="00710F06">
                              <w:t>2.</w:t>
                            </w:r>
                            <w:fldSimple w:instr=" SEQ Imágen \* ARABIC ">
                              <w:r>
                                <w:rPr>
                                  <w:noProof/>
                                </w:rPr>
                                <w:t>1</w:t>
                              </w:r>
                            </w:fldSimple>
                            <w:r>
                              <w:t xml:space="preserve"> Metodología Scrum</w:t>
                            </w:r>
                            <w:bookmarkEnd w:id="45"/>
                          </w:p>
                          <w:p w14:paraId="7DB55315" w14:textId="77777777" w:rsidR="00B34079" w:rsidRDefault="00B34079"/>
                          <w:p w14:paraId="6869797C" w14:textId="77777777" w:rsidR="00B34079" w:rsidRPr="00944F4F" w:rsidRDefault="00B34079" w:rsidP="00B34079">
                            <w:pPr>
                              <w:pStyle w:val="Descripcin"/>
                              <w:jc w:val="center"/>
                              <w:rPr>
                                <w:noProof/>
                              </w:rPr>
                            </w:pPr>
                            <w:bookmarkStart w:id="46" w:name="_Toc236943128"/>
                            <w:r>
                              <w:t xml:space="preserve">Imágen </w:t>
                            </w:r>
                            <w:fldSimple w:instr=" SEQ Imágen \* ARABIC ">
                              <w:r>
                                <w:rPr>
                                  <w:noProof/>
                                </w:rPr>
                                <w:t>1</w:t>
                              </w:r>
                            </w:fldSimple>
                            <w:r>
                              <w:t xml:space="preserve"> Metodología Scrum</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" stroked="f">
                <v:textbox inset="0,0,0,0">
                  <w:txbxContent>
                    <w:p w14:paraId="16EC2E35" w14:textId="3F33CFA3" w:rsidR="00B34079" w:rsidRPr="00944F4F" w:rsidRDefault="00B34079" w:rsidP="00B34079">
                      <w:pPr>
                        <w:pStyle w:val="Descripcin"/>
                        <w:jc w:val="center"/>
                        <w:rPr>
                          <w:noProof/>
                        </w:rPr>
                      </w:pPr>
                      <w:bookmarkStart w:id="56" w:name="_Toc236943127"/>
                      <w:proofErr w:type="spellStart"/>
                      <w:r>
                        <w:t>Imágen</w:t>
                      </w:r>
                      <w:proofErr w:type="spellEnd"/>
                      <w:r>
                        <w:t xml:space="preserve"> </w:t>
                      </w:r>
                      <w:r w:rsidR="00710F06">
                        <w:t>2.</w:t>
                      </w:r>
                      <w:fldSimple w:instr=" SEQ Imágen \* ARABIC ">
                        <w:r>
                          <w:rPr>
                            <w:noProof/>
                          </w:rPr>
                          <w:t>1</w:t>
                        </w:r>
                      </w:fldSimple>
                      <w:r>
                        <w:t xml:space="preserve"> Metodología Scrum</w:t>
                      </w:r>
                      <w:bookmarkEnd w:id="56"/>
                    </w:p>
                    <w:p w14:paraId="7DB55315" w14:textId="77777777" w:rsidR="00B34079" w:rsidRDefault="00B34079"/>
                    <w:p w14:paraId="6869797C" w14:textId="77777777" w:rsidR="00B34079" w:rsidRPr="00944F4F" w:rsidRDefault="00B34079" w:rsidP="00B34079">
                      <w:pPr>
                        <w:pStyle w:val="Descripcin"/>
                        <w:jc w:val="center"/>
                        <w:rPr>
                          <w:noProof/>
                        </w:rPr>
                      </w:pPr>
                      <w:bookmarkStart w:id="57" w:name="_Toc236943128"/>
                      <w:proofErr w:type="spellStart"/>
                      <w:r>
                        <w:t>Imágen</w:t>
                      </w:r>
                      <w:proofErr w:type="spellEnd"/>
                      <w:r>
                        <w:t xml:space="preserve"> </w:t>
                      </w:r>
                      <w:fldSimple w:instr=" SEQ Imágen \* ARABIC ">
                        <w:r>
                          <w:rPr>
                            <w:noProof/>
                          </w:rPr>
                          <w:t>1</w:t>
                        </w:r>
                      </w:fldSimple>
                      <w:r>
                        <w:t xml:space="preserve"> Metodología Scrum</w:t>
                      </w:r>
                      <w:bookmarkEnd w:id="57"/>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8019CE">
      <w:pPr>
        <w:pStyle w:val="Ttulo3"/>
        <w:numPr>
          <w:ilvl w:val="0"/>
          <w:numId w:val="9"/>
        </w:numPr>
        <w:spacing w:before="240" w:after="0" w:line="276" w:lineRule="auto"/>
      </w:pPr>
      <w:bookmarkStart w:id="47" w:name="_Toc236848977"/>
      <w:r w:rsidRPr="002F60A0">
        <w:t>Sprint 1: levantamiento de requerimientos y definición del Product Backlog</w:t>
      </w:r>
      <w:bookmarkEnd w:id="47"/>
    </w:p>
    <w:p w14:paraId="0F09C4B7" w14:textId="305D4FB4"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lastRenderedPageBreak/>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de </w:t>
      </w:r>
      <w:r w:rsidR="004A68B2" w:rsidRPr="004A68B2">
        <w:rPr>
          <w:rFonts w:ascii="Arial" w:hAnsi="Arial" w:cs="Arial"/>
          <w:sz w:val="24"/>
          <w:szCs w:val="24"/>
        </w:rPr>
        <w:t>la producción</w:t>
      </w:r>
      <w:r w:rsidRPr="00CC08C5">
        <w:rPr>
          <w:rFonts w:ascii="Arial" w:hAnsi="Arial" w:cs="Arial"/>
          <w:sz w:val="24"/>
          <w:szCs w:val="24"/>
        </w:rPr>
        <w:t xml:space="preserve"> de </w:t>
      </w:r>
      <w:r w:rsidR="004A68B2" w:rsidRPr="004A68B2">
        <w:rPr>
          <w:rFonts w:ascii="Arial" w:hAnsi="Arial" w:cs="Arial"/>
          <w:sz w:val="24"/>
          <w:szCs w:val="24"/>
        </w:rPr>
        <w:t>vacunación y la generación</w:t>
      </w:r>
      <w:r w:rsidRPr="00CC08C5">
        <w:rPr>
          <w:rFonts w:ascii="Arial" w:hAnsi="Arial" w:cs="Arial"/>
          <w:sz w:val="24"/>
          <w:szCs w:val="24"/>
        </w:rPr>
        <w:t xml:space="preserve"> de </w:t>
      </w:r>
      <w:r w:rsidR="004A68B2">
        <w:rPr>
          <w:rFonts w:ascii="Arial" w:hAnsi="Arial" w:cs="Arial"/>
          <w:sz w:val="24"/>
          <w:szCs w:val="24"/>
        </w:rPr>
        <w:t xml:space="preserve">reportes de cobertura en la </w:t>
      </w:r>
      <w:r w:rsidR="003F4AF8">
        <w:rPr>
          <w:rFonts w:ascii="Arial" w:hAnsi="Arial" w:cs="Arial"/>
          <w:sz w:val="24"/>
          <w:szCs w:val="24"/>
        </w:rPr>
        <w:t>DDRISS</w:t>
      </w:r>
      <w:r w:rsidR="004A68B2">
        <w:rPr>
          <w:rFonts w:ascii="Arial" w:hAnsi="Arial" w:cs="Arial"/>
          <w:sz w:val="24"/>
          <w:szCs w:val="24"/>
        </w:rPr>
        <w:t xml:space="preserve"> </w:t>
      </w:r>
      <w:r w:rsidRPr="00CC08C5">
        <w:rPr>
          <w:rFonts w:ascii="Arial" w:hAnsi="Arial" w:cs="Arial"/>
          <w:sz w:val="24"/>
          <w:szCs w:val="24"/>
        </w:rPr>
        <w:t xml:space="preserve">San Marcos. Se definirán las funcionalidades prioritarias de la aplicación, los tipos de usuarios, los </w:t>
      </w:r>
      <w:r w:rsidR="004A68B2" w:rsidRPr="004A68B2">
        <w:rPr>
          <w:rFonts w:ascii="Arial" w:hAnsi="Arial" w:cs="Arial"/>
          <w:sz w:val="24"/>
          <w:szCs w:val="24"/>
        </w:rPr>
        <w:t>campos que deberá contener el formulario 5C digital</w:t>
      </w:r>
      <w:r w:rsidRPr="00CC08C5">
        <w:rPr>
          <w:rFonts w:ascii="Arial" w:hAnsi="Arial" w:cs="Arial"/>
          <w:sz w:val="24"/>
          <w:szCs w:val="24"/>
        </w:rPr>
        <w:t xml:space="preserve"> y los criterios mínimos para la visualización de la información.</w:t>
      </w:r>
    </w:p>
    <w:p w14:paraId="5F69D8E4" w14:textId="7FB13C79" w:rsidR="00B34079" w:rsidRPr="004A68B2" w:rsidRDefault="00CC08C5" w:rsidP="00B34079">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8019CE">
      <w:pPr>
        <w:pStyle w:val="Ttulo3"/>
        <w:numPr>
          <w:ilvl w:val="0"/>
          <w:numId w:val="10"/>
        </w:numPr>
        <w:spacing w:before="240" w:after="0" w:line="276" w:lineRule="auto"/>
      </w:pPr>
      <w:bookmarkStart w:id="48" w:name="_Toc236848978"/>
      <w:r w:rsidRPr="002F60A0">
        <w:t>Sprint 2: diseño funcional y diseño de la estructura del sistema</w:t>
      </w:r>
      <w:bookmarkEnd w:id="48"/>
    </w:p>
    <w:p w14:paraId="432BBC1A" w14:textId="6F3B819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w:t>
      </w:r>
      <w:r w:rsidR="004A68B2" w:rsidRPr="004A68B2">
        <w:rPr>
          <w:rFonts w:ascii="Arial" w:hAnsi="Arial" w:cs="Arial"/>
          <w:sz w:val="24"/>
          <w:szCs w:val="24"/>
        </w:rPr>
        <w:t>producción de vacunación, considerando campos como municipio, centro de salud, tipo de vacuna, dosis, sexo, grupo de edad y cantidad de dosis administradas</w:t>
      </w:r>
      <w:r w:rsidRPr="00CC08C5">
        <w:rPr>
          <w:rFonts w:ascii="Arial" w:hAnsi="Arial" w:cs="Arial"/>
          <w:sz w:val="24"/>
          <w:szCs w:val="24"/>
        </w:rPr>
        <w:t>,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8019CE">
      <w:pPr>
        <w:pStyle w:val="Ttulo3"/>
        <w:numPr>
          <w:ilvl w:val="0"/>
          <w:numId w:val="11"/>
        </w:numPr>
        <w:spacing w:before="240" w:after="0" w:line="276" w:lineRule="auto"/>
      </w:pPr>
      <w:bookmarkStart w:id="49" w:name="_Toc236848979"/>
      <w:r w:rsidRPr="002F60A0">
        <w:t>Sprint 3: desarrollo del sistema</w:t>
      </w:r>
      <w:bookmarkEnd w:id="49"/>
    </w:p>
    <w:p w14:paraId="30BCDF9D" w14:textId="7527D54B"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Este sprint concentrará la mayor parte del desarrollo funcional de la aplicación, abarcando la creación de la estructura inicial del sistema, </w:t>
      </w:r>
      <w:r w:rsidR="004A68B2" w:rsidRPr="004A68B2">
        <w:rPr>
          <w:rFonts w:ascii="Arial" w:hAnsi="Arial" w:cs="Arial"/>
          <w:sz w:val="24"/>
          <w:szCs w:val="24"/>
        </w:rPr>
        <w:t>los módulos de producción de vacunación y de gestión de centros de salud e instituciones,</w:t>
      </w:r>
      <w:r w:rsidRPr="00441C97">
        <w:rPr>
          <w:rFonts w:ascii="Arial" w:hAnsi="Arial" w:cs="Arial"/>
          <w:sz w:val="24"/>
          <w:szCs w:val="24"/>
        </w:rPr>
        <w:t xml:space="preserve"> y la vista tipo tabla para la consulta de la información.</w:t>
      </w:r>
    </w:p>
    <w:p w14:paraId="72B32422" w14:textId="575370E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w:t>
      </w:r>
      <w:r w:rsidRPr="00441C97">
        <w:rPr>
          <w:rFonts w:ascii="Arial" w:hAnsi="Arial" w:cs="Arial"/>
          <w:sz w:val="24"/>
          <w:szCs w:val="24"/>
        </w:rPr>
        <w:lastRenderedPageBreak/>
        <w:t xml:space="preserve">los demás módulos. A continuación, se trabajará en el módulo de </w:t>
      </w:r>
      <w:r w:rsidR="004A68B2" w:rsidRPr="004A68B2">
        <w:rPr>
          <w:rFonts w:ascii="Arial" w:hAnsi="Arial" w:cs="Arial"/>
          <w:sz w:val="24"/>
          <w:szCs w:val="24"/>
        </w:rPr>
        <w:t>producción de vacunación y en el formulario 5C digital</w:t>
      </w:r>
      <w:r w:rsidRPr="00441C97">
        <w:rPr>
          <w:rFonts w:ascii="Arial" w:hAnsi="Arial" w:cs="Arial"/>
          <w:sz w:val="24"/>
          <w:szCs w:val="24"/>
        </w:rPr>
        <w:t xml:space="preserve">, implementando los formularios necesarios para registrar </w:t>
      </w:r>
      <w:r w:rsidR="004A68B2" w:rsidRPr="004A68B2">
        <w:rPr>
          <w:rFonts w:ascii="Arial" w:hAnsi="Arial" w:cs="Arial"/>
          <w:sz w:val="24"/>
          <w:szCs w:val="24"/>
        </w:rPr>
        <w:t>la producción reportada por cada centro de salud, clasificarla según tipo de vacuna, dosis, sexo y grupo de edad, y distinguir entre población propia del municipio y población de otros municipios; también se desarrollará el módulo de gestión de centros de salud e institucione</w:t>
      </w:r>
      <w:r w:rsidR="00A50CB8" w:rsidRPr="00A50CB8">
        <w:rPr>
          <w:rFonts w:ascii="Arial" w:hAnsi="Arial" w:cs="Arial"/>
          <w:sz w:val="24"/>
          <w:szCs w:val="24"/>
        </w:rPr>
        <w:t>s</w:t>
      </w:r>
      <w:r w:rsidRPr="00441C97">
        <w:rPr>
          <w:rFonts w:ascii="Arial" w:hAnsi="Arial" w:cs="Arial"/>
          <w:sz w:val="24"/>
          <w:szCs w:val="24"/>
        </w:rPr>
        <w:t>. Finalmente, se desarrollará la vista tipo tabla, donde se visualizará la información consolidada de la</w:t>
      </w:r>
      <w:r w:rsidR="004A68B2" w:rsidRPr="004A68B2">
        <w:rPr>
          <w:rFonts w:ascii="Arial" w:hAnsi="Arial" w:cs="Arial"/>
          <w:sz w:val="24"/>
          <w:szCs w:val="24"/>
        </w:rPr>
        <w:t xml:space="preserve"> producción registrada</w:t>
      </w:r>
      <w:r w:rsidRPr="00441C97">
        <w:rPr>
          <w:rFonts w:ascii="Arial" w:hAnsi="Arial" w:cs="Arial"/>
          <w:sz w:val="24"/>
          <w:szCs w:val="24"/>
        </w:rPr>
        <w:t xml:space="preserve">, permitiendo consultar los datos por municipio, tipo de vacuna y </w:t>
      </w:r>
      <w:r w:rsidR="004A68B2" w:rsidRPr="004A68B2">
        <w:rPr>
          <w:rFonts w:ascii="Arial" w:hAnsi="Arial" w:cs="Arial"/>
          <w:sz w:val="24"/>
          <w:szCs w:val="24"/>
        </w:rPr>
        <w:t>periodo</w:t>
      </w:r>
      <w:r w:rsidRPr="00441C97">
        <w:rPr>
          <w:rFonts w:ascii="Arial" w:hAnsi="Arial" w:cs="Arial"/>
          <w:sz w:val="24"/>
          <w:szCs w:val="24"/>
        </w:rPr>
        <w:t>,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8019CE">
      <w:pPr>
        <w:pStyle w:val="Ttulo3"/>
        <w:numPr>
          <w:ilvl w:val="0"/>
          <w:numId w:val="12"/>
        </w:numPr>
        <w:spacing w:before="240" w:after="0" w:line="276" w:lineRule="auto"/>
      </w:pPr>
      <w:bookmarkStart w:id="50" w:name="_Toc236848980"/>
      <w:r w:rsidRPr="00441C97">
        <w:t>Sprint 4: elaboración de manuales, pruebas, validación y ajustes finales</w:t>
      </w:r>
      <w:bookmarkEnd w:id="50"/>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7CD9EC89"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4A68B2" w:rsidRPr="004A68B2">
        <w:rPr>
          <w:rFonts w:ascii="Arial" w:hAnsi="Arial" w:cs="Arial"/>
          <w:sz w:val="24"/>
          <w:szCs w:val="24"/>
        </w:rPr>
        <w:t>la generación</w:t>
      </w:r>
      <w:r w:rsidRPr="00441C97">
        <w:rPr>
          <w:rFonts w:ascii="Arial" w:hAnsi="Arial" w:cs="Arial"/>
          <w:sz w:val="24"/>
          <w:szCs w:val="24"/>
        </w:rPr>
        <w:t xml:space="preserve"> de </w:t>
      </w:r>
      <w:r w:rsidR="004A68B2" w:rsidRPr="004A68B2">
        <w:rPr>
          <w:rFonts w:ascii="Arial" w:hAnsi="Arial" w:cs="Arial"/>
          <w:sz w:val="24"/>
          <w:szCs w:val="24"/>
        </w:rPr>
        <w:t>los informe</w:t>
      </w:r>
      <w:r w:rsidR="00A50CB8" w:rsidRPr="00A50CB8">
        <w:rPr>
          <w:rFonts w:ascii="Arial" w:hAnsi="Arial" w:cs="Arial"/>
          <w:sz w:val="24"/>
          <w:szCs w:val="24"/>
        </w:rPr>
        <w:t xml:space="preserve">s de </w:t>
      </w:r>
      <w:r w:rsidR="004A68B2" w:rsidRPr="004A68B2">
        <w:rPr>
          <w:rFonts w:ascii="Arial" w:hAnsi="Arial" w:cs="Arial"/>
          <w:sz w:val="24"/>
          <w:szCs w:val="24"/>
        </w:rPr>
        <w:t>cobertura</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8019CE">
      <w:pPr>
        <w:pStyle w:val="Ttulo2"/>
        <w:numPr>
          <w:ilvl w:val="0"/>
          <w:numId w:val="13"/>
        </w:numPr>
        <w:spacing w:before="240"/>
      </w:pPr>
      <w:bookmarkStart w:id="51" w:name="_Toc236848981"/>
      <w:r>
        <w:lastRenderedPageBreak/>
        <w:t xml:space="preserve"> </w:t>
      </w:r>
      <w:r w:rsidR="00CC08C5" w:rsidRPr="00CC08C5">
        <w:t>Análisis de viabilidad</w:t>
      </w:r>
      <w:bookmarkEnd w:id="51"/>
    </w:p>
    <w:p w14:paraId="6361FEDF" w14:textId="2FB77422"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Para determinar si el proyecto de </w:t>
      </w:r>
      <w:r w:rsidR="00240C45" w:rsidRPr="00240C45">
        <w:rPr>
          <w:rFonts w:ascii="Arial" w:hAnsi="Arial" w:cs="Arial"/>
          <w:sz w:val="24"/>
          <w:szCs w:val="24"/>
        </w:rPr>
        <w:t xml:space="preserve">registro de producción de vacunación y generación de reportes de cobertura en la </w:t>
      </w:r>
      <w:r w:rsidR="003F4AF8">
        <w:rPr>
          <w:rFonts w:ascii="Arial" w:hAnsi="Arial" w:cs="Arial"/>
          <w:sz w:val="24"/>
          <w:szCs w:val="24"/>
        </w:rPr>
        <w:t>DDRISS</w:t>
      </w:r>
      <w:r w:rsidRPr="00EE768D">
        <w:rPr>
          <w:rFonts w:ascii="Arial" w:hAnsi="Arial" w:cs="Arial"/>
          <w:sz w:val="24"/>
          <w:szCs w:val="24"/>
        </w:rPr>
        <w:t xml:space="preserv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8019CE">
      <w:pPr>
        <w:pStyle w:val="Ttulo3"/>
        <w:numPr>
          <w:ilvl w:val="0"/>
          <w:numId w:val="14"/>
        </w:numPr>
        <w:spacing w:before="240" w:after="0" w:line="276" w:lineRule="auto"/>
      </w:pPr>
      <w:bookmarkStart w:id="52" w:name="_Toc236848982"/>
      <w:r w:rsidRPr="0077273A">
        <w:t>Factibilidad técnica</w:t>
      </w:r>
      <w:bookmarkEnd w:id="52"/>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5F56C945"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Desde el punto de vista del almacenamiento, la información de </w:t>
      </w:r>
      <w:r w:rsidR="00240C45" w:rsidRPr="00240C45">
        <w:rPr>
          <w:rFonts w:ascii="Arial" w:hAnsi="Arial" w:cs="Arial"/>
          <w:sz w:val="24"/>
          <w:szCs w:val="24"/>
        </w:rPr>
        <w:t>producción de vacunación puede organizarse en una base de datos relacional, permitiendo registrar municipios, centros de salud e instituciones, tipos de vacunas, dosis, sexo y grupo de edad</w:t>
      </w:r>
      <w:r w:rsidRPr="00EE768D">
        <w:rPr>
          <w:rFonts w:ascii="Arial" w:hAnsi="Arial" w:cs="Arial"/>
          <w:sz w:val="24"/>
          <w:szCs w:val="24"/>
        </w:rPr>
        <w:t>.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8019CE">
      <w:pPr>
        <w:pStyle w:val="Ttulo3"/>
        <w:numPr>
          <w:ilvl w:val="0"/>
          <w:numId w:val="15"/>
        </w:numPr>
        <w:spacing w:after="0" w:line="276" w:lineRule="auto"/>
      </w:pPr>
      <w:bookmarkStart w:id="53" w:name="_Toc236848983"/>
      <w:r w:rsidRPr="0077273A">
        <w:t>Factibilidad operativa</w:t>
      </w:r>
      <w:bookmarkEnd w:id="53"/>
    </w:p>
    <w:p w14:paraId="2A289EF7" w14:textId="7A92F313"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proyecto responde a una necesidad real en </w:t>
      </w:r>
      <w:r w:rsidR="000F188E" w:rsidRPr="000F188E">
        <w:rPr>
          <w:rFonts w:ascii="Arial" w:hAnsi="Arial" w:cs="Arial"/>
          <w:sz w:val="24"/>
          <w:szCs w:val="24"/>
        </w:rPr>
        <w:t>el registro de la producción de vacunación y la generación de reportes de cobertura</w:t>
      </w:r>
      <w:r w:rsidRPr="00BD5F05">
        <w:rPr>
          <w:rFonts w:ascii="Arial" w:hAnsi="Arial" w:cs="Arial"/>
          <w:sz w:val="24"/>
          <w:szCs w:val="24"/>
        </w:rPr>
        <w:t xml:space="preserve">. La aplicación permitirá que el </w:t>
      </w:r>
      <w:r w:rsidRPr="00BD5F05">
        <w:rPr>
          <w:rFonts w:ascii="Arial" w:hAnsi="Arial" w:cs="Arial"/>
          <w:sz w:val="24"/>
          <w:szCs w:val="24"/>
        </w:rPr>
        <w:lastRenderedPageBreak/>
        <w:t>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185E2D21"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w:t>
      </w:r>
      <w:r w:rsidR="000F188E" w:rsidRPr="000F188E">
        <w:rPr>
          <w:rFonts w:ascii="Arial" w:hAnsi="Arial" w:cs="Arial"/>
          <w:sz w:val="24"/>
          <w:szCs w:val="24"/>
        </w:rPr>
        <w:t xml:space="preserve"> mediante el formulario 5C digital, la actualización de registros y la</w:t>
      </w:r>
      <w:r w:rsidRPr="00BD5F05">
        <w:rPr>
          <w:rFonts w:ascii="Arial" w:hAnsi="Arial" w:cs="Arial"/>
          <w:sz w:val="24"/>
          <w:szCs w:val="24"/>
        </w:rPr>
        <w:t xml:space="preserve"> consulta de la vista tipo tabla. Al tratarse de una aplicación web, el proceso de aprendizaje debe ser sencillo ya que la interfaz se diseñará de forma clara, accesible y orientada a las tareas principales del usuario.</w:t>
      </w:r>
    </w:p>
    <w:p w14:paraId="56CCA0EF" w14:textId="0B6D276B"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Durante el levantamiento de información con 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se identificó una actitud positiva hacia la propuesta. El personal se mostró dispuesto a colaborar y manifestó interés en agilizar los procesos actuales de registro de </w:t>
      </w:r>
      <w:r w:rsidR="000F188E" w:rsidRPr="000F188E">
        <w:rPr>
          <w:rFonts w:ascii="Arial" w:hAnsi="Arial" w:cs="Arial"/>
          <w:sz w:val="24"/>
          <w:szCs w:val="24"/>
        </w:rPr>
        <w:t>producción de vacunación</w:t>
      </w:r>
      <w:r w:rsidRPr="00BD5F05">
        <w:rPr>
          <w:rFonts w:ascii="Arial" w:hAnsi="Arial" w:cs="Arial"/>
          <w:sz w:val="24"/>
          <w:szCs w:val="24"/>
        </w:rPr>
        <w:t>, lo cual reduce el riesgo de que la herramienta caiga en desuso una vez implementada.</w:t>
      </w:r>
    </w:p>
    <w:p w14:paraId="0346C546" w14:textId="571D30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w:t>
      </w:r>
      <w:r w:rsidR="00240C45" w:rsidRPr="00240C45">
        <w:rPr>
          <w:rFonts w:ascii="Arial" w:hAnsi="Arial" w:cs="Arial"/>
          <w:sz w:val="24"/>
          <w:szCs w:val="24"/>
        </w:rPr>
        <w:t>el seguimiento de la cobertura de vacunación</w:t>
      </w:r>
      <w:r w:rsidRPr="00BD5F05">
        <w:rPr>
          <w:rFonts w:ascii="Arial" w:hAnsi="Arial" w:cs="Arial"/>
          <w:sz w:val="24"/>
          <w:szCs w:val="24"/>
        </w:rPr>
        <w:t xml:space="preserve">. También ayudará a tener una visión más completa del </w:t>
      </w:r>
      <w:r w:rsidR="003D052F" w:rsidRPr="003D052F">
        <w:rPr>
          <w:rFonts w:ascii="Arial" w:hAnsi="Arial" w:cs="Arial"/>
          <w:sz w:val="24"/>
          <w:szCs w:val="24"/>
        </w:rPr>
        <w:t>avance</w:t>
      </w:r>
      <w:r w:rsidRPr="00BD5F05">
        <w:rPr>
          <w:rFonts w:ascii="Arial" w:hAnsi="Arial" w:cs="Arial"/>
          <w:sz w:val="24"/>
          <w:szCs w:val="24"/>
        </w:rPr>
        <w:t xml:space="preserve"> de </w:t>
      </w:r>
      <w:r w:rsidR="003D052F" w:rsidRPr="003D052F">
        <w:rPr>
          <w:rFonts w:ascii="Arial" w:hAnsi="Arial" w:cs="Arial"/>
          <w:sz w:val="24"/>
          <w:szCs w:val="24"/>
        </w:rPr>
        <w:t>cada municipio frente a la meta</w:t>
      </w:r>
      <w:r w:rsidRPr="00BD5F05">
        <w:rPr>
          <w:rFonts w:ascii="Arial" w:hAnsi="Arial" w:cs="Arial"/>
          <w:sz w:val="24"/>
          <w:szCs w:val="24"/>
        </w:rPr>
        <w:t xml:space="preserve"> de </w:t>
      </w:r>
      <w:r w:rsidR="003D052F" w:rsidRPr="003D052F">
        <w:rPr>
          <w:rFonts w:ascii="Arial" w:hAnsi="Arial" w:cs="Arial"/>
          <w:sz w:val="24"/>
          <w:szCs w:val="24"/>
        </w:rPr>
        <w:t>cobertura establecida por el MSPAS</w:t>
      </w:r>
      <w:r w:rsidRPr="00BD5F05">
        <w:rPr>
          <w:rFonts w:ascii="Arial" w:hAnsi="Arial" w:cs="Arial"/>
          <w:sz w:val="24"/>
          <w:szCs w:val="24"/>
        </w:rPr>
        <w:t>.</w:t>
      </w:r>
    </w:p>
    <w:p w14:paraId="478563F0" w14:textId="62F09079"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En consecuencia, considerando que el sistema responde a una necesidad operativa real, que su interfaz está orientada a facilitar el aprendizaje del personal mediante capacitación, y que se identificó receptividad y disposición por parte del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8019CE">
      <w:pPr>
        <w:pStyle w:val="Ttulo3"/>
        <w:numPr>
          <w:ilvl w:val="0"/>
          <w:numId w:val="16"/>
        </w:numPr>
        <w:spacing w:after="0" w:line="276" w:lineRule="auto"/>
      </w:pPr>
      <w:bookmarkStart w:id="54" w:name="_Toc236848984"/>
      <w:r w:rsidRPr="0077273A">
        <w:t>Factibilidad económica</w:t>
      </w:r>
      <w:bookmarkEnd w:id="54"/>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49A5CE59"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w:t>
      </w:r>
      <w:r w:rsidRPr="00BD5F05">
        <w:rPr>
          <w:rFonts w:ascii="Arial" w:hAnsi="Arial" w:cs="Arial"/>
          <w:sz w:val="24"/>
          <w:szCs w:val="24"/>
        </w:rPr>
        <w:lastRenderedPageBreak/>
        <w:t xml:space="preserve">sin embargo, para presentar una estimación más realista, se contempla el valor referencial del recurso humano como aporte del equipo de trabajo, así como los costos mínimos necesarios para llevar a cabo el sistema. Esta inversión no supondrá ningún gasto para </w:t>
      </w:r>
      <w:r w:rsidR="0098091E">
        <w:rPr>
          <w:rFonts w:ascii="Arial" w:hAnsi="Arial" w:cs="Arial"/>
          <w:sz w:val="24"/>
          <w:szCs w:val="24"/>
        </w:rPr>
        <w:t xml:space="preserve">la </w:t>
      </w:r>
      <w:r w:rsidR="003F4AF8">
        <w:rPr>
          <w:rFonts w:ascii="Arial" w:hAnsi="Arial" w:cs="Arial"/>
          <w:sz w:val="24"/>
          <w:szCs w:val="24"/>
        </w:rPr>
        <w:t>DDRISS</w:t>
      </w:r>
      <w:r w:rsidR="0098091E">
        <w:rPr>
          <w:rFonts w:ascii="Arial" w:hAnsi="Arial" w:cs="Arial"/>
          <w:sz w:val="24"/>
          <w:szCs w:val="24"/>
        </w:rPr>
        <w:t xml:space="preserve"> San Marcos</w:t>
      </w:r>
      <w:r w:rsidRPr="00BD5F05">
        <w:rPr>
          <w:rFonts w:ascii="Arial" w:hAnsi="Arial" w:cs="Arial"/>
          <w:sz w:val="24"/>
          <w:szCs w:val="24"/>
        </w:rPr>
        <w:t xml:space="preserve">,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8019CE">
      <w:pPr>
        <w:pStyle w:val="Ttulo3"/>
        <w:numPr>
          <w:ilvl w:val="0"/>
          <w:numId w:val="17"/>
        </w:numPr>
        <w:spacing w:after="0" w:line="276" w:lineRule="auto"/>
      </w:pPr>
      <w:bookmarkStart w:id="55" w:name="_Toc236848985"/>
      <w:r w:rsidRPr="0077273A">
        <w:lastRenderedPageBreak/>
        <w:t>Factibilidad legal</w:t>
      </w:r>
      <w:bookmarkEnd w:id="55"/>
    </w:p>
    <w:p w14:paraId="5A9F08A6" w14:textId="4512969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En relación al aspecto legal, el desarrollo se ejecutará con la autorización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w:t>
      </w:r>
      <w:r w:rsidR="000F188E" w:rsidRPr="000F188E">
        <w:rPr>
          <w:rFonts w:ascii="Arial" w:hAnsi="Arial" w:cs="Arial"/>
          <w:sz w:val="24"/>
          <w:szCs w:val="24"/>
        </w:rPr>
        <w:t>la producción de vacunación reportada por cada centro de salud</w:t>
      </w:r>
      <w:r w:rsidRPr="00BD5F05">
        <w:rPr>
          <w:rFonts w:ascii="Arial" w:hAnsi="Arial" w:cs="Arial"/>
          <w:sz w:val="24"/>
          <w:szCs w:val="24"/>
        </w:rPr>
        <w:t xml:space="preserve">, no almacenará información personal sensible de pacientes, diagnósticos médicos ni expedientes clínicos individuales, por lo que se enfoca únicamente en información administrativa necesaria para mejorar el </w:t>
      </w:r>
      <w:r w:rsidR="000F188E" w:rsidRPr="000F188E">
        <w:rPr>
          <w:rFonts w:ascii="Arial" w:hAnsi="Arial" w:cs="Arial"/>
          <w:sz w:val="24"/>
          <w:szCs w:val="24"/>
        </w:rPr>
        <w:t>registro</w:t>
      </w:r>
      <w:r w:rsidRPr="00BD5F05">
        <w:rPr>
          <w:rFonts w:ascii="Arial" w:hAnsi="Arial" w:cs="Arial"/>
          <w:sz w:val="24"/>
          <w:szCs w:val="24"/>
        </w:rPr>
        <w:t xml:space="preserve"> y </w:t>
      </w:r>
      <w:r w:rsidR="000F188E">
        <w:rPr>
          <w:rFonts w:ascii="Arial" w:hAnsi="Arial" w:cs="Arial"/>
          <w:sz w:val="24"/>
          <w:szCs w:val="24"/>
        </w:rPr>
        <w:t xml:space="preserve">la </w:t>
      </w:r>
      <w:r w:rsidRPr="00BD5F05">
        <w:rPr>
          <w:rFonts w:ascii="Arial" w:hAnsi="Arial" w:cs="Arial"/>
          <w:sz w:val="24"/>
          <w:szCs w:val="24"/>
        </w:rPr>
        <w:t xml:space="preserve">consulta de </w:t>
      </w:r>
      <w:r w:rsidR="000F188E" w:rsidRPr="000F188E">
        <w:rPr>
          <w:rFonts w:ascii="Arial" w:hAnsi="Arial" w:cs="Arial"/>
          <w:sz w:val="24"/>
          <w:szCs w:val="24"/>
        </w:rPr>
        <w:t>la información de cobertura</w:t>
      </w:r>
      <w:r w:rsidRPr="00BD5F05">
        <w:rPr>
          <w:rFonts w:ascii="Arial" w:hAnsi="Arial" w:cs="Arial"/>
          <w:sz w:val="24"/>
          <w:szCs w:val="24"/>
        </w:rPr>
        <w:t>.</w:t>
      </w:r>
    </w:p>
    <w:p w14:paraId="221BB780" w14:textId="0094AF99"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w:t>
      </w:r>
      <w:r w:rsidR="000F188E" w:rsidRPr="000F188E">
        <w:rPr>
          <w:rFonts w:ascii="Arial" w:hAnsi="Arial" w:cs="Arial"/>
          <w:sz w:val="24"/>
          <w:szCs w:val="24"/>
        </w:rPr>
        <w:t>registro</w:t>
      </w:r>
      <w:r w:rsidRPr="00BD5F05">
        <w:rPr>
          <w:rFonts w:ascii="Arial" w:hAnsi="Arial" w:cs="Arial"/>
          <w:sz w:val="24"/>
          <w:szCs w:val="24"/>
        </w:rPr>
        <w:t xml:space="preserve"> de </w:t>
      </w:r>
      <w:r w:rsidR="000F188E" w:rsidRPr="000F188E">
        <w:rPr>
          <w:rFonts w:ascii="Arial" w:hAnsi="Arial" w:cs="Arial"/>
          <w:sz w:val="24"/>
          <w:szCs w:val="24"/>
        </w:rPr>
        <w:t>producción y la generación de reportes de cobertura</w:t>
      </w:r>
      <w:r w:rsidRPr="00BD5F05">
        <w:rPr>
          <w:rFonts w:ascii="Arial" w:hAnsi="Arial" w:cs="Arial"/>
          <w:sz w:val="24"/>
          <w:szCs w:val="24"/>
        </w:rPr>
        <w:t xml:space="preserve"> sin vulnerar la privacidad de los usuarios del servicio de salud.</w:t>
      </w:r>
    </w:p>
    <w:p w14:paraId="1C5B7242" w14:textId="483DFBD3"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Asimismo, el proyecto respetará los procedimientos institucionales de </w:t>
      </w:r>
      <w:r w:rsidR="000F188E" w:rsidRPr="000F188E">
        <w:rPr>
          <w:rFonts w:ascii="Arial" w:hAnsi="Arial" w:cs="Arial"/>
          <w:sz w:val="24"/>
          <w:szCs w:val="24"/>
        </w:rPr>
        <w:t xml:space="preserve">la </w:t>
      </w:r>
      <w:r w:rsidR="003F4AF8">
        <w:rPr>
          <w:rFonts w:ascii="Arial" w:hAnsi="Arial" w:cs="Arial"/>
          <w:sz w:val="24"/>
          <w:szCs w:val="24"/>
        </w:rPr>
        <w:t>DDRISS</w:t>
      </w:r>
      <w:r w:rsidR="000F188E" w:rsidRPr="000F188E">
        <w:rPr>
          <w:rFonts w:ascii="Arial" w:hAnsi="Arial" w:cs="Arial"/>
          <w:sz w:val="24"/>
          <w:szCs w:val="24"/>
        </w:rPr>
        <w:t xml:space="preserve"> San Marcos</w:t>
      </w:r>
      <w:r w:rsidRPr="00BD5F05">
        <w:rPr>
          <w:rFonts w:ascii="Arial" w:hAnsi="Arial" w:cs="Arial"/>
          <w:sz w:val="24"/>
          <w:szCs w:val="24"/>
        </w:rPr>
        <w:t xml:space="preserve"> y de las autoridades correspondientes del departamento,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02B835BC" w14:textId="27AC4806" w:rsidR="004D3B01" w:rsidRPr="0077273A" w:rsidRDefault="00BD5F05" w:rsidP="00B25AFF">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37E97EB7" w14:textId="77777777" w:rsidR="00BD5F05" w:rsidRPr="00BD5F05" w:rsidRDefault="00BD5F05" w:rsidP="008019CE">
      <w:pPr>
        <w:pStyle w:val="Ttulo3"/>
        <w:numPr>
          <w:ilvl w:val="0"/>
          <w:numId w:val="17"/>
        </w:numPr>
        <w:spacing w:after="0" w:line="276" w:lineRule="auto"/>
      </w:pPr>
      <w:r w:rsidRPr="00BD5F05">
        <w:t>Aspecto ético</w:t>
      </w:r>
    </w:p>
    <w:p w14:paraId="13AEF685" w14:textId="52447323"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desarrollo del proyecto contempl</w:t>
      </w:r>
      <w:r w:rsidR="000F188E" w:rsidRPr="000F188E">
        <w:rPr>
          <w:rFonts w:ascii="Arial" w:hAnsi="Arial" w:cs="Arial"/>
          <w:sz w:val="24"/>
          <w:szCs w:val="24"/>
        </w:rPr>
        <w:t xml:space="preserve">ó la realización de una entrevista con el personal de la </w:t>
      </w:r>
      <w:r w:rsidR="003F4AF8">
        <w:rPr>
          <w:rFonts w:ascii="Arial" w:hAnsi="Arial" w:cs="Arial"/>
          <w:sz w:val="24"/>
          <w:szCs w:val="24"/>
        </w:rPr>
        <w:t>DDRISS</w:t>
      </w:r>
      <w:r w:rsidR="000F188E" w:rsidRPr="000F188E">
        <w:rPr>
          <w:rFonts w:ascii="Arial" w:hAnsi="Arial" w:cs="Arial"/>
          <w:sz w:val="24"/>
          <w:szCs w:val="24"/>
        </w:rPr>
        <w:t xml:space="preserve"> San Marcos, entre ellos el encargado de tecnología y la estadígrafa</w:t>
      </w:r>
      <w:r w:rsidRPr="00BD5F05">
        <w:rPr>
          <w:rFonts w:ascii="Arial" w:hAnsi="Arial" w:cs="Arial"/>
          <w:sz w:val="24"/>
          <w:szCs w:val="24"/>
        </w:rPr>
        <w:t>, con el fin de conocer de primera mano sus necesidades y validar el diseño de la solución. La participación del personal en esta</w:t>
      </w:r>
      <w:r w:rsidR="000F188E" w:rsidRPr="000F188E">
        <w:rPr>
          <w:rFonts w:ascii="Arial" w:hAnsi="Arial" w:cs="Arial"/>
          <w:sz w:val="24"/>
          <w:szCs w:val="24"/>
        </w:rPr>
        <w:t xml:space="preserve"> actividad fue voluntaria </w:t>
      </w:r>
      <w:r w:rsidR="000F188E" w:rsidRPr="000F188E">
        <w:rPr>
          <w:rFonts w:ascii="Arial" w:hAnsi="Arial" w:cs="Arial"/>
          <w:sz w:val="24"/>
          <w:szCs w:val="24"/>
        </w:rPr>
        <w:lastRenderedPageBreak/>
        <w:t>e informada, y la información compartida se utiliza</w:t>
      </w:r>
      <w:r w:rsidRPr="00BD5F05">
        <w:rPr>
          <w:rFonts w:ascii="Arial" w:hAnsi="Arial" w:cs="Arial"/>
          <w:sz w:val="24"/>
          <w:szCs w:val="24"/>
        </w:rPr>
        <w:t xml:space="preserve">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8019CE">
      <w:pPr>
        <w:pStyle w:val="Ttulo2"/>
        <w:numPr>
          <w:ilvl w:val="0"/>
          <w:numId w:val="18"/>
        </w:numPr>
      </w:pPr>
      <w:bookmarkStart w:id="56" w:name="_Toc236848986"/>
      <w:r>
        <w:lastRenderedPageBreak/>
        <w:t>Estimación de costos</w:t>
      </w:r>
      <w:bookmarkEnd w:id="56"/>
    </w:p>
    <w:p w14:paraId="2B9D7A4D" w14:textId="0EECD09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el desarrollo del sistema web de </w:t>
      </w:r>
      <w:r w:rsidR="000F188E" w:rsidRPr="000F188E">
        <w:rPr>
          <w:rFonts w:ascii="Arial" w:hAnsi="Arial" w:cs="Arial"/>
          <w:sz w:val="24"/>
          <w:szCs w:val="24"/>
        </w:rPr>
        <w:t>registro</w:t>
      </w:r>
      <w:r w:rsidRPr="00BD5F05">
        <w:rPr>
          <w:rFonts w:ascii="Arial" w:hAnsi="Arial" w:cs="Arial"/>
          <w:sz w:val="24"/>
          <w:szCs w:val="24"/>
        </w:rPr>
        <w:t xml:space="preserve"> de </w:t>
      </w:r>
      <w:r w:rsidR="000F188E" w:rsidRPr="000F188E">
        <w:rPr>
          <w:rFonts w:ascii="Arial" w:hAnsi="Arial" w:cs="Arial"/>
          <w:sz w:val="24"/>
          <w:szCs w:val="24"/>
        </w:rPr>
        <w:t>producción</w:t>
      </w:r>
      <w:r w:rsidRPr="00BD5F05">
        <w:rPr>
          <w:rFonts w:ascii="Arial" w:hAnsi="Arial" w:cs="Arial"/>
          <w:sz w:val="24"/>
          <w:szCs w:val="24"/>
        </w:rPr>
        <w:t xml:space="preserve"> de </w:t>
      </w:r>
      <w:r w:rsidR="000F188E">
        <w:rPr>
          <w:rFonts w:ascii="Arial" w:hAnsi="Arial" w:cs="Arial"/>
          <w:sz w:val="24"/>
          <w:szCs w:val="24"/>
        </w:rPr>
        <w:t xml:space="preserve">vacunación y reportes de cobertura de la </w:t>
      </w:r>
      <w:r w:rsidR="003F4AF8">
        <w:rPr>
          <w:rFonts w:ascii="Arial" w:hAnsi="Arial" w:cs="Arial"/>
          <w:sz w:val="24"/>
          <w:szCs w:val="24"/>
        </w:rPr>
        <w:t>DDRISS</w:t>
      </w:r>
      <w:r w:rsidR="000F188E">
        <w:rPr>
          <w:rFonts w:ascii="Arial" w:hAnsi="Arial" w:cs="Arial"/>
          <w:sz w:val="24"/>
          <w:szCs w:val="24"/>
        </w:rPr>
        <w:t xml:space="preserve"> </w:t>
      </w:r>
      <w:r w:rsidRPr="00BD5F05">
        <w:rPr>
          <w:rFonts w:ascii="Arial" w:hAnsi="Arial" w:cs="Arial"/>
          <w:sz w:val="24"/>
          <w:szCs w:val="24"/>
        </w:rPr>
        <w:t xml:space="preserve">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w:t>
      </w:r>
      <w:r w:rsidR="003D052F">
        <w:rPr>
          <w:rFonts w:ascii="Arial" w:hAnsi="Arial" w:cs="Arial"/>
          <w:sz w:val="24"/>
          <w:szCs w:val="24"/>
        </w:rPr>
        <w:t>15</w:t>
      </w:r>
      <w:r w:rsidRPr="00BD5F05">
        <w:rPr>
          <w:rFonts w:ascii="Arial" w:hAnsi="Arial" w:cs="Arial"/>
          <w:sz w:val="24"/>
          <w:szCs w:val="24"/>
        </w:rPr>
        <w:t>%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57" w:name="_Toc236943086"/>
      <w:r>
        <w:t xml:space="preserve">Tabla </w:t>
      </w:r>
      <w:r w:rsidR="00710F06">
        <w:t>2.</w:t>
      </w:r>
      <w:fldSimple w:instr=" SEQ Tabla \* ARABIC ">
        <w:r>
          <w:rPr>
            <w:noProof/>
          </w:rPr>
          <w:t>1</w:t>
        </w:r>
      </w:fldSimple>
      <w:r>
        <w:t xml:space="preserve"> Presupuesto del proyecto</w:t>
      </w:r>
      <w:bookmarkEnd w:id="57"/>
    </w:p>
    <w:p w14:paraId="2D8D9D1B" w14:textId="0D27AA9A" w:rsidR="006D65A1" w:rsidRDefault="0098091E" w:rsidP="00C90134">
      <w:pPr>
        <w:keepNext/>
        <w:spacing w:line="276" w:lineRule="auto"/>
        <w:jc w:val="center"/>
      </w:pPr>
      <w:r w:rsidRPr="0098091E">
        <w:rPr>
          <w:noProof/>
        </w:rPr>
        <w:drawing>
          <wp:inline distT="0" distB="0" distL="0" distR="0" wp14:anchorId="45C89BA1" wp14:editId="496AE020">
            <wp:extent cx="5612130" cy="3319780"/>
            <wp:effectExtent l="0" t="0" r="7620" b="0"/>
            <wp:docPr id="1832678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78564" name=""/>
                    <pic:cNvPicPr/>
                  </pic:nvPicPr>
                  <pic:blipFill>
                    <a:blip r:embed="rId28"/>
                    <a:stretch>
                      <a:fillRect/>
                    </a:stretch>
                  </pic:blipFill>
                  <pic:spPr>
                    <a:xfrm>
                      <a:off x="0" y="0"/>
                      <a:ext cx="5612130" cy="3319780"/>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8019CE">
      <w:pPr>
        <w:pStyle w:val="Ttulo2"/>
        <w:numPr>
          <w:ilvl w:val="0"/>
          <w:numId w:val="19"/>
        </w:numPr>
      </w:pPr>
      <w:r>
        <w:lastRenderedPageBreak/>
        <w:t xml:space="preserve"> </w:t>
      </w:r>
      <w:bookmarkStart w:id="58" w:name="_Toc236848987"/>
      <w:r>
        <w:t>Cronograma de actividades</w:t>
      </w:r>
      <w:bookmarkEnd w:id="58"/>
    </w:p>
    <w:p w14:paraId="096D037A" w14:textId="60BDE991" w:rsidR="00BD5F05" w:rsidRPr="00BD5F05" w:rsidRDefault="00710F06" w:rsidP="003A3DF4">
      <w:pPr>
        <w:spacing w:before="240"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3E22E747">
                <wp:simplePos x="0" y="0"/>
                <wp:positionH relativeFrom="column">
                  <wp:posOffset>-284480</wp:posOffset>
                </wp:positionH>
                <wp:positionV relativeFrom="paragraph">
                  <wp:posOffset>1396365</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E829DCA" w:rsidR="00710F06" w:rsidRDefault="00710F06" w:rsidP="00710F06">
                            <w:pPr>
                              <w:pStyle w:val="Descripcin"/>
                              <w:keepNext/>
                              <w:spacing w:line="276" w:lineRule="auto"/>
                              <w:jc w:val="center"/>
                            </w:pPr>
                            <w:bookmarkStart w:id="59" w:name="_Toc236942823"/>
                            <w:r>
                              <w:t>Ilustración 2.</w:t>
                            </w:r>
                            <w:fldSimple w:instr=" SEQ Ilustración_ \* ARABIC ">
                              <w:r>
                                <w:rPr>
                                  <w:noProof/>
                                </w:rPr>
                                <w:t>4</w:t>
                              </w:r>
                            </w:fldSimple>
                            <w:r>
                              <w:t xml:space="preserve"> lustración 2.3. Diagrama de Gantt del proyecto</w:t>
                            </w:r>
                            <w:bookmarkEnd w:id="59"/>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22.4pt;margin-top:109.9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" stroked="f">
                <v:textbox inset="0,0,0,0">
                  <w:txbxContent>
                    <w:p w14:paraId="1E68BC86" w14:textId="3E829DCA" w:rsidR="00710F06" w:rsidRDefault="00710F06" w:rsidP="00710F06">
                      <w:pPr>
                        <w:pStyle w:val="Descripcin"/>
                        <w:keepNext/>
                        <w:spacing w:line="276" w:lineRule="auto"/>
                        <w:jc w:val="center"/>
                      </w:pPr>
                      <w:bookmarkStart w:id="71" w:name="_Toc236942823"/>
                      <w:r>
                        <w:t>Ilustración 2.</w:t>
                      </w:r>
                      <w:fldSimple w:instr=" SEQ Ilustración_ \* ARABIC ">
                        <w:r>
                          <w:rPr>
                            <w:noProof/>
                          </w:rPr>
                          <w:t>4</w:t>
                        </w:r>
                      </w:fldSimple>
                      <w:r>
                        <w:t xml:space="preserve"> lustración 2.3. Diagrama de Gantt del proyecto</w:t>
                      </w:r>
                      <w:bookmarkEnd w:id="71"/>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El desarrollo del proyecto se llevará a cabo en un periodo de cuatro meses (dieciséis semanas), distribuido en las fases descritas en el apartado de método: levantamiento de requerimientos, diseño del sistema, los cuatro Sprints de desarrollo, pruebas con usuarios, capacitación y documentación, y entrega final. A continuación, se presenta el cronograma de actividades mediante un diagrama de Gantt.</w:t>
      </w:r>
    </w:p>
    <w:p w14:paraId="69AF23F6" w14:textId="4DAF7F92"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9">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3B607F">
      <w:pPr>
        <w:spacing w:line="276" w:lineRule="auto"/>
        <w:jc w:val="center"/>
        <w:rPr>
          <w:rFonts w:ascii="Arial" w:hAnsi="Arial" w:cs="Arial"/>
          <w:b/>
          <w:bCs/>
          <w:sz w:val="24"/>
          <w:szCs w:val="24"/>
          <w:lang w:val="es-419" w:eastAsia="es-GT"/>
        </w:rPr>
      </w:pPr>
      <w:r w:rsidRPr="003B607F">
        <w:rPr>
          <w:rFonts w:ascii="Arial" w:hAnsi="Arial" w:cs="Arial"/>
          <w:b/>
          <w:bCs/>
          <w:sz w:val="24"/>
          <w:szCs w:val="24"/>
          <w:lang w:val="es-419" w:eastAsia="es-GT"/>
        </w:rPr>
        <w:lastRenderedPageBreak/>
        <w:t>BIBLIOGR</w:t>
      </w:r>
      <w:r>
        <w:rPr>
          <w:rFonts w:ascii="Arial" w:hAnsi="Arial" w:cs="Arial"/>
          <w:b/>
          <w:bCs/>
          <w:sz w:val="24"/>
          <w:szCs w:val="24"/>
          <w:lang w:val="es-419" w:eastAsia="es-GT"/>
        </w:rPr>
        <w:t>AFÍA</w:t>
      </w:r>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082720" w:rsidRDefault="003B607F" w:rsidP="003B607F">
      <w:pPr>
        <w:spacing w:line="276" w:lineRule="auto"/>
        <w:ind w:left="709" w:hanging="709"/>
        <w:rPr>
          <w:rFonts w:ascii="Arial" w:hAnsi="Arial" w:cs="Arial"/>
          <w:sz w:val="24"/>
          <w:szCs w:val="24"/>
          <w:lang w:val="en-US" w:eastAsia="es-GT"/>
        </w:rPr>
      </w:pPr>
      <w:r w:rsidRPr="00082720">
        <w:rPr>
          <w:rFonts w:ascii="Arial" w:hAnsi="Arial" w:cs="Arial"/>
          <w:sz w:val="24"/>
          <w:szCs w:val="24"/>
          <w:lang w:val="en-US" w:eastAsia="es-GT"/>
        </w:rPr>
        <w:t>mSupply Foundation. (s.f.). Open mSupply — Documentación.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Schwaber, K. y Sutherland, J. (2020). La Guía de Scrum. https://scrumguides.org/</w:t>
      </w:r>
    </w:p>
    <w:p w14:paraId="08706DF7" w14:textId="50457231" w:rsidR="003B607F" w:rsidRPr="003B607F" w:rsidRDefault="003B607F" w:rsidP="003C629A">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sectPr w:rsidR="003B607F" w:rsidRPr="003B607F" w:rsidSect="003C629A">
      <w:headerReference w:type="default" r:id="rId30"/>
      <w:pgSz w:w="12240" w:h="15840"/>
      <w:pgMar w:top="1417" w:right="1701" w:bottom="1417"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988AD" w14:textId="77777777" w:rsidR="00D4660A" w:rsidRDefault="00D4660A" w:rsidP="00D81F47">
      <w:pPr>
        <w:spacing w:after="0" w:line="240" w:lineRule="auto"/>
      </w:pPr>
      <w:r>
        <w:separator/>
      </w:r>
    </w:p>
  </w:endnote>
  <w:endnote w:type="continuationSeparator" w:id="0">
    <w:p w14:paraId="4C874F81" w14:textId="77777777" w:rsidR="00D4660A" w:rsidRDefault="00D4660A"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19088" w14:textId="77777777" w:rsidR="00555BA4" w:rsidRDefault="00555BA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0372B" w14:textId="77777777" w:rsidR="00D4660A" w:rsidRDefault="00D4660A" w:rsidP="00D81F47">
      <w:pPr>
        <w:spacing w:after="0" w:line="240" w:lineRule="auto"/>
      </w:pPr>
      <w:r>
        <w:separator/>
      </w:r>
    </w:p>
  </w:footnote>
  <w:footnote w:type="continuationSeparator" w:id="0">
    <w:p w14:paraId="098E0665" w14:textId="77777777" w:rsidR="00D4660A" w:rsidRDefault="00D4660A"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8F1C" w14:textId="77777777" w:rsidR="00555BA4" w:rsidRDefault="00555B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4DC53" w14:textId="77777777" w:rsidR="00555BA4" w:rsidRDefault="00555B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9BE6C" w14:textId="77777777" w:rsidR="00555BA4" w:rsidRDefault="00555BA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4B5CE50C" w:rsidR="007B3448" w:rsidRDefault="00A0385D" w:rsidP="007B3448">
    <w:pPr>
      <w:pStyle w:val="Encabezado"/>
      <w:pBdr>
        <w:bottom w:val="single" w:sz="4" w:space="1" w:color="auto"/>
      </w:pBdr>
      <w:jc w:val="right"/>
    </w:pPr>
    <w:fldSimple w:instr=" STYLEREF  &quot;Título 2&quot;  \* MERGEFORMAT ">
      <w:r w:rsidR="002E3CCB">
        <w:rPr>
          <w:noProof/>
        </w:rPr>
        <w:t>Diseño</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105148998">
    <w:abstractNumId w:val="39"/>
  </w:num>
  <w:num w:numId="2" w16cid:durableId="1420248822">
    <w:abstractNumId w:val="14"/>
  </w:num>
  <w:num w:numId="3" w16cid:durableId="381246414">
    <w:abstractNumId w:val="9"/>
  </w:num>
  <w:num w:numId="4" w16cid:durableId="1974407266">
    <w:abstractNumId w:val="19"/>
  </w:num>
  <w:num w:numId="5" w16cid:durableId="1659648097">
    <w:abstractNumId w:val="1"/>
  </w:num>
  <w:num w:numId="6" w16cid:durableId="432092924">
    <w:abstractNumId w:val="32"/>
  </w:num>
  <w:num w:numId="7" w16cid:durableId="1159811039">
    <w:abstractNumId w:val="16"/>
  </w:num>
  <w:num w:numId="8" w16cid:durableId="2046714087">
    <w:abstractNumId w:val="23"/>
  </w:num>
  <w:num w:numId="9" w16cid:durableId="471675305">
    <w:abstractNumId w:val="36"/>
  </w:num>
  <w:num w:numId="10" w16cid:durableId="1823891908">
    <w:abstractNumId w:val="21"/>
  </w:num>
  <w:num w:numId="11" w16cid:durableId="125006443">
    <w:abstractNumId w:val="34"/>
  </w:num>
  <w:num w:numId="12" w16cid:durableId="52508662">
    <w:abstractNumId w:val="2"/>
  </w:num>
  <w:num w:numId="13" w16cid:durableId="372510733">
    <w:abstractNumId w:val="29"/>
  </w:num>
  <w:num w:numId="14" w16cid:durableId="395846">
    <w:abstractNumId w:val="27"/>
  </w:num>
  <w:num w:numId="15" w16cid:durableId="1598169339">
    <w:abstractNumId w:val="33"/>
  </w:num>
  <w:num w:numId="16" w16cid:durableId="1467818584">
    <w:abstractNumId w:val="25"/>
  </w:num>
  <w:num w:numId="17" w16cid:durableId="1661301806">
    <w:abstractNumId w:val="30"/>
  </w:num>
  <w:num w:numId="18" w16cid:durableId="1160776789">
    <w:abstractNumId w:val="12"/>
  </w:num>
  <w:num w:numId="19" w16cid:durableId="1041200754">
    <w:abstractNumId w:val="18"/>
  </w:num>
  <w:num w:numId="20" w16cid:durableId="229535316">
    <w:abstractNumId w:val="40"/>
  </w:num>
  <w:num w:numId="21" w16cid:durableId="116022680">
    <w:abstractNumId w:val="10"/>
  </w:num>
  <w:num w:numId="22" w16cid:durableId="1528905092">
    <w:abstractNumId w:val="6"/>
  </w:num>
  <w:num w:numId="23" w16cid:durableId="639457280">
    <w:abstractNumId w:val="26"/>
  </w:num>
  <w:num w:numId="24" w16cid:durableId="1797062997">
    <w:abstractNumId w:val="24"/>
  </w:num>
  <w:num w:numId="25" w16cid:durableId="802306022">
    <w:abstractNumId w:val="37"/>
  </w:num>
  <w:num w:numId="26" w16cid:durableId="856233236">
    <w:abstractNumId w:val="22"/>
  </w:num>
  <w:num w:numId="27" w16cid:durableId="481846599">
    <w:abstractNumId w:val="17"/>
  </w:num>
  <w:num w:numId="28" w16cid:durableId="2123256003">
    <w:abstractNumId w:val="41"/>
  </w:num>
  <w:num w:numId="29" w16cid:durableId="1957904141">
    <w:abstractNumId w:val="31"/>
  </w:num>
  <w:num w:numId="30" w16cid:durableId="971134430">
    <w:abstractNumId w:val="20"/>
  </w:num>
  <w:num w:numId="31" w16cid:durableId="237517988">
    <w:abstractNumId w:val="11"/>
  </w:num>
  <w:num w:numId="32" w16cid:durableId="1825316992">
    <w:abstractNumId w:val="38"/>
  </w:num>
  <w:num w:numId="33" w16cid:durableId="1984432125">
    <w:abstractNumId w:val="13"/>
  </w:num>
  <w:num w:numId="34" w16cid:durableId="514152507">
    <w:abstractNumId w:val="0"/>
  </w:num>
  <w:num w:numId="35" w16cid:durableId="1380860928">
    <w:abstractNumId w:val="7"/>
  </w:num>
  <w:num w:numId="36" w16cid:durableId="1026828929">
    <w:abstractNumId w:val="35"/>
  </w:num>
  <w:num w:numId="37" w16cid:durableId="392969703">
    <w:abstractNumId w:val="8"/>
  </w:num>
  <w:num w:numId="38" w16cid:durableId="662440249">
    <w:abstractNumId w:val="15"/>
  </w:num>
  <w:num w:numId="39" w16cid:durableId="1054432502">
    <w:abstractNumId w:val="4"/>
  </w:num>
  <w:num w:numId="40" w16cid:durableId="2052411435">
    <w:abstractNumId w:val="5"/>
  </w:num>
  <w:num w:numId="41" w16cid:durableId="2098549381">
    <w:abstractNumId w:val="3"/>
  </w:num>
  <w:num w:numId="42" w16cid:durableId="635184938">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4224B"/>
    <w:rsid w:val="00062FF5"/>
    <w:rsid w:val="00082720"/>
    <w:rsid w:val="000B5262"/>
    <w:rsid w:val="000C4158"/>
    <w:rsid w:val="000E3621"/>
    <w:rsid w:val="000F188E"/>
    <w:rsid w:val="00101222"/>
    <w:rsid w:val="001029AB"/>
    <w:rsid w:val="00122E7B"/>
    <w:rsid w:val="001415E0"/>
    <w:rsid w:val="00155DB5"/>
    <w:rsid w:val="0017548E"/>
    <w:rsid w:val="00186555"/>
    <w:rsid w:val="0019243C"/>
    <w:rsid w:val="001B535C"/>
    <w:rsid w:val="001F7F80"/>
    <w:rsid w:val="00221C77"/>
    <w:rsid w:val="002323D1"/>
    <w:rsid w:val="002347F5"/>
    <w:rsid w:val="00237F26"/>
    <w:rsid w:val="00240C45"/>
    <w:rsid w:val="002613CA"/>
    <w:rsid w:val="00266643"/>
    <w:rsid w:val="002A3A40"/>
    <w:rsid w:val="002A79D8"/>
    <w:rsid w:val="002D470E"/>
    <w:rsid w:val="002D56EE"/>
    <w:rsid w:val="002E3CCB"/>
    <w:rsid w:val="002F60A0"/>
    <w:rsid w:val="002F74AD"/>
    <w:rsid w:val="00315E1A"/>
    <w:rsid w:val="00347F0B"/>
    <w:rsid w:val="003771BC"/>
    <w:rsid w:val="0039060A"/>
    <w:rsid w:val="00394950"/>
    <w:rsid w:val="003A3DF4"/>
    <w:rsid w:val="003A52DB"/>
    <w:rsid w:val="003B607F"/>
    <w:rsid w:val="003B6449"/>
    <w:rsid w:val="003C629A"/>
    <w:rsid w:val="003C7890"/>
    <w:rsid w:val="003D052F"/>
    <w:rsid w:val="003D4384"/>
    <w:rsid w:val="003D4BC9"/>
    <w:rsid w:val="003D7DD3"/>
    <w:rsid w:val="003F4AF8"/>
    <w:rsid w:val="00410B7C"/>
    <w:rsid w:val="0041676E"/>
    <w:rsid w:val="00431175"/>
    <w:rsid w:val="00435D92"/>
    <w:rsid w:val="0043758A"/>
    <w:rsid w:val="00441C97"/>
    <w:rsid w:val="0044325B"/>
    <w:rsid w:val="00447947"/>
    <w:rsid w:val="00453625"/>
    <w:rsid w:val="004567BE"/>
    <w:rsid w:val="00481FAD"/>
    <w:rsid w:val="0049545B"/>
    <w:rsid w:val="004A1014"/>
    <w:rsid w:val="004A68B2"/>
    <w:rsid w:val="004B351E"/>
    <w:rsid w:val="004B704F"/>
    <w:rsid w:val="004D1ADE"/>
    <w:rsid w:val="004D3B01"/>
    <w:rsid w:val="00510A46"/>
    <w:rsid w:val="00514F68"/>
    <w:rsid w:val="00531F2C"/>
    <w:rsid w:val="00534674"/>
    <w:rsid w:val="00551CD2"/>
    <w:rsid w:val="00555BA4"/>
    <w:rsid w:val="00583AC1"/>
    <w:rsid w:val="00590A92"/>
    <w:rsid w:val="00592A17"/>
    <w:rsid w:val="005A1CD0"/>
    <w:rsid w:val="005C0E97"/>
    <w:rsid w:val="005C24CF"/>
    <w:rsid w:val="005D2B9C"/>
    <w:rsid w:val="00621BA7"/>
    <w:rsid w:val="006226FD"/>
    <w:rsid w:val="00630428"/>
    <w:rsid w:val="0063237A"/>
    <w:rsid w:val="00637B70"/>
    <w:rsid w:val="006A4148"/>
    <w:rsid w:val="006A78CF"/>
    <w:rsid w:val="006D65A1"/>
    <w:rsid w:val="006D7B39"/>
    <w:rsid w:val="00710F06"/>
    <w:rsid w:val="00714995"/>
    <w:rsid w:val="00721D30"/>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379F8"/>
    <w:rsid w:val="00864157"/>
    <w:rsid w:val="00874B6C"/>
    <w:rsid w:val="00875D87"/>
    <w:rsid w:val="00885887"/>
    <w:rsid w:val="008A03D3"/>
    <w:rsid w:val="008B5529"/>
    <w:rsid w:val="008C0897"/>
    <w:rsid w:val="008C4422"/>
    <w:rsid w:val="008C6957"/>
    <w:rsid w:val="008D17DF"/>
    <w:rsid w:val="008F24C3"/>
    <w:rsid w:val="00903611"/>
    <w:rsid w:val="00906C91"/>
    <w:rsid w:val="00915C36"/>
    <w:rsid w:val="00927393"/>
    <w:rsid w:val="0093163B"/>
    <w:rsid w:val="0093749B"/>
    <w:rsid w:val="0094054F"/>
    <w:rsid w:val="0098091E"/>
    <w:rsid w:val="00992F15"/>
    <w:rsid w:val="009A14E4"/>
    <w:rsid w:val="009B0BF7"/>
    <w:rsid w:val="009B1838"/>
    <w:rsid w:val="009C4F69"/>
    <w:rsid w:val="009D20C5"/>
    <w:rsid w:val="009F4DB7"/>
    <w:rsid w:val="00A0385D"/>
    <w:rsid w:val="00A2197D"/>
    <w:rsid w:val="00A50CB8"/>
    <w:rsid w:val="00A51956"/>
    <w:rsid w:val="00A56537"/>
    <w:rsid w:val="00A6135B"/>
    <w:rsid w:val="00A64552"/>
    <w:rsid w:val="00AC00BF"/>
    <w:rsid w:val="00AC1C81"/>
    <w:rsid w:val="00B13853"/>
    <w:rsid w:val="00B1459F"/>
    <w:rsid w:val="00B25AFF"/>
    <w:rsid w:val="00B34079"/>
    <w:rsid w:val="00B37445"/>
    <w:rsid w:val="00B734A1"/>
    <w:rsid w:val="00B851AD"/>
    <w:rsid w:val="00BA36E5"/>
    <w:rsid w:val="00BA5872"/>
    <w:rsid w:val="00BA680C"/>
    <w:rsid w:val="00BB2708"/>
    <w:rsid w:val="00BC7725"/>
    <w:rsid w:val="00BD5F05"/>
    <w:rsid w:val="00BE047A"/>
    <w:rsid w:val="00C23045"/>
    <w:rsid w:val="00C2765C"/>
    <w:rsid w:val="00C344AA"/>
    <w:rsid w:val="00C90134"/>
    <w:rsid w:val="00C925A4"/>
    <w:rsid w:val="00CB641C"/>
    <w:rsid w:val="00CC08C5"/>
    <w:rsid w:val="00CE431F"/>
    <w:rsid w:val="00CE4E32"/>
    <w:rsid w:val="00D0093D"/>
    <w:rsid w:val="00D06D5C"/>
    <w:rsid w:val="00D1673F"/>
    <w:rsid w:val="00D24098"/>
    <w:rsid w:val="00D35786"/>
    <w:rsid w:val="00D40BD0"/>
    <w:rsid w:val="00D4660A"/>
    <w:rsid w:val="00D76232"/>
    <w:rsid w:val="00D81F47"/>
    <w:rsid w:val="00D85C3F"/>
    <w:rsid w:val="00D926E8"/>
    <w:rsid w:val="00DA6704"/>
    <w:rsid w:val="00DA7D4D"/>
    <w:rsid w:val="00DC7006"/>
    <w:rsid w:val="00DD2F03"/>
    <w:rsid w:val="00DD3BC3"/>
    <w:rsid w:val="00E06F4A"/>
    <w:rsid w:val="00E16271"/>
    <w:rsid w:val="00E519B0"/>
    <w:rsid w:val="00E5539A"/>
    <w:rsid w:val="00E7416E"/>
    <w:rsid w:val="00E76E81"/>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andre\Documents\git\Proyecto\PropuestaProyectoDeCarrera\Propuesta%20-%20Vacunas.docx" TargetMode="External"/><Relationship Id="rId18" Type="http://schemas.openxmlformats.org/officeDocument/2006/relationships/header" Target="header3.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yperlink" Target="file:///C:\Users\andre\Documents\git\Proyecto\PropuestaProyectoDeCarrera\Propuesta%20-%20Vacunas.docx" TargetMode="External"/><Relationship Id="rId17" Type="http://schemas.openxmlformats.org/officeDocument/2006/relationships/footer" Target="footer2.xm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eader" Target="header4.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andre\Documents\git\Proyecto\PropuestaProyectoDeCarrera\Propuesta%20-%20Vacunas.docx" TargetMode="External"/><Relationship Id="rId24" Type="http://schemas.openxmlformats.org/officeDocument/2006/relationships/image" Target="media/image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5.xml"/><Relationship Id="rId28" Type="http://schemas.openxmlformats.org/officeDocument/2006/relationships/image" Target="media/image6.png"/><Relationship Id="rId10" Type="http://schemas.openxmlformats.org/officeDocument/2006/relationships/hyperlink" Target="file:///C:\Users\andre\Documents\git\Proyecto\PropuestaProyectoDeCarrera\Propuesta%20-%20Vacunas.docx" TargetMode="External"/><Relationship Id="rId19" Type="http://schemas.openxmlformats.org/officeDocument/2006/relationships/footer" Target="footer3.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5.png"/><Relationship Id="rId30" Type="http://schemas.openxmlformats.org/officeDocument/2006/relationships/header" Target="head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915</TotalTime>
  <Pages>34</Pages>
  <Words>9220</Words>
  <Characters>50713</Characters>
  <Application>Microsoft Office Word</Application>
  <DocSecurity>0</DocSecurity>
  <Lines>422</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78</cp:revision>
  <cp:lastPrinted>2026-06-10T16:19:00Z</cp:lastPrinted>
  <dcterms:created xsi:type="dcterms:W3CDTF">2026-06-10T01:43:00Z</dcterms:created>
  <dcterms:modified xsi:type="dcterms:W3CDTF">2026-08-08T08:10:00Z</dcterms:modified>
</cp:coreProperties>
</file>