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59E1D6" w14:textId="77777777" w:rsidR="004A7EC3" w:rsidRDefault="004A7EC3">
      <w:pPr>
        <w:spacing w:before="1600"/>
      </w:pPr>
    </w:p>
    <w:p w14:paraId="24399F71" w14:textId="77777777" w:rsidR="004A7EC3" w:rsidRDefault="00000000">
      <w:pPr>
        <w:jc w:val="center"/>
      </w:pPr>
      <w:r>
        <w:rPr>
          <w:b/>
          <w:bCs/>
          <w:color w:val="C9942A"/>
          <w:sz w:val="24"/>
          <w:szCs w:val="24"/>
        </w:rPr>
        <w:t>PDM · GUÍA DE ENTREVISTA</w:t>
      </w:r>
    </w:p>
    <w:p w14:paraId="51A67D94" w14:textId="77777777" w:rsidR="004A7EC3" w:rsidRDefault="00000000">
      <w:pPr>
        <w:spacing w:before="200" w:after="200"/>
        <w:jc w:val="center"/>
      </w:pPr>
      <w:r>
        <w:rPr>
          <w:b/>
          <w:bCs/>
          <w:color w:val="1F3B57"/>
          <w:sz w:val="44"/>
          <w:szCs w:val="44"/>
        </w:rPr>
        <w:t>Malos hábitos de sueño por uso del teléfono</w:t>
      </w:r>
    </w:p>
    <w:p w14:paraId="7B2C7433" w14:textId="77777777" w:rsidR="004A7EC3" w:rsidRDefault="00000000">
      <w:pPr>
        <w:spacing w:after="800"/>
        <w:jc w:val="center"/>
      </w:pPr>
      <w:r>
        <w:rPr>
          <w:color w:val="666666"/>
          <w:sz w:val="22"/>
          <w:szCs w:val="22"/>
        </w:rPr>
        <w:t>Entrevista semiestructurada + Mapa de empatía</w:t>
      </w: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736"/>
      </w:tblGrid>
      <w:tr w:rsidR="004A7EC3" w14:paraId="281A502E" w14:textId="77777777">
        <w:tblPrEx>
          <w:tblCellMar>
            <w:top w:w="0" w:type="dxa"/>
            <w:bottom w:w="0" w:type="dxa"/>
          </w:tblCellMar>
        </w:tblPrEx>
        <w:tc>
          <w:tcPr>
            <w:tcW w:w="3200" w:type="dxa"/>
            <w:tcBorders>
              <w:top w:val="single" w:sz="2" w:space="0" w:color="FFFFFF"/>
              <w:left w:val="none" w:sz="0" w:space="0" w:color="FFFFFF"/>
              <w:bottom w:val="single" w:sz="2" w:space="0" w:color="FFFFFF"/>
              <w:right w:val="none" w:sz="0" w:space="0" w:color="FFFFFF"/>
            </w:tcBorders>
            <w:shd w:val="clear" w:color="auto" w:fill="E8EEF3"/>
            <w:tcMar>
              <w:top w:w="100" w:type="dxa"/>
              <w:left w:w="150" w:type="dxa"/>
              <w:bottom w:w="100" w:type="dxa"/>
              <w:right w:w="150" w:type="dxa"/>
            </w:tcMar>
          </w:tcPr>
          <w:p w14:paraId="7372B5C5" w14:textId="77777777" w:rsidR="004A7EC3" w:rsidRDefault="00000000">
            <w:r>
              <w:rPr>
                <w:b/>
                <w:bCs/>
                <w:color w:val="1F3B57"/>
              </w:rPr>
              <w:t>Entrevistador (nombre y carnet)</w:t>
            </w:r>
          </w:p>
        </w:tc>
        <w:tc>
          <w:tcPr>
            <w:tcW w:w="6736" w:type="dxa"/>
            <w:tcBorders>
              <w:top w:val="single" w:sz="2" w:space="0" w:color="E0E0E0"/>
              <w:left w:val="none" w:sz="0" w:space="0" w:color="FFFFFF"/>
              <w:bottom w:val="single" w:sz="2" w:space="0" w:color="E0E0E0"/>
              <w:right w:val="none" w:sz="0" w:space="0" w:color="FFFFFF"/>
            </w:tcBorders>
            <w:tcMar>
              <w:top w:w="100" w:type="dxa"/>
              <w:left w:w="150" w:type="dxa"/>
              <w:bottom w:w="100" w:type="dxa"/>
              <w:right w:w="150" w:type="dxa"/>
            </w:tcMar>
          </w:tcPr>
          <w:p w14:paraId="12B4407A" w14:textId="0254B9D6" w:rsidR="004A7EC3" w:rsidRDefault="00973286">
            <w:r>
              <w:t>Luis Suárez</w:t>
            </w:r>
          </w:p>
        </w:tc>
      </w:tr>
      <w:tr w:rsidR="004A7EC3" w14:paraId="77A0FDBC" w14:textId="77777777">
        <w:tblPrEx>
          <w:tblCellMar>
            <w:top w:w="0" w:type="dxa"/>
            <w:bottom w:w="0" w:type="dxa"/>
          </w:tblCellMar>
        </w:tblPrEx>
        <w:tc>
          <w:tcPr>
            <w:tcW w:w="3200" w:type="dxa"/>
            <w:tcBorders>
              <w:top w:val="single" w:sz="2" w:space="0" w:color="FFFFFF"/>
              <w:left w:val="none" w:sz="0" w:space="0" w:color="FFFFFF"/>
              <w:bottom w:val="single" w:sz="2" w:space="0" w:color="FFFFFF"/>
              <w:right w:val="none" w:sz="0" w:space="0" w:color="FFFFFF"/>
            </w:tcBorders>
            <w:shd w:val="clear" w:color="auto" w:fill="E8EEF3"/>
            <w:tcMar>
              <w:top w:w="100" w:type="dxa"/>
              <w:left w:w="150" w:type="dxa"/>
              <w:bottom w:w="100" w:type="dxa"/>
              <w:right w:w="150" w:type="dxa"/>
            </w:tcMar>
          </w:tcPr>
          <w:p w14:paraId="1482AF9C" w14:textId="77777777" w:rsidR="004A7EC3" w:rsidRDefault="00000000">
            <w:r>
              <w:rPr>
                <w:b/>
                <w:bCs/>
                <w:color w:val="1F3B57"/>
              </w:rPr>
              <w:t>Entrevistado (nombre o alias)</w:t>
            </w:r>
          </w:p>
        </w:tc>
        <w:tc>
          <w:tcPr>
            <w:tcW w:w="6736" w:type="dxa"/>
            <w:tcBorders>
              <w:top w:val="single" w:sz="2" w:space="0" w:color="E0E0E0"/>
              <w:left w:val="none" w:sz="0" w:space="0" w:color="FFFFFF"/>
              <w:bottom w:val="single" w:sz="2" w:space="0" w:color="E0E0E0"/>
              <w:right w:val="none" w:sz="0" w:space="0" w:color="FFFFFF"/>
            </w:tcBorders>
            <w:tcMar>
              <w:top w:w="100" w:type="dxa"/>
              <w:left w:w="150" w:type="dxa"/>
              <w:bottom w:w="100" w:type="dxa"/>
              <w:right w:w="150" w:type="dxa"/>
            </w:tcMar>
          </w:tcPr>
          <w:p w14:paraId="74979E4E" w14:textId="4E02BB9A" w:rsidR="00973286" w:rsidRDefault="00973286">
            <w:r>
              <w:t>Angela Mayra</w:t>
            </w:r>
          </w:p>
        </w:tc>
      </w:tr>
      <w:tr w:rsidR="004A7EC3" w14:paraId="4E03A920" w14:textId="77777777">
        <w:tblPrEx>
          <w:tblCellMar>
            <w:top w:w="0" w:type="dxa"/>
            <w:bottom w:w="0" w:type="dxa"/>
          </w:tblCellMar>
        </w:tblPrEx>
        <w:tc>
          <w:tcPr>
            <w:tcW w:w="3200" w:type="dxa"/>
            <w:tcBorders>
              <w:top w:val="single" w:sz="2" w:space="0" w:color="FFFFFF"/>
              <w:left w:val="none" w:sz="0" w:space="0" w:color="FFFFFF"/>
              <w:bottom w:val="single" w:sz="2" w:space="0" w:color="FFFFFF"/>
              <w:right w:val="none" w:sz="0" w:space="0" w:color="FFFFFF"/>
            </w:tcBorders>
            <w:shd w:val="clear" w:color="auto" w:fill="E8EEF3"/>
            <w:tcMar>
              <w:top w:w="100" w:type="dxa"/>
              <w:left w:w="150" w:type="dxa"/>
              <w:bottom w:w="100" w:type="dxa"/>
              <w:right w:w="150" w:type="dxa"/>
            </w:tcMar>
          </w:tcPr>
          <w:p w14:paraId="7633089C" w14:textId="77777777" w:rsidR="004A7EC3" w:rsidRDefault="00000000">
            <w:r>
              <w:rPr>
                <w:b/>
                <w:bCs/>
                <w:color w:val="1F3B57"/>
              </w:rPr>
              <w:t>Fecha y hora</w:t>
            </w:r>
          </w:p>
        </w:tc>
        <w:tc>
          <w:tcPr>
            <w:tcW w:w="6736" w:type="dxa"/>
            <w:tcBorders>
              <w:top w:val="single" w:sz="2" w:space="0" w:color="E0E0E0"/>
              <w:left w:val="none" w:sz="0" w:space="0" w:color="FFFFFF"/>
              <w:bottom w:val="single" w:sz="2" w:space="0" w:color="E0E0E0"/>
              <w:right w:val="none" w:sz="0" w:space="0" w:color="FFFFFF"/>
            </w:tcBorders>
            <w:tcMar>
              <w:top w:w="100" w:type="dxa"/>
              <w:left w:w="150" w:type="dxa"/>
              <w:bottom w:w="100" w:type="dxa"/>
              <w:right w:w="150" w:type="dxa"/>
            </w:tcMar>
          </w:tcPr>
          <w:p w14:paraId="1EDE377E" w14:textId="6CA519EF" w:rsidR="004A7EC3" w:rsidRDefault="00973286">
            <w:r>
              <w:t>21:53 11/7/2026</w:t>
            </w:r>
          </w:p>
        </w:tc>
      </w:tr>
      <w:tr w:rsidR="004A7EC3" w14:paraId="50A9103E" w14:textId="77777777">
        <w:tblPrEx>
          <w:tblCellMar>
            <w:top w:w="0" w:type="dxa"/>
            <w:bottom w:w="0" w:type="dxa"/>
          </w:tblCellMar>
        </w:tblPrEx>
        <w:tc>
          <w:tcPr>
            <w:tcW w:w="3200" w:type="dxa"/>
            <w:tcBorders>
              <w:top w:val="single" w:sz="2" w:space="0" w:color="FFFFFF"/>
              <w:left w:val="none" w:sz="0" w:space="0" w:color="FFFFFF"/>
              <w:bottom w:val="single" w:sz="2" w:space="0" w:color="FFFFFF"/>
              <w:right w:val="none" w:sz="0" w:space="0" w:color="FFFFFF"/>
            </w:tcBorders>
            <w:shd w:val="clear" w:color="auto" w:fill="E8EEF3"/>
            <w:tcMar>
              <w:top w:w="100" w:type="dxa"/>
              <w:left w:w="150" w:type="dxa"/>
              <w:bottom w:w="100" w:type="dxa"/>
              <w:right w:w="150" w:type="dxa"/>
            </w:tcMar>
          </w:tcPr>
          <w:p w14:paraId="7D7C0DFB" w14:textId="77777777" w:rsidR="004A7EC3" w:rsidRDefault="00000000">
            <w:r>
              <w:rPr>
                <w:b/>
                <w:bCs/>
                <w:color w:val="1F3B57"/>
              </w:rPr>
              <w:t>Duración</w:t>
            </w:r>
          </w:p>
        </w:tc>
        <w:tc>
          <w:tcPr>
            <w:tcW w:w="6736" w:type="dxa"/>
            <w:tcBorders>
              <w:top w:val="single" w:sz="2" w:space="0" w:color="E0E0E0"/>
              <w:left w:val="none" w:sz="0" w:space="0" w:color="FFFFFF"/>
              <w:bottom w:val="single" w:sz="2" w:space="0" w:color="E0E0E0"/>
              <w:right w:val="none" w:sz="0" w:space="0" w:color="FFFFFF"/>
            </w:tcBorders>
            <w:tcMar>
              <w:top w:w="100" w:type="dxa"/>
              <w:left w:w="150" w:type="dxa"/>
              <w:bottom w:w="100" w:type="dxa"/>
              <w:right w:w="150" w:type="dxa"/>
            </w:tcMar>
          </w:tcPr>
          <w:p w14:paraId="1B3162D4" w14:textId="77777777" w:rsidR="004A7EC3" w:rsidRDefault="004A7EC3"/>
        </w:tc>
      </w:tr>
      <w:tr w:rsidR="004A7EC3" w14:paraId="42D5A1FB" w14:textId="77777777">
        <w:tblPrEx>
          <w:tblCellMar>
            <w:top w:w="0" w:type="dxa"/>
            <w:bottom w:w="0" w:type="dxa"/>
          </w:tblCellMar>
        </w:tblPrEx>
        <w:tc>
          <w:tcPr>
            <w:tcW w:w="3200" w:type="dxa"/>
            <w:tcBorders>
              <w:top w:val="single" w:sz="2" w:space="0" w:color="FFFFFF"/>
              <w:left w:val="none" w:sz="0" w:space="0" w:color="FFFFFF"/>
              <w:bottom w:val="single" w:sz="2" w:space="0" w:color="FFFFFF"/>
              <w:right w:val="none" w:sz="0" w:space="0" w:color="FFFFFF"/>
            </w:tcBorders>
            <w:shd w:val="clear" w:color="auto" w:fill="E8EEF3"/>
            <w:tcMar>
              <w:top w:w="100" w:type="dxa"/>
              <w:left w:w="150" w:type="dxa"/>
              <w:bottom w:w="100" w:type="dxa"/>
              <w:right w:w="150" w:type="dxa"/>
            </w:tcMar>
          </w:tcPr>
          <w:p w14:paraId="00E10154" w14:textId="77777777" w:rsidR="004A7EC3" w:rsidRDefault="00000000">
            <w:r>
              <w:rPr>
                <w:b/>
                <w:bCs/>
                <w:color w:val="1F3B57"/>
              </w:rPr>
              <w:t>¿Por qué es usuario real del tema?</w:t>
            </w:r>
          </w:p>
        </w:tc>
        <w:tc>
          <w:tcPr>
            <w:tcW w:w="6736" w:type="dxa"/>
            <w:tcBorders>
              <w:top w:val="single" w:sz="2" w:space="0" w:color="E0E0E0"/>
              <w:left w:val="none" w:sz="0" w:space="0" w:color="FFFFFF"/>
              <w:bottom w:val="single" w:sz="2" w:space="0" w:color="E0E0E0"/>
              <w:right w:val="none" w:sz="0" w:space="0" w:color="FFFFFF"/>
            </w:tcBorders>
            <w:tcMar>
              <w:top w:w="100" w:type="dxa"/>
              <w:left w:w="150" w:type="dxa"/>
              <w:bottom w:w="100" w:type="dxa"/>
              <w:right w:w="150" w:type="dxa"/>
            </w:tcMar>
          </w:tcPr>
          <w:p w14:paraId="52FCAF15" w14:textId="77C3EAFE" w:rsidR="004A7EC3" w:rsidRDefault="00973286">
            <w:r>
              <w:t>Porque antes de la entrevista me confirmó que tenía un “horario de sueño de la fregada”. Hablamos de dormir a las 2-3 de la mañana.</w:t>
            </w:r>
          </w:p>
        </w:tc>
      </w:tr>
      <w:tr w:rsidR="004A7EC3" w14:paraId="6A78FB30" w14:textId="77777777">
        <w:tblPrEx>
          <w:tblCellMar>
            <w:top w:w="0" w:type="dxa"/>
            <w:bottom w:w="0" w:type="dxa"/>
          </w:tblCellMar>
        </w:tblPrEx>
        <w:tc>
          <w:tcPr>
            <w:tcW w:w="3200" w:type="dxa"/>
            <w:tcBorders>
              <w:top w:val="single" w:sz="2" w:space="0" w:color="FFFFFF"/>
              <w:left w:val="none" w:sz="0" w:space="0" w:color="FFFFFF"/>
              <w:bottom w:val="single" w:sz="2" w:space="0" w:color="FFFFFF"/>
              <w:right w:val="none" w:sz="0" w:space="0" w:color="FFFFFF"/>
            </w:tcBorders>
            <w:shd w:val="clear" w:color="auto" w:fill="E8EEF3"/>
            <w:tcMar>
              <w:top w:w="100" w:type="dxa"/>
              <w:left w:w="150" w:type="dxa"/>
              <w:bottom w:w="100" w:type="dxa"/>
              <w:right w:w="150" w:type="dxa"/>
            </w:tcMar>
          </w:tcPr>
          <w:p w14:paraId="18B3E7F6" w14:textId="77777777" w:rsidR="004A7EC3" w:rsidRDefault="00000000">
            <w:r>
              <w:rPr>
                <w:b/>
                <w:bCs/>
                <w:color w:val="1F3B57"/>
              </w:rPr>
              <w:t>Evidencia (archivo)</w:t>
            </w:r>
          </w:p>
        </w:tc>
        <w:tc>
          <w:tcPr>
            <w:tcW w:w="6736" w:type="dxa"/>
            <w:tcBorders>
              <w:top w:val="single" w:sz="2" w:space="0" w:color="E0E0E0"/>
              <w:left w:val="none" w:sz="0" w:space="0" w:color="FFFFFF"/>
              <w:bottom w:val="single" w:sz="2" w:space="0" w:color="E0E0E0"/>
              <w:right w:val="none" w:sz="0" w:space="0" w:color="FFFFFF"/>
            </w:tcBorders>
            <w:tcMar>
              <w:top w:w="100" w:type="dxa"/>
              <w:left w:w="150" w:type="dxa"/>
              <w:bottom w:w="100" w:type="dxa"/>
              <w:right w:w="150" w:type="dxa"/>
            </w:tcMar>
          </w:tcPr>
          <w:p w14:paraId="48D690AC" w14:textId="77777777" w:rsidR="004A7EC3" w:rsidRDefault="004A7EC3"/>
        </w:tc>
      </w:tr>
    </w:tbl>
    <w:p w14:paraId="3E493F13" w14:textId="77777777" w:rsidR="004A7EC3" w:rsidRDefault="004A7EC3">
      <w:pPr>
        <w:pBdr>
          <w:top w:val="single" w:sz="4" w:space="0" w:color="C9942A"/>
          <w:left w:val="single" w:sz="4" w:space="0" w:color="C9942A"/>
          <w:bottom w:val="single" w:sz="4" w:space="0" w:color="C9942A"/>
          <w:right w:val="single" w:sz="4" w:space="0" w:color="C9942A"/>
        </w:pBdr>
        <w:shd w:val="clear" w:color="auto" w:fill="FBF1DD"/>
        <w:spacing w:before="500"/>
      </w:pPr>
    </w:p>
    <w:p w14:paraId="1B057F31" w14:textId="77777777" w:rsidR="004A7EC3" w:rsidRDefault="00000000">
      <w:pPr>
        <w:shd w:val="clear" w:color="auto" w:fill="FBF1DD"/>
        <w:spacing w:before="100" w:after="400"/>
      </w:pPr>
      <w:r>
        <w:rPr>
          <w:b/>
          <w:bCs/>
          <w:color w:val="1F3B57"/>
        </w:rPr>
        <w:t xml:space="preserve">  Recordatorio antes de empezar: </w:t>
      </w:r>
      <w:r>
        <w:rPr>
          <w:color w:val="1F3B57"/>
        </w:rPr>
        <w:t>no digas "hábito", "adicción" ni "problema" — que la persona lo diga primero. Habla ella 80%, tú 20%. Aguanta 5 segundos de silencio después de cada respuesta.</w:t>
      </w:r>
    </w:p>
    <w:p w14:paraId="3CED329F" w14:textId="77777777" w:rsidR="004A7EC3" w:rsidRDefault="00000000">
      <w:pPr>
        <w:pageBreakBefore/>
      </w:pPr>
      <w:r>
        <w:lastRenderedPageBreak/>
        <w:br/>
      </w:r>
    </w:p>
    <w:p w14:paraId="72BBE3F6" w14:textId="77777777" w:rsidR="004A7EC3" w:rsidRDefault="00000000">
      <w:pPr>
        <w:shd w:val="clear" w:color="auto" w:fill="1F3B57"/>
        <w:spacing w:before="300" w:after="60"/>
      </w:pPr>
      <w:r>
        <w:rPr>
          <w:b/>
          <w:bCs/>
          <w:color w:val="FFFFFF"/>
          <w:sz w:val="24"/>
          <w:szCs w:val="24"/>
        </w:rPr>
        <w:t xml:space="preserve">  APERTURA</w:t>
      </w:r>
    </w:p>
    <w:p w14:paraId="2D254B48" w14:textId="77777777" w:rsidR="004A7EC3" w:rsidRDefault="00000000">
      <w:pPr>
        <w:spacing w:after="120"/>
      </w:pPr>
      <w:r>
        <w:rPr>
          <w:i/>
          <w:iCs/>
          <w:color w:val="666666"/>
          <w:sz w:val="18"/>
          <w:szCs w:val="18"/>
        </w:rPr>
        <w:t>30 segundos · pedir permiso para tomar notas</w:t>
      </w:r>
    </w:p>
    <w:p w14:paraId="0AC5C6D3" w14:textId="77777777" w:rsidR="004A7EC3" w:rsidRDefault="00000000">
      <w:pPr>
        <w:spacing w:before="100" w:after="200"/>
        <w:ind w:left="200"/>
      </w:pPr>
      <w:r>
        <w:rPr>
          <w:i/>
          <w:iCs/>
          <w:sz w:val="21"/>
          <w:szCs w:val="21"/>
        </w:rPr>
        <w:t>"Gracias por tu tiempo. No hay respuestas correctas ni incorrectas, no te estoy evaluando a ti, quiero entender cómo es tu noche. ¿Puedo tomar notas o grabar audio?"</w:t>
      </w:r>
    </w:p>
    <w:p w14:paraId="606952EF" w14:textId="77777777" w:rsidR="004A7EC3" w:rsidRDefault="00000000">
      <w:pPr>
        <w:shd w:val="clear" w:color="auto" w:fill="1F3B57"/>
        <w:spacing w:before="300" w:after="60"/>
      </w:pPr>
      <w:r>
        <w:rPr>
          <w:b/>
          <w:bCs/>
          <w:color w:val="FFFFFF"/>
          <w:sz w:val="24"/>
          <w:szCs w:val="24"/>
        </w:rPr>
        <w:t xml:space="preserve">  BLOQUE 1 · La pregunta de oro</w:t>
      </w:r>
    </w:p>
    <w:p w14:paraId="439F8333" w14:textId="77777777" w:rsidR="004A7EC3" w:rsidRDefault="00000000">
      <w:pPr>
        <w:spacing w:after="120"/>
      </w:pPr>
      <w:r>
        <w:rPr>
          <w:i/>
          <w:iCs/>
          <w:color w:val="666666"/>
          <w:sz w:val="18"/>
          <w:szCs w:val="18"/>
        </w:rPr>
        <w:t>Rutina nocturna — hecho concreto y reciente</w:t>
      </w:r>
    </w:p>
    <w:p w14:paraId="59791657" w14:textId="77777777" w:rsidR="004A7EC3" w:rsidRDefault="00000000">
      <w:pPr>
        <w:spacing w:before="140" w:after="40"/>
      </w:pPr>
      <w:r>
        <w:rPr>
          <w:b/>
          <w:bCs/>
          <w:color w:val="1F3B57"/>
          <w:sz w:val="21"/>
          <w:szCs w:val="21"/>
        </w:rPr>
        <w:t xml:space="preserve">1. </w:t>
      </w:r>
      <w:r>
        <w:rPr>
          <w:sz w:val="21"/>
          <w:szCs w:val="21"/>
        </w:rPr>
        <w:t>Cuéntame cómo fue anoche, desde que terminaste tus últimas actividades del día hasta que te quedaste dormido.</w:t>
      </w:r>
    </w:p>
    <w:p w14:paraId="155AE724" w14:textId="77777777" w:rsidR="004A7EC3" w:rsidRDefault="00000000">
      <w:pPr>
        <w:spacing w:after="60"/>
        <w:ind w:left="260"/>
      </w:pPr>
      <w:r>
        <w:rPr>
          <w:i/>
          <w:iCs/>
          <w:color w:val="C9942A"/>
          <w:sz w:val="18"/>
          <w:szCs w:val="18"/>
        </w:rPr>
        <w:t>pregunta de oro — hecho real, no opinión</w:t>
      </w:r>
    </w:p>
    <w:p w14:paraId="5B621A41" w14:textId="75D3F34A" w:rsidR="004A7EC3" w:rsidRDefault="00000000">
      <w:pPr>
        <w:pBdr>
          <w:bottom w:val="single" w:sz="4" w:space="4" w:color="D9D9D9"/>
        </w:pBdr>
        <w:spacing w:after="100"/>
        <w:ind w:left="260"/>
      </w:pPr>
      <w:r>
        <w:t xml:space="preserve"> </w:t>
      </w:r>
      <w:r w:rsidR="00973286">
        <w:t xml:space="preserve">“Estuve como a las 9 jugué </w:t>
      </w:r>
      <w:proofErr w:type="spellStart"/>
      <w:r w:rsidR="00973286">
        <w:t>rankeds</w:t>
      </w:r>
      <w:proofErr w:type="spellEnd"/>
      <w:r w:rsidR="00973286">
        <w:t xml:space="preserve"> y cené al mismo tiempo. Después jugué hasta la 1 y me quedé aun unos 40 minutos recopilando clips. Terminé todo y me fui a acostar y terminé viendo </w:t>
      </w:r>
      <w:proofErr w:type="spellStart"/>
      <w:r w:rsidR="00973286">
        <w:t>tiktok</w:t>
      </w:r>
      <w:proofErr w:type="spellEnd"/>
      <w:r w:rsidR="00973286">
        <w:t xml:space="preserve">, durmiéndome como a las 2 de la mañana”. </w:t>
      </w:r>
    </w:p>
    <w:p w14:paraId="5D962912" w14:textId="77777777" w:rsidR="004A7EC3" w:rsidRDefault="00000000">
      <w:pPr>
        <w:spacing w:before="140" w:after="40"/>
      </w:pPr>
      <w:r>
        <w:rPr>
          <w:b/>
          <w:bCs/>
          <w:color w:val="1F3B57"/>
          <w:sz w:val="21"/>
          <w:szCs w:val="21"/>
        </w:rPr>
        <w:t xml:space="preserve">2. </w:t>
      </w:r>
      <w:r>
        <w:rPr>
          <w:sz w:val="21"/>
          <w:szCs w:val="21"/>
        </w:rPr>
        <w:t>¿En qué momento tomaste el teléfono por última vez antes de dormirte?</w:t>
      </w:r>
    </w:p>
    <w:p w14:paraId="64B2823C" w14:textId="2202669F" w:rsidR="004A7EC3" w:rsidRDefault="00000000">
      <w:pPr>
        <w:pBdr>
          <w:bottom w:val="single" w:sz="4" w:space="4" w:color="D9D9D9"/>
        </w:pBdr>
        <w:spacing w:after="100"/>
        <w:ind w:left="260"/>
      </w:pPr>
      <w:r>
        <w:t xml:space="preserve"> </w:t>
      </w:r>
      <w:r w:rsidR="00973286">
        <w:t xml:space="preserve">“Dejé de usar el </w:t>
      </w:r>
      <w:proofErr w:type="spellStart"/>
      <w:r w:rsidR="00973286">
        <w:t>telefono</w:t>
      </w:r>
      <w:proofErr w:type="spellEnd"/>
      <w:r w:rsidR="00973286">
        <w:t xml:space="preserve"> a eso de las 2:30 porque se había </w:t>
      </w:r>
      <w:proofErr w:type="spellStart"/>
      <w:r w:rsidR="00973286">
        <w:t>acado</w:t>
      </w:r>
      <w:proofErr w:type="spellEnd"/>
      <w:r w:rsidR="00973286">
        <w:t xml:space="preserve"> la carga. Lo volví a encender para seguir </w:t>
      </w:r>
      <w:proofErr w:type="gramStart"/>
      <w:r w:rsidR="00973286">
        <w:t>viendo</w:t>
      </w:r>
      <w:proofErr w:type="gramEnd"/>
      <w:r w:rsidR="00973286">
        <w:t xml:space="preserve"> pero esta vez </w:t>
      </w:r>
      <w:proofErr w:type="spellStart"/>
      <w:r w:rsidR="00973286">
        <w:t>si</w:t>
      </w:r>
      <w:proofErr w:type="spellEnd"/>
      <w:r w:rsidR="00973286">
        <w:t xml:space="preserve"> me ganó el sueño” Lo tomó desde las 2. Se detuvo solo porque se le acabó la carga y la pausa hizo lo suficiente para que recapacitara.</w:t>
      </w:r>
    </w:p>
    <w:p w14:paraId="2F3B2AD0" w14:textId="77777777" w:rsidR="004A7EC3" w:rsidRDefault="00000000">
      <w:pPr>
        <w:spacing w:before="140" w:after="40"/>
      </w:pPr>
      <w:r>
        <w:rPr>
          <w:b/>
          <w:bCs/>
          <w:color w:val="1F3B57"/>
          <w:sz w:val="21"/>
          <w:szCs w:val="21"/>
        </w:rPr>
        <w:t xml:space="preserve">3. </w:t>
      </w:r>
      <w:r>
        <w:rPr>
          <w:sz w:val="21"/>
          <w:szCs w:val="21"/>
        </w:rPr>
        <w:t>¿Qué estabas viendo o haciendo en ese momento?</w:t>
      </w:r>
    </w:p>
    <w:p w14:paraId="0BE64070" w14:textId="77777777" w:rsidR="004A7EC3" w:rsidRDefault="00000000">
      <w:pPr>
        <w:spacing w:after="60"/>
        <w:ind w:left="260"/>
      </w:pPr>
      <w:r>
        <w:rPr>
          <w:i/>
          <w:iCs/>
          <w:color w:val="C9942A"/>
          <w:sz w:val="18"/>
          <w:szCs w:val="18"/>
        </w:rPr>
        <w:t>no sugieras apps, deja que las nombre</w:t>
      </w:r>
    </w:p>
    <w:p w14:paraId="1B42B81F" w14:textId="4F33A515" w:rsidR="004A7EC3" w:rsidRDefault="00000000">
      <w:pPr>
        <w:pBdr>
          <w:bottom w:val="single" w:sz="4" w:space="4" w:color="D9D9D9"/>
        </w:pBdr>
        <w:spacing w:after="100"/>
        <w:ind w:left="260"/>
      </w:pPr>
      <w:r>
        <w:t xml:space="preserve"> </w:t>
      </w:r>
      <w:r w:rsidR="00973286">
        <w:t>“</w:t>
      </w:r>
      <w:r w:rsidR="003558BB">
        <w:t xml:space="preserve">Estaba viendo </w:t>
      </w:r>
      <w:proofErr w:type="spellStart"/>
      <w:r w:rsidR="003558BB">
        <w:t>Tiktoks</w:t>
      </w:r>
      <w:proofErr w:type="spellEnd"/>
      <w:r w:rsidR="003558BB">
        <w:t>, solo eso estaba viendo.</w:t>
      </w:r>
      <w:r w:rsidR="00973286">
        <w:t>”</w:t>
      </w:r>
    </w:p>
    <w:p w14:paraId="699E2FE9" w14:textId="77777777" w:rsidR="004A7EC3" w:rsidRDefault="00000000">
      <w:pPr>
        <w:spacing w:before="140" w:after="40"/>
      </w:pPr>
      <w:r>
        <w:rPr>
          <w:b/>
          <w:bCs/>
          <w:color w:val="1F3B57"/>
          <w:sz w:val="21"/>
          <w:szCs w:val="21"/>
        </w:rPr>
        <w:t xml:space="preserve">4. </w:t>
      </w:r>
      <w:r>
        <w:rPr>
          <w:sz w:val="21"/>
          <w:szCs w:val="21"/>
        </w:rPr>
        <w:t>¿Cómo te diste cuenta de que ya era hora de dormir, o de que se te había ido el tiempo?</w:t>
      </w:r>
    </w:p>
    <w:p w14:paraId="74A0F5C0" w14:textId="24EEBD85" w:rsidR="004A7EC3" w:rsidRDefault="00000000">
      <w:pPr>
        <w:pBdr>
          <w:bottom w:val="single" w:sz="4" w:space="4" w:color="D9D9D9"/>
        </w:pBdr>
        <w:spacing w:after="100"/>
        <w:ind w:left="260"/>
      </w:pPr>
      <w:r>
        <w:t xml:space="preserve"> </w:t>
      </w:r>
      <w:r w:rsidR="003558BB">
        <w:t xml:space="preserve">“Fue cuando volví a prender el teléfono y ya estaba cansada. Mejor como que </w:t>
      </w:r>
      <w:proofErr w:type="gramStart"/>
      <w:r w:rsidR="003558BB">
        <w:t>guarde</w:t>
      </w:r>
      <w:proofErr w:type="gramEnd"/>
      <w:r w:rsidR="003558BB">
        <w:t xml:space="preserve"> el teléfono debajo de la almohada y me dormí.”</w:t>
      </w:r>
    </w:p>
    <w:p w14:paraId="5E00CD78" w14:textId="77777777" w:rsidR="004A7EC3" w:rsidRDefault="00000000">
      <w:pPr>
        <w:shd w:val="clear" w:color="auto" w:fill="1F3B57"/>
        <w:spacing w:before="300" w:after="60"/>
      </w:pPr>
      <w:r>
        <w:rPr>
          <w:b/>
          <w:bCs/>
          <w:color w:val="FFFFFF"/>
          <w:sz w:val="24"/>
          <w:szCs w:val="24"/>
        </w:rPr>
        <w:t xml:space="preserve">  BLOQUE 2 · Encadenar porqués</w:t>
      </w:r>
    </w:p>
    <w:p w14:paraId="5FD76536" w14:textId="77777777" w:rsidR="004A7EC3" w:rsidRDefault="00000000">
      <w:pPr>
        <w:spacing w:after="120"/>
      </w:pPr>
      <w:r>
        <w:rPr>
          <w:i/>
          <w:iCs/>
          <w:color w:val="666666"/>
          <w:sz w:val="18"/>
          <w:szCs w:val="18"/>
        </w:rPr>
        <w:t>El núcleo de la entrevista — hasta 5 porqués</w:t>
      </w:r>
    </w:p>
    <w:p w14:paraId="6552A2AE" w14:textId="77777777" w:rsidR="004A7EC3" w:rsidRDefault="00000000">
      <w:pPr>
        <w:spacing w:before="140" w:after="40"/>
      </w:pPr>
      <w:r>
        <w:rPr>
          <w:b/>
          <w:bCs/>
          <w:color w:val="1F3B57"/>
          <w:sz w:val="21"/>
          <w:szCs w:val="21"/>
        </w:rPr>
        <w:t xml:space="preserve">5. </w:t>
      </w:r>
      <w:r>
        <w:rPr>
          <w:sz w:val="21"/>
          <w:szCs w:val="21"/>
        </w:rPr>
        <w:t>¿Por qué crees que agarraste el teléfono justo en ese momento?</w:t>
      </w:r>
    </w:p>
    <w:p w14:paraId="2E37D3CA" w14:textId="77777777" w:rsidR="004A7EC3" w:rsidRDefault="00000000">
      <w:pPr>
        <w:spacing w:after="60"/>
        <w:ind w:left="260"/>
      </w:pPr>
      <w:r>
        <w:rPr>
          <w:i/>
          <w:iCs/>
          <w:color w:val="C9942A"/>
          <w:sz w:val="18"/>
          <w:szCs w:val="18"/>
        </w:rPr>
        <w:t>porqué #1</w:t>
      </w:r>
    </w:p>
    <w:p w14:paraId="2EC4B969" w14:textId="2B44C91C" w:rsidR="004A7EC3" w:rsidRDefault="00000000">
      <w:pPr>
        <w:pBdr>
          <w:bottom w:val="single" w:sz="4" w:space="4" w:color="D9D9D9"/>
        </w:pBdr>
        <w:spacing w:after="100"/>
        <w:ind w:left="260"/>
      </w:pPr>
      <w:r>
        <w:t xml:space="preserve"> </w:t>
      </w:r>
      <w:r w:rsidR="003558BB">
        <w:t xml:space="preserve">“Porque es como que ya se me hizo costumbre. Es como si fuera rutina literal. A mí me cuesta dormirme así nomás” Se ha vuelto un </w:t>
      </w:r>
      <w:proofErr w:type="spellStart"/>
      <w:r w:rsidR="003558BB">
        <w:t>habito</w:t>
      </w:r>
      <w:proofErr w:type="spellEnd"/>
      <w:r w:rsidR="003558BB">
        <w:t>.</w:t>
      </w:r>
    </w:p>
    <w:p w14:paraId="4C09C07E" w14:textId="77777777" w:rsidR="004A7EC3" w:rsidRDefault="00000000">
      <w:pPr>
        <w:spacing w:before="140" w:after="40"/>
      </w:pPr>
      <w:r>
        <w:rPr>
          <w:b/>
          <w:bCs/>
          <w:color w:val="1F3B57"/>
          <w:sz w:val="21"/>
          <w:szCs w:val="21"/>
        </w:rPr>
        <w:t xml:space="preserve">6. </w:t>
      </w:r>
      <w:r>
        <w:rPr>
          <w:sz w:val="21"/>
          <w:szCs w:val="21"/>
        </w:rPr>
        <w:t>¿Y por qué eso te hace agarrarlo, en vez de dormirte de una vez?</w:t>
      </w:r>
    </w:p>
    <w:p w14:paraId="2D2A8953" w14:textId="77777777" w:rsidR="004A7EC3" w:rsidRDefault="00000000">
      <w:pPr>
        <w:spacing w:after="60"/>
        <w:ind w:left="260"/>
      </w:pPr>
      <w:r>
        <w:rPr>
          <w:i/>
          <w:iCs/>
          <w:color w:val="C9942A"/>
          <w:sz w:val="18"/>
          <w:szCs w:val="18"/>
        </w:rPr>
        <w:t>porqué #2</w:t>
      </w:r>
    </w:p>
    <w:p w14:paraId="53E3100A" w14:textId="1625058D" w:rsidR="004A7EC3" w:rsidRDefault="00000000">
      <w:pPr>
        <w:pBdr>
          <w:bottom w:val="single" w:sz="4" w:space="4" w:color="D9D9D9"/>
        </w:pBdr>
        <w:spacing w:after="100"/>
        <w:ind w:left="260"/>
      </w:pPr>
      <w:r>
        <w:t xml:space="preserve"> </w:t>
      </w:r>
      <w:r w:rsidR="003558BB">
        <w:t>Por lo que decía antes literalmente “Me cuesta dormirme así nomás, hasta me aburro, pero no me duermo. ”</w:t>
      </w:r>
    </w:p>
    <w:p w14:paraId="48EB3622" w14:textId="77777777" w:rsidR="004A7EC3" w:rsidRDefault="00000000">
      <w:pPr>
        <w:spacing w:before="140" w:after="40"/>
      </w:pPr>
      <w:r>
        <w:rPr>
          <w:b/>
          <w:bCs/>
          <w:color w:val="1F3B57"/>
          <w:sz w:val="21"/>
          <w:szCs w:val="21"/>
        </w:rPr>
        <w:t xml:space="preserve">7. </w:t>
      </w:r>
      <w:r>
        <w:rPr>
          <w:sz w:val="21"/>
          <w:szCs w:val="21"/>
        </w:rPr>
        <w:t>¿Por qué crees que te cuesta soltarlo una vez que empezaste?</w:t>
      </w:r>
    </w:p>
    <w:p w14:paraId="0288A2C7" w14:textId="77777777" w:rsidR="004A7EC3" w:rsidRDefault="00000000">
      <w:pPr>
        <w:spacing w:after="60"/>
        <w:ind w:left="260"/>
      </w:pPr>
      <w:r>
        <w:rPr>
          <w:i/>
          <w:iCs/>
          <w:color w:val="C9942A"/>
          <w:sz w:val="18"/>
          <w:szCs w:val="18"/>
        </w:rPr>
        <w:t>porqué #3 — aquí suele salir el insight</w:t>
      </w:r>
    </w:p>
    <w:p w14:paraId="4ED95966" w14:textId="2F797BFA" w:rsidR="004A7EC3" w:rsidRDefault="00000000">
      <w:pPr>
        <w:pBdr>
          <w:bottom w:val="single" w:sz="4" w:space="4" w:color="D9D9D9"/>
        </w:pBdr>
        <w:spacing w:after="100"/>
        <w:ind w:left="260"/>
      </w:pPr>
      <w:r>
        <w:t xml:space="preserve"> </w:t>
      </w:r>
      <w:r w:rsidR="003558BB">
        <w:t xml:space="preserve">“Talvez por lo mismo, cuando he intentado dejar mi </w:t>
      </w:r>
      <w:proofErr w:type="spellStart"/>
      <w:r w:rsidR="003558BB">
        <w:t>telefono</w:t>
      </w:r>
      <w:proofErr w:type="spellEnd"/>
      <w:r w:rsidR="003558BB">
        <w:t xml:space="preserve"> de lado siento que me tardo más en dormirme. Y nunca me agarra el sueño.” Esta tan acostumbrada que se le dificulta conciliar el sueño de forma natural, se ha vuelto propensa a depender de su teléfono para entretenerse y dormir.</w:t>
      </w:r>
    </w:p>
    <w:p w14:paraId="0347853D" w14:textId="77777777" w:rsidR="004A7EC3" w:rsidRDefault="00000000">
      <w:pPr>
        <w:spacing w:before="140" w:after="40"/>
      </w:pPr>
      <w:r>
        <w:rPr>
          <w:b/>
          <w:bCs/>
          <w:color w:val="1F3B57"/>
          <w:sz w:val="21"/>
          <w:szCs w:val="21"/>
        </w:rPr>
        <w:t xml:space="preserve">8. </w:t>
      </w:r>
      <w:r>
        <w:rPr>
          <w:sz w:val="21"/>
          <w:szCs w:val="21"/>
        </w:rPr>
        <w:t>¿Ya habías intentado cambiar eso alguna vez?</w:t>
      </w:r>
    </w:p>
    <w:p w14:paraId="69CF1DD8" w14:textId="77777777" w:rsidR="004A7EC3" w:rsidRDefault="00000000">
      <w:pPr>
        <w:spacing w:after="60"/>
        <w:ind w:left="260"/>
      </w:pPr>
      <w:r>
        <w:rPr>
          <w:i/>
          <w:iCs/>
          <w:color w:val="C9942A"/>
          <w:sz w:val="18"/>
          <w:szCs w:val="18"/>
        </w:rPr>
        <w:t>porqué #4 — intentos previos, NO soluciones futuras</w:t>
      </w:r>
    </w:p>
    <w:p w14:paraId="49B8D983" w14:textId="41519A82" w:rsidR="004A7EC3" w:rsidRDefault="00000000">
      <w:pPr>
        <w:pBdr>
          <w:bottom w:val="single" w:sz="4" w:space="4" w:color="D9D9D9"/>
        </w:pBdr>
        <w:spacing w:after="100"/>
        <w:ind w:left="260"/>
      </w:pPr>
      <w:r>
        <w:t xml:space="preserve"> </w:t>
      </w:r>
      <w:r w:rsidR="003558BB">
        <w:t>“No”. Le pregunté por qué no y dijo “Porque me quedo pensando demasiado, siento que es más fácil aburrirme viendo videos que solo pensando ahí sin nada. Han sido varias veces.”</w:t>
      </w:r>
    </w:p>
    <w:p w14:paraId="537D529A" w14:textId="77777777" w:rsidR="004A7EC3" w:rsidRDefault="00000000">
      <w:pPr>
        <w:spacing w:before="140" w:after="40"/>
      </w:pPr>
      <w:r>
        <w:rPr>
          <w:b/>
          <w:bCs/>
          <w:color w:val="1F3B57"/>
          <w:sz w:val="21"/>
          <w:szCs w:val="21"/>
        </w:rPr>
        <w:t xml:space="preserve">9. </w:t>
      </w:r>
      <w:r>
        <w:rPr>
          <w:sz w:val="21"/>
          <w:szCs w:val="21"/>
        </w:rPr>
        <w:t>(si dice que sí) ¿Qué pasó, por qué no funcionó?</w:t>
      </w:r>
    </w:p>
    <w:p w14:paraId="09D6B9E3" w14:textId="77777777" w:rsidR="004A7EC3" w:rsidRDefault="00000000">
      <w:pPr>
        <w:spacing w:after="60"/>
        <w:ind w:left="260"/>
      </w:pPr>
      <w:r>
        <w:rPr>
          <w:i/>
          <w:iCs/>
          <w:color w:val="C9942A"/>
          <w:sz w:val="18"/>
          <w:szCs w:val="18"/>
        </w:rPr>
        <w:lastRenderedPageBreak/>
        <w:t>porqué #5</w:t>
      </w:r>
    </w:p>
    <w:p w14:paraId="0DA5E813" w14:textId="77777777" w:rsidR="004A7EC3" w:rsidRDefault="00000000">
      <w:pPr>
        <w:pBdr>
          <w:bottom w:val="single" w:sz="4" w:space="4" w:color="D9D9D9"/>
        </w:pBdr>
        <w:spacing w:after="100"/>
        <w:ind w:left="260"/>
      </w:pPr>
      <w:r>
        <w:t xml:space="preserve"> </w:t>
      </w:r>
    </w:p>
    <w:p w14:paraId="30C4D3A1" w14:textId="77777777" w:rsidR="004A7EC3" w:rsidRDefault="00000000">
      <w:pPr>
        <w:shd w:val="clear" w:color="auto" w:fill="1F3B57"/>
        <w:spacing w:before="300" w:after="60"/>
      </w:pPr>
      <w:r>
        <w:rPr>
          <w:b/>
          <w:bCs/>
          <w:color w:val="FFFFFF"/>
          <w:sz w:val="24"/>
          <w:szCs w:val="24"/>
        </w:rPr>
        <w:t xml:space="preserve">  BLOQUE 3 · Consecuencias concretas</w:t>
      </w:r>
    </w:p>
    <w:p w14:paraId="09F7A035" w14:textId="77777777" w:rsidR="004A7EC3" w:rsidRDefault="00000000">
      <w:pPr>
        <w:spacing w:after="120"/>
      </w:pPr>
      <w:r>
        <w:rPr>
          <w:i/>
          <w:iCs/>
          <w:color w:val="666666"/>
          <w:sz w:val="18"/>
          <w:szCs w:val="18"/>
        </w:rPr>
        <w:t>Comportamiento pasado, no opinión</w:t>
      </w:r>
    </w:p>
    <w:p w14:paraId="7BC9C720" w14:textId="77777777" w:rsidR="004A7EC3" w:rsidRDefault="00000000">
      <w:pPr>
        <w:spacing w:before="140" w:after="40"/>
      </w:pPr>
      <w:r>
        <w:rPr>
          <w:b/>
          <w:bCs/>
          <w:color w:val="1F3B57"/>
          <w:sz w:val="21"/>
          <w:szCs w:val="21"/>
        </w:rPr>
        <w:t xml:space="preserve">10. </w:t>
      </w:r>
      <w:r>
        <w:rPr>
          <w:sz w:val="21"/>
          <w:szCs w:val="21"/>
        </w:rPr>
        <w:t>Cuéntame de la última vez que sentiste que dormiste mal por el celular. ¿Cómo te diste cuenta?</w:t>
      </w:r>
    </w:p>
    <w:p w14:paraId="06E90779" w14:textId="1A0A66ED" w:rsidR="004A7EC3" w:rsidRDefault="00000000">
      <w:pPr>
        <w:pBdr>
          <w:bottom w:val="single" w:sz="4" w:space="4" w:color="D9D9D9"/>
        </w:pBdr>
        <w:spacing w:after="100"/>
        <w:ind w:left="260"/>
      </w:pPr>
      <w:r>
        <w:t xml:space="preserve"> </w:t>
      </w:r>
      <w:r w:rsidR="003558BB">
        <w:t>“La última vez que dormí mal fue en mayo, en los últimos días de universidad (tipo 19 de mayo). Como prácticamente eran puras desveladas (por la U).” A pesar de que se desvelaba por trabajos en la universidad, seguía repitiendo el habito de ver su teléfono para aburrirse y dormir. “Mucho cansancio”</w:t>
      </w:r>
    </w:p>
    <w:p w14:paraId="34D04F5A" w14:textId="77777777" w:rsidR="004A7EC3" w:rsidRDefault="00000000">
      <w:pPr>
        <w:spacing w:before="140" w:after="40"/>
      </w:pPr>
      <w:r>
        <w:rPr>
          <w:b/>
          <w:bCs/>
          <w:color w:val="1F3B57"/>
          <w:sz w:val="21"/>
          <w:szCs w:val="21"/>
        </w:rPr>
        <w:t xml:space="preserve">11. </w:t>
      </w:r>
      <w:r>
        <w:rPr>
          <w:sz w:val="21"/>
          <w:szCs w:val="21"/>
        </w:rPr>
        <w:t>¿Qué pasó al día siguiente? ¿Afectó algo puntual — clase, trabajo, algo que tenías que hacer?</w:t>
      </w:r>
    </w:p>
    <w:p w14:paraId="3680F17C" w14:textId="4DCD5618" w:rsidR="004A7EC3" w:rsidRDefault="00000000">
      <w:pPr>
        <w:pBdr>
          <w:bottom w:val="single" w:sz="4" w:space="4" w:color="D9D9D9"/>
        </w:pBdr>
        <w:spacing w:after="100"/>
        <w:ind w:left="260"/>
      </w:pPr>
      <w:r>
        <w:t xml:space="preserve"> </w:t>
      </w:r>
      <w:r w:rsidR="003558BB">
        <w:t>“Mucho cansancio al siguiente día, me quería quedar en el carro. Las clases te daban sueño y no prestaba mucha atención.” Le afecta en su rendimiento en la universidad.</w:t>
      </w:r>
    </w:p>
    <w:p w14:paraId="0BBCE7F5" w14:textId="77777777" w:rsidR="004A7EC3" w:rsidRDefault="00000000">
      <w:pPr>
        <w:spacing w:before="140" w:after="40"/>
      </w:pPr>
      <w:r>
        <w:rPr>
          <w:b/>
          <w:bCs/>
          <w:color w:val="1F3B57"/>
          <w:sz w:val="21"/>
          <w:szCs w:val="21"/>
        </w:rPr>
        <w:t xml:space="preserve">12. </w:t>
      </w:r>
      <w:r>
        <w:rPr>
          <w:sz w:val="21"/>
          <w:szCs w:val="21"/>
        </w:rPr>
        <w:t>¿A qué hora te despertaste esa vez, y cómo te sentías físicamente al levantarte?</w:t>
      </w:r>
    </w:p>
    <w:p w14:paraId="691B6789" w14:textId="3F551754" w:rsidR="004A7EC3" w:rsidRDefault="00000000">
      <w:pPr>
        <w:pBdr>
          <w:bottom w:val="single" w:sz="4" w:space="4" w:color="D9D9D9"/>
        </w:pBdr>
        <w:spacing w:after="100"/>
        <w:ind w:left="260"/>
      </w:pPr>
      <w:r>
        <w:t xml:space="preserve"> </w:t>
      </w:r>
      <w:r w:rsidR="003558BB">
        <w:t xml:space="preserve">“Fue como a las 5:40, por ahí. Me sentí con ganas de no querer levantarme y mucho sueño. Y </w:t>
      </w:r>
      <w:proofErr w:type="spellStart"/>
      <w:r w:rsidR="003558BB">
        <w:t>aveces</w:t>
      </w:r>
      <w:proofErr w:type="spellEnd"/>
      <w:r w:rsidR="003558BB">
        <w:t xml:space="preserve"> digo 5 minutos más y se me alarga. Físicamente, los ojos, estaban cansados. Del cuerpo no, solo es como es como cansancio.” Nuevamente su principal problema físico recae en los ojos. Además de que su rendimiento en el día se ve afectado.</w:t>
      </w:r>
    </w:p>
    <w:p w14:paraId="5B5FE230" w14:textId="77777777" w:rsidR="004A7EC3" w:rsidRDefault="00000000">
      <w:pPr>
        <w:spacing w:before="140" w:after="40"/>
      </w:pPr>
      <w:r>
        <w:rPr>
          <w:b/>
          <w:bCs/>
          <w:color w:val="1F3B57"/>
          <w:sz w:val="21"/>
          <w:szCs w:val="21"/>
        </w:rPr>
        <w:t xml:space="preserve">13. </w:t>
      </w:r>
      <w:r>
        <w:rPr>
          <w:sz w:val="21"/>
          <w:szCs w:val="21"/>
        </w:rPr>
        <w:t>¿Recuerdas alguna vez que te despertaste en la madrugada y agarraste el teléfono? Cuéntame esa vez.</w:t>
      </w:r>
    </w:p>
    <w:p w14:paraId="0875291A" w14:textId="77777777" w:rsidR="004A7EC3" w:rsidRDefault="00000000">
      <w:pPr>
        <w:spacing w:after="60"/>
        <w:ind w:left="260"/>
      </w:pPr>
      <w:r>
        <w:rPr>
          <w:i/>
          <w:iCs/>
          <w:color w:val="C9942A"/>
          <w:sz w:val="18"/>
          <w:szCs w:val="18"/>
        </w:rPr>
        <w:t>conducta nocturna específica, no genérica</w:t>
      </w:r>
    </w:p>
    <w:p w14:paraId="11B67FDF" w14:textId="5E383FC0" w:rsidR="004A7EC3" w:rsidRDefault="00000000">
      <w:pPr>
        <w:pBdr>
          <w:bottom w:val="single" w:sz="4" w:space="4" w:color="D9D9D9"/>
        </w:pBdr>
        <w:spacing w:after="100"/>
        <w:ind w:left="260"/>
      </w:pPr>
      <w:r>
        <w:t xml:space="preserve"> </w:t>
      </w:r>
      <w:r w:rsidR="003558BB">
        <w:t>“Sí me ha pasado</w:t>
      </w:r>
      <w:r w:rsidR="00785CCE">
        <w:t>. Ayer jajaja. Porque me sentía mal físicamente, dolor de estómago. Fue como a las 4 de la mañana</w:t>
      </w:r>
      <w:r w:rsidR="003558BB">
        <w:t>”</w:t>
      </w:r>
      <w:r w:rsidR="00785CCE">
        <w:t xml:space="preserve"> Le pregunté por qué lo hizo. “Primero quería ver la hora.” Le pregunté si fue por eso y me dijo “Sí, esta vez solo fue por eso. No por ansiedad jajaja”</w:t>
      </w:r>
    </w:p>
    <w:p w14:paraId="2154550C" w14:textId="77777777" w:rsidR="004A7EC3" w:rsidRDefault="004A7EC3">
      <w:pPr>
        <w:pageBreakBefore/>
      </w:pPr>
    </w:p>
    <w:p w14:paraId="3B4F6854" w14:textId="77777777" w:rsidR="004A7EC3" w:rsidRDefault="00000000">
      <w:pPr>
        <w:shd w:val="clear" w:color="auto" w:fill="1F3B57"/>
        <w:spacing w:before="300" w:after="60"/>
      </w:pPr>
      <w:r>
        <w:rPr>
          <w:b/>
          <w:bCs/>
          <w:color w:val="FFFFFF"/>
          <w:sz w:val="24"/>
          <w:szCs w:val="24"/>
        </w:rPr>
        <w:t xml:space="preserve">  BLOQUE 4 · Silencio + terreno emocional</w:t>
      </w:r>
    </w:p>
    <w:p w14:paraId="7062367B" w14:textId="77777777" w:rsidR="004A7EC3" w:rsidRDefault="00000000">
      <w:pPr>
        <w:spacing w:before="100" w:after="100"/>
        <w:ind w:left="200"/>
      </w:pPr>
      <w:r>
        <w:rPr>
          <w:i/>
          <w:iCs/>
          <w:color w:val="666666"/>
          <w:sz w:val="19"/>
          <w:szCs w:val="19"/>
        </w:rPr>
        <w:t>( silencio de 5 segundos tras cualquier respuesta cargada — no rellenes tú el silencio )</w:t>
      </w:r>
    </w:p>
    <w:p w14:paraId="02D0EFF8" w14:textId="77777777" w:rsidR="004A7EC3" w:rsidRDefault="00000000">
      <w:pPr>
        <w:spacing w:before="140" w:after="40"/>
      </w:pPr>
      <w:r>
        <w:rPr>
          <w:b/>
          <w:bCs/>
          <w:color w:val="1F3B57"/>
          <w:sz w:val="21"/>
          <w:szCs w:val="21"/>
        </w:rPr>
        <w:t xml:space="preserve">14. </w:t>
      </w:r>
      <w:r>
        <w:rPr>
          <w:sz w:val="21"/>
          <w:szCs w:val="21"/>
        </w:rPr>
        <w:t>¿Cómo te sientes normalmente cuando te das cuenta de que ya pasó mucho más tiempo del que querías con el teléfono?</w:t>
      </w:r>
    </w:p>
    <w:p w14:paraId="2492A422" w14:textId="77777777" w:rsidR="004A7EC3" w:rsidRDefault="00000000">
      <w:pPr>
        <w:spacing w:after="60"/>
        <w:ind w:left="260"/>
      </w:pPr>
      <w:r>
        <w:rPr>
          <w:i/>
          <w:iCs/>
          <w:color w:val="C9942A"/>
          <w:sz w:val="18"/>
          <w:szCs w:val="18"/>
        </w:rPr>
        <w:t>SIENTE — busca cita textual</w:t>
      </w:r>
    </w:p>
    <w:p w14:paraId="28AF782F" w14:textId="494B412D" w:rsidR="004A7EC3" w:rsidRDefault="00000000">
      <w:pPr>
        <w:pBdr>
          <w:bottom w:val="single" w:sz="4" w:space="4" w:color="D9D9D9"/>
        </w:pBdr>
        <w:spacing w:after="100"/>
        <w:ind w:left="260"/>
      </w:pPr>
      <w:r>
        <w:t xml:space="preserve"> </w:t>
      </w:r>
      <w:r w:rsidR="00785CCE">
        <w:t>“</w:t>
      </w:r>
      <w:proofErr w:type="spellStart"/>
      <w:r w:rsidR="00785CCE">
        <w:t>Mmmmm</w:t>
      </w:r>
      <w:proofErr w:type="spellEnd"/>
      <w:r w:rsidR="00785CCE">
        <w:t>, más que sentir, en lo que pienso es como “me voy a despertar más tarde” y a mí no me gusta eso. Siento que se me va”. Confirmé que lo que siente es frustración y disconformidad porque no le gusta dormir tarde.</w:t>
      </w:r>
    </w:p>
    <w:p w14:paraId="6EA266A8" w14:textId="77777777" w:rsidR="004A7EC3" w:rsidRDefault="00000000">
      <w:pPr>
        <w:spacing w:before="140" w:after="40"/>
      </w:pPr>
      <w:r>
        <w:rPr>
          <w:b/>
          <w:bCs/>
          <w:color w:val="1F3B57"/>
          <w:sz w:val="21"/>
          <w:szCs w:val="21"/>
        </w:rPr>
        <w:t xml:space="preserve">15. </w:t>
      </w:r>
      <w:r>
        <w:rPr>
          <w:sz w:val="21"/>
          <w:szCs w:val="21"/>
        </w:rPr>
        <w:t>¿Hay algo que te preocupa o te da culpa de esto?</w:t>
      </w:r>
    </w:p>
    <w:p w14:paraId="67493516" w14:textId="77777777" w:rsidR="004A7EC3" w:rsidRDefault="00000000">
      <w:pPr>
        <w:spacing w:after="60"/>
        <w:ind w:left="260"/>
      </w:pPr>
      <w:r>
        <w:rPr>
          <w:i/>
          <w:iCs/>
          <w:color w:val="C9942A"/>
          <w:sz w:val="18"/>
          <w:szCs w:val="18"/>
        </w:rPr>
        <w:t>dolor — no sugieras cuál</w:t>
      </w:r>
    </w:p>
    <w:p w14:paraId="7E868925" w14:textId="23D354B5" w:rsidR="004A7EC3" w:rsidRDefault="00000000">
      <w:pPr>
        <w:pBdr>
          <w:bottom w:val="single" w:sz="4" w:space="4" w:color="D9D9D9"/>
        </w:pBdr>
        <w:spacing w:after="100"/>
        <w:ind w:left="260"/>
      </w:pPr>
      <w:r>
        <w:t xml:space="preserve"> </w:t>
      </w:r>
      <w:r w:rsidR="00785CCE">
        <w:t>“Sí, lo mismo que siempre dicen, que puede afectar mi salud. Eso y también que aja en esto de los semestres también me cuesta dormir temprano. Siempre me preocupa el hecho de que me duermo tarde.”</w:t>
      </w:r>
    </w:p>
    <w:p w14:paraId="0A484FD3" w14:textId="77777777" w:rsidR="004A7EC3" w:rsidRDefault="00000000">
      <w:pPr>
        <w:shd w:val="clear" w:color="auto" w:fill="1F3B57"/>
        <w:spacing w:before="300" w:after="60"/>
      </w:pPr>
      <w:r>
        <w:rPr>
          <w:b/>
          <w:bCs/>
          <w:color w:val="FFFFFF"/>
          <w:sz w:val="24"/>
          <w:szCs w:val="24"/>
        </w:rPr>
        <w:t xml:space="preserve">  BLOQUE 5 · Entorno y contexto social</w:t>
      </w:r>
    </w:p>
    <w:p w14:paraId="132AFD0A" w14:textId="77777777" w:rsidR="004A7EC3" w:rsidRDefault="00000000">
      <w:pPr>
        <w:spacing w:before="140" w:after="40"/>
      </w:pPr>
      <w:r>
        <w:rPr>
          <w:b/>
          <w:bCs/>
          <w:color w:val="1F3B57"/>
          <w:sz w:val="21"/>
          <w:szCs w:val="21"/>
        </w:rPr>
        <w:t xml:space="preserve">16. </w:t>
      </w:r>
      <w:r>
        <w:rPr>
          <w:sz w:val="21"/>
          <w:szCs w:val="21"/>
        </w:rPr>
        <w:t>¿Duermes solo o acompañado? ¿Eso cambia algo en tu rutina con el teléfono?</w:t>
      </w:r>
    </w:p>
    <w:p w14:paraId="733A22A0" w14:textId="26AC0A44" w:rsidR="004A7EC3" w:rsidRDefault="00000000">
      <w:pPr>
        <w:pBdr>
          <w:bottom w:val="single" w:sz="4" w:space="4" w:color="D9D9D9"/>
        </w:pBdr>
        <w:spacing w:after="100"/>
        <w:ind w:left="260"/>
      </w:pPr>
      <w:r>
        <w:t xml:space="preserve"> </w:t>
      </w:r>
      <w:r w:rsidR="00785CCE">
        <w:t xml:space="preserve">“Duermo solita y no, no afecta en nada. </w:t>
      </w:r>
      <w:proofErr w:type="spellStart"/>
      <w:r w:rsidR="00785CCE">
        <w:t>Aún</w:t>
      </w:r>
      <w:proofErr w:type="spellEnd"/>
      <w:r w:rsidR="00785CCE">
        <w:t xml:space="preserve"> cuando duermo con alguien no afecta” Solo en casos especiales cambiaría ese </w:t>
      </w:r>
      <w:proofErr w:type="spellStart"/>
      <w:r w:rsidR="00785CCE">
        <w:t>habito</w:t>
      </w:r>
      <w:proofErr w:type="spellEnd"/>
      <w:r w:rsidR="00785CCE">
        <w:t>, como una persona mayor.</w:t>
      </w:r>
    </w:p>
    <w:p w14:paraId="184F4498" w14:textId="77777777" w:rsidR="004A7EC3" w:rsidRDefault="00000000">
      <w:pPr>
        <w:spacing w:before="140" w:after="40"/>
      </w:pPr>
      <w:r>
        <w:rPr>
          <w:b/>
          <w:bCs/>
          <w:color w:val="1F3B57"/>
          <w:sz w:val="21"/>
          <w:szCs w:val="21"/>
        </w:rPr>
        <w:t xml:space="preserve">17. </w:t>
      </w:r>
      <w:r>
        <w:rPr>
          <w:sz w:val="21"/>
          <w:szCs w:val="21"/>
        </w:rPr>
        <w:t>¿Qué notificaciones sueles recibir de noche? ¿Cuáles sí revisas y cuáles ignoras?</w:t>
      </w:r>
    </w:p>
    <w:p w14:paraId="3407476C" w14:textId="344094AE" w:rsidR="004A7EC3" w:rsidRDefault="00000000">
      <w:pPr>
        <w:pBdr>
          <w:bottom w:val="single" w:sz="4" w:space="4" w:color="D9D9D9"/>
        </w:pBdr>
        <w:spacing w:after="100"/>
        <w:ind w:left="260"/>
      </w:pPr>
      <w:r>
        <w:t xml:space="preserve"> </w:t>
      </w:r>
      <w:r w:rsidR="00785CCE">
        <w:t xml:space="preserve">“Ignoro notificaciones de </w:t>
      </w:r>
      <w:proofErr w:type="spellStart"/>
      <w:r w:rsidR="00785CCE">
        <w:t>youtube</w:t>
      </w:r>
      <w:proofErr w:type="spellEnd"/>
      <w:r w:rsidR="00785CCE">
        <w:t xml:space="preserve">. Reviso algunas de Facebook, de vez en cuando. Las de </w:t>
      </w:r>
      <w:proofErr w:type="spellStart"/>
      <w:r w:rsidR="00785CCE">
        <w:t>whatsapp</w:t>
      </w:r>
      <w:proofErr w:type="spellEnd"/>
      <w:r w:rsidR="00785CCE">
        <w:t xml:space="preserve"> si las reviso. De </w:t>
      </w:r>
      <w:proofErr w:type="spellStart"/>
      <w:r w:rsidR="00785CCE">
        <w:t>tiktok</w:t>
      </w:r>
      <w:proofErr w:type="spellEnd"/>
      <w:r w:rsidR="00785CCE">
        <w:t xml:space="preserve"> las </w:t>
      </w:r>
      <w:proofErr w:type="gramStart"/>
      <w:r w:rsidR="00785CCE">
        <w:t>veo</w:t>
      </w:r>
      <w:proofErr w:type="gramEnd"/>
      <w:r w:rsidR="00785CCE">
        <w:t xml:space="preserve"> pero solo desde la bandeja. Recibo de Instagram, pero las ignoro. </w:t>
      </w:r>
      <w:proofErr w:type="spellStart"/>
      <w:r w:rsidR="00785CCE">
        <w:t>Aveces</w:t>
      </w:r>
      <w:proofErr w:type="spellEnd"/>
      <w:r w:rsidR="00785CCE">
        <w:t xml:space="preserve"> de recibo de </w:t>
      </w:r>
      <w:proofErr w:type="spellStart"/>
      <w:r w:rsidR="00785CCE">
        <w:t>Discord</w:t>
      </w:r>
      <w:proofErr w:type="spellEnd"/>
      <w:r w:rsidR="00785CCE">
        <w:t xml:space="preserve"> y las reviso, cuando son de alguien y no esos mensajes automáticos.” Parece ignorar aplicaciones de uso cotidiano en la noche, solo observa a detalle </w:t>
      </w:r>
      <w:proofErr w:type="spellStart"/>
      <w:r w:rsidR="00785CCE">
        <w:t>Whatsapp</w:t>
      </w:r>
      <w:proofErr w:type="spellEnd"/>
      <w:r w:rsidR="00785CCE">
        <w:t xml:space="preserve"> y </w:t>
      </w:r>
      <w:proofErr w:type="spellStart"/>
      <w:r w:rsidR="00785CCE">
        <w:t>Discord</w:t>
      </w:r>
      <w:proofErr w:type="spellEnd"/>
      <w:r w:rsidR="00785CCE">
        <w:t xml:space="preserve"> cuando se trata de alguien. El resto no afecta mucho en su comportamiento.</w:t>
      </w:r>
    </w:p>
    <w:p w14:paraId="164BC9A9" w14:textId="77777777" w:rsidR="004A7EC3" w:rsidRDefault="00000000">
      <w:pPr>
        <w:spacing w:before="140" w:after="40"/>
      </w:pPr>
      <w:r>
        <w:rPr>
          <w:b/>
          <w:bCs/>
          <w:color w:val="1F3B57"/>
          <w:sz w:val="21"/>
          <w:szCs w:val="21"/>
        </w:rPr>
        <w:t xml:space="preserve">18. </w:t>
      </w:r>
      <w:r>
        <w:rPr>
          <w:sz w:val="21"/>
          <w:szCs w:val="21"/>
        </w:rPr>
        <w:t>¿Alguien más — pareja, familia, amigos — te ha dicho algo sobre esto?</w:t>
      </w:r>
    </w:p>
    <w:p w14:paraId="7484208C" w14:textId="77777777" w:rsidR="004A7EC3" w:rsidRDefault="00000000">
      <w:pPr>
        <w:spacing w:after="60"/>
        <w:ind w:left="260"/>
      </w:pPr>
      <w:r>
        <w:rPr>
          <w:i/>
          <w:iCs/>
          <w:color w:val="C9942A"/>
          <w:sz w:val="18"/>
          <w:szCs w:val="18"/>
        </w:rPr>
        <w:t>costo social</w:t>
      </w:r>
    </w:p>
    <w:p w14:paraId="0BE197FE" w14:textId="4CF36AC6" w:rsidR="004A7EC3" w:rsidRDefault="00000000">
      <w:pPr>
        <w:pBdr>
          <w:bottom w:val="single" w:sz="4" w:space="4" w:color="D9D9D9"/>
        </w:pBdr>
        <w:spacing w:after="100"/>
        <w:ind w:left="260"/>
      </w:pPr>
      <w:r>
        <w:t xml:space="preserve"> </w:t>
      </w:r>
      <w:r w:rsidR="00785CCE">
        <w:t>“Sí, mis papás. Me dicen que me duerma temprano, que deje ya de jugar. Y mi tilín? (</w:t>
      </w:r>
      <w:r w:rsidR="008148BC">
        <w:t>amigo de gran importancia</w:t>
      </w:r>
      <w:r w:rsidR="00785CCE">
        <w:t>)</w:t>
      </w:r>
      <w:r w:rsidR="008148BC">
        <w:t>, me ha dicho que me vaya a dormir mejor.</w:t>
      </w:r>
      <w:r w:rsidR="00785CCE">
        <w:t>”</w:t>
      </w:r>
    </w:p>
    <w:p w14:paraId="6890ABEF" w14:textId="77777777" w:rsidR="004A7EC3" w:rsidRDefault="00000000">
      <w:pPr>
        <w:shd w:val="clear" w:color="auto" w:fill="1F3B57"/>
        <w:spacing w:before="300" w:after="60"/>
      </w:pPr>
      <w:r>
        <w:rPr>
          <w:b/>
          <w:bCs/>
          <w:color w:val="FFFFFF"/>
          <w:sz w:val="24"/>
          <w:szCs w:val="24"/>
        </w:rPr>
        <w:t xml:space="preserve">  BLOQUE 6 · Ganancias</w:t>
      </w:r>
    </w:p>
    <w:p w14:paraId="1120E6AA" w14:textId="77777777" w:rsidR="004A7EC3" w:rsidRDefault="00000000">
      <w:pPr>
        <w:spacing w:before="140" w:after="40"/>
      </w:pPr>
      <w:r>
        <w:rPr>
          <w:b/>
          <w:bCs/>
          <w:color w:val="1F3B57"/>
          <w:sz w:val="21"/>
          <w:szCs w:val="21"/>
        </w:rPr>
        <w:t xml:space="preserve">19. </w:t>
      </w:r>
      <w:r>
        <w:rPr>
          <w:sz w:val="21"/>
          <w:szCs w:val="21"/>
        </w:rPr>
        <w:t>Si una noche lograras dejar el teléfono y dormirte cuando querías, ¿cómo se vería esa noche para ti?</w:t>
      </w:r>
    </w:p>
    <w:p w14:paraId="363DBE62" w14:textId="77777777" w:rsidR="004A7EC3" w:rsidRDefault="00000000">
      <w:pPr>
        <w:spacing w:after="60"/>
        <w:ind w:left="260"/>
      </w:pPr>
      <w:r>
        <w:rPr>
          <w:i/>
          <w:iCs/>
          <w:color w:val="C9942A"/>
          <w:sz w:val="18"/>
          <w:szCs w:val="18"/>
        </w:rPr>
        <w:t>sobre SU noche ideal, no sobre una app</w:t>
      </w:r>
    </w:p>
    <w:p w14:paraId="79BD7909" w14:textId="17C8FE02" w:rsidR="004A7EC3" w:rsidRDefault="00000000">
      <w:pPr>
        <w:pBdr>
          <w:bottom w:val="single" w:sz="4" w:space="4" w:color="D9D9D9"/>
        </w:pBdr>
        <w:spacing w:after="100"/>
        <w:ind w:left="260"/>
      </w:pPr>
      <w:r>
        <w:t xml:space="preserve"> </w:t>
      </w:r>
      <w:r w:rsidR="008148BC">
        <w:t>“Me sentiría bien, estaría chido porque al fin haría algo bueno. ”. Le pregunté como se sentiría al día siguiente “Se sentiría como un tremendo logro porque ya lleva siendo mucho tiempo”. Lo menciona como algo ligeramente difícil de creer.</w:t>
      </w:r>
    </w:p>
    <w:p w14:paraId="74D93A63" w14:textId="77777777" w:rsidR="004A7EC3" w:rsidRDefault="00000000">
      <w:pPr>
        <w:shd w:val="clear" w:color="auto" w:fill="1F3B57"/>
        <w:spacing w:before="300" w:after="60"/>
      </w:pPr>
      <w:r>
        <w:rPr>
          <w:b/>
          <w:bCs/>
          <w:color w:val="FFFFFF"/>
          <w:sz w:val="24"/>
          <w:szCs w:val="24"/>
        </w:rPr>
        <w:t xml:space="preserve">  CIERRE</w:t>
      </w:r>
    </w:p>
    <w:p w14:paraId="4CA1EC5D" w14:textId="77777777" w:rsidR="004A7EC3" w:rsidRDefault="00000000">
      <w:pPr>
        <w:spacing w:after="120"/>
      </w:pPr>
      <w:r>
        <w:rPr>
          <w:i/>
          <w:iCs/>
          <w:color w:val="666666"/>
          <w:sz w:val="18"/>
          <w:szCs w:val="18"/>
        </w:rPr>
        <w:t>Pregunta escoba</w:t>
      </w:r>
    </w:p>
    <w:p w14:paraId="7AF5841F" w14:textId="77777777" w:rsidR="004A7EC3" w:rsidRDefault="00000000">
      <w:pPr>
        <w:spacing w:before="140" w:after="40"/>
      </w:pPr>
      <w:r>
        <w:rPr>
          <w:b/>
          <w:bCs/>
          <w:color w:val="1F3B57"/>
          <w:sz w:val="21"/>
          <w:szCs w:val="21"/>
        </w:rPr>
        <w:t xml:space="preserve">20. </w:t>
      </w:r>
      <w:r>
        <w:rPr>
          <w:sz w:val="21"/>
          <w:szCs w:val="21"/>
        </w:rPr>
        <w:t>Me ayudaste muchísimo. Última pregunta: ¿hay algo que yo no te pregunté y que tú crees que es importante para entender esto?</w:t>
      </w:r>
    </w:p>
    <w:p w14:paraId="37DA9F62" w14:textId="4CA2573F" w:rsidR="004A7EC3" w:rsidRDefault="00000000">
      <w:pPr>
        <w:pBdr>
          <w:bottom w:val="single" w:sz="4" w:space="4" w:color="D9D9D9"/>
        </w:pBdr>
        <w:spacing w:after="100"/>
        <w:ind w:left="260"/>
      </w:pPr>
      <w:r>
        <w:t xml:space="preserve"> </w:t>
      </w:r>
      <w:r w:rsidR="008148BC">
        <w:t xml:space="preserve">“Talvez como a que personas podría afectar con eso.”  Pasó a explicarme que cuando juega videojuegos y se duerme tarde, </w:t>
      </w:r>
      <w:proofErr w:type="spellStart"/>
      <w:r w:rsidR="008148BC">
        <w:t>aveces</w:t>
      </w:r>
      <w:proofErr w:type="spellEnd"/>
      <w:r w:rsidR="008148BC">
        <w:t xml:space="preserve"> puede afectar a su familia que duerme cerca.</w:t>
      </w:r>
    </w:p>
    <w:p w14:paraId="592151D6" w14:textId="77777777" w:rsidR="004A7EC3" w:rsidRDefault="00000000">
      <w:pPr>
        <w:shd w:val="clear" w:color="auto" w:fill="E8EEF3"/>
        <w:spacing w:before="200"/>
      </w:pPr>
      <w:r>
        <w:rPr>
          <w:b/>
          <w:bCs/>
          <w:color w:val="1F3B57"/>
        </w:rPr>
        <w:t xml:space="preserve">  Errores a evitar: </w:t>
      </w:r>
      <w:r>
        <w:rPr>
          <w:color w:val="1F3B57"/>
        </w:rPr>
        <w:t>sugerir la respuesta, cerrar con sí/no, preguntar por futuros hipotéticos, o vender una solución ("¿usarías una app que...?").</w:t>
      </w:r>
    </w:p>
    <w:p w14:paraId="6E4D5369" w14:textId="77777777" w:rsidR="004A7EC3" w:rsidRDefault="004A7EC3">
      <w:pPr>
        <w:pageBreakBefore/>
      </w:pPr>
    </w:p>
    <w:p w14:paraId="2785C6BA" w14:textId="77777777" w:rsidR="004A7EC3" w:rsidRDefault="00000000">
      <w:pPr>
        <w:shd w:val="clear" w:color="auto" w:fill="1F3B57"/>
        <w:spacing w:before="300" w:after="60"/>
      </w:pPr>
      <w:r>
        <w:rPr>
          <w:b/>
          <w:bCs/>
          <w:color w:val="FFFFFF"/>
          <w:sz w:val="24"/>
          <w:szCs w:val="24"/>
        </w:rPr>
        <w:t xml:space="preserve">  MAPA DE EMPATÍA</w:t>
      </w:r>
    </w:p>
    <w:p w14:paraId="5225907B" w14:textId="77777777" w:rsidR="004A7EC3" w:rsidRDefault="00000000">
      <w:pPr>
        <w:spacing w:after="120"/>
      </w:pPr>
      <w:r>
        <w:rPr>
          <w:i/>
          <w:iCs/>
          <w:color w:val="666666"/>
          <w:sz w:val="18"/>
          <w:szCs w:val="18"/>
        </w:rPr>
        <w:t>Solo lo que salió de la entrevista · [CITA] palabras exactas · [INF] tu lectura, marcada como tuya</w:t>
      </w: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68"/>
        <w:gridCol w:w="4968"/>
      </w:tblGrid>
      <w:tr w:rsidR="004A7EC3" w14:paraId="5206AA9B" w14:textId="77777777">
        <w:tblPrEx>
          <w:tblCellMar>
            <w:top w:w="0" w:type="dxa"/>
            <w:bottom w:w="0" w:type="dxa"/>
          </w:tblCellMar>
        </w:tblPrEx>
        <w:tc>
          <w:tcPr>
            <w:tcW w:w="4968" w:type="dxa"/>
            <w:tcBorders>
              <w:top w:val="none" w:sz="0" w:space="0" w:color="FFFFFF"/>
              <w:left w:val="none" w:sz="0" w:space="0" w:color="FFFFFF"/>
              <w:bottom w:val="none" w:sz="0" w:space="0" w:color="FFFFFF"/>
              <w:right w:val="none" w:sz="0" w:space="0" w:color="FFFFFF"/>
            </w:tcBorders>
            <w:shd w:val="clear" w:color="auto" w:fill="E8EEF3"/>
            <w:tcMar>
              <w:top w:w="100" w:type="dxa"/>
              <w:left w:w="120" w:type="dxa"/>
              <w:bottom w:w="100" w:type="dxa"/>
              <w:right w:w="120" w:type="dxa"/>
            </w:tcMar>
          </w:tcPr>
          <w:p w14:paraId="0624A065" w14:textId="51D50217" w:rsidR="004A7EC3" w:rsidRDefault="00973286">
            <w:r>
              <w:rPr>
                <w:rFonts w:ascii="Segoe UI Symbol" w:hAnsi="Segoe UI Symbol" w:cs="Segoe UI Symbol"/>
                <w:b/>
                <w:bCs/>
                <w:color w:val="1F3B57"/>
              </w:rPr>
              <w:t>🗣</w:t>
            </w:r>
            <w:r>
              <w:rPr>
                <w:b/>
                <w:bCs/>
                <w:color w:val="1F3B57"/>
              </w:rPr>
              <w:t xml:space="preserve"> DICE</w:t>
            </w:r>
          </w:p>
        </w:tc>
        <w:tc>
          <w:tcPr>
            <w:tcW w:w="4968" w:type="dxa"/>
            <w:tcBorders>
              <w:top w:val="none" w:sz="0" w:space="0" w:color="FFFFFF"/>
              <w:left w:val="none" w:sz="0" w:space="0" w:color="FFFFFF"/>
              <w:bottom w:val="none" w:sz="0" w:space="0" w:color="FFFFFF"/>
              <w:right w:val="none" w:sz="0" w:space="0" w:color="FFFFFF"/>
            </w:tcBorders>
            <w:shd w:val="clear" w:color="auto" w:fill="E8EEF3"/>
            <w:tcMar>
              <w:top w:w="100" w:type="dxa"/>
              <w:left w:w="120" w:type="dxa"/>
              <w:bottom w:w="100" w:type="dxa"/>
              <w:right w:w="120" w:type="dxa"/>
            </w:tcMar>
          </w:tcPr>
          <w:p w14:paraId="4629F0C6" w14:textId="410A2B72" w:rsidR="004A7EC3" w:rsidRDefault="00973286">
            <w:r>
              <w:rPr>
                <w:rFonts w:ascii="Segoe UI Emoji" w:hAnsi="Segoe UI Emoji" w:cs="Segoe UI Emoji"/>
                <w:b/>
                <w:bCs/>
                <w:color w:val="1F3B57"/>
              </w:rPr>
              <w:t>🧠</w:t>
            </w:r>
            <w:r>
              <w:rPr>
                <w:b/>
                <w:bCs/>
                <w:color w:val="1F3B57"/>
              </w:rPr>
              <w:t xml:space="preserve"> PIENSA</w:t>
            </w:r>
          </w:p>
        </w:tc>
      </w:tr>
      <w:tr w:rsidR="004A7EC3" w14:paraId="5F724A5F" w14:textId="77777777">
        <w:tblPrEx>
          <w:tblCellMar>
            <w:top w:w="0" w:type="dxa"/>
            <w:bottom w:w="0" w:type="dxa"/>
          </w:tblCellMar>
        </w:tblPrEx>
        <w:tc>
          <w:tcPr>
            <w:tcW w:w="4968" w:type="dxa"/>
            <w:tcBorders>
              <w:top w:val="none" w:sz="0" w:space="0" w:color="FFFFFF"/>
              <w:left w:val="none" w:sz="0" w:space="0" w:color="FFFFFF"/>
              <w:bottom w:val="single" w:sz="4" w:space="0" w:color="CCCCCC"/>
              <w:right w:val="none" w:sz="0" w:space="0" w:color="FFFFFF"/>
            </w:tcBorders>
            <w:tcMar>
              <w:top w:w="60" w:type="dxa"/>
              <w:left w:w="60" w:type="dxa"/>
              <w:bottom w:w="60" w:type="dxa"/>
              <w:right w:w="60" w:type="dxa"/>
            </w:tcMar>
          </w:tcPr>
          <w:p w14:paraId="64CBCB82" w14:textId="77777777" w:rsidR="004A7EC3" w:rsidRDefault="004A7EC3">
            <w:pPr>
              <w:spacing w:after="200"/>
            </w:pPr>
          </w:p>
          <w:p w14:paraId="794B13D6" w14:textId="77777777" w:rsidR="004A7EC3" w:rsidRDefault="004A7EC3">
            <w:pPr>
              <w:spacing w:after="200"/>
            </w:pPr>
          </w:p>
          <w:p w14:paraId="5045023C" w14:textId="77777777" w:rsidR="004A7EC3" w:rsidRDefault="004A7EC3">
            <w:pPr>
              <w:spacing w:after="200"/>
            </w:pPr>
          </w:p>
          <w:p w14:paraId="02739DA1" w14:textId="77777777" w:rsidR="004A7EC3" w:rsidRDefault="004A7EC3">
            <w:pPr>
              <w:spacing w:after="200"/>
            </w:pPr>
          </w:p>
        </w:tc>
        <w:tc>
          <w:tcPr>
            <w:tcW w:w="4968" w:type="dxa"/>
            <w:tcBorders>
              <w:top w:val="none" w:sz="0" w:space="0" w:color="FFFFFF"/>
              <w:left w:val="none" w:sz="0" w:space="0" w:color="FFFFFF"/>
              <w:bottom w:val="single" w:sz="4" w:space="0" w:color="CCCCCC"/>
              <w:right w:val="none" w:sz="0" w:space="0" w:color="FFFFFF"/>
            </w:tcBorders>
            <w:tcMar>
              <w:top w:w="60" w:type="dxa"/>
              <w:left w:w="60" w:type="dxa"/>
              <w:bottom w:w="60" w:type="dxa"/>
              <w:right w:w="60" w:type="dxa"/>
            </w:tcMar>
          </w:tcPr>
          <w:p w14:paraId="2872D732" w14:textId="77777777" w:rsidR="004A7EC3" w:rsidRDefault="004A7EC3">
            <w:pPr>
              <w:spacing w:after="200"/>
            </w:pPr>
          </w:p>
          <w:p w14:paraId="58B66B5D" w14:textId="77777777" w:rsidR="004A7EC3" w:rsidRDefault="004A7EC3">
            <w:pPr>
              <w:spacing w:after="200"/>
            </w:pPr>
          </w:p>
          <w:p w14:paraId="6941A33A" w14:textId="77777777" w:rsidR="004A7EC3" w:rsidRDefault="004A7EC3">
            <w:pPr>
              <w:spacing w:after="200"/>
            </w:pPr>
          </w:p>
          <w:p w14:paraId="161FDD1C" w14:textId="77777777" w:rsidR="004A7EC3" w:rsidRDefault="004A7EC3">
            <w:pPr>
              <w:spacing w:after="200"/>
            </w:pPr>
          </w:p>
        </w:tc>
      </w:tr>
      <w:tr w:rsidR="004A7EC3" w14:paraId="66F7BFDD" w14:textId="77777777">
        <w:tblPrEx>
          <w:tblCellMar>
            <w:top w:w="0" w:type="dxa"/>
            <w:bottom w:w="0" w:type="dxa"/>
          </w:tblCellMar>
        </w:tblPrEx>
        <w:tc>
          <w:tcPr>
            <w:tcW w:w="4968" w:type="dxa"/>
            <w:tcBorders>
              <w:top w:val="none" w:sz="0" w:space="0" w:color="FFFFFF"/>
              <w:left w:val="none" w:sz="0" w:space="0" w:color="FFFFFF"/>
              <w:bottom w:val="none" w:sz="0" w:space="0" w:color="FFFFFF"/>
              <w:right w:val="none" w:sz="0" w:space="0" w:color="FFFFFF"/>
            </w:tcBorders>
            <w:shd w:val="clear" w:color="auto" w:fill="E8EEF3"/>
            <w:tcMar>
              <w:top w:w="100" w:type="dxa"/>
              <w:left w:w="120" w:type="dxa"/>
              <w:bottom w:w="100" w:type="dxa"/>
              <w:right w:w="120" w:type="dxa"/>
            </w:tcMar>
          </w:tcPr>
          <w:p w14:paraId="3E9BF820" w14:textId="2E8223C0" w:rsidR="004A7EC3" w:rsidRDefault="00973286">
            <w:r>
              <w:rPr>
                <w:rFonts w:ascii="Segoe UI Emoji" w:hAnsi="Segoe UI Emoji" w:cs="Segoe UI Emoji"/>
                <w:b/>
                <w:bCs/>
                <w:color w:val="1F3B57"/>
              </w:rPr>
              <w:t>🏃</w:t>
            </w:r>
            <w:r>
              <w:rPr>
                <w:b/>
                <w:bCs/>
                <w:color w:val="1F3B57"/>
              </w:rPr>
              <w:t xml:space="preserve"> HACE</w:t>
            </w:r>
          </w:p>
        </w:tc>
        <w:tc>
          <w:tcPr>
            <w:tcW w:w="4968" w:type="dxa"/>
            <w:tcBorders>
              <w:top w:val="none" w:sz="0" w:space="0" w:color="FFFFFF"/>
              <w:left w:val="none" w:sz="0" w:space="0" w:color="FFFFFF"/>
              <w:bottom w:val="none" w:sz="0" w:space="0" w:color="FFFFFF"/>
              <w:right w:val="none" w:sz="0" w:space="0" w:color="FFFFFF"/>
            </w:tcBorders>
            <w:shd w:val="clear" w:color="auto" w:fill="E8EEF3"/>
            <w:tcMar>
              <w:top w:w="100" w:type="dxa"/>
              <w:left w:w="120" w:type="dxa"/>
              <w:bottom w:w="100" w:type="dxa"/>
              <w:right w:w="120" w:type="dxa"/>
            </w:tcMar>
          </w:tcPr>
          <w:p w14:paraId="008AC6C2" w14:textId="77777777" w:rsidR="004A7EC3" w:rsidRDefault="00000000">
            <w:r w:rsidRPr="00973286">
              <w:rPr>
                <w:rFonts w:ascii="Segoe UI Emoji" w:hAnsi="Segoe UI Emoji" w:cs="Segoe UI Emoji"/>
                <w:b/>
                <w:bCs/>
                <w:color w:val="1F3B57"/>
              </w:rPr>
              <w:t>❤️</w:t>
            </w:r>
            <w:r>
              <w:rPr>
                <w:b/>
                <w:bCs/>
                <w:color w:val="1F3B57"/>
              </w:rPr>
              <w:t xml:space="preserve">  SIENTE</w:t>
            </w:r>
          </w:p>
        </w:tc>
      </w:tr>
      <w:tr w:rsidR="004A7EC3" w14:paraId="30486BA5" w14:textId="77777777">
        <w:tblPrEx>
          <w:tblCellMar>
            <w:top w:w="0" w:type="dxa"/>
            <w:bottom w:w="0" w:type="dxa"/>
          </w:tblCellMar>
        </w:tblPrEx>
        <w:tc>
          <w:tcPr>
            <w:tcW w:w="4968" w:type="dxa"/>
            <w:tcBorders>
              <w:top w:val="none" w:sz="0" w:space="0" w:color="FFFFFF"/>
              <w:left w:val="none" w:sz="0" w:space="0" w:color="FFFFFF"/>
              <w:bottom w:val="single" w:sz="4" w:space="0" w:color="CCCCCC"/>
              <w:right w:val="none" w:sz="0" w:space="0" w:color="FFFFFF"/>
            </w:tcBorders>
            <w:tcMar>
              <w:top w:w="60" w:type="dxa"/>
              <w:left w:w="60" w:type="dxa"/>
              <w:bottom w:w="60" w:type="dxa"/>
              <w:right w:w="60" w:type="dxa"/>
            </w:tcMar>
          </w:tcPr>
          <w:p w14:paraId="498874C0" w14:textId="77777777" w:rsidR="004A7EC3" w:rsidRDefault="004A7EC3">
            <w:pPr>
              <w:spacing w:after="200"/>
            </w:pPr>
          </w:p>
          <w:p w14:paraId="12F3CB89" w14:textId="77777777" w:rsidR="004A7EC3" w:rsidRDefault="004A7EC3">
            <w:pPr>
              <w:spacing w:after="200"/>
            </w:pPr>
          </w:p>
          <w:p w14:paraId="2DD3FBD2" w14:textId="77777777" w:rsidR="004A7EC3" w:rsidRDefault="004A7EC3">
            <w:pPr>
              <w:spacing w:after="200"/>
            </w:pPr>
          </w:p>
          <w:p w14:paraId="387071D8" w14:textId="77777777" w:rsidR="004A7EC3" w:rsidRDefault="004A7EC3">
            <w:pPr>
              <w:spacing w:after="200"/>
            </w:pPr>
          </w:p>
        </w:tc>
        <w:tc>
          <w:tcPr>
            <w:tcW w:w="4968" w:type="dxa"/>
            <w:tcBorders>
              <w:top w:val="none" w:sz="0" w:space="0" w:color="FFFFFF"/>
              <w:left w:val="none" w:sz="0" w:space="0" w:color="FFFFFF"/>
              <w:bottom w:val="single" w:sz="4" w:space="0" w:color="CCCCCC"/>
              <w:right w:val="none" w:sz="0" w:space="0" w:color="FFFFFF"/>
            </w:tcBorders>
            <w:tcMar>
              <w:top w:w="60" w:type="dxa"/>
              <w:left w:w="60" w:type="dxa"/>
              <w:bottom w:w="60" w:type="dxa"/>
              <w:right w:w="60" w:type="dxa"/>
            </w:tcMar>
          </w:tcPr>
          <w:p w14:paraId="4CCC3B0B" w14:textId="77777777" w:rsidR="004A7EC3" w:rsidRDefault="004A7EC3">
            <w:pPr>
              <w:spacing w:after="200"/>
            </w:pPr>
          </w:p>
          <w:p w14:paraId="5201EB17" w14:textId="77777777" w:rsidR="004A7EC3" w:rsidRDefault="004A7EC3">
            <w:pPr>
              <w:spacing w:after="200"/>
            </w:pPr>
          </w:p>
          <w:p w14:paraId="2EA49FE2" w14:textId="77777777" w:rsidR="004A7EC3" w:rsidRDefault="004A7EC3">
            <w:pPr>
              <w:spacing w:after="200"/>
            </w:pPr>
          </w:p>
          <w:p w14:paraId="7C96625C" w14:textId="77777777" w:rsidR="004A7EC3" w:rsidRDefault="004A7EC3">
            <w:pPr>
              <w:spacing w:after="200"/>
            </w:pPr>
          </w:p>
        </w:tc>
      </w:tr>
      <w:tr w:rsidR="004A7EC3" w14:paraId="2FBE8734" w14:textId="77777777">
        <w:tblPrEx>
          <w:tblCellMar>
            <w:top w:w="0" w:type="dxa"/>
            <w:bottom w:w="0" w:type="dxa"/>
          </w:tblCellMar>
        </w:tblPrEx>
        <w:tc>
          <w:tcPr>
            <w:tcW w:w="4968" w:type="dxa"/>
            <w:tcBorders>
              <w:top w:val="none" w:sz="0" w:space="0" w:color="FFFFFF"/>
              <w:left w:val="none" w:sz="0" w:space="0" w:color="FFFFFF"/>
              <w:bottom w:val="none" w:sz="0" w:space="0" w:color="FFFFFF"/>
              <w:right w:val="none" w:sz="0" w:space="0" w:color="FFFFFF"/>
            </w:tcBorders>
            <w:shd w:val="clear" w:color="auto" w:fill="FBF1DD"/>
            <w:tcMar>
              <w:top w:w="100" w:type="dxa"/>
              <w:left w:w="120" w:type="dxa"/>
              <w:bottom w:w="100" w:type="dxa"/>
              <w:right w:w="120" w:type="dxa"/>
            </w:tcMar>
          </w:tcPr>
          <w:p w14:paraId="6556551B" w14:textId="5A3497FC" w:rsidR="004A7EC3" w:rsidRDefault="00973286">
            <w:r>
              <w:rPr>
                <w:rFonts w:ascii="Segoe UI Emoji" w:hAnsi="Segoe UI Emoji" w:cs="Segoe UI Emoji"/>
                <w:b/>
                <w:bCs/>
                <w:color w:val="1F3B57"/>
              </w:rPr>
              <w:t>⚡</w:t>
            </w:r>
            <w:r>
              <w:rPr>
                <w:b/>
                <w:bCs/>
                <w:color w:val="1F3B57"/>
              </w:rPr>
              <w:t xml:space="preserve"> DOLORES</w:t>
            </w:r>
          </w:p>
        </w:tc>
        <w:tc>
          <w:tcPr>
            <w:tcW w:w="4968" w:type="dxa"/>
            <w:tcBorders>
              <w:top w:val="none" w:sz="0" w:space="0" w:color="FFFFFF"/>
              <w:left w:val="none" w:sz="0" w:space="0" w:color="FFFFFF"/>
              <w:bottom w:val="none" w:sz="0" w:space="0" w:color="FFFFFF"/>
              <w:right w:val="none" w:sz="0" w:space="0" w:color="FFFFFF"/>
            </w:tcBorders>
            <w:shd w:val="clear" w:color="auto" w:fill="FBF1DD"/>
            <w:tcMar>
              <w:top w:w="100" w:type="dxa"/>
              <w:left w:w="120" w:type="dxa"/>
              <w:bottom w:w="100" w:type="dxa"/>
              <w:right w:w="120" w:type="dxa"/>
            </w:tcMar>
          </w:tcPr>
          <w:p w14:paraId="3C0BE78B" w14:textId="77777777" w:rsidR="004A7EC3" w:rsidRDefault="00000000">
            <w:r>
              <w:rPr>
                <w:b/>
                <w:bCs/>
                <w:color w:val="1F3B57"/>
              </w:rPr>
              <w:t>🎁  GANANCIAS</w:t>
            </w:r>
          </w:p>
        </w:tc>
      </w:tr>
      <w:tr w:rsidR="004A7EC3" w14:paraId="0A922032" w14:textId="77777777">
        <w:tblPrEx>
          <w:tblCellMar>
            <w:top w:w="0" w:type="dxa"/>
            <w:bottom w:w="0" w:type="dxa"/>
          </w:tblCellMar>
        </w:tblPrEx>
        <w:tc>
          <w:tcPr>
            <w:tcW w:w="4968" w:type="dxa"/>
            <w:tcBorders>
              <w:top w:val="none" w:sz="0" w:space="0" w:color="FFFFFF"/>
              <w:left w:val="none" w:sz="0" w:space="0" w:color="FFFFFF"/>
              <w:bottom w:val="single" w:sz="4" w:space="0" w:color="CCCCCC"/>
              <w:right w:val="none" w:sz="0" w:space="0" w:color="FFFFFF"/>
            </w:tcBorders>
            <w:tcMar>
              <w:top w:w="60" w:type="dxa"/>
              <w:left w:w="60" w:type="dxa"/>
              <w:bottom w:w="60" w:type="dxa"/>
              <w:right w:w="60" w:type="dxa"/>
            </w:tcMar>
          </w:tcPr>
          <w:p w14:paraId="3B55A936" w14:textId="77777777" w:rsidR="004A7EC3" w:rsidRDefault="004A7EC3">
            <w:pPr>
              <w:spacing w:after="200"/>
            </w:pPr>
          </w:p>
          <w:p w14:paraId="604955DB" w14:textId="77777777" w:rsidR="004A7EC3" w:rsidRDefault="004A7EC3">
            <w:pPr>
              <w:spacing w:after="200"/>
            </w:pPr>
          </w:p>
          <w:p w14:paraId="786F9935" w14:textId="77777777" w:rsidR="004A7EC3" w:rsidRDefault="004A7EC3">
            <w:pPr>
              <w:spacing w:after="200"/>
            </w:pPr>
          </w:p>
          <w:p w14:paraId="6C55809C" w14:textId="77777777" w:rsidR="004A7EC3" w:rsidRDefault="004A7EC3">
            <w:pPr>
              <w:spacing w:after="200"/>
            </w:pPr>
          </w:p>
        </w:tc>
        <w:tc>
          <w:tcPr>
            <w:tcW w:w="4968" w:type="dxa"/>
            <w:tcBorders>
              <w:top w:val="none" w:sz="0" w:space="0" w:color="FFFFFF"/>
              <w:left w:val="none" w:sz="0" w:space="0" w:color="FFFFFF"/>
              <w:bottom w:val="single" w:sz="4" w:space="0" w:color="CCCCCC"/>
              <w:right w:val="none" w:sz="0" w:space="0" w:color="FFFFFF"/>
            </w:tcBorders>
            <w:tcMar>
              <w:top w:w="60" w:type="dxa"/>
              <w:left w:w="60" w:type="dxa"/>
              <w:bottom w:w="60" w:type="dxa"/>
              <w:right w:w="60" w:type="dxa"/>
            </w:tcMar>
          </w:tcPr>
          <w:p w14:paraId="2733D257" w14:textId="77777777" w:rsidR="004A7EC3" w:rsidRDefault="004A7EC3">
            <w:pPr>
              <w:spacing w:after="200"/>
            </w:pPr>
          </w:p>
          <w:p w14:paraId="0A191C37" w14:textId="77777777" w:rsidR="004A7EC3" w:rsidRDefault="004A7EC3">
            <w:pPr>
              <w:spacing w:after="200"/>
            </w:pPr>
          </w:p>
          <w:p w14:paraId="005C1DD6" w14:textId="77777777" w:rsidR="004A7EC3" w:rsidRDefault="004A7EC3">
            <w:pPr>
              <w:spacing w:after="200"/>
            </w:pPr>
          </w:p>
          <w:p w14:paraId="68F14287" w14:textId="77777777" w:rsidR="004A7EC3" w:rsidRDefault="004A7EC3">
            <w:pPr>
              <w:spacing w:after="200"/>
            </w:pPr>
          </w:p>
        </w:tc>
      </w:tr>
    </w:tbl>
    <w:p w14:paraId="22E9D64A" w14:textId="77777777" w:rsidR="004A7EC3" w:rsidRDefault="004A7EC3">
      <w:pPr>
        <w:pageBreakBefore/>
      </w:pPr>
    </w:p>
    <w:p w14:paraId="7FCE8A3A" w14:textId="77777777" w:rsidR="004A7EC3" w:rsidRDefault="00000000">
      <w:pPr>
        <w:shd w:val="clear" w:color="auto" w:fill="1F3B57"/>
        <w:spacing w:before="300" w:after="60"/>
      </w:pPr>
      <w:r>
        <w:rPr>
          <w:b/>
          <w:bCs/>
          <w:color w:val="FFFFFF"/>
          <w:sz w:val="24"/>
          <w:szCs w:val="24"/>
        </w:rPr>
        <w:t xml:space="preserve">  CIERRE DEL ANÁLISIS</w:t>
      </w:r>
    </w:p>
    <w:p w14:paraId="3199DFDD" w14:textId="77777777" w:rsidR="004A7EC3" w:rsidRDefault="00000000">
      <w:pPr>
        <w:spacing w:before="200" w:after="80"/>
      </w:pPr>
      <w:r>
        <w:rPr>
          <w:b/>
          <w:bCs/>
          <w:color w:val="1F3B57"/>
          <w:sz w:val="21"/>
          <w:szCs w:val="21"/>
        </w:rPr>
        <w:t>La frase que más se me quedó (cita textual):</w:t>
      </w:r>
    </w:p>
    <w:p w14:paraId="772DE072" w14:textId="77777777" w:rsidR="004A7EC3" w:rsidRDefault="00000000">
      <w:pPr>
        <w:pBdr>
          <w:bottom w:val="single" w:sz="4" w:space="4" w:color="D9D9D9"/>
        </w:pBdr>
        <w:spacing w:after="200"/>
      </w:pPr>
      <w:r>
        <w:t xml:space="preserve"> </w:t>
      </w:r>
    </w:p>
    <w:p w14:paraId="36087A56" w14:textId="1E1DFF33" w:rsidR="004A7EC3" w:rsidRDefault="00000000">
      <w:pPr>
        <w:pBdr>
          <w:bottom w:val="single" w:sz="4" w:space="4" w:color="D9D9D9"/>
        </w:pBdr>
        <w:spacing w:after="200"/>
      </w:pPr>
      <w:r>
        <w:t xml:space="preserve"> </w:t>
      </w:r>
      <w:r w:rsidR="008148BC">
        <w:t>“No” al responderme si alguna vez había intentado cambiar este habito. Siento que es importante entender el por qué, al final ella lo hace porque le es la alternativa más cómoda para poder dormir. De forma natural le es complicado y poco eficiente.</w:t>
      </w:r>
    </w:p>
    <w:p w14:paraId="7E4A1812" w14:textId="77777777" w:rsidR="004A7EC3" w:rsidRDefault="00000000">
      <w:pPr>
        <w:spacing w:before="200" w:after="80"/>
      </w:pPr>
      <w:r>
        <w:rPr>
          <w:b/>
          <w:bCs/>
          <w:color w:val="1F3B57"/>
          <w:sz w:val="21"/>
          <w:szCs w:val="21"/>
        </w:rPr>
        <w:t>Lo que yo asumía antes de la entrevista y resultó distinto:</w:t>
      </w:r>
    </w:p>
    <w:p w14:paraId="1F824729" w14:textId="6F85F169" w:rsidR="004A7EC3" w:rsidRDefault="00000000">
      <w:pPr>
        <w:pBdr>
          <w:bottom w:val="single" w:sz="4" w:space="4" w:color="D9D9D9"/>
        </w:pBdr>
        <w:spacing w:after="200"/>
      </w:pPr>
      <w:r>
        <w:t xml:space="preserve"> </w:t>
      </w:r>
      <w:r w:rsidR="008148BC">
        <w:t>Pensé</w:t>
      </w:r>
      <w:r w:rsidR="00301AB6">
        <w:t xml:space="preserve"> que, como todos, ella también habría intentado hacer algo para cambiar el mal habito. Pero asimilo yo que por tener que desvelarse por la universidad, el desvelarse aún más al ver su teléfono vale la pena puesto que es una forma garantizada para que se duerma.</w:t>
      </w:r>
    </w:p>
    <w:p w14:paraId="0180A2C7" w14:textId="7DA23CC7" w:rsidR="004A7EC3" w:rsidRDefault="00000000" w:rsidP="00301AB6">
      <w:pPr>
        <w:spacing w:before="200" w:after="80"/>
      </w:pPr>
      <w:r>
        <w:rPr>
          <w:b/>
          <w:bCs/>
          <w:color w:val="1F3B57"/>
          <w:sz w:val="21"/>
          <w:szCs w:val="21"/>
        </w:rPr>
        <w:t>Insight principal (el PROBLEMA real, no la solución):</w:t>
      </w:r>
    </w:p>
    <w:p w14:paraId="3EF15115" w14:textId="2AEA4524" w:rsidR="004A7EC3" w:rsidRDefault="00000000">
      <w:pPr>
        <w:pBdr>
          <w:bottom w:val="single" w:sz="4" w:space="4" w:color="D9D9D9"/>
        </w:pBdr>
        <w:spacing w:after="200"/>
      </w:pPr>
      <w:r>
        <w:t xml:space="preserve"> </w:t>
      </w:r>
      <w:r w:rsidR="00301AB6">
        <w:t>El problema es tiene la costumbre de usar el teléfono cuando es hora de dormir para poder conciliar el sueño. Ella busca aburrirse lo suficiente para así dormir. Y ver una pantalla con lo que sea es lo que le ayuda.</w:t>
      </w:r>
    </w:p>
    <w:sectPr w:rsidR="004A7EC3">
      <w:pgSz w:w="12240" w:h="15840"/>
      <w:pgMar w:top="1152" w:right="1152" w:bottom="1152" w:left="1152"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1E6C3C"/>
    <w:multiLevelType w:val="hybridMultilevel"/>
    <w:tmpl w:val="C27491AA"/>
    <w:lvl w:ilvl="0" w:tplc="BB8EA624">
      <w:start w:val="1"/>
      <w:numFmt w:val="bullet"/>
      <w:lvlText w:val="●"/>
      <w:lvlJc w:val="left"/>
      <w:pPr>
        <w:ind w:left="720" w:hanging="360"/>
      </w:pPr>
    </w:lvl>
    <w:lvl w:ilvl="1" w:tplc="550C40CE">
      <w:start w:val="1"/>
      <w:numFmt w:val="bullet"/>
      <w:lvlText w:val="○"/>
      <w:lvlJc w:val="left"/>
      <w:pPr>
        <w:ind w:left="1440" w:hanging="360"/>
      </w:pPr>
    </w:lvl>
    <w:lvl w:ilvl="2" w:tplc="6D8AAC98">
      <w:start w:val="1"/>
      <w:numFmt w:val="bullet"/>
      <w:lvlText w:val="■"/>
      <w:lvlJc w:val="left"/>
      <w:pPr>
        <w:ind w:left="2160" w:hanging="360"/>
      </w:pPr>
    </w:lvl>
    <w:lvl w:ilvl="3" w:tplc="B3DEC00C">
      <w:start w:val="1"/>
      <w:numFmt w:val="bullet"/>
      <w:lvlText w:val="●"/>
      <w:lvlJc w:val="left"/>
      <w:pPr>
        <w:ind w:left="2880" w:hanging="360"/>
      </w:pPr>
    </w:lvl>
    <w:lvl w:ilvl="4" w:tplc="46FCA4A2">
      <w:start w:val="1"/>
      <w:numFmt w:val="bullet"/>
      <w:lvlText w:val="○"/>
      <w:lvlJc w:val="left"/>
      <w:pPr>
        <w:ind w:left="3600" w:hanging="360"/>
      </w:pPr>
    </w:lvl>
    <w:lvl w:ilvl="5" w:tplc="6212B5EE">
      <w:start w:val="1"/>
      <w:numFmt w:val="bullet"/>
      <w:lvlText w:val="■"/>
      <w:lvlJc w:val="left"/>
      <w:pPr>
        <w:ind w:left="4320" w:hanging="360"/>
      </w:pPr>
    </w:lvl>
    <w:lvl w:ilvl="6" w:tplc="F4004198">
      <w:start w:val="1"/>
      <w:numFmt w:val="bullet"/>
      <w:lvlText w:val="●"/>
      <w:lvlJc w:val="left"/>
      <w:pPr>
        <w:ind w:left="5040" w:hanging="360"/>
      </w:pPr>
    </w:lvl>
    <w:lvl w:ilvl="7" w:tplc="E3BE824C">
      <w:start w:val="1"/>
      <w:numFmt w:val="bullet"/>
      <w:lvlText w:val="●"/>
      <w:lvlJc w:val="left"/>
      <w:pPr>
        <w:ind w:left="5760" w:hanging="360"/>
      </w:pPr>
    </w:lvl>
    <w:lvl w:ilvl="8" w:tplc="04744D62">
      <w:start w:val="1"/>
      <w:numFmt w:val="bullet"/>
      <w:lvlText w:val="●"/>
      <w:lvlJc w:val="left"/>
      <w:pPr>
        <w:ind w:left="6480" w:hanging="360"/>
      </w:pPr>
    </w:lvl>
  </w:abstractNum>
  <w:num w:numId="1" w16cid:durableId="480440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7EC3"/>
    <w:rsid w:val="00301AB6"/>
    <w:rsid w:val="003558BB"/>
    <w:rsid w:val="004A7EC3"/>
    <w:rsid w:val="00707D60"/>
    <w:rsid w:val="00785CCE"/>
    <w:rsid w:val="008148BC"/>
    <w:rsid w:val="00973286"/>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FC267A"/>
  <w15:docId w15:val="{8AC620F1-1BC3-4E71-ADE5-3A15474FB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GT" w:eastAsia="es-G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51</TotalTime>
  <Pages>6</Pages>
  <Words>1331</Words>
  <Characters>7323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Luis Suárez</cp:lastModifiedBy>
  <cp:revision>2</cp:revision>
  <dcterms:created xsi:type="dcterms:W3CDTF">2026-07-11T16:03:00Z</dcterms:created>
  <dcterms:modified xsi:type="dcterms:W3CDTF">2026-07-12T04:43:00Z</dcterms:modified>
</cp:coreProperties>
</file>