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FA148" w14:textId="0FDF211A" w:rsidR="00780914" w:rsidRDefault="00780914" w:rsidP="00780914">
      <w:pPr>
        <w:ind w:left="2880"/>
      </w:pPr>
      <w:r>
        <w:t xml:space="preserve">            </w:t>
      </w:r>
      <w:r>
        <w:rPr>
          <w:noProof/>
        </w:rPr>
        <w:drawing>
          <wp:inline distT="0" distB="0" distL="0" distR="0" wp14:anchorId="5D68ADC7" wp14:editId="7E05A55A">
            <wp:extent cx="1296000" cy="1263600"/>
            <wp:effectExtent l="0" t="0" r="0" b="0"/>
            <wp:docPr id="150565895" name="Picture 2" descr="A logo with music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5895" name="Picture 2" descr="A logo with music not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6000" cy="1263600"/>
                    </a:xfrm>
                    <a:prstGeom prst="rect">
                      <a:avLst/>
                    </a:prstGeom>
                  </pic:spPr>
                </pic:pic>
              </a:graphicData>
            </a:graphic>
          </wp:inline>
        </w:drawing>
      </w:r>
    </w:p>
    <w:p w14:paraId="79DB3A69" w14:textId="77777777" w:rsidR="00780914" w:rsidRPr="00780914" w:rsidRDefault="00E70271" w:rsidP="00780914">
      <w:pPr>
        <w:jc w:val="center"/>
        <w:rPr>
          <w:b/>
          <w:bCs/>
          <w:sz w:val="32"/>
          <w:szCs w:val="32"/>
        </w:rPr>
      </w:pPr>
      <w:r w:rsidRPr="00780914">
        <w:rPr>
          <w:b/>
          <w:bCs/>
          <w:sz w:val="32"/>
          <w:szCs w:val="32"/>
        </w:rPr>
        <w:t>CYC In Harmony</w:t>
      </w:r>
      <w:r w:rsidRPr="00E70271">
        <w:rPr>
          <w:b/>
          <w:bCs/>
          <w:sz w:val="32"/>
          <w:szCs w:val="32"/>
        </w:rPr>
        <w:t xml:space="preserve"> </w:t>
      </w:r>
    </w:p>
    <w:p w14:paraId="3F9DFC08" w14:textId="543B1681" w:rsidR="00E70271" w:rsidRPr="00E70271" w:rsidRDefault="00E70271" w:rsidP="00780914">
      <w:pPr>
        <w:jc w:val="center"/>
        <w:rPr>
          <w:b/>
          <w:bCs/>
          <w:sz w:val="32"/>
          <w:szCs w:val="32"/>
        </w:rPr>
      </w:pPr>
      <w:r w:rsidRPr="00E70271">
        <w:rPr>
          <w:b/>
          <w:bCs/>
          <w:sz w:val="32"/>
          <w:szCs w:val="32"/>
        </w:rPr>
        <w:t>Code of Conduct</w:t>
      </w:r>
    </w:p>
    <w:p w14:paraId="2ADA9959" w14:textId="22704F2C" w:rsidR="00E70271" w:rsidRPr="00E70271" w:rsidRDefault="00E70271" w:rsidP="00E70271">
      <w:r w:rsidRPr="00E70271">
        <w:rPr>
          <w:b/>
          <w:bCs/>
        </w:rPr>
        <w:t>Introduction:</w:t>
      </w:r>
      <w:r w:rsidRPr="00E70271">
        <w:t xml:space="preserve"> Welcome to </w:t>
      </w:r>
      <w:r>
        <w:t>CYC In Harmony!</w:t>
      </w:r>
      <w:r w:rsidRPr="00E70271">
        <w:t xml:space="preserve"> Our mission is to create an inclusive, enjoyable, and enriching environment for individuals to rediscover the joy of singing. This Code of Conduct is designed to ensure that all members feel valued, respected, and supported.</w:t>
      </w:r>
    </w:p>
    <w:p w14:paraId="1F39A807" w14:textId="77777777" w:rsidR="00E70271" w:rsidRPr="00E70271" w:rsidRDefault="00E70271" w:rsidP="00E70271">
      <w:r w:rsidRPr="00E70271">
        <w:rPr>
          <w:b/>
          <w:bCs/>
        </w:rPr>
        <w:t>Membership:</w:t>
      </w:r>
    </w:p>
    <w:p w14:paraId="01EFCCF8" w14:textId="0823FBCD" w:rsidR="00E70271" w:rsidRPr="00E70271" w:rsidRDefault="00E70271" w:rsidP="00780914">
      <w:pPr>
        <w:numPr>
          <w:ilvl w:val="0"/>
          <w:numId w:val="1"/>
        </w:numPr>
      </w:pPr>
      <w:r w:rsidRPr="00E70271">
        <w:rPr>
          <w:b/>
          <w:bCs/>
        </w:rPr>
        <w:t>Eligibility:</w:t>
      </w:r>
      <w:r w:rsidRPr="00E70271">
        <w:t xml:space="preserve"> Our choir is open to anyone with a passion for singing, regardless of skill level or experience. We aim to support those returning to singing after a break.</w:t>
      </w:r>
      <w:r>
        <w:t xml:space="preserve"> There is an audition process </w:t>
      </w:r>
      <w:r w:rsidR="00780914">
        <w:t xml:space="preserve">for new members </w:t>
      </w:r>
      <w:r>
        <w:t>– this will either be in the form of a try out session</w:t>
      </w:r>
      <w:r w:rsidR="00780914">
        <w:t xml:space="preserve"> with the choir</w:t>
      </w:r>
      <w:r>
        <w:t xml:space="preserve"> or </w:t>
      </w:r>
      <w:r w:rsidR="00084509">
        <w:t xml:space="preserve">a relaxed informal </w:t>
      </w:r>
      <w:r>
        <w:t>audition with the musical director.</w:t>
      </w:r>
    </w:p>
    <w:p w14:paraId="6796F0F3" w14:textId="505A297C" w:rsidR="00E70271" w:rsidRPr="00E70271" w:rsidRDefault="00E70271" w:rsidP="00E70271">
      <w:pPr>
        <w:numPr>
          <w:ilvl w:val="0"/>
          <w:numId w:val="1"/>
        </w:numPr>
      </w:pPr>
      <w:r w:rsidRPr="00E70271">
        <w:rPr>
          <w:b/>
          <w:bCs/>
        </w:rPr>
        <w:t>Commitment:</w:t>
      </w:r>
      <w:r w:rsidRPr="00E70271">
        <w:t xml:space="preserve"> Members are encouraged to attend rehearsals regularly and participate in performances whenever possible. We meet every two weeks</w:t>
      </w:r>
      <w:r w:rsidR="00780914">
        <w:t xml:space="preserve"> (Friday 7pm until 9pm)</w:t>
      </w:r>
      <w:r w:rsidRPr="00E70271">
        <w:t xml:space="preserve"> and appreciate punctuality and consistency.</w:t>
      </w:r>
    </w:p>
    <w:p w14:paraId="24A69696" w14:textId="277B96AB" w:rsidR="00E70271" w:rsidRPr="00E70271" w:rsidRDefault="00E70271" w:rsidP="00E70271">
      <w:r w:rsidRPr="00E70271">
        <w:rPr>
          <w:b/>
          <w:bCs/>
        </w:rPr>
        <w:t>Behaviour:</w:t>
      </w:r>
    </w:p>
    <w:p w14:paraId="25EBD016" w14:textId="77777777" w:rsidR="00E70271" w:rsidRPr="00E70271" w:rsidRDefault="00E70271" w:rsidP="00E70271">
      <w:pPr>
        <w:numPr>
          <w:ilvl w:val="0"/>
          <w:numId w:val="2"/>
        </w:numPr>
      </w:pPr>
      <w:r w:rsidRPr="00E70271">
        <w:rPr>
          <w:b/>
          <w:bCs/>
        </w:rPr>
        <w:t>Respect:</w:t>
      </w:r>
      <w:r w:rsidRPr="00E70271">
        <w:t xml:space="preserve"> Treat all choir members, directors, and volunteers with respect. This includes listening attentively, offering constructive feedback, and supporting one another.</w:t>
      </w:r>
    </w:p>
    <w:p w14:paraId="629A9C6E" w14:textId="77777777" w:rsidR="00E70271" w:rsidRPr="00E70271" w:rsidRDefault="00E70271" w:rsidP="00E70271">
      <w:pPr>
        <w:numPr>
          <w:ilvl w:val="0"/>
          <w:numId w:val="2"/>
        </w:numPr>
      </w:pPr>
      <w:r w:rsidRPr="00E70271">
        <w:rPr>
          <w:b/>
          <w:bCs/>
        </w:rPr>
        <w:t>Inclusivity:</w:t>
      </w:r>
      <w:r w:rsidRPr="00E70271">
        <w:t xml:space="preserve"> We are committed to creating an inclusive environment where diversity is celebrated. Discrimination or harassment of any kind will not be tolerated.</w:t>
      </w:r>
    </w:p>
    <w:p w14:paraId="607009E4" w14:textId="77777777" w:rsidR="00E70271" w:rsidRPr="00E70271" w:rsidRDefault="00E70271" w:rsidP="00E70271">
      <w:pPr>
        <w:numPr>
          <w:ilvl w:val="0"/>
          <w:numId w:val="2"/>
        </w:numPr>
      </w:pPr>
      <w:r w:rsidRPr="00E70271">
        <w:rPr>
          <w:b/>
          <w:bCs/>
        </w:rPr>
        <w:t>Collaboration:</w:t>
      </w:r>
      <w:r w:rsidRPr="00E70271">
        <w:t xml:space="preserve"> Work together harmoniously. Singing in a choir requires teamwork, and we value each member's contribution to our collective sound.</w:t>
      </w:r>
    </w:p>
    <w:p w14:paraId="4538592D" w14:textId="77777777" w:rsidR="00E70271" w:rsidRPr="00E70271" w:rsidRDefault="00E70271" w:rsidP="00E70271">
      <w:pPr>
        <w:numPr>
          <w:ilvl w:val="0"/>
          <w:numId w:val="2"/>
        </w:numPr>
      </w:pPr>
      <w:r w:rsidRPr="00E70271">
        <w:rPr>
          <w:b/>
          <w:bCs/>
        </w:rPr>
        <w:t>Communication:</w:t>
      </w:r>
      <w:r w:rsidRPr="00E70271">
        <w:t xml:space="preserve"> Keep communication open and constructive. If you have concerns or suggestions, share them respectfully with the choir director or designated committee members.</w:t>
      </w:r>
    </w:p>
    <w:p w14:paraId="5F89AB4A" w14:textId="77777777" w:rsidR="00780914" w:rsidRDefault="00780914" w:rsidP="00E70271">
      <w:pPr>
        <w:rPr>
          <w:b/>
          <w:bCs/>
        </w:rPr>
      </w:pPr>
    </w:p>
    <w:p w14:paraId="1DC1FC06" w14:textId="2DF65E3A" w:rsidR="00E70271" w:rsidRPr="00E70271" w:rsidRDefault="00E70271" w:rsidP="00E70271">
      <w:r w:rsidRPr="00E70271">
        <w:rPr>
          <w:b/>
          <w:bCs/>
        </w:rPr>
        <w:lastRenderedPageBreak/>
        <w:t>Rehearsals:</w:t>
      </w:r>
    </w:p>
    <w:p w14:paraId="35EE4281" w14:textId="292270DC" w:rsidR="00E70271" w:rsidRPr="00E70271" w:rsidRDefault="00E70271" w:rsidP="00E70271">
      <w:pPr>
        <w:numPr>
          <w:ilvl w:val="0"/>
          <w:numId w:val="3"/>
        </w:numPr>
      </w:pPr>
      <w:r w:rsidRPr="00E70271">
        <w:rPr>
          <w:b/>
          <w:bCs/>
        </w:rPr>
        <w:t>Preparation:</w:t>
      </w:r>
      <w:r w:rsidRPr="00E70271">
        <w:t xml:space="preserve"> Come to rehearsals prepared. Familiari</w:t>
      </w:r>
      <w:r w:rsidR="00780914">
        <w:t>s</w:t>
      </w:r>
      <w:r w:rsidRPr="00E70271">
        <w:t>e yourself with the music and practice at home as needed.</w:t>
      </w:r>
      <w:r w:rsidR="00D715CF">
        <w:t xml:space="preserve"> Member should also bring a pencil to rehearsals for making notes.</w:t>
      </w:r>
    </w:p>
    <w:p w14:paraId="107A1DEA" w14:textId="77777777" w:rsidR="00E70271" w:rsidRPr="00E70271" w:rsidRDefault="00E70271" w:rsidP="00E70271">
      <w:pPr>
        <w:numPr>
          <w:ilvl w:val="0"/>
          <w:numId w:val="3"/>
        </w:numPr>
      </w:pPr>
      <w:r w:rsidRPr="00E70271">
        <w:rPr>
          <w:b/>
          <w:bCs/>
        </w:rPr>
        <w:t>Participation:</w:t>
      </w:r>
      <w:r w:rsidRPr="00E70271">
        <w:t xml:space="preserve"> Engage actively in rehearsals. This includes warming up your voice, following the conductor's instructions, and participating fully in all activities.</w:t>
      </w:r>
    </w:p>
    <w:p w14:paraId="37DA65B0" w14:textId="77777777" w:rsidR="00E70271" w:rsidRPr="00E70271" w:rsidRDefault="00E70271" w:rsidP="00E70271">
      <w:pPr>
        <w:numPr>
          <w:ilvl w:val="0"/>
          <w:numId w:val="3"/>
        </w:numPr>
      </w:pPr>
      <w:r w:rsidRPr="00E70271">
        <w:rPr>
          <w:b/>
          <w:bCs/>
        </w:rPr>
        <w:t>Focus:</w:t>
      </w:r>
      <w:r w:rsidRPr="00E70271">
        <w:t xml:space="preserve"> Maintain focus during rehearsals. Limit distractions and be mindful of the time we have together.</w:t>
      </w:r>
    </w:p>
    <w:p w14:paraId="507BD5F2" w14:textId="77777777" w:rsidR="00E70271" w:rsidRPr="00E70271" w:rsidRDefault="00E70271" w:rsidP="00E70271">
      <w:r w:rsidRPr="00E70271">
        <w:rPr>
          <w:b/>
          <w:bCs/>
        </w:rPr>
        <w:t>Performances:</w:t>
      </w:r>
    </w:p>
    <w:p w14:paraId="39CB89EB" w14:textId="77777777" w:rsidR="00E70271" w:rsidRPr="00E70271" w:rsidRDefault="00E70271" w:rsidP="00E70271">
      <w:pPr>
        <w:numPr>
          <w:ilvl w:val="0"/>
          <w:numId w:val="4"/>
        </w:numPr>
      </w:pPr>
      <w:r w:rsidRPr="00E70271">
        <w:rPr>
          <w:b/>
          <w:bCs/>
        </w:rPr>
        <w:t>Professionalism:</w:t>
      </w:r>
      <w:r w:rsidRPr="00E70271">
        <w:t xml:space="preserve"> Approach performances with a sense of professionalism. This includes arriving on time, dressing appropriately, and being mindful of the audience.</w:t>
      </w:r>
    </w:p>
    <w:p w14:paraId="5076D084" w14:textId="77777777" w:rsidR="00E70271" w:rsidRPr="00E70271" w:rsidRDefault="00E70271" w:rsidP="00E70271">
      <w:pPr>
        <w:numPr>
          <w:ilvl w:val="0"/>
          <w:numId w:val="4"/>
        </w:numPr>
      </w:pPr>
      <w:r w:rsidRPr="00E70271">
        <w:rPr>
          <w:b/>
          <w:bCs/>
        </w:rPr>
        <w:t>Support:</w:t>
      </w:r>
      <w:r w:rsidRPr="00E70271">
        <w:t xml:space="preserve"> Support your fellow choir members during performances. Encourage one another and celebrate our collective achievements.</w:t>
      </w:r>
    </w:p>
    <w:p w14:paraId="792A311D" w14:textId="77777777" w:rsidR="00E70271" w:rsidRPr="00E70271" w:rsidRDefault="00E70271" w:rsidP="00E70271">
      <w:pPr>
        <w:numPr>
          <w:ilvl w:val="0"/>
          <w:numId w:val="4"/>
        </w:numPr>
      </w:pPr>
      <w:r w:rsidRPr="00E70271">
        <w:rPr>
          <w:b/>
          <w:bCs/>
        </w:rPr>
        <w:t>Represent:</w:t>
      </w:r>
      <w:r w:rsidRPr="00E70271">
        <w:t xml:space="preserve"> Represent the choir positively both on and off the stage. We aim to inspire others with our passion for singing and our commitment to community.</w:t>
      </w:r>
    </w:p>
    <w:p w14:paraId="62AB2B95" w14:textId="77777777" w:rsidR="00E70271" w:rsidRPr="00E70271" w:rsidRDefault="00E70271" w:rsidP="00E70271">
      <w:r w:rsidRPr="00E70271">
        <w:rPr>
          <w:b/>
          <w:bCs/>
        </w:rPr>
        <w:t>Commitment to Improvement:</w:t>
      </w:r>
    </w:p>
    <w:p w14:paraId="5BB3CB51" w14:textId="77777777" w:rsidR="00E70271" w:rsidRPr="00E70271" w:rsidRDefault="00E70271" w:rsidP="00E70271">
      <w:pPr>
        <w:numPr>
          <w:ilvl w:val="0"/>
          <w:numId w:val="5"/>
        </w:numPr>
      </w:pPr>
      <w:r w:rsidRPr="00E70271">
        <w:rPr>
          <w:b/>
          <w:bCs/>
        </w:rPr>
        <w:t>Feedback:</w:t>
      </w:r>
      <w:r w:rsidRPr="00E70271">
        <w:t xml:space="preserve"> Be open to constructive feedback and seek opportunities for improvement. We are all here to grow and develop as singers.</w:t>
      </w:r>
    </w:p>
    <w:p w14:paraId="1B8BDA9D" w14:textId="77777777" w:rsidR="00E70271" w:rsidRPr="00E70271" w:rsidRDefault="00E70271" w:rsidP="00E70271">
      <w:pPr>
        <w:numPr>
          <w:ilvl w:val="0"/>
          <w:numId w:val="5"/>
        </w:numPr>
      </w:pPr>
      <w:r w:rsidRPr="00E70271">
        <w:rPr>
          <w:b/>
          <w:bCs/>
        </w:rPr>
        <w:t>Workshops:</w:t>
      </w:r>
      <w:r w:rsidRPr="00E70271">
        <w:t xml:space="preserve"> Participate in workshops or additional training sessions as they become available. These opportunities are designed to enhance our skills and enjoyment of singing.</w:t>
      </w:r>
    </w:p>
    <w:p w14:paraId="5F4E79FF" w14:textId="77777777" w:rsidR="00E70271" w:rsidRPr="00E70271" w:rsidRDefault="00E70271" w:rsidP="00E70271">
      <w:pPr>
        <w:numPr>
          <w:ilvl w:val="0"/>
          <w:numId w:val="5"/>
        </w:numPr>
      </w:pPr>
      <w:r w:rsidRPr="00E70271">
        <w:rPr>
          <w:b/>
          <w:bCs/>
        </w:rPr>
        <w:t>Self-Care:</w:t>
      </w:r>
      <w:r w:rsidRPr="00E70271">
        <w:t xml:space="preserve"> Take care of your voice and overall well-being. Singing is a physical activity, and maintaining good vocal health is essential.</w:t>
      </w:r>
    </w:p>
    <w:p w14:paraId="60AB17FB" w14:textId="47B867C7" w:rsidR="00E70271" w:rsidRPr="00E70271" w:rsidRDefault="00E70271" w:rsidP="00E70271">
      <w:r w:rsidRPr="00E70271">
        <w:rPr>
          <w:b/>
          <w:bCs/>
        </w:rPr>
        <w:t>Contact Information:</w:t>
      </w:r>
      <w:r w:rsidRPr="00E70271">
        <w:t xml:space="preserve"> If you have any questions or need to discuss any aspect of this Code of Conduct, please contact </w:t>
      </w:r>
      <w:r w:rsidR="00780914">
        <w:t>CYCinharmony@outlook.com</w:t>
      </w:r>
      <w:r w:rsidRPr="00E70271">
        <w:t>.</w:t>
      </w:r>
    </w:p>
    <w:p w14:paraId="56BB46C9" w14:textId="77777777" w:rsidR="00E70271" w:rsidRDefault="00E70271"/>
    <w:sectPr w:rsidR="00E702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F732C9"/>
    <w:multiLevelType w:val="multilevel"/>
    <w:tmpl w:val="F8848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CF16C5"/>
    <w:multiLevelType w:val="multilevel"/>
    <w:tmpl w:val="5F14D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E87C60"/>
    <w:multiLevelType w:val="multilevel"/>
    <w:tmpl w:val="8B744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AD42BF"/>
    <w:multiLevelType w:val="multilevel"/>
    <w:tmpl w:val="CC345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A23443"/>
    <w:multiLevelType w:val="multilevel"/>
    <w:tmpl w:val="6838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9535403">
    <w:abstractNumId w:val="0"/>
  </w:num>
  <w:num w:numId="2" w16cid:durableId="1815945330">
    <w:abstractNumId w:val="1"/>
  </w:num>
  <w:num w:numId="3" w16cid:durableId="54595714">
    <w:abstractNumId w:val="3"/>
  </w:num>
  <w:num w:numId="4" w16cid:durableId="996226337">
    <w:abstractNumId w:val="4"/>
  </w:num>
  <w:num w:numId="5" w16cid:durableId="1146119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71"/>
    <w:rsid w:val="00000B6E"/>
    <w:rsid w:val="00020BCC"/>
    <w:rsid w:val="00084509"/>
    <w:rsid w:val="00445D56"/>
    <w:rsid w:val="00780914"/>
    <w:rsid w:val="00A007E5"/>
    <w:rsid w:val="00CF121F"/>
    <w:rsid w:val="00D715CF"/>
    <w:rsid w:val="00E70271"/>
    <w:rsid w:val="00F532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6A0A1"/>
  <w15:chartTrackingRefBased/>
  <w15:docId w15:val="{F18DC980-0D97-4739-BDED-F751D336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2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02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02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02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02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2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2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2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2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2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02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02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02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02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02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2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2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271"/>
    <w:rPr>
      <w:rFonts w:eastAsiaTheme="majorEastAsia" w:cstheme="majorBidi"/>
      <w:color w:val="272727" w:themeColor="text1" w:themeTint="D8"/>
    </w:rPr>
  </w:style>
  <w:style w:type="paragraph" w:styleId="Title">
    <w:name w:val="Title"/>
    <w:basedOn w:val="Normal"/>
    <w:next w:val="Normal"/>
    <w:link w:val="TitleChar"/>
    <w:uiPriority w:val="10"/>
    <w:qFormat/>
    <w:rsid w:val="00E702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2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2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2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271"/>
    <w:pPr>
      <w:spacing w:before="160"/>
      <w:jc w:val="center"/>
    </w:pPr>
    <w:rPr>
      <w:i/>
      <w:iCs/>
      <w:color w:val="404040" w:themeColor="text1" w:themeTint="BF"/>
    </w:rPr>
  </w:style>
  <w:style w:type="character" w:customStyle="1" w:styleId="QuoteChar">
    <w:name w:val="Quote Char"/>
    <w:basedOn w:val="DefaultParagraphFont"/>
    <w:link w:val="Quote"/>
    <w:uiPriority w:val="29"/>
    <w:rsid w:val="00E70271"/>
    <w:rPr>
      <w:i/>
      <w:iCs/>
      <w:color w:val="404040" w:themeColor="text1" w:themeTint="BF"/>
    </w:rPr>
  </w:style>
  <w:style w:type="paragraph" w:styleId="ListParagraph">
    <w:name w:val="List Paragraph"/>
    <w:basedOn w:val="Normal"/>
    <w:uiPriority w:val="34"/>
    <w:qFormat/>
    <w:rsid w:val="00E70271"/>
    <w:pPr>
      <w:ind w:left="720"/>
      <w:contextualSpacing/>
    </w:pPr>
  </w:style>
  <w:style w:type="character" w:styleId="IntenseEmphasis">
    <w:name w:val="Intense Emphasis"/>
    <w:basedOn w:val="DefaultParagraphFont"/>
    <w:uiPriority w:val="21"/>
    <w:qFormat/>
    <w:rsid w:val="00E70271"/>
    <w:rPr>
      <w:i/>
      <w:iCs/>
      <w:color w:val="0F4761" w:themeColor="accent1" w:themeShade="BF"/>
    </w:rPr>
  </w:style>
  <w:style w:type="paragraph" w:styleId="IntenseQuote">
    <w:name w:val="Intense Quote"/>
    <w:basedOn w:val="Normal"/>
    <w:next w:val="Normal"/>
    <w:link w:val="IntenseQuoteChar"/>
    <w:uiPriority w:val="30"/>
    <w:qFormat/>
    <w:rsid w:val="00E702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271"/>
    <w:rPr>
      <w:i/>
      <w:iCs/>
      <w:color w:val="0F4761" w:themeColor="accent1" w:themeShade="BF"/>
    </w:rPr>
  </w:style>
  <w:style w:type="character" w:styleId="IntenseReference">
    <w:name w:val="Intense Reference"/>
    <w:basedOn w:val="DefaultParagraphFont"/>
    <w:uiPriority w:val="32"/>
    <w:qFormat/>
    <w:rsid w:val="00E702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0072039">
      <w:bodyDiv w:val="1"/>
      <w:marLeft w:val="0"/>
      <w:marRight w:val="0"/>
      <w:marTop w:val="0"/>
      <w:marBottom w:val="0"/>
      <w:divBdr>
        <w:top w:val="none" w:sz="0" w:space="0" w:color="auto"/>
        <w:left w:val="none" w:sz="0" w:space="0" w:color="auto"/>
        <w:bottom w:val="none" w:sz="0" w:space="0" w:color="auto"/>
        <w:right w:val="none" w:sz="0" w:space="0" w:color="auto"/>
      </w:divBdr>
    </w:div>
    <w:div w:id="199271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Washington</dc:creator>
  <cp:keywords/>
  <dc:description/>
  <cp:lastModifiedBy>Darren Washington</cp:lastModifiedBy>
  <cp:revision>3</cp:revision>
  <dcterms:created xsi:type="dcterms:W3CDTF">2025-01-26T15:18:00Z</dcterms:created>
  <dcterms:modified xsi:type="dcterms:W3CDTF">2025-02-15T18:07:00Z</dcterms:modified>
</cp:coreProperties>
</file>