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76" w:lineRule="auto"/>
        <w:ind w:left="0" w:firstLine="0"/>
        <w:jc w:val="center"/>
        <w:rPr/>
      </w:pPr>
      <w:bookmarkStart w:colFirst="0" w:colLast="0" w:name="_lzp3bpcgcdny" w:id="0"/>
      <w:bookmarkEnd w:id="0"/>
      <w:r w:rsidDel="00000000" w:rsidR="00000000" w:rsidRPr="00000000">
        <w:rPr>
          <w:rtl w:val="0"/>
        </w:rPr>
        <w:t xml:space="preserve">Tema 2. Práctica 1.</w:t>
      </w:r>
    </w:p>
    <w:p w:rsidR="00000000" w:rsidDel="00000000" w:rsidP="00000000" w:rsidRDefault="00000000" w:rsidRPr="00000000" w14:paraId="00000002">
      <w:pPr>
        <w:pStyle w:val="Title"/>
        <w:spacing w:before="0" w:line="276" w:lineRule="auto"/>
        <w:ind w:left="0" w:firstLine="0"/>
        <w:jc w:val="center"/>
        <w:rPr/>
      </w:pPr>
      <w:bookmarkStart w:colFirst="0" w:colLast="0" w:name="_w7l7cmna1vle" w:id="1"/>
      <w:bookmarkEnd w:id="1"/>
      <w:r w:rsidDel="00000000" w:rsidR="00000000" w:rsidRPr="00000000">
        <w:rPr>
          <w:rtl w:val="0"/>
        </w:rPr>
        <w:t xml:space="preserve">Mis primeras páginas web. </w:t>
      </w:r>
    </w:p>
    <w:p w:rsidR="00000000" w:rsidDel="00000000" w:rsidP="00000000" w:rsidRDefault="00000000" w:rsidRPr="00000000" w14:paraId="00000003">
      <w:pPr>
        <w:pStyle w:val="Heading3"/>
        <w:spacing w:before="0" w:line="276" w:lineRule="auto"/>
        <w:jc w:val="both"/>
        <w:rPr/>
      </w:pPr>
      <w:bookmarkStart w:colFirst="0" w:colLast="0" w:name="_isjyl9cqlje" w:id="2"/>
      <w:bookmarkEnd w:id="2"/>
      <w:r w:rsidDel="00000000" w:rsidR="00000000" w:rsidRPr="00000000">
        <w:rPr>
          <w:rtl w:val="0"/>
        </w:rPr>
      </w:r>
    </w:p>
    <w:p w:rsidR="00000000" w:rsidDel="00000000" w:rsidP="00000000" w:rsidRDefault="00000000" w:rsidRPr="00000000" w14:paraId="00000004">
      <w:pPr>
        <w:pStyle w:val="Heading3"/>
        <w:spacing w:before="0" w:line="276" w:lineRule="auto"/>
        <w:jc w:val="both"/>
        <w:rPr/>
      </w:pPr>
      <w:bookmarkStart w:colFirst="0" w:colLast="0" w:name="_9783edonloxf" w:id="3"/>
      <w:bookmarkEnd w:id="3"/>
      <w:r w:rsidDel="00000000" w:rsidR="00000000" w:rsidRPr="00000000">
        <w:rPr>
          <w:rFonts w:ascii="Arial" w:cs="Arial" w:eastAsia="Arial" w:hAnsi="Arial"/>
          <w:rtl w:val="0"/>
        </w:rPr>
        <w:t xml:space="preserve">Crear una primera página Web sobre el uso de metaetiquetas y su utilidad en SEO. Ve realizando punto a punto en un editor de texto específico (tipo Notepad++, sublime, etc.) y ejecutandolo un navegador </w:t>
      </w:r>
      <w:r w:rsidDel="00000000" w:rsidR="00000000" w:rsidRPr="00000000">
        <w:rPr>
          <w:b w:val="1"/>
          <w:rtl w:val="0"/>
        </w:rPr>
        <w:t xml:space="preserve">(incluye un pantallazo que puedes pegar en este mismo documento de la ejecución en un navegador para cada apartado) </w:t>
      </w:r>
      <w:r w:rsidDel="00000000" w:rsidR="00000000" w:rsidRPr="00000000">
        <w:rPr>
          <w:rtl w:val="0"/>
        </w:rPr>
        <w:t xml:space="preserve">teniendo en cuenta los siguientes parámetros:</w:t>
      </w:r>
    </w:p>
    <w:p w:rsidR="00000000" w:rsidDel="00000000" w:rsidP="00000000" w:rsidRDefault="00000000" w:rsidRPr="00000000" w14:paraId="00000005">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El documento html debe tener la estructura básica Doctype, etiqueta html, head y body. Recuerda que todo el código debe estar </w:t>
      </w:r>
      <w:r w:rsidDel="00000000" w:rsidR="00000000" w:rsidRPr="00000000">
        <w:rPr>
          <w:sz w:val="24"/>
          <w:szCs w:val="24"/>
          <w:rtl w:val="0"/>
        </w:rPr>
        <w:t xml:space="preserve">identado</w:t>
      </w:r>
      <w:r w:rsidDel="00000000" w:rsidR="00000000" w:rsidRPr="00000000">
        <w:rPr>
          <w:sz w:val="24"/>
          <w:szCs w:val="24"/>
          <w:rtl w:val="0"/>
        </w:rPr>
        <w:t xml:space="preserve"> (</w:t>
      </w:r>
      <w:r w:rsidDel="00000000" w:rsidR="00000000" w:rsidRPr="00000000">
        <w:rPr>
          <w:sz w:val="24"/>
          <w:szCs w:val="24"/>
          <w:rtl w:val="0"/>
        </w:rPr>
        <w:t xml:space="preserve">sangriado</w:t>
      </w:r>
      <w:r w:rsidDel="00000000" w:rsidR="00000000" w:rsidRPr="00000000">
        <w:rPr>
          <w:sz w:val="24"/>
          <w:szCs w:val="24"/>
          <w:rtl w:val="0"/>
        </w:rPr>
        <w:t xml:space="preserve">)</w:t>
      </w:r>
      <w:r w:rsidDel="00000000" w:rsidR="00000000" w:rsidRPr="00000000">
        <w:rPr>
          <w:color w:val="93c47d"/>
          <w:sz w:val="24"/>
          <w:szCs w:val="24"/>
          <w:rtl w:val="0"/>
        </w:rPr>
        <w:t xml:space="preserve"> (1+0,5 puntos)</w:t>
      </w:r>
    </w:p>
    <w:p w:rsidR="00000000" w:rsidDel="00000000" w:rsidP="00000000" w:rsidRDefault="00000000" w:rsidRPr="00000000" w14:paraId="00000007">
      <w:pPr>
        <w:jc w:val="both"/>
        <w:rPr>
          <w:sz w:val="24"/>
          <w:szCs w:val="24"/>
        </w:rPr>
      </w:pPr>
      <w:r w:rsidDel="00000000" w:rsidR="00000000" w:rsidRPr="00000000">
        <w:rPr>
          <w:rFonts w:ascii="Arial" w:cs="Arial" w:eastAsia="Arial" w:hAnsi="Arial"/>
          <w:color w:val="6aa84f"/>
        </w:rPr>
        <w:drawing>
          <wp:inline distB="114300" distT="114300" distL="114300" distR="114300">
            <wp:extent cx="5943600" cy="16256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sz w:val="24"/>
          <w:szCs w:val="24"/>
          <w:rtl w:val="0"/>
        </w:rPr>
        <w:t xml:space="preserve">En la pestaña del navegador debe mostrar el texto “Etiquetas meta para SEO” además de una imagen/icono.</w:t>
      </w:r>
      <w:r w:rsidDel="00000000" w:rsidR="00000000" w:rsidRPr="00000000">
        <w:rPr>
          <w:color w:val="00ab44"/>
          <w:sz w:val="24"/>
          <w:szCs w:val="24"/>
          <w:rtl w:val="0"/>
        </w:rPr>
        <w:t xml:space="preserve">(1+1 punto)</w:t>
      </w:r>
      <w:r w:rsidDel="00000000" w:rsidR="00000000" w:rsidRPr="00000000">
        <w:rPr>
          <w:rtl w:val="0"/>
        </w:rPr>
      </w:r>
    </w:p>
    <w:p w:rsidR="00000000" w:rsidDel="00000000" w:rsidP="00000000" w:rsidRDefault="00000000" w:rsidRPr="00000000" w14:paraId="00000009">
      <w:pPr>
        <w:spacing w:before="0" w:line="276" w:lineRule="auto"/>
        <w:jc w:val="both"/>
        <w:rPr>
          <w:rFonts w:ascii="Arial" w:cs="Arial" w:eastAsia="Arial" w:hAnsi="Arial"/>
          <w:color w:val="6aa84f"/>
        </w:rPr>
      </w:pPr>
      <w:r w:rsidDel="00000000" w:rsidR="00000000" w:rsidRPr="00000000">
        <w:rPr>
          <w:rFonts w:ascii="Arial" w:cs="Arial" w:eastAsia="Arial" w:hAnsi="Arial"/>
          <w:color w:val="6aa84f"/>
        </w:rPr>
        <w:drawing>
          <wp:inline distB="114300" distT="114300" distL="114300" distR="114300">
            <wp:extent cx="5943600" cy="711200"/>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0" w:line="276" w:lineRule="auto"/>
        <w:jc w:val="both"/>
        <w:rPr>
          <w:rFonts w:ascii="Arial" w:cs="Arial" w:eastAsia="Arial" w:hAnsi="Arial"/>
          <w:color w:val="6aa84f"/>
        </w:rPr>
      </w:pPr>
      <w:r w:rsidDel="00000000" w:rsidR="00000000" w:rsidRPr="00000000">
        <w:rPr>
          <w:rFonts w:ascii="Arial" w:cs="Arial" w:eastAsia="Arial" w:hAnsi="Arial"/>
          <w:color w:val="000000"/>
          <w:sz w:val="24"/>
          <w:szCs w:val="24"/>
        </w:rPr>
        <w:drawing>
          <wp:inline distB="114300" distT="114300" distL="114300" distR="114300">
            <wp:extent cx="5943600" cy="1358900"/>
            <wp:effectExtent b="0" l="0" r="0" t="0"/>
            <wp:docPr id="14" name="image3.png"/>
            <a:graphic>
              <a:graphicData uri="http://schemas.openxmlformats.org/drawingml/2006/picture">
                <pic:pic>
                  <pic:nvPicPr>
                    <pic:cNvPr id="0" name="image3.png"/>
                    <pic:cNvPicPr preferRelativeResize="0"/>
                  </pic:nvPicPr>
                  <pic:blipFill>
                    <a:blip r:embed="rId9"/>
                    <a:srcRect b="19205" l="0" r="0" t="0"/>
                    <a:stretch>
                      <a:fillRect/>
                    </a:stretch>
                  </pic:blipFill>
                  <pic:spPr>
                    <a:xfrm>
                      <a:off x="0" y="0"/>
                      <a:ext cx="5943600" cy="1358900"/>
                    </a:xfrm>
                    <a:prstGeom prst="rect"/>
                    <a:ln/>
                  </pic:spPr>
                </pic:pic>
              </a:graphicData>
            </a:graphic>
          </wp:inline>
        </w:drawing>
      </w:r>
      <w:r w:rsidDel="00000000" w:rsidR="00000000" w:rsidRPr="00000000">
        <w:rPr>
          <w:rFonts w:ascii="Arial" w:cs="Arial" w:eastAsia="Arial" w:hAnsi="Arial"/>
          <w:color w:val="6aa84f"/>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5724525</wp:posOffset>
                </wp:positionH>
                <wp:positionV relativeFrom="paragraph">
                  <wp:posOffset>200025</wp:posOffset>
                </wp:positionV>
                <wp:extent cx="509588" cy="403941"/>
                <wp:effectExtent b="0" l="0" r="0" t="0"/>
                <wp:wrapNone/>
                <wp:docPr id="1" name=""/>
                <a:graphic>
                  <a:graphicData uri="http://schemas.microsoft.com/office/word/2010/wordprocessingShape">
                    <wps:wsp>
                      <wps:cNvCnPr/>
                      <wps:spPr>
                        <a:xfrm rot="10800000">
                          <a:off x="5604850" y="1124825"/>
                          <a:ext cx="765900" cy="6012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5724525</wp:posOffset>
                </wp:positionH>
                <wp:positionV relativeFrom="paragraph">
                  <wp:posOffset>200025</wp:posOffset>
                </wp:positionV>
                <wp:extent cx="509588" cy="403941"/>
                <wp:effectExtent b="0" l="0" r="0" t="0"/>
                <wp:wrapNone/>
                <wp:docPr id="1"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509588" cy="403941"/>
                        </a:xfrm>
                        <a:prstGeom prst="rect"/>
                        <a:ln/>
                      </pic:spPr>
                    </pic:pic>
                  </a:graphicData>
                </a:graphic>
              </wp:anchor>
            </w:drawing>
          </mc:Fallback>
        </mc:AlternateContent>
      </w:r>
    </w:p>
    <w:p w:rsidR="00000000" w:rsidDel="00000000" w:rsidP="00000000" w:rsidRDefault="00000000" w:rsidRPr="00000000" w14:paraId="0000000B">
      <w:pPr>
        <w:spacing w:before="0" w:line="276" w:lineRule="auto"/>
        <w:jc w:val="both"/>
        <w:rPr/>
      </w:pPr>
      <w:r w:rsidDel="00000000" w:rsidR="00000000" w:rsidRPr="00000000">
        <w:rPr>
          <w:rtl w:val="0"/>
        </w:rPr>
      </w:r>
    </w:p>
    <w:p w:rsidR="00000000" w:rsidDel="00000000" w:rsidP="00000000" w:rsidRDefault="00000000" w:rsidRPr="00000000" w14:paraId="0000000C">
      <w:pPr>
        <w:spacing w:before="0" w:line="276" w:lineRule="auto"/>
        <w:jc w:val="both"/>
        <w:rPr/>
      </w:pPr>
      <w:r w:rsidDel="00000000" w:rsidR="00000000" w:rsidRPr="00000000">
        <w:rPr>
          <w:rtl w:val="0"/>
        </w:rPr>
      </w:r>
    </w:p>
    <w:p w:rsidR="00000000" w:rsidDel="00000000" w:rsidP="00000000" w:rsidRDefault="00000000" w:rsidRPr="00000000" w14:paraId="0000000D">
      <w:pPr>
        <w:spacing w:before="0" w:line="276" w:lineRule="auto"/>
        <w:jc w:val="both"/>
        <w:rPr>
          <w:rFonts w:ascii="Arial" w:cs="Arial" w:eastAsia="Arial" w:hAnsi="Arial"/>
          <w:color w:val="6aa84f"/>
        </w:rPr>
      </w:pPr>
      <w:r w:rsidDel="00000000" w:rsidR="00000000" w:rsidRPr="00000000">
        <w:rPr>
          <w:rtl w:val="0"/>
        </w:rPr>
      </w:r>
    </w:p>
    <w:p w:rsidR="00000000" w:rsidDel="00000000" w:rsidP="00000000" w:rsidRDefault="00000000" w:rsidRPr="00000000" w14:paraId="0000000E">
      <w:pPr>
        <w:spacing w:before="0" w:line="276" w:lineRule="auto"/>
        <w:ind w:lef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numPr>
          <w:ilvl w:val="0"/>
          <w:numId w:val="1"/>
        </w:numPr>
        <w:spacing w:before="0" w:line="276" w:lineRule="auto"/>
        <w:ind w:left="720" w:hanging="360"/>
        <w:jc w:val="both"/>
        <w:rPr>
          <w:color w:val="000000"/>
          <w:sz w:val="24"/>
          <w:szCs w:val="24"/>
        </w:rPr>
      </w:pPr>
      <w:r w:rsidDel="00000000" w:rsidR="00000000" w:rsidRPr="00000000">
        <w:rPr>
          <w:color w:val="000000"/>
          <w:sz w:val="24"/>
          <w:szCs w:val="24"/>
          <w:rtl w:val="0"/>
        </w:rPr>
        <w:t xml:space="preserve">En la pestaña del navegador debe mostrar el texto “Etiquetas meta para SEO” . En el cuerpo de tu web incluye un texto resumen con tus palabras tras haber leído el artículo:</w:t>
      </w:r>
      <w:hyperlink r:id="rId11">
        <w:r w:rsidDel="00000000" w:rsidR="00000000" w:rsidRPr="00000000">
          <w:rPr>
            <w:color w:val="1155cc"/>
            <w:sz w:val="24"/>
            <w:szCs w:val="24"/>
            <w:u w:val="single"/>
            <w:rtl w:val="0"/>
          </w:rPr>
          <w:t xml:space="preserve"> “Meta Keywords y meta description para SEO: ¿Funcionan todavía?</w:t>
        </w:r>
      </w:hyperlink>
      <w:r w:rsidDel="00000000" w:rsidR="00000000" w:rsidRPr="00000000">
        <w:rPr>
          <w:color w:val="000000"/>
          <w:sz w:val="24"/>
          <w:szCs w:val="24"/>
          <w:rtl w:val="0"/>
        </w:rPr>
        <w:t xml:space="preserve"> Configura tu anterior web para que a los 10 segundos el navegador </w:t>
      </w:r>
      <w:r w:rsidDel="00000000" w:rsidR="00000000" w:rsidRPr="00000000">
        <w:rPr>
          <w:color w:val="000000"/>
          <w:sz w:val="24"/>
          <w:szCs w:val="24"/>
          <w:rtl w:val="0"/>
        </w:rPr>
        <w:t xml:space="preserve">redirija</w:t>
      </w:r>
      <w:r w:rsidDel="00000000" w:rsidR="00000000" w:rsidRPr="00000000">
        <w:rPr>
          <w:color w:val="000000"/>
          <w:sz w:val="24"/>
          <w:szCs w:val="24"/>
          <w:rtl w:val="0"/>
        </w:rPr>
        <w:t xml:space="preserve"> al usuario a esta nueva página. (1+1 puntos)</w:t>
      </w:r>
    </w:p>
    <w:p w:rsidR="00000000" w:rsidDel="00000000" w:rsidP="00000000" w:rsidRDefault="00000000" w:rsidRPr="00000000" w14:paraId="00000010">
      <w:pPr>
        <w:pStyle w:val="Heading2"/>
        <w:spacing w:before="0" w:line="276" w:lineRule="auto"/>
        <w:jc w:val="both"/>
        <w:rPr/>
      </w:pPr>
      <w:bookmarkStart w:colFirst="0" w:colLast="0" w:name="_kjyyjdhy5pzr" w:id="4"/>
      <w:bookmarkEnd w:id="4"/>
      <w:r w:rsidDel="00000000" w:rsidR="00000000" w:rsidRPr="00000000">
        <w:rPr>
          <w:rtl w:val="0"/>
        </w:rPr>
      </w:r>
    </w:p>
    <w:p w:rsidR="00000000" w:rsidDel="00000000" w:rsidP="00000000" w:rsidRDefault="00000000" w:rsidRPr="00000000" w14:paraId="00000011">
      <w:pPr>
        <w:pStyle w:val="Heading2"/>
        <w:spacing w:before="0" w:line="276" w:lineRule="auto"/>
        <w:jc w:val="both"/>
        <w:rPr/>
      </w:pPr>
      <w:bookmarkStart w:colFirst="0" w:colLast="0" w:name="_y07pemnx8lyr" w:id="5"/>
      <w:bookmarkEnd w:id="5"/>
      <w:r w:rsidDel="00000000" w:rsidR="00000000" w:rsidRPr="00000000">
        <w:rPr/>
        <w:drawing>
          <wp:inline distB="114300" distT="114300" distL="114300" distR="114300">
            <wp:extent cx="5943600" cy="2286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spacing w:before="0" w:line="276" w:lineRule="auto"/>
        <w:jc w:val="both"/>
        <w:rPr>
          <w:color w:val="0000ff"/>
        </w:rPr>
      </w:pPr>
      <w:bookmarkStart w:colFirst="0" w:colLast="0" w:name="_h8k3wna1nv88" w:id="6"/>
      <w:bookmarkEnd w:id="6"/>
      <w:r w:rsidDel="00000000" w:rsidR="00000000" w:rsidRPr="00000000">
        <w:rPr>
          <w:rtl w:val="0"/>
        </w:rPr>
      </w:r>
    </w:p>
    <w:p w:rsidR="00000000" w:rsidDel="00000000" w:rsidP="00000000" w:rsidRDefault="00000000" w:rsidRPr="00000000" w14:paraId="00000013">
      <w:pPr>
        <w:pStyle w:val="Heading2"/>
        <w:spacing w:before="0" w:line="276" w:lineRule="auto"/>
        <w:jc w:val="both"/>
        <w:rPr>
          <w:b w:val="0"/>
          <w:color w:val="0000ff"/>
        </w:rPr>
      </w:pPr>
      <w:bookmarkStart w:colFirst="0" w:colLast="0" w:name="_sgtk40l6g36i" w:id="7"/>
      <w:bookmarkEnd w:id="7"/>
      <w:r w:rsidDel="00000000" w:rsidR="00000000" w:rsidRPr="00000000">
        <w:rPr>
          <w:b w:val="0"/>
          <w:color w:val="0000ff"/>
          <w:rtl w:val="0"/>
        </w:rPr>
        <w:t xml:space="preserve">RESUMEN</w:t>
      </w:r>
    </w:p>
    <w:p w:rsidR="00000000" w:rsidDel="00000000" w:rsidP="00000000" w:rsidRDefault="00000000" w:rsidRPr="00000000" w14:paraId="00000014">
      <w:pPr>
        <w:rPr>
          <w:color w:val="0000ff"/>
        </w:rPr>
      </w:pPr>
      <w:r w:rsidDel="00000000" w:rsidR="00000000" w:rsidRPr="00000000">
        <w:rPr>
          <w:color w:val="0000ff"/>
          <w:rtl w:val="0"/>
        </w:rPr>
        <w:t xml:space="preserve">Los elementos meta son etiquetas colocadas en el head  del documento html y ofrecen información para los buscadores y otras aplicaciones web.</w:t>
      </w:r>
    </w:p>
    <w:p w:rsidR="00000000" w:rsidDel="00000000" w:rsidP="00000000" w:rsidRDefault="00000000" w:rsidRPr="00000000" w14:paraId="00000015">
      <w:pPr>
        <w:rPr>
          <w:color w:val="0000ff"/>
        </w:rPr>
      </w:pPr>
      <w:r w:rsidDel="00000000" w:rsidR="00000000" w:rsidRPr="00000000">
        <w:rPr>
          <w:color w:val="0000ff"/>
          <w:rtl w:val="0"/>
        </w:rPr>
        <w:t xml:space="preserve"> Aunque existen referencias de 1995, fue en 1996 cuando los motores de búsqueda establecieron un estándar de interacción con estas etiquetas meta. El primer buscador en usar los metadatos para clasificar fue el Altavista más tarde se unieron otros. Hecha la ley hecha la trampa, los creadores web empezaron a sobre optimizar sus páginas usando las “keywords stuffing”, uso de grandes cantidades de palabras clave para subir en los rankings de los buscadores. Al nacer, Google decidió no guiarse por estos elementos, actualmente todos los buscadores las ignoran.</w:t>
      </w:r>
    </w:p>
    <w:p w:rsidR="00000000" w:rsidDel="00000000" w:rsidP="00000000" w:rsidRDefault="00000000" w:rsidRPr="00000000" w14:paraId="00000016">
      <w:pPr>
        <w:rPr>
          <w:color w:val="0000ff"/>
        </w:rPr>
      </w:pPr>
      <w:r w:rsidDel="00000000" w:rsidR="00000000" w:rsidRPr="00000000">
        <w:rPr>
          <w:color w:val="0000ff"/>
          <w:rtl w:val="0"/>
        </w:rPr>
        <w:tab/>
        <w:t xml:space="preserve">Llegamos al experimento. Se intenta comprobar cual de estos 3 elementos del código web son relevantes para las búsquedas en google: keywords, descripción y título. </w:t>
      </w:r>
    </w:p>
    <w:p w:rsidR="00000000" w:rsidDel="00000000" w:rsidP="00000000" w:rsidRDefault="00000000" w:rsidRPr="00000000" w14:paraId="00000017">
      <w:pPr>
        <w:rPr>
          <w:color w:val="0000ff"/>
        </w:rPr>
      </w:pPr>
      <w:r w:rsidDel="00000000" w:rsidR="00000000" w:rsidRPr="00000000">
        <w:rPr>
          <w:color w:val="0000ff"/>
          <w:rtl w:val="0"/>
        </w:rPr>
        <w:t xml:space="preserve">Para ello crean 3 páginas web iguales, una de ellas tendrá una palabra inventada en las keywords, otra en la descripción y la última tendrá su palabra inventada en el título. (las palabras son inventadas para evitar  que google devuelva resultados de otras páginas indexadas).</w:t>
      </w:r>
    </w:p>
    <w:p w:rsidR="00000000" w:rsidDel="00000000" w:rsidP="00000000" w:rsidRDefault="00000000" w:rsidRPr="00000000" w14:paraId="00000018">
      <w:pPr>
        <w:rPr>
          <w:color w:val="0000ff"/>
        </w:rPr>
      </w:pPr>
      <w:r w:rsidDel="00000000" w:rsidR="00000000" w:rsidRPr="00000000">
        <w:rPr>
          <w:color w:val="0000ff"/>
          <w:rtl w:val="0"/>
        </w:rPr>
        <w:t xml:space="preserve">Pasado un mes de la indexación de las 3 webs se comprueba que la unica web que devuelve </w:t>
      </w:r>
    </w:p>
    <w:p w:rsidR="00000000" w:rsidDel="00000000" w:rsidP="00000000" w:rsidRDefault="00000000" w:rsidRPr="00000000" w14:paraId="00000019">
      <w:pPr>
        <w:rPr>
          <w:color w:val="0000ff"/>
        </w:rPr>
      </w:pPr>
      <w:r w:rsidDel="00000000" w:rsidR="00000000" w:rsidRPr="00000000">
        <w:rPr>
          <w:color w:val="0000ff"/>
          <w:rtl w:val="0"/>
        </w:rPr>
        <w:t xml:space="preserve">Google al buscar la palabra inventada correspondiente es la etiquetada en el título. </w:t>
      </w:r>
    </w:p>
    <w:p w:rsidR="00000000" w:rsidDel="00000000" w:rsidP="00000000" w:rsidRDefault="00000000" w:rsidRPr="00000000" w14:paraId="0000001A">
      <w:pPr>
        <w:rPr>
          <w:color w:val="0000ff"/>
        </w:rPr>
      </w:pPr>
      <w:r w:rsidDel="00000000" w:rsidR="00000000" w:rsidRPr="00000000">
        <w:rPr>
          <w:color w:val="0000ff"/>
          <w:rtl w:val="0"/>
        </w:rPr>
        <w:tab/>
        <w:t xml:space="preserve">Conclusiones. Las keywords son irrelevantes para los buscadores. La descripción aunque no es útil para  posicionamiento es útil porque aparece en la pagina de busqueda y puede incitar a el usuario a pinchar en nuestra página, por último se demuestra que el título es el elemento con más peso para google. </w:t>
      </w:r>
    </w:p>
    <w:p w:rsidR="00000000" w:rsidDel="00000000" w:rsidP="00000000" w:rsidRDefault="00000000" w:rsidRPr="00000000" w14:paraId="0000001B">
      <w:pPr>
        <w:rPr>
          <w:color w:val="0000ff"/>
        </w:rPr>
      </w:pPr>
      <w:r w:rsidDel="00000000" w:rsidR="00000000" w:rsidRPr="00000000">
        <w:rPr>
          <w:rtl w:val="0"/>
        </w:rPr>
      </w:r>
    </w:p>
    <w:p w:rsidR="00000000" w:rsidDel="00000000" w:rsidP="00000000" w:rsidRDefault="00000000" w:rsidRPr="00000000" w14:paraId="0000001C">
      <w:pPr>
        <w:pStyle w:val="Heading2"/>
        <w:spacing w:before="0" w:line="276" w:lineRule="auto"/>
        <w:jc w:val="both"/>
        <w:rPr/>
      </w:pPr>
      <w:bookmarkStart w:colFirst="0" w:colLast="0" w:name="_v63pe71iub1f" w:id="8"/>
      <w:bookmarkEnd w:id="8"/>
      <w:r w:rsidDel="00000000" w:rsidR="00000000" w:rsidRPr="00000000">
        <w:rPr>
          <w:rtl w:val="0"/>
        </w:rPr>
      </w:r>
    </w:p>
    <w:p w:rsidR="00000000" w:rsidDel="00000000" w:rsidP="00000000" w:rsidRDefault="00000000" w:rsidRPr="00000000" w14:paraId="0000001D">
      <w:pPr>
        <w:pStyle w:val="Heading2"/>
        <w:spacing w:before="0" w:line="276" w:lineRule="auto"/>
        <w:jc w:val="both"/>
        <w:rPr/>
      </w:pPr>
      <w:bookmarkStart w:colFirst="0" w:colLast="0" w:name="_kfhw0cqmtv49" w:id="9"/>
      <w:bookmarkEnd w:id="9"/>
      <w:r w:rsidDel="00000000" w:rsidR="00000000" w:rsidRPr="00000000">
        <w:rPr>
          <w:rtl w:val="0"/>
        </w:rPr>
      </w:r>
    </w:p>
    <w:p w:rsidR="00000000" w:rsidDel="00000000" w:rsidP="00000000" w:rsidRDefault="00000000" w:rsidRPr="00000000" w14:paraId="0000001E">
      <w:pPr>
        <w:pStyle w:val="Heading2"/>
        <w:spacing w:before="0" w:line="276" w:lineRule="auto"/>
        <w:jc w:val="both"/>
        <w:rPr>
          <w:b w:val="0"/>
          <w:color w:val="0000ff"/>
        </w:rPr>
      </w:pPr>
      <w:bookmarkStart w:colFirst="0" w:colLast="0" w:name="_sk757d4ei2fj" w:id="10"/>
      <w:bookmarkEnd w:id="10"/>
      <w:r w:rsidDel="00000000" w:rsidR="00000000" w:rsidRPr="00000000">
        <w:rPr>
          <w:b w:val="0"/>
          <w:color w:val="0000ff"/>
          <w:rtl w:val="0"/>
        </w:rPr>
        <w:t xml:space="preserve">CAPTURAS</w:t>
      </w:r>
    </w:p>
    <w:p w:rsidR="00000000" w:rsidDel="00000000" w:rsidP="00000000" w:rsidRDefault="00000000" w:rsidRPr="00000000" w14:paraId="0000001F">
      <w:pPr>
        <w:spacing w:before="0" w:line="276" w:lineRule="auto"/>
        <w:jc w:val="both"/>
        <w:rPr>
          <w:rFonts w:ascii="Arial" w:cs="Arial" w:eastAsia="Arial" w:hAnsi="Arial"/>
          <w:color w:val="000000"/>
        </w:rPr>
      </w:pPr>
      <w:commentRangeStart w:id="0"/>
      <w:r w:rsidDel="00000000" w:rsidR="00000000" w:rsidRPr="00000000">
        <w:rPr>
          <w:rFonts w:ascii="Arial" w:cs="Arial" w:eastAsia="Arial" w:hAnsi="Arial"/>
          <w:color w:val="000000"/>
        </w:rPr>
        <w:drawing>
          <wp:inline distB="114300" distT="114300" distL="114300" distR="114300">
            <wp:extent cx="5943600" cy="28702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702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943600" cy="2933700"/>
            <wp:effectExtent b="0" l="0" r="0" t="0"/>
            <wp:docPr id="1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Usando etiquetas meta:</w:t>
      </w:r>
    </w:p>
    <w:p w:rsidR="00000000" w:rsidDel="00000000" w:rsidP="00000000" w:rsidRDefault="00000000" w:rsidRPr="00000000" w14:paraId="00000022">
      <w:pPr>
        <w:numPr>
          <w:ilvl w:val="0"/>
          <w:numId w:val="2"/>
        </w:numPr>
        <w:ind w:left="1440" w:hanging="360"/>
      </w:pPr>
      <w:r w:rsidDel="00000000" w:rsidR="00000000" w:rsidRPr="00000000">
        <w:rPr>
          <w:rtl w:val="0"/>
        </w:rPr>
        <w:t xml:space="preserve">Indica que eres el autor de la página (0,5 puntos)</w:t>
      </w:r>
    </w:p>
    <w:p w:rsidR="00000000" w:rsidDel="00000000" w:rsidP="00000000" w:rsidRDefault="00000000" w:rsidRPr="00000000" w14:paraId="00000023">
      <w:pPr>
        <w:spacing w:before="0" w:line="276" w:lineRule="auto"/>
        <w:ind w:left="720" w:firstLine="0"/>
        <w:jc w:val="both"/>
        <w:rPr>
          <w:rFonts w:ascii="Arial" w:cs="Arial" w:eastAsia="Arial" w:hAnsi="Arial"/>
          <w:color w:val="6aa84f"/>
        </w:rPr>
      </w:pPr>
      <w:r w:rsidDel="00000000" w:rsidR="00000000" w:rsidRPr="00000000">
        <w:rPr>
          <w:rFonts w:ascii="Arial" w:cs="Arial" w:eastAsia="Arial" w:hAnsi="Arial"/>
          <w:color w:val="6aa84f"/>
        </w:rPr>
        <w:drawing>
          <wp:inline distB="114300" distT="114300" distL="114300" distR="114300">
            <wp:extent cx="2919413" cy="237713"/>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19413" cy="2377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Incluye una descripción de la página (0,5 puntos)</w:t>
      </w:r>
    </w:p>
    <w:p w:rsidR="00000000" w:rsidDel="00000000" w:rsidP="00000000" w:rsidRDefault="00000000" w:rsidRPr="00000000" w14:paraId="00000025">
      <w:pPr>
        <w:spacing w:before="0" w:line="276" w:lineRule="auto"/>
        <w:ind w:left="720" w:firstLine="0"/>
        <w:jc w:val="both"/>
        <w:rPr>
          <w:rFonts w:ascii="Arial" w:cs="Arial" w:eastAsia="Arial" w:hAnsi="Arial"/>
          <w:color w:val="6aa84f"/>
        </w:rPr>
      </w:pPr>
      <w:r w:rsidDel="00000000" w:rsidR="00000000" w:rsidRPr="00000000">
        <w:rPr>
          <w:rFonts w:ascii="Arial" w:cs="Arial" w:eastAsia="Arial" w:hAnsi="Arial"/>
          <w:color w:val="6aa84f"/>
        </w:rPr>
        <w:drawing>
          <wp:inline distB="114300" distT="114300" distL="114300" distR="114300">
            <wp:extent cx="5943600" cy="2286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1440" w:hanging="360"/>
      </w:pPr>
      <w:r w:rsidDel="00000000" w:rsidR="00000000" w:rsidRPr="00000000">
        <w:rPr>
          <w:rtl w:val="0"/>
        </w:rPr>
        <w:t xml:space="preserve">Incluye palabras clave destinadas a los buscadores(1 punto)</w:t>
      </w:r>
    </w:p>
    <w:p w:rsidR="00000000" w:rsidDel="00000000" w:rsidP="00000000" w:rsidRDefault="00000000" w:rsidRPr="00000000" w14:paraId="00000027">
      <w:pPr>
        <w:spacing w:before="0" w:line="276" w:lineRule="auto"/>
        <w:ind w:left="720" w:firstLine="0"/>
        <w:jc w:val="both"/>
        <w:rPr>
          <w:rFonts w:ascii="Arial" w:cs="Arial" w:eastAsia="Arial" w:hAnsi="Arial"/>
          <w:color w:val="6aa84f"/>
        </w:rPr>
      </w:pPr>
      <w:r w:rsidDel="00000000" w:rsidR="00000000" w:rsidRPr="00000000">
        <w:rPr>
          <w:rFonts w:ascii="Arial" w:cs="Arial" w:eastAsia="Arial" w:hAnsi="Arial"/>
          <w:color w:val="6aa84f"/>
        </w:rPr>
        <w:drawing>
          <wp:inline distB="114300" distT="114300" distL="114300" distR="114300">
            <wp:extent cx="5943600" cy="203200"/>
            <wp:effectExtent b="0" l="0" r="0" t="0"/>
            <wp:docPr id="1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ind w:left="1440" w:hanging="360"/>
      </w:pPr>
      <w:r w:rsidDel="00000000" w:rsidR="00000000" w:rsidRPr="00000000">
        <w:rPr>
          <w:rtl w:val="0"/>
        </w:rPr>
        <w:t xml:space="preserve">Incluye palabras para clasificar la página en buscadores (0,5 puntos)</w:t>
      </w:r>
    </w:p>
    <w:p w:rsidR="00000000" w:rsidDel="00000000" w:rsidP="00000000" w:rsidRDefault="00000000" w:rsidRPr="00000000" w14:paraId="00000029">
      <w:pPr>
        <w:spacing w:before="0" w:line="276" w:lineRule="auto"/>
        <w:ind w:left="720" w:firstLine="0"/>
        <w:jc w:val="both"/>
        <w:rPr>
          <w:rFonts w:ascii="Arial" w:cs="Arial" w:eastAsia="Arial" w:hAnsi="Arial"/>
          <w:color w:val="6aa84f"/>
        </w:rPr>
      </w:pPr>
      <w:r w:rsidDel="00000000" w:rsidR="00000000" w:rsidRPr="00000000">
        <w:rPr>
          <w:rFonts w:ascii="Arial" w:cs="Arial" w:eastAsia="Arial" w:hAnsi="Arial"/>
          <w:color w:val="6aa84f"/>
        </w:rPr>
        <w:drawing>
          <wp:inline distB="114300" distT="114300" distL="114300" distR="114300">
            <wp:extent cx="5943600" cy="2413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Usa el estándar Unicode UTF-8 (1 punto)</w:t>
      </w:r>
    </w:p>
    <w:p w:rsidR="00000000" w:rsidDel="00000000" w:rsidP="00000000" w:rsidRDefault="00000000" w:rsidRPr="00000000" w14:paraId="0000002B">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6aa84f"/>
        </w:rPr>
        <w:drawing>
          <wp:inline distB="114300" distT="114300" distL="114300" distR="114300">
            <wp:extent cx="1862138" cy="229579"/>
            <wp:effectExtent b="0" l="0" r="0" t="0"/>
            <wp:docPr id="1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862138" cy="22957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Haz que tu sitio web se refresque cada 30 segundos (1 punto)</w:t>
      </w:r>
    </w:p>
    <w:p w:rsidR="00000000" w:rsidDel="00000000" w:rsidP="00000000" w:rsidRDefault="00000000" w:rsidRPr="00000000" w14:paraId="0000002D">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6aa84f"/>
        </w:rPr>
        <w:drawing>
          <wp:inline distB="114300" distT="114300" distL="114300" distR="114300">
            <wp:extent cx="2957513" cy="292638"/>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957513" cy="2926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Incluye la línea meta que se explica en la diapositiva 29 acerca de página responsive (1 punto)</w:t>
      </w:r>
    </w:p>
    <w:p w:rsidR="00000000" w:rsidDel="00000000" w:rsidP="00000000" w:rsidRDefault="00000000" w:rsidRPr="00000000" w14:paraId="0000002F">
      <w:pPr>
        <w:spacing w:before="0" w:line="276" w:lineRule="auto"/>
        <w:jc w:val="both"/>
        <w:rPr>
          <w:rFonts w:ascii="Arial" w:cs="Arial" w:eastAsia="Arial" w:hAnsi="Arial"/>
          <w:color w:val="6aa84f"/>
        </w:rPr>
      </w:pPr>
      <w:r w:rsidDel="00000000" w:rsidR="00000000" w:rsidRPr="00000000">
        <w:rPr>
          <w:rFonts w:ascii="Arial" w:cs="Arial" w:eastAsia="Arial" w:hAnsi="Arial"/>
          <w:color w:val="6aa84f"/>
        </w:rPr>
        <w:drawing>
          <wp:inline distB="114300" distT="114300" distL="114300" distR="114300">
            <wp:extent cx="5943600" cy="215900"/>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943600" cy="2387600"/>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b w:val="0"/>
          <w:color w:val="0000ff"/>
        </w:rPr>
      </w:pPr>
      <w:bookmarkStart w:colFirst="0" w:colLast="0" w:name="_26hq8277pbwu" w:id="11"/>
      <w:bookmarkEnd w:id="11"/>
      <w:r w:rsidDel="00000000" w:rsidR="00000000" w:rsidRPr="00000000">
        <w:rPr>
          <w:b w:val="0"/>
          <w:color w:val="0000ff"/>
          <w:rtl w:val="0"/>
        </w:rPr>
        <w:t xml:space="preserve">HTML en navegador con f12 para ver código. </w:t>
      </w:r>
    </w:p>
    <w:p w:rsidR="00000000" w:rsidDel="00000000" w:rsidP="00000000" w:rsidRDefault="00000000" w:rsidRPr="00000000" w14:paraId="00000032">
      <w:pPr>
        <w:spacing w:before="0" w:line="276" w:lineRule="auto"/>
        <w:jc w:val="both"/>
        <w:rPr>
          <w:rFonts w:ascii="Arial" w:cs="Arial" w:eastAsia="Arial" w:hAnsi="Arial"/>
          <w:color w:val="000000"/>
        </w:rPr>
      </w:pPr>
      <w:commentRangeStart w:id="1"/>
      <w:r w:rsidDel="00000000" w:rsidR="00000000" w:rsidRPr="00000000">
        <w:rPr>
          <w:rFonts w:ascii="Arial" w:cs="Arial" w:eastAsia="Arial" w:hAnsi="Arial"/>
          <w:color w:val="000000"/>
        </w:rPr>
        <w:drawing>
          <wp:inline distB="114300" distT="114300" distL="114300" distR="114300">
            <wp:extent cx="5453063" cy="2678016"/>
            <wp:effectExtent b="0" l="0" r="0" t="0"/>
            <wp:docPr id="1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453063" cy="2678016"/>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Nota</w:t>
      </w:r>
      <w:r w:rsidDel="00000000" w:rsidR="00000000" w:rsidRPr="00000000">
        <w:rPr>
          <w:rtl w:val="0"/>
        </w:rPr>
        <w:t xml:space="preserve">: por tanto, debéis entregar un archivo de texto con los pantallazos para cada apartado así como un archivo .html con todo el código. Si, al corregir, faltan los pantallazos se restará hasta 2 puntos en la calificación de la práctica. Se sugiere crear una carpeta llamada 2.1 dentro de la carpeta U2 que a su vez estará dentro de la carpeta Ev1 de vuestra carpeta de actividades.</w:t>
      </w:r>
    </w:p>
    <w:p w:rsidR="00000000" w:rsidDel="00000000" w:rsidP="00000000" w:rsidRDefault="00000000" w:rsidRPr="00000000" w14:paraId="00000034">
      <w:pPr>
        <w:pStyle w:val="Title"/>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fqjzz5akd0oj" w:id="12"/>
      <w:bookmarkEnd w:id="12"/>
      <w:r w:rsidDel="00000000" w:rsidR="00000000" w:rsidRPr="00000000">
        <w:rPr>
          <w:rtl w:val="0"/>
        </w:rPr>
      </w:r>
    </w:p>
    <w:p w:rsidR="00000000" w:rsidDel="00000000" w:rsidP="00000000" w:rsidRDefault="00000000" w:rsidRPr="00000000" w14:paraId="00000035">
      <w:pPr>
        <w:pStyle w:val="Title"/>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wmg4l1508kcx" w:id="13"/>
      <w:bookmarkEnd w:id="13"/>
      <w:r w:rsidDel="00000000" w:rsidR="00000000" w:rsidRPr="00000000">
        <w:rPr>
          <w:rtl w:val="0"/>
        </w:rPr>
      </w:r>
    </w:p>
    <w:p w:rsidR="00000000" w:rsidDel="00000000" w:rsidP="00000000" w:rsidRDefault="00000000" w:rsidRPr="00000000" w14:paraId="00000036">
      <w:pPr>
        <w:pStyle w:val="Title"/>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ne1xjvxivogl" w:id="14"/>
      <w:bookmarkEnd w:id="14"/>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4" w:type="default"/>
      <w:headerReference r:id="rId25" w:type="first"/>
      <w:footerReference r:id="rId26" w:type="firs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ul Gomez" w:id="1" w:date="2022-10-04T14:06:1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abierto el inspector en el navegador, para ver el código a la vez que la página.</w:t>
      </w:r>
    </w:p>
  </w:comment>
  <w:comment w:author="Raul Gomez" w:id="0" w:date="2022-10-04T14:04:09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ves bien la captura puedes agrandar con Ctrl + + o ruleta ratón.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Style w:val="Heading2"/>
      <w:spacing w:before="0" w:lineRule="auto"/>
      <w:rPr>
        <w:color w:val="000000"/>
      </w:rPr>
    </w:pPr>
    <w:bookmarkStart w:colFirst="0" w:colLast="0" w:name="_mtigzut147v9" w:id="15"/>
    <w:bookmarkEnd w:id="15"/>
    <w:r w:rsidDel="00000000" w:rsidR="00000000" w:rsidRPr="00000000">
      <w:rPr>
        <w:b w:val="0"/>
        <w:color w:val="000000"/>
        <w:rtl w:val="0"/>
      </w:rPr>
      <w:t xml:space="preserve">Raúl Gómez Sanz</w:t>
      <w:tab/>
      <w:tab/>
      <w:tab/>
      <w:tab/>
      <w:tab/>
      <w:tab/>
      <w:t xml:space="preserve">T2P1_Lenguaje de marcas.</w:t>
    </w:r>
    <w:r w:rsidDel="00000000" w:rsidR="00000000" w:rsidRPr="00000000">
      <w:rPr>
        <w:rtl w:val="0"/>
      </w:rPr>
    </w:r>
  </w:p>
  <w:p w:rsidR="00000000" w:rsidDel="00000000" w:rsidP="00000000" w:rsidRDefault="00000000" w:rsidRPr="00000000" w14:paraId="0000003A">
    <w:pPr>
      <w:spacing w:before="0" w:line="276" w:lineRule="auto"/>
      <w:jc w:val="both"/>
      <w:rPr>
        <w:rFonts w:ascii="Arial" w:cs="Arial" w:eastAsia="Arial" w:hAnsi="Arial"/>
        <w:color w:val="000000"/>
        <w:sz w:val="24"/>
        <w:szCs w:val="24"/>
      </w:rPr>
    </w:pPr>
    <w:r w:rsidDel="00000000" w:rsidR="00000000" w:rsidRPr="00000000">
      <w:rPr/>
      <w:drawing>
        <wp:inline distB="114300" distT="114300" distL="114300" distR="114300">
          <wp:extent cx="5943600" cy="38100"/>
          <wp:effectExtent b="0" l="0" r="0" t="0"/>
          <wp:docPr descr="línea horizontal" id="13" name="image20.png"/>
          <a:graphic>
            <a:graphicData uri="http://schemas.openxmlformats.org/drawingml/2006/picture">
              <pic:pic>
                <pic:nvPicPr>
                  <pic:cNvPr descr="línea horizontal" id="0" name="image20.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after="200" w:before="0" w:line="240" w:lineRule="auto"/>
      <w:rPr>
        <w:b w:val="1"/>
      </w:rPr>
    </w:pPr>
    <w:r w:rsidDel="00000000" w:rsidR="00000000" w:rsidRPr="00000000">
      <w:rPr>
        <w:b w:val="1"/>
      </w:rPr>
      <w:drawing>
        <wp:inline distB="114300" distT="114300" distL="114300" distR="114300">
          <wp:extent cx="5943600" cy="63500"/>
          <wp:effectExtent b="0" l="0" r="0" t="0"/>
          <wp:docPr descr="línea horizontal" id="11" name="image19.png"/>
          <a:graphic>
            <a:graphicData uri="http://schemas.openxmlformats.org/drawingml/2006/picture">
              <pic:pic>
                <pic:nvPicPr>
                  <pic:cNvPr descr="línea horizontal" id="0" name="image19.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pacing w:before="0" w:lineRule="auto"/>
      <w:rPr>
        <w:b w:val="0"/>
        <w:color w:val="0000ff"/>
      </w:rPr>
    </w:pPr>
    <w:bookmarkStart w:colFirst="0" w:colLast="0" w:name="_4ow558m9exdm" w:id="16"/>
    <w:bookmarkEnd w:id="1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header" Target="header1.xm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5.png"/><Relationship Id="rId11" Type="http://schemas.openxmlformats.org/officeDocument/2006/relationships/hyperlink" Target="https://internetrepublica.com/meta-keywords-y-meta-description-para-seo-funcionan-todavia/" TargetMode="External"/><Relationship Id="rId10" Type="http://schemas.openxmlformats.org/officeDocument/2006/relationships/image" Target="media/image18.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