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49" w:dyaOrig="11622">
          <v:rect xmlns:o="urn:schemas-microsoft-com:office:office" xmlns:v="urn:schemas-microsoft-com:vml" id="rectole0000000000" style="width:447.450000pt;height:5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</w:t>
        <w:tab/>
        <w:t xml:space="preserve">: Wisnu abdi buana</w:t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Kelas</w:t>
        <w:tab/>
        <w:t xml:space="preserve">: C / R3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NIM</w:t>
        <w:tab/>
        <w:t xml:space="preserve">: 210511125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Apa yang dimaksud dengan class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Sebuah fungsi yang mengembalikan nilai tertentu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Sebuah variabel yang dapat digunakan oleh seluruh program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Sebuah blueprint untuk membuat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fungsi yang digunakan untuk mencari nilai tertentu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c. Sebuah blueprint untuk membuat objek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Apa yang dimaksud dengan objek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Sebuah fungsi yang mengembalikan nilai tertentu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Sebuah variabel yang dapat digunakan oleh seluruh program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Sebuah blueprint untuk membuat class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instance dari sebuah class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d. Sebuah instance dari sebuah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Apa yang dimaksud dengan constructor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Sebuah method yang digunakan untuk mengubah nilai atribut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Sebuah method yang digunakan untuk menghapus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Sebuah method yang digunakan untuk membuat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method yang digunakan untuk mengambil nilai atribut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d. Sebuah method yang digunakan untuk mengambil nilai atribut objek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Apa yang dimaksud dengan self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Sebuah keyword yang digunakan untuk merujuk pada objek saat ini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Sebuah keyword yang digunakan untuk merujuk pada class saat ini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Sebuah keyword yang digunakan untuk merujuk pada konstruktor saat ini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keyword yang digunakan untuk merujuk pada method saat ini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b. Sebuah keyword yang digunakan untuk merujuk pada class saat 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Bagaimana cara membuat objek dari sebuah class?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Dengan menggunakan fungsi init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Dengan menggunakan keyword "new"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Dengan menggunakan fungsi "create"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Dengan menggunakan keyword "instance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B. Dengan menggunakan keyword "new"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Apa yang dimaksud dengan atribut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Variabel yang terkait dengan sebuah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Metode yang terkait dengan sebuah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Fungsi yang digunakan untuk mengembalikan nilai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tipe data yang menyimpan nilai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A. Variabel yang terkait dengan sebuah objek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Apa yang dimaksud dengan metode dalam Python?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Fungsi yang terkait dengan sebuah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Variabel yang terkait dengan sebuah objek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Fungsi yang digunakan untuk mengembalikan nilai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Sebuah tipe data yang menyimpan nilai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A. Fungsi yang terkait dengan sebuah objek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Bagaimana cara mengakses atribut dari sebuah objek?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Dengan menggunakan tanda titik (.)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Dengan menggunakan tanda kurung []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Dengan menggunakan tanda koma 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Dengan menggunakan tanda panah -&gt;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A. Dengan menggunakan tanda titik (.)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Bagaimana cara memanggil metode dari sebuah objek?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Dengan menggunakan tanda titik (.)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Dengan menggunakan tanda kurung (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Dengan menggunakan tanda koma 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Dengan menggunakan tanda panah -&gt;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Jawaban : B. Dengan menggunakan tanda kurung ( 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