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DDA6B" w14:textId="77777777" w:rsidR="00BF2796" w:rsidRDefault="008E6317" w:rsidP="00CD5E9F">
      <w:pPr>
        <w:pStyle w:val="Heading1"/>
        <w:jc w:val="center"/>
      </w:pPr>
      <w:r>
        <w:t>Tabel Penilaian Kinerja Sales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19"/>
        <w:gridCol w:w="1421"/>
        <w:gridCol w:w="1395"/>
        <w:gridCol w:w="1623"/>
        <w:gridCol w:w="1353"/>
        <w:gridCol w:w="1529"/>
      </w:tblGrid>
      <w:tr w:rsidR="00BF2796" w14:paraId="73202645" w14:textId="77777777" w:rsidTr="00CD5E9F">
        <w:tc>
          <w:tcPr>
            <w:tcW w:w="1440" w:type="dxa"/>
            <w:shd w:val="clear" w:color="auto" w:fill="1F497D" w:themeFill="text2"/>
          </w:tcPr>
          <w:p w14:paraId="0F011BAF" w14:textId="77777777" w:rsidR="00BF2796" w:rsidRPr="00CD5E9F" w:rsidRDefault="008E6317" w:rsidP="00CD5E9F">
            <w:pPr>
              <w:jc w:val="center"/>
              <w:rPr>
                <w:color w:val="FFFFFF" w:themeColor="background1"/>
              </w:rPr>
            </w:pPr>
            <w:r w:rsidRPr="00CD5E9F">
              <w:rPr>
                <w:color w:val="FFFFFF" w:themeColor="background1"/>
              </w:rPr>
              <w:t>NO</w:t>
            </w:r>
          </w:p>
        </w:tc>
        <w:tc>
          <w:tcPr>
            <w:tcW w:w="1440" w:type="dxa"/>
            <w:shd w:val="clear" w:color="auto" w:fill="1F497D" w:themeFill="text2"/>
          </w:tcPr>
          <w:p w14:paraId="388FAFC3" w14:textId="77777777" w:rsidR="00BF2796" w:rsidRPr="00CD5E9F" w:rsidRDefault="008E6317" w:rsidP="00CD5E9F">
            <w:pPr>
              <w:jc w:val="center"/>
              <w:rPr>
                <w:color w:val="FFFFFF" w:themeColor="background1"/>
              </w:rPr>
            </w:pPr>
            <w:r w:rsidRPr="00CD5E9F">
              <w:rPr>
                <w:color w:val="FFFFFF" w:themeColor="background1"/>
              </w:rPr>
              <w:t>Indikator Utama</w:t>
            </w:r>
          </w:p>
        </w:tc>
        <w:tc>
          <w:tcPr>
            <w:tcW w:w="1440" w:type="dxa"/>
            <w:shd w:val="clear" w:color="auto" w:fill="1F497D" w:themeFill="text2"/>
          </w:tcPr>
          <w:p w14:paraId="7B56A59A" w14:textId="77777777" w:rsidR="00BF2796" w:rsidRPr="00CD5E9F" w:rsidRDefault="008E6317" w:rsidP="00CD5E9F">
            <w:pPr>
              <w:jc w:val="center"/>
              <w:rPr>
                <w:color w:val="FFFFFF" w:themeColor="background1"/>
              </w:rPr>
            </w:pPr>
            <w:r w:rsidRPr="00CD5E9F">
              <w:rPr>
                <w:color w:val="FFFFFF" w:themeColor="background1"/>
              </w:rPr>
              <w:t>Bobot Indikator</w:t>
            </w:r>
          </w:p>
        </w:tc>
        <w:tc>
          <w:tcPr>
            <w:tcW w:w="1440" w:type="dxa"/>
            <w:shd w:val="clear" w:color="auto" w:fill="1F497D" w:themeFill="text2"/>
          </w:tcPr>
          <w:p w14:paraId="461BF603" w14:textId="77777777" w:rsidR="00BF2796" w:rsidRPr="00CD5E9F" w:rsidRDefault="008E6317" w:rsidP="00CD5E9F">
            <w:pPr>
              <w:jc w:val="center"/>
              <w:rPr>
                <w:color w:val="FFFFFF" w:themeColor="background1"/>
              </w:rPr>
            </w:pPr>
            <w:r w:rsidRPr="00CD5E9F">
              <w:rPr>
                <w:color w:val="FFFFFF" w:themeColor="background1"/>
              </w:rPr>
              <w:t>Sub-Indikator</w:t>
            </w:r>
          </w:p>
        </w:tc>
        <w:tc>
          <w:tcPr>
            <w:tcW w:w="1440" w:type="dxa"/>
            <w:shd w:val="clear" w:color="auto" w:fill="1F497D" w:themeFill="text2"/>
          </w:tcPr>
          <w:p w14:paraId="39B9AEAD" w14:textId="77777777" w:rsidR="00BF2796" w:rsidRPr="00CD5E9F" w:rsidRDefault="008E6317" w:rsidP="00CD5E9F">
            <w:pPr>
              <w:jc w:val="center"/>
              <w:rPr>
                <w:color w:val="FFFFFF" w:themeColor="background1"/>
              </w:rPr>
            </w:pPr>
            <w:r w:rsidRPr="00CD5E9F">
              <w:rPr>
                <w:color w:val="FFFFFF" w:themeColor="background1"/>
              </w:rPr>
              <w:t>Bobot Sub</w:t>
            </w:r>
          </w:p>
        </w:tc>
        <w:tc>
          <w:tcPr>
            <w:tcW w:w="1440" w:type="dxa"/>
            <w:shd w:val="clear" w:color="auto" w:fill="1F497D" w:themeFill="text2"/>
          </w:tcPr>
          <w:p w14:paraId="236EF7AB" w14:textId="77777777" w:rsidR="00BF2796" w:rsidRPr="00CD5E9F" w:rsidRDefault="008E6317" w:rsidP="00CD5E9F">
            <w:pPr>
              <w:jc w:val="center"/>
              <w:rPr>
                <w:color w:val="FFFFFF" w:themeColor="background1"/>
              </w:rPr>
            </w:pPr>
            <w:r w:rsidRPr="00CD5E9F">
              <w:rPr>
                <w:color w:val="FFFFFF" w:themeColor="background1"/>
              </w:rPr>
              <w:t>Skala</w:t>
            </w:r>
          </w:p>
        </w:tc>
      </w:tr>
      <w:tr w:rsidR="00BF2796" w14:paraId="35B89079" w14:textId="77777777">
        <w:tc>
          <w:tcPr>
            <w:tcW w:w="1440" w:type="dxa"/>
          </w:tcPr>
          <w:p w14:paraId="33692C63" w14:textId="77777777" w:rsidR="00BF2796" w:rsidRDefault="008E6317">
            <w:r>
              <w:t>1</w:t>
            </w:r>
          </w:p>
        </w:tc>
        <w:tc>
          <w:tcPr>
            <w:tcW w:w="1440" w:type="dxa"/>
          </w:tcPr>
          <w:p w14:paraId="64D8AD9A" w14:textId="77777777" w:rsidR="00BF2796" w:rsidRDefault="008E6317">
            <w:r>
              <w:t>Pencapaian Target</w:t>
            </w:r>
          </w:p>
        </w:tc>
        <w:tc>
          <w:tcPr>
            <w:tcW w:w="1440" w:type="dxa"/>
          </w:tcPr>
          <w:p w14:paraId="6788CC67" w14:textId="77777777" w:rsidR="00BF2796" w:rsidRDefault="008E6317">
            <w:r>
              <w:t>40%</w:t>
            </w:r>
          </w:p>
        </w:tc>
        <w:tc>
          <w:tcPr>
            <w:tcW w:w="1440" w:type="dxa"/>
          </w:tcPr>
          <w:p w14:paraId="061674FF" w14:textId="77777777" w:rsidR="00BF2796" w:rsidRDefault="008E6317">
            <w:r>
              <w:t>Persentase pencapaian target</w:t>
            </w:r>
          </w:p>
        </w:tc>
        <w:tc>
          <w:tcPr>
            <w:tcW w:w="1440" w:type="dxa"/>
          </w:tcPr>
          <w:p w14:paraId="26930B7E" w14:textId="77777777" w:rsidR="00BF2796" w:rsidRDefault="008E6317">
            <w:r>
              <w:t>25%</w:t>
            </w:r>
          </w:p>
        </w:tc>
        <w:tc>
          <w:tcPr>
            <w:tcW w:w="1440" w:type="dxa"/>
          </w:tcPr>
          <w:p w14:paraId="722CA4BB" w14:textId="77777777" w:rsidR="00BF2796" w:rsidRDefault="008E6317">
            <w:r>
              <w:t>1=&lt;60%</w:t>
            </w:r>
            <w:r>
              <w:br/>
              <w:t>2=60–79%</w:t>
            </w:r>
            <w:r>
              <w:br/>
              <w:t>3=80–94%</w:t>
            </w:r>
            <w:r>
              <w:br/>
              <w:t>4=95–99%</w:t>
            </w:r>
            <w:r>
              <w:br/>
              <w:t>5=≥100%</w:t>
            </w:r>
          </w:p>
        </w:tc>
      </w:tr>
      <w:tr w:rsidR="00BF2796" w14:paraId="7AFBB698" w14:textId="77777777">
        <w:tc>
          <w:tcPr>
            <w:tcW w:w="1440" w:type="dxa"/>
          </w:tcPr>
          <w:p w14:paraId="048B3339" w14:textId="6CFBE01E" w:rsidR="00BF2796" w:rsidRDefault="00BF2796"/>
        </w:tc>
        <w:tc>
          <w:tcPr>
            <w:tcW w:w="1440" w:type="dxa"/>
          </w:tcPr>
          <w:p w14:paraId="6B38CD33" w14:textId="2CF456BE" w:rsidR="00BF2796" w:rsidRDefault="00BF2796"/>
        </w:tc>
        <w:tc>
          <w:tcPr>
            <w:tcW w:w="1440" w:type="dxa"/>
          </w:tcPr>
          <w:p w14:paraId="7D24FFE8" w14:textId="04A4B1D1" w:rsidR="00BF2796" w:rsidRDefault="00BF2796"/>
        </w:tc>
        <w:tc>
          <w:tcPr>
            <w:tcW w:w="1440" w:type="dxa"/>
          </w:tcPr>
          <w:p w14:paraId="0F7A5428" w14:textId="77777777" w:rsidR="00BF2796" w:rsidRDefault="008E6317">
            <w:r>
              <w:t>Jumlah closing deal</w:t>
            </w:r>
          </w:p>
        </w:tc>
        <w:tc>
          <w:tcPr>
            <w:tcW w:w="1440" w:type="dxa"/>
          </w:tcPr>
          <w:p w14:paraId="62FB3328" w14:textId="77777777" w:rsidR="00BF2796" w:rsidRDefault="008E6317">
            <w:r>
              <w:t>10%</w:t>
            </w:r>
          </w:p>
        </w:tc>
        <w:tc>
          <w:tcPr>
            <w:tcW w:w="1440" w:type="dxa"/>
          </w:tcPr>
          <w:p w14:paraId="59E68150" w14:textId="77777777" w:rsidR="00BF2796" w:rsidRDefault="008E6317">
            <w:r>
              <w:t>1=&lt;50%</w:t>
            </w:r>
            <w:r>
              <w:br/>
              <w:t>2=50–69%</w:t>
            </w:r>
            <w:r>
              <w:br/>
              <w:t>3=70–89%</w:t>
            </w:r>
            <w:r>
              <w:br/>
              <w:t>4=90–99%</w:t>
            </w:r>
            <w:r>
              <w:br/>
              <w:t>5=≥100%</w:t>
            </w:r>
          </w:p>
        </w:tc>
      </w:tr>
      <w:tr w:rsidR="00BF2796" w14:paraId="237A19B3" w14:textId="77777777">
        <w:tc>
          <w:tcPr>
            <w:tcW w:w="1440" w:type="dxa"/>
          </w:tcPr>
          <w:p w14:paraId="2598F1F0" w14:textId="15D1D8A9" w:rsidR="00BF2796" w:rsidRDefault="00BF2796"/>
        </w:tc>
        <w:tc>
          <w:tcPr>
            <w:tcW w:w="1440" w:type="dxa"/>
          </w:tcPr>
          <w:p w14:paraId="77863C75" w14:textId="66A1C7BD" w:rsidR="00BF2796" w:rsidRDefault="00BF2796"/>
        </w:tc>
        <w:tc>
          <w:tcPr>
            <w:tcW w:w="1440" w:type="dxa"/>
          </w:tcPr>
          <w:p w14:paraId="73CA3E26" w14:textId="509C44E4" w:rsidR="00BF2796" w:rsidRDefault="00BF2796"/>
        </w:tc>
        <w:tc>
          <w:tcPr>
            <w:tcW w:w="1440" w:type="dxa"/>
          </w:tcPr>
          <w:p w14:paraId="30BF3C81" w14:textId="77777777" w:rsidR="00BF2796" w:rsidRDefault="008E6317">
            <w:r>
              <w:t>Rata-rata nilai transaksi</w:t>
            </w:r>
          </w:p>
        </w:tc>
        <w:tc>
          <w:tcPr>
            <w:tcW w:w="1440" w:type="dxa"/>
          </w:tcPr>
          <w:p w14:paraId="3380EEB7" w14:textId="77777777" w:rsidR="00BF2796" w:rsidRDefault="008E6317">
            <w:r>
              <w:t>5%</w:t>
            </w:r>
          </w:p>
        </w:tc>
        <w:tc>
          <w:tcPr>
            <w:tcW w:w="1440" w:type="dxa"/>
          </w:tcPr>
          <w:p w14:paraId="7452B1C0" w14:textId="77777777" w:rsidR="00BF2796" w:rsidRDefault="008E6317">
            <w:r>
              <w:t>1=Jauh di bawah</w:t>
            </w:r>
            <w:r>
              <w:br/>
              <w:t>2=Di bawah</w:t>
            </w:r>
            <w:r>
              <w:br/>
              <w:t>3=Standar</w:t>
            </w:r>
            <w:r>
              <w:br/>
              <w:t>4=Di atas</w:t>
            </w:r>
            <w:r>
              <w:br/>
              <w:t>5=Jauh di atas</w:t>
            </w:r>
          </w:p>
        </w:tc>
      </w:tr>
      <w:tr w:rsidR="00BF2796" w14:paraId="5EB0E2DB" w14:textId="77777777">
        <w:tc>
          <w:tcPr>
            <w:tcW w:w="1440" w:type="dxa"/>
          </w:tcPr>
          <w:p w14:paraId="1E38A0C0" w14:textId="54143790" w:rsidR="00BF2796" w:rsidRDefault="00CD5E9F">
            <w:r>
              <w:t>2</w:t>
            </w:r>
          </w:p>
        </w:tc>
        <w:tc>
          <w:tcPr>
            <w:tcW w:w="1440" w:type="dxa"/>
          </w:tcPr>
          <w:p w14:paraId="7D7BAC7B" w14:textId="77777777" w:rsidR="00BF2796" w:rsidRDefault="008E6317">
            <w:r>
              <w:t>Proses Penjualan</w:t>
            </w:r>
          </w:p>
        </w:tc>
        <w:tc>
          <w:tcPr>
            <w:tcW w:w="1440" w:type="dxa"/>
          </w:tcPr>
          <w:p w14:paraId="0C94D682" w14:textId="77777777" w:rsidR="00BF2796" w:rsidRDefault="008E6317">
            <w:r>
              <w:t>30%</w:t>
            </w:r>
          </w:p>
        </w:tc>
        <w:tc>
          <w:tcPr>
            <w:tcW w:w="1440" w:type="dxa"/>
          </w:tcPr>
          <w:p w14:paraId="44F5FB63" w14:textId="77777777" w:rsidR="00BF2796" w:rsidRDefault="008E6317">
            <w:r>
              <w:t>Jumlah follow-up produktif</w:t>
            </w:r>
          </w:p>
        </w:tc>
        <w:tc>
          <w:tcPr>
            <w:tcW w:w="1440" w:type="dxa"/>
          </w:tcPr>
          <w:p w14:paraId="2BB9EDB7" w14:textId="77777777" w:rsidR="00BF2796" w:rsidRDefault="008E6317">
            <w:r>
              <w:t>10%</w:t>
            </w:r>
          </w:p>
        </w:tc>
        <w:tc>
          <w:tcPr>
            <w:tcW w:w="1440" w:type="dxa"/>
          </w:tcPr>
          <w:p w14:paraId="16E15CC6" w14:textId="77777777" w:rsidR="00BF2796" w:rsidRDefault="008E6317">
            <w:r>
              <w:t>1=&lt;50%</w:t>
            </w:r>
            <w:r>
              <w:br/>
              <w:t>2=50–69%</w:t>
            </w:r>
            <w:r>
              <w:br/>
              <w:t>3=70–89%</w:t>
            </w:r>
            <w:r>
              <w:br/>
              <w:t>4=90–99%</w:t>
            </w:r>
            <w:r>
              <w:br/>
            </w:r>
            <w:r>
              <w:t>5=≥100%</w:t>
            </w:r>
          </w:p>
        </w:tc>
      </w:tr>
      <w:tr w:rsidR="00BF2796" w14:paraId="4F6061DE" w14:textId="77777777">
        <w:tc>
          <w:tcPr>
            <w:tcW w:w="1440" w:type="dxa"/>
          </w:tcPr>
          <w:p w14:paraId="42FBDDF9" w14:textId="26A45F90" w:rsidR="00BF2796" w:rsidRDefault="00BF2796"/>
        </w:tc>
        <w:tc>
          <w:tcPr>
            <w:tcW w:w="1440" w:type="dxa"/>
          </w:tcPr>
          <w:p w14:paraId="537F814F" w14:textId="2F532A63" w:rsidR="00BF2796" w:rsidRDefault="00BF2796"/>
        </w:tc>
        <w:tc>
          <w:tcPr>
            <w:tcW w:w="1440" w:type="dxa"/>
          </w:tcPr>
          <w:p w14:paraId="5D908419" w14:textId="72F693C0" w:rsidR="00BF2796" w:rsidRDefault="00BF2796"/>
        </w:tc>
        <w:tc>
          <w:tcPr>
            <w:tcW w:w="1440" w:type="dxa"/>
          </w:tcPr>
          <w:p w14:paraId="0C28891A" w14:textId="77777777" w:rsidR="00BF2796" w:rsidRDefault="008E6317">
            <w:r>
              <w:t>Conversion rate follow-up→closing</w:t>
            </w:r>
          </w:p>
        </w:tc>
        <w:tc>
          <w:tcPr>
            <w:tcW w:w="1440" w:type="dxa"/>
          </w:tcPr>
          <w:p w14:paraId="0A207201" w14:textId="77777777" w:rsidR="00BF2796" w:rsidRDefault="008E6317">
            <w:r>
              <w:t>10%</w:t>
            </w:r>
          </w:p>
        </w:tc>
        <w:tc>
          <w:tcPr>
            <w:tcW w:w="1440" w:type="dxa"/>
          </w:tcPr>
          <w:p w14:paraId="19C255C0" w14:textId="77777777" w:rsidR="00BF2796" w:rsidRDefault="008E6317">
            <w:r>
              <w:t>1=&lt;10%</w:t>
            </w:r>
            <w:r>
              <w:br/>
              <w:t>2=10–19%</w:t>
            </w:r>
            <w:r>
              <w:br/>
              <w:t>3=20–29%</w:t>
            </w:r>
            <w:r>
              <w:br/>
              <w:t>4=30–39%</w:t>
            </w:r>
            <w:r>
              <w:br/>
              <w:t>5=≥40%</w:t>
            </w:r>
          </w:p>
        </w:tc>
      </w:tr>
      <w:tr w:rsidR="00BF2796" w14:paraId="67EE6052" w14:textId="77777777">
        <w:tc>
          <w:tcPr>
            <w:tcW w:w="1440" w:type="dxa"/>
          </w:tcPr>
          <w:p w14:paraId="3F97678D" w14:textId="0AF2DF66" w:rsidR="00BF2796" w:rsidRDefault="00BF2796"/>
        </w:tc>
        <w:tc>
          <w:tcPr>
            <w:tcW w:w="1440" w:type="dxa"/>
          </w:tcPr>
          <w:p w14:paraId="2E6C6743" w14:textId="4EDF19D9" w:rsidR="00BF2796" w:rsidRDefault="00BF2796"/>
        </w:tc>
        <w:tc>
          <w:tcPr>
            <w:tcW w:w="1440" w:type="dxa"/>
          </w:tcPr>
          <w:p w14:paraId="0FC2436B" w14:textId="7C748392" w:rsidR="00BF2796" w:rsidRDefault="00BF2796"/>
        </w:tc>
        <w:tc>
          <w:tcPr>
            <w:tcW w:w="1440" w:type="dxa"/>
          </w:tcPr>
          <w:p w14:paraId="2AA11DB0" w14:textId="77777777" w:rsidR="00BF2796" w:rsidRDefault="008E6317">
            <w:r>
              <w:t>Kecepatan respon prospek</w:t>
            </w:r>
          </w:p>
        </w:tc>
        <w:tc>
          <w:tcPr>
            <w:tcW w:w="1440" w:type="dxa"/>
          </w:tcPr>
          <w:p w14:paraId="01FCBD29" w14:textId="77777777" w:rsidR="00BF2796" w:rsidRDefault="008E6317">
            <w:r>
              <w:t>5%</w:t>
            </w:r>
          </w:p>
        </w:tc>
        <w:tc>
          <w:tcPr>
            <w:tcW w:w="1440" w:type="dxa"/>
          </w:tcPr>
          <w:p w14:paraId="57F187AA" w14:textId="77777777" w:rsidR="00BF2796" w:rsidRDefault="008E6317">
            <w:r>
              <w:t>1=&gt;24 jam</w:t>
            </w:r>
            <w:r>
              <w:br/>
              <w:t>2=12–24 jam</w:t>
            </w:r>
            <w:r>
              <w:br/>
              <w:t>3=6–12 jam</w:t>
            </w:r>
            <w:r>
              <w:br/>
              <w:t>4=1–6 jam</w:t>
            </w:r>
            <w:r>
              <w:br/>
              <w:t>5=&lt;1 jam</w:t>
            </w:r>
          </w:p>
        </w:tc>
      </w:tr>
      <w:tr w:rsidR="00BF2796" w14:paraId="157A1F9C" w14:textId="77777777">
        <w:tc>
          <w:tcPr>
            <w:tcW w:w="1440" w:type="dxa"/>
          </w:tcPr>
          <w:p w14:paraId="3EF21948" w14:textId="3233E949" w:rsidR="00BF2796" w:rsidRDefault="00BF2796"/>
        </w:tc>
        <w:tc>
          <w:tcPr>
            <w:tcW w:w="1440" w:type="dxa"/>
          </w:tcPr>
          <w:p w14:paraId="68C0C3C8" w14:textId="16450AF3" w:rsidR="00BF2796" w:rsidRDefault="00BF2796"/>
        </w:tc>
        <w:tc>
          <w:tcPr>
            <w:tcW w:w="1440" w:type="dxa"/>
          </w:tcPr>
          <w:p w14:paraId="4623CDB0" w14:textId="4839D060" w:rsidR="00BF2796" w:rsidRDefault="00BF2796"/>
        </w:tc>
        <w:tc>
          <w:tcPr>
            <w:tcW w:w="1440" w:type="dxa"/>
          </w:tcPr>
          <w:p w14:paraId="6696A058" w14:textId="77777777" w:rsidR="00BF2796" w:rsidRDefault="008E6317">
            <w:r>
              <w:t xml:space="preserve">Kualitas </w:t>
            </w:r>
            <w:r>
              <w:lastRenderedPageBreak/>
              <w:t>pipeline</w:t>
            </w:r>
          </w:p>
        </w:tc>
        <w:tc>
          <w:tcPr>
            <w:tcW w:w="1440" w:type="dxa"/>
          </w:tcPr>
          <w:p w14:paraId="3B922DC8" w14:textId="77777777" w:rsidR="00BF2796" w:rsidRDefault="008E6317">
            <w:r>
              <w:lastRenderedPageBreak/>
              <w:t>5%</w:t>
            </w:r>
          </w:p>
        </w:tc>
        <w:tc>
          <w:tcPr>
            <w:tcW w:w="1440" w:type="dxa"/>
          </w:tcPr>
          <w:p w14:paraId="71F31504" w14:textId="77777777" w:rsidR="00BF2796" w:rsidRDefault="008E6317">
            <w:r>
              <w:t>1=Buruk</w:t>
            </w:r>
            <w:r>
              <w:br/>
              <w:t>2=Kurang</w:t>
            </w:r>
            <w:r>
              <w:br/>
            </w:r>
            <w:r>
              <w:lastRenderedPageBreak/>
              <w:t>3=Cukup</w:t>
            </w:r>
            <w:r>
              <w:br/>
              <w:t>4=Baik</w:t>
            </w:r>
            <w:r>
              <w:br/>
              <w:t>5=Sangat Baik</w:t>
            </w:r>
          </w:p>
        </w:tc>
      </w:tr>
      <w:tr w:rsidR="00BF2796" w14:paraId="316BCC89" w14:textId="77777777">
        <w:tc>
          <w:tcPr>
            <w:tcW w:w="1440" w:type="dxa"/>
          </w:tcPr>
          <w:p w14:paraId="091B5F8B" w14:textId="0D45E7D5" w:rsidR="00BF2796" w:rsidRDefault="00D00D2A">
            <w:r>
              <w:lastRenderedPageBreak/>
              <w:t>3</w:t>
            </w:r>
          </w:p>
        </w:tc>
        <w:tc>
          <w:tcPr>
            <w:tcW w:w="1440" w:type="dxa"/>
          </w:tcPr>
          <w:p w14:paraId="7A2D0FFD" w14:textId="77777777" w:rsidR="00BF2796" w:rsidRDefault="008E6317">
            <w:r>
              <w:t>Perilaku &amp; Soft Skill</w:t>
            </w:r>
          </w:p>
        </w:tc>
        <w:tc>
          <w:tcPr>
            <w:tcW w:w="1440" w:type="dxa"/>
          </w:tcPr>
          <w:p w14:paraId="2DCB5B77" w14:textId="77777777" w:rsidR="00BF2796" w:rsidRDefault="008E6317">
            <w:r>
              <w:t>20%</w:t>
            </w:r>
          </w:p>
        </w:tc>
        <w:tc>
          <w:tcPr>
            <w:tcW w:w="1440" w:type="dxa"/>
          </w:tcPr>
          <w:p w14:paraId="6D80B620" w14:textId="77777777" w:rsidR="00BF2796" w:rsidRDefault="008E6317">
            <w:r>
              <w:t>Komunikasi &amp; negosiasi</w:t>
            </w:r>
          </w:p>
        </w:tc>
        <w:tc>
          <w:tcPr>
            <w:tcW w:w="1440" w:type="dxa"/>
          </w:tcPr>
          <w:p w14:paraId="7DD7D7EA" w14:textId="77777777" w:rsidR="00BF2796" w:rsidRDefault="008E6317">
            <w:r>
              <w:t>8%</w:t>
            </w:r>
          </w:p>
        </w:tc>
        <w:tc>
          <w:tcPr>
            <w:tcW w:w="1440" w:type="dxa"/>
          </w:tcPr>
          <w:p w14:paraId="5C833A98" w14:textId="77777777" w:rsidR="00BF2796" w:rsidRDefault="008E6317">
            <w:r>
              <w:t>1=Buruk</w:t>
            </w:r>
            <w:r>
              <w:br/>
              <w:t>2=Kurang</w:t>
            </w:r>
            <w:r>
              <w:br/>
              <w:t>3=Cukup</w:t>
            </w:r>
            <w:r>
              <w:br/>
              <w:t>4=Baik</w:t>
            </w:r>
            <w:r>
              <w:br/>
              <w:t>5=Sangat Baik</w:t>
            </w:r>
          </w:p>
        </w:tc>
      </w:tr>
      <w:tr w:rsidR="00BF2796" w14:paraId="435EE83C" w14:textId="77777777">
        <w:tc>
          <w:tcPr>
            <w:tcW w:w="1440" w:type="dxa"/>
          </w:tcPr>
          <w:p w14:paraId="0F926C27" w14:textId="4DDB97DE" w:rsidR="00BF2796" w:rsidRDefault="00BF2796"/>
        </w:tc>
        <w:tc>
          <w:tcPr>
            <w:tcW w:w="1440" w:type="dxa"/>
          </w:tcPr>
          <w:p w14:paraId="7F4BD979" w14:textId="0159FD79" w:rsidR="00BF2796" w:rsidRDefault="00BF2796"/>
        </w:tc>
        <w:tc>
          <w:tcPr>
            <w:tcW w:w="1440" w:type="dxa"/>
          </w:tcPr>
          <w:p w14:paraId="1BE2F7D6" w14:textId="5CEE07AE" w:rsidR="00BF2796" w:rsidRDefault="00BF2796"/>
        </w:tc>
        <w:tc>
          <w:tcPr>
            <w:tcW w:w="1440" w:type="dxa"/>
          </w:tcPr>
          <w:p w14:paraId="6D4A9066" w14:textId="77777777" w:rsidR="00BF2796" w:rsidRDefault="008E6317">
            <w:r>
              <w:t>Pemahaman produk</w:t>
            </w:r>
          </w:p>
        </w:tc>
        <w:tc>
          <w:tcPr>
            <w:tcW w:w="1440" w:type="dxa"/>
          </w:tcPr>
          <w:p w14:paraId="60929A14" w14:textId="77777777" w:rsidR="00BF2796" w:rsidRDefault="008E6317">
            <w:r>
              <w:t>5%</w:t>
            </w:r>
          </w:p>
        </w:tc>
        <w:tc>
          <w:tcPr>
            <w:tcW w:w="1440" w:type="dxa"/>
          </w:tcPr>
          <w:p w14:paraId="732DE95F" w14:textId="77777777" w:rsidR="00BF2796" w:rsidRDefault="008E6317">
            <w:r>
              <w:t>1=Tidak paham</w:t>
            </w:r>
            <w:r>
              <w:br/>
              <w:t>2=Sebagian</w:t>
            </w:r>
            <w:r>
              <w:br/>
              <w:t>3=Fitur utama</w:t>
            </w:r>
            <w:r>
              <w:br/>
            </w:r>
            <w:r>
              <w:t>4=Solusi</w:t>
            </w:r>
            <w:r>
              <w:br/>
              <w:t>5=Mendalam</w:t>
            </w:r>
          </w:p>
        </w:tc>
      </w:tr>
      <w:tr w:rsidR="00BF2796" w14:paraId="4B5D6F30" w14:textId="77777777">
        <w:tc>
          <w:tcPr>
            <w:tcW w:w="1440" w:type="dxa"/>
          </w:tcPr>
          <w:p w14:paraId="2B00100D" w14:textId="3ACED261" w:rsidR="00BF2796" w:rsidRDefault="00BF2796"/>
        </w:tc>
        <w:tc>
          <w:tcPr>
            <w:tcW w:w="1440" w:type="dxa"/>
          </w:tcPr>
          <w:p w14:paraId="3C749CC9" w14:textId="5C6AF5CE" w:rsidR="00BF2796" w:rsidRDefault="00BF2796"/>
        </w:tc>
        <w:tc>
          <w:tcPr>
            <w:tcW w:w="1440" w:type="dxa"/>
          </w:tcPr>
          <w:p w14:paraId="60AFB198" w14:textId="7F0E5FE2" w:rsidR="00BF2796" w:rsidRDefault="00BF2796"/>
        </w:tc>
        <w:tc>
          <w:tcPr>
            <w:tcW w:w="1440" w:type="dxa"/>
          </w:tcPr>
          <w:p w14:paraId="4F3D079C" w14:textId="77777777" w:rsidR="00BF2796" w:rsidRDefault="008E6317">
            <w:r>
              <w:t>Profesionalitas ke klien</w:t>
            </w:r>
          </w:p>
        </w:tc>
        <w:tc>
          <w:tcPr>
            <w:tcW w:w="1440" w:type="dxa"/>
          </w:tcPr>
          <w:p w14:paraId="7359BB05" w14:textId="77777777" w:rsidR="00BF2796" w:rsidRDefault="008E6317">
            <w:r>
              <w:t>4%</w:t>
            </w:r>
          </w:p>
        </w:tc>
        <w:tc>
          <w:tcPr>
            <w:tcW w:w="1440" w:type="dxa"/>
          </w:tcPr>
          <w:p w14:paraId="5468965E" w14:textId="77777777" w:rsidR="00BF2796" w:rsidRDefault="008E6317">
            <w:r>
              <w:t>1=Tidak profesional</w:t>
            </w:r>
            <w:r>
              <w:br/>
              <w:t>2=Kurang</w:t>
            </w:r>
            <w:r>
              <w:br/>
              <w:t>3=Standar</w:t>
            </w:r>
            <w:r>
              <w:br/>
              <w:t>4=Profesional</w:t>
            </w:r>
            <w:r>
              <w:br/>
              <w:t>5=Sangat profesional</w:t>
            </w:r>
          </w:p>
        </w:tc>
      </w:tr>
      <w:tr w:rsidR="00BF2796" w14:paraId="120614EF" w14:textId="77777777">
        <w:tc>
          <w:tcPr>
            <w:tcW w:w="1440" w:type="dxa"/>
          </w:tcPr>
          <w:p w14:paraId="5A7F5283" w14:textId="0D64497F" w:rsidR="00BF2796" w:rsidRDefault="00BF2796"/>
        </w:tc>
        <w:tc>
          <w:tcPr>
            <w:tcW w:w="1440" w:type="dxa"/>
          </w:tcPr>
          <w:p w14:paraId="618D4FC4" w14:textId="5A14FDFF" w:rsidR="00BF2796" w:rsidRDefault="00BF2796"/>
        </w:tc>
        <w:tc>
          <w:tcPr>
            <w:tcW w:w="1440" w:type="dxa"/>
          </w:tcPr>
          <w:p w14:paraId="053A0CCA" w14:textId="0919D95A" w:rsidR="00BF2796" w:rsidRDefault="00BF2796"/>
        </w:tc>
        <w:tc>
          <w:tcPr>
            <w:tcW w:w="1440" w:type="dxa"/>
          </w:tcPr>
          <w:p w14:paraId="1F095B28" w14:textId="77777777" w:rsidR="00BF2796" w:rsidRDefault="008E6317">
            <w:r>
              <w:t>Kerja sama tim</w:t>
            </w:r>
          </w:p>
        </w:tc>
        <w:tc>
          <w:tcPr>
            <w:tcW w:w="1440" w:type="dxa"/>
          </w:tcPr>
          <w:p w14:paraId="44FAC2BB" w14:textId="77777777" w:rsidR="00BF2796" w:rsidRDefault="008E6317">
            <w:r>
              <w:t>3%</w:t>
            </w:r>
          </w:p>
        </w:tc>
        <w:tc>
          <w:tcPr>
            <w:tcW w:w="1440" w:type="dxa"/>
          </w:tcPr>
          <w:p w14:paraId="630D586C" w14:textId="77777777" w:rsidR="00BF2796" w:rsidRDefault="008E6317">
            <w:r>
              <w:t>1=Tidak kooperatif</w:t>
            </w:r>
            <w:r>
              <w:br/>
              <w:t>2=Pasif</w:t>
            </w:r>
            <w:r>
              <w:br/>
              <w:t>3=Kooperatif</w:t>
            </w:r>
            <w:r>
              <w:br/>
              <w:t>4=Aktif</w:t>
            </w:r>
            <w:r>
              <w:br/>
            </w:r>
            <w:r>
              <w:t>5=Penggerak</w:t>
            </w:r>
          </w:p>
        </w:tc>
      </w:tr>
      <w:tr w:rsidR="00BF2796" w14:paraId="767D21BC" w14:textId="77777777">
        <w:tc>
          <w:tcPr>
            <w:tcW w:w="1440" w:type="dxa"/>
          </w:tcPr>
          <w:p w14:paraId="0E5DC54E" w14:textId="517061FE" w:rsidR="00BF2796" w:rsidRDefault="00D00D2A">
            <w:r>
              <w:t>4</w:t>
            </w:r>
          </w:p>
        </w:tc>
        <w:tc>
          <w:tcPr>
            <w:tcW w:w="1440" w:type="dxa"/>
          </w:tcPr>
          <w:p w14:paraId="3E6708D1" w14:textId="77777777" w:rsidR="00BF2796" w:rsidRDefault="008E6317">
            <w:r>
              <w:t>Disiplin &amp; Kepatuhan</w:t>
            </w:r>
          </w:p>
        </w:tc>
        <w:tc>
          <w:tcPr>
            <w:tcW w:w="1440" w:type="dxa"/>
          </w:tcPr>
          <w:p w14:paraId="11CA1EB5" w14:textId="77777777" w:rsidR="00BF2796" w:rsidRDefault="008E6317">
            <w:r>
              <w:t>10%</w:t>
            </w:r>
          </w:p>
        </w:tc>
        <w:tc>
          <w:tcPr>
            <w:tcW w:w="1440" w:type="dxa"/>
          </w:tcPr>
          <w:p w14:paraId="1208C4FF" w14:textId="77777777" w:rsidR="00BF2796" w:rsidRDefault="008E6317">
            <w:r>
              <w:t>Kehadiran &amp; ketepatan waktu</w:t>
            </w:r>
          </w:p>
        </w:tc>
        <w:tc>
          <w:tcPr>
            <w:tcW w:w="1440" w:type="dxa"/>
          </w:tcPr>
          <w:p w14:paraId="757A29CC" w14:textId="77777777" w:rsidR="00BF2796" w:rsidRDefault="008E6317">
            <w:r>
              <w:t>4%</w:t>
            </w:r>
          </w:p>
        </w:tc>
        <w:tc>
          <w:tcPr>
            <w:tcW w:w="1440" w:type="dxa"/>
          </w:tcPr>
          <w:p w14:paraId="6AA27C08" w14:textId="77777777" w:rsidR="00BF2796" w:rsidRDefault="008E6317">
            <w:r>
              <w:t>1=Sering telat</w:t>
            </w:r>
            <w:r>
              <w:br/>
              <w:t>2=Cukup sering</w:t>
            </w:r>
            <w:r>
              <w:br/>
              <w:t>3=Standar</w:t>
            </w:r>
            <w:r>
              <w:br/>
              <w:t>4=Hampir selalu</w:t>
            </w:r>
            <w:r>
              <w:br/>
              <w:t>5=Selalu tepat</w:t>
            </w:r>
          </w:p>
        </w:tc>
      </w:tr>
      <w:tr w:rsidR="00BF2796" w14:paraId="637BBAA8" w14:textId="77777777">
        <w:tc>
          <w:tcPr>
            <w:tcW w:w="1440" w:type="dxa"/>
          </w:tcPr>
          <w:p w14:paraId="3984198A" w14:textId="51620983" w:rsidR="00BF2796" w:rsidRDefault="00BF2796"/>
        </w:tc>
        <w:tc>
          <w:tcPr>
            <w:tcW w:w="1440" w:type="dxa"/>
          </w:tcPr>
          <w:p w14:paraId="1BD4A0DF" w14:textId="7482D8EF" w:rsidR="00BF2796" w:rsidRDefault="00BF2796"/>
        </w:tc>
        <w:tc>
          <w:tcPr>
            <w:tcW w:w="1440" w:type="dxa"/>
          </w:tcPr>
          <w:p w14:paraId="472C4767" w14:textId="4C7998E1" w:rsidR="00BF2796" w:rsidRDefault="00BF2796"/>
        </w:tc>
        <w:tc>
          <w:tcPr>
            <w:tcW w:w="1440" w:type="dxa"/>
          </w:tcPr>
          <w:p w14:paraId="08BC23B2" w14:textId="77777777" w:rsidR="00BF2796" w:rsidRDefault="008E6317">
            <w:r>
              <w:t>Kelengkapan laporan</w:t>
            </w:r>
          </w:p>
        </w:tc>
        <w:tc>
          <w:tcPr>
            <w:tcW w:w="1440" w:type="dxa"/>
          </w:tcPr>
          <w:p w14:paraId="34B21F02" w14:textId="77777777" w:rsidR="00BF2796" w:rsidRDefault="008E6317">
            <w:r>
              <w:t>3%</w:t>
            </w:r>
          </w:p>
        </w:tc>
        <w:tc>
          <w:tcPr>
            <w:tcW w:w="1440" w:type="dxa"/>
          </w:tcPr>
          <w:p w14:paraId="305C642C" w14:textId="77777777" w:rsidR="00BF2796" w:rsidRDefault="008E6317">
            <w:r>
              <w:t>1=Tidak lengkap</w:t>
            </w:r>
            <w:r>
              <w:br/>
              <w:t>2=Sering telat</w:t>
            </w:r>
            <w:r>
              <w:br/>
              <w:t>3=Lengkap telat</w:t>
            </w:r>
            <w:r>
              <w:br/>
              <w:t xml:space="preserve">4=Tepat </w:t>
            </w:r>
            <w:r>
              <w:t>waktu</w:t>
            </w:r>
            <w:r>
              <w:br/>
              <w:t>5=Rapi &amp; tepat</w:t>
            </w:r>
          </w:p>
        </w:tc>
      </w:tr>
      <w:tr w:rsidR="00BF2796" w14:paraId="1610B2F5" w14:textId="77777777">
        <w:tc>
          <w:tcPr>
            <w:tcW w:w="1440" w:type="dxa"/>
          </w:tcPr>
          <w:p w14:paraId="1CB4B499" w14:textId="44F27755" w:rsidR="00BF2796" w:rsidRDefault="00BF2796"/>
        </w:tc>
        <w:tc>
          <w:tcPr>
            <w:tcW w:w="1440" w:type="dxa"/>
          </w:tcPr>
          <w:p w14:paraId="5B8104D5" w14:textId="4F8118B3" w:rsidR="00BF2796" w:rsidRDefault="00BF2796"/>
        </w:tc>
        <w:tc>
          <w:tcPr>
            <w:tcW w:w="1440" w:type="dxa"/>
          </w:tcPr>
          <w:p w14:paraId="7FA34281" w14:textId="4D53118B" w:rsidR="00BF2796" w:rsidRDefault="00BF2796"/>
        </w:tc>
        <w:tc>
          <w:tcPr>
            <w:tcW w:w="1440" w:type="dxa"/>
          </w:tcPr>
          <w:p w14:paraId="353B5AFB" w14:textId="77777777" w:rsidR="00BF2796" w:rsidRDefault="008E6317">
            <w:r>
              <w:t>Kepatuhan SOP &amp; CRM</w:t>
            </w:r>
          </w:p>
        </w:tc>
        <w:tc>
          <w:tcPr>
            <w:tcW w:w="1440" w:type="dxa"/>
          </w:tcPr>
          <w:p w14:paraId="411E1C6F" w14:textId="77777777" w:rsidR="00BF2796" w:rsidRDefault="008E6317">
            <w:r>
              <w:t>3%</w:t>
            </w:r>
          </w:p>
        </w:tc>
        <w:tc>
          <w:tcPr>
            <w:tcW w:w="1440" w:type="dxa"/>
          </w:tcPr>
          <w:p w14:paraId="3B35B294" w14:textId="77777777" w:rsidR="00BF2796" w:rsidRDefault="008E6317">
            <w:r>
              <w:t>1=Tidak patuh</w:t>
            </w:r>
            <w:r>
              <w:br/>
              <w:t>2=Jarang update</w:t>
            </w:r>
            <w:r>
              <w:br/>
              <w:t>3=Sebagian</w:t>
            </w:r>
            <w:r>
              <w:br/>
              <w:t>4=Patuh</w:t>
            </w:r>
            <w:r>
              <w:br/>
              <w:t>5=Sangat disiplin</w:t>
            </w:r>
          </w:p>
        </w:tc>
      </w:tr>
    </w:tbl>
    <w:p w14:paraId="19AE16A8" w14:textId="5CAABCA8" w:rsidR="00000000" w:rsidRDefault="008E6317"/>
    <w:p w14:paraId="1D146348" w14:textId="32318A5D" w:rsidR="00DE4355" w:rsidRDefault="00DE4355"/>
    <w:p w14:paraId="3195D705" w14:textId="5C66AE5C" w:rsidR="00DE4355" w:rsidRDefault="00DE4355"/>
    <w:p w14:paraId="6A3BED90" w14:textId="1815ADF8" w:rsidR="00DE4355" w:rsidRDefault="00DE4355"/>
    <w:p w14:paraId="12BFB1DA" w14:textId="5F16B8DB" w:rsidR="00DE4355" w:rsidRDefault="00DE4355"/>
    <w:p w14:paraId="05BEA066" w14:textId="7D1C1FAD" w:rsidR="00DE4355" w:rsidRDefault="00DE4355"/>
    <w:p w14:paraId="3AF819A6" w14:textId="5AFCBB10" w:rsidR="00DE4355" w:rsidRDefault="00DE4355"/>
    <w:p w14:paraId="2CA132C6" w14:textId="3F25A73A" w:rsidR="00DE4355" w:rsidRDefault="00DE4355"/>
    <w:p w14:paraId="228D38FC" w14:textId="1ECFD804" w:rsidR="00DE4355" w:rsidRDefault="00DE4355"/>
    <w:p w14:paraId="269EDB56" w14:textId="37512977" w:rsidR="00DE4355" w:rsidRDefault="00DE4355"/>
    <w:p w14:paraId="3FB08F0D" w14:textId="736CB0DF" w:rsidR="00DE4355" w:rsidRDefault="00DE4355"/>
    <w:p w14:paraId="2BCA6255" w14:textId="0E2B3285" w:rsidR="00DE4355" w:rsidRDefault="00DE4355"/>
    <w:p w14:paraId="2A3DD16A" w14:textId="209792B9" w:rsidR="00DE4355" w:rsidRDefault="00DE4355"/>
    <w:p w14:paraId="71E4740F" w14:textId="64454DC5" w:rsidR="00DE4355" w:rsidRDefault="00DE4355"/>
    <w:p w14:paraId="6D1565B6" w14:textId="77777777" w:rsidR="00DE4355" w:rsidRDefault="00DE4355"/>
    <w:sectPr w:rsidR="00DE4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075"/>
    <w:rsid w:val="0015074B"/>
    <w:rsid w:val="0029639D"/>
    <w:rsid w:val="00326F90"/>
    <w:rsid w:val="005973CE"/>
    <w:rsid w:val="00634F1C"/>
    <w:rsid w:val="008038C3"/>
    <w:rsid w:val="008E6317"/>
    <w:rsid w:val="00AA1D8D"/>
    <w:rsid w:val="00B47730"/>
    <w:rsid w:val="00B55AA3"/>
    <w:rsid w:val="00BF2796"/>
    <w:rsid w:val="00CB0664"/>
    <w:rsid w:val="00CD5E9F"/>
    <w:rsid w:val="00D00D2A"/>
    <w:rsid w:val="00DE4355"/>
    <w:rsid w:val="00E20934"/>
    <w:rsid w:val="00E22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06F47"/>
  <w14:defaultImageDpi w14:val="300"/>
  <w15:docId w15:val="{83BA473F-B4F3-4B14-B377-934272E5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Wisnu Azi</cp:lastModifiedBy>
  <cp:revision>2</cp:revision>
  <dcterms:created xsi:type="dcterms:W3CDTF">2025-12-13T15:31:00Z</dcterms:created>
  <dcterms:modified xsi:type="dcterms:W3CDTF">2025-12-13T15:31:00Z</dcterms:modified>
  <cp:category/>
</cp:coreProperties>
</file>